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B83925" w14:textId="277B5CFC" w:rsidR="002D6679" w:rsidRDefault="000A6DD3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47840" behindDoc="1" locked="0" layoutInCell="1" allowOverlap="1" wp14:anchorId="45CDF76E" wp14:editId="7675FD17">
                <wp:simplePos x="0" y="0"/>
                <wp:positionH relativeFrom="page">
                  <wp:posOffset>0</wp:posOffset>
                </wp:positionH>
                <wp:positionV relativeFrom="page">
                  <wp:posOffset>-19050</wp:posOffset>
                </wp:positionV>
                <wp:extent cx="7579360" cy="10711180"/>
                <wp:effectExtent l="0" t="0" r="0" b="0"/>
                <wp:wrapNone/>
                <wp:docPr id="1843152307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9360" cy="10711180"/>
                          <a:chOff x="0" y="-30"/>
                          <a:chExt cx="11936" cy="16868"/>
                        </a:xfrm>
                      </wpg:grpSpPr>
                      <wps:wsp>
                        <wps:cNvPr id="1123362051" name="Rectangle 802"/>
                        <wps:cNvSpPr>
                          <a:spLocks noChangeArrowheads="1"/>
                        </wps:cNvSpPr>
                        <wps:spPr bwMode="auto">
                          <a:xfrm>
                            <a:off x="0" y="8022"/>
                            <a:ext cx="11906" cy="8816"/>
                          </a:xfrm>
                          <a:prstGeom prst="rect">
                            <a:avLst/>
                          </a:prstGeom>
                          <a:solidFill>
                            <a:srgbClr val="743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934258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30"/>
                            <a:ext cx="11936" cy="11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9850863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2" y="3234"/>
                            <a:ext cx="99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1373487" name="Freeform 799"/>
                        <wps:cNvSpPr>
                          <a:spLocks/>
                        </wps:cNvSpPr>
                        <wps:spPr bwMode="auto">
                          <a:xfrm>
                            <a:off x="2779" y="3271"/>
                            <a:ext cx="41" cy="63"/>
                          </a:xfrm>
                          <a:custGeom>
                            <a:avLst/>
                            <a:gdLst>
                              <a:gd name="T0" fmla="+- 0 2783 2780"/>
                              <a:gd name="T1" fmla="*/ T0 w 41"/>
                              <a:gd name="T2" fmla="+- 0 3272 3272"/>
                              <a:gd name="T3" fmla="*/ 3272 h 63"/>
                              <a:gd name="T4" fmla="+- 0 2780 2780"/>
                              <a:gd name="T5" fmla="*/ T4 w 41"/>
                              <a:gd name="T6" fmla="+- 0 3291 3272"/>
                              <a:gd name="T7" fmla="*/ 3291 h 63"/>
                              <a:gd name="T8" fmla="+- 0 2805 2780"/>
                              <a:gd name="T9" fmla="*/ T8 w 41"/>
                              <a:gd name="T10" fmla="+- 0 3335 3272"/>
                              <a:gd name="T11" fmla="*/ 3335 h 63"/>
                              <a:gd name="T12" fmla="+- 0 2821 2780"/>
                              <a:gd name="T13" fmla="*/ T12 w 41"/>
                              <a:gd name="T14" fmla="+- 0 3312 3272"/>
                              <a:gd name="T15" fmla="*/ 3312 h 63"/>
                              <a:gd name="T16" fmla="+- 0 2783 2780"/>
                              <a:gd name="T17" fmla="*/ T16 w 41"/>
                              <a:gd name="T18" fmla="+- 0 3272 3272"/>
                              <a:gd name="T19" fmla="*/ 3272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" h="63">
                                <a:moveTo>
                                  <a:pt x="3" y="0"/>
                                </a:moveTo>
                                <a:lnTo>
                                  <a:pt x="0" y="19"/>
                                </a:lnTo>
                                <a:lnTo>
                                  <a:pt x="25" y="63"/>
                                </a:lnTo>
                                <a:lnTo>
                                  <a:pt x="41" y="4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2533">
                              <a:alpha val="4600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6091580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5" y="3425"/>
                            <a:ext cx="103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621552" name="Freeform 797"/>
                        <wps:cNvSpPr>
                          <a:spLocks/>
                        </wps:cNvSpPr>
                        <wps:spPr bwMode="auto">
                          <a:xfrm>
                            <a:off x="2864" y="3310"/>
                            <a:ext cx="80" cy="38"/>
                          </a:xfrm>
                          <a:custGeom>
                            <a:avLst/>
                            <a:gdLst>
                              <a:gd name="T0" fmla="+- 0 2941 2864"/>
                              <a:gd name="T1" fmla="*/ T0 w 80"/>
                              <a:gd name="T2" fmla="+- 0 3311 3311"/>
                              <a:gd name="T3" fmla="*/ 3311 h 38"/>
                              <a:gd name="T4" fmla="+- 0 2864 2864"/>
                              <a:gd name="T5" fmla="*/ T4 w 80"/>
                              <a:gd name="T6" fmla="+- 0 3327 3311"/>
                              <a:gd name="T7" fmla="*/ 3327 h 38"/>
                              <a:gd name="T8" fmla="+- 0 2871 2864"/>
                              <a:gd name="T9" fmla="*/ T8 w 80"/>
                              <a:gd name="T10" fmla="+- 0 3348 3311"/>
                              <a:gd name="T11" fmla="*/ 3348 h 38"/>
                              <a:gd name="T12" fmla="+- 0 2944 2864"/>
                              <a:gd name="T13" fmla="*/ T12 w 80"/>
                              <a:gd name="T14" fmla="+- 0 3328 3311"/>
                              <a:gd name="T15" fmla="*/ 3328 h 38"/>
                              <a:gd name="T16" fmla="+- 0 2941 2864"/>
                              <a:gd name="T17" fmla="*/ T16 w 80"/>
                              <a:gd name="T18" fmla="+- 0 3311 3311"/>
                              <a:gd name="T19" fmla="*/ 3311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" h="38">
                                <a:moveTo>
                                  <a:pt x="77" y="0"/>
                                </a:moveTo>
                                <a:lnTo>
                                  <a:pt x="0" y="16"/>
                                </a:lnTo>
                                <a:lnTo>
                                  <a:pt x="7" y="37"/>
                                </a:lnTo>
                                <a:lnTo>
                                  <a:pt x="80" y="17"/>
                                </a:lnTo>
                                <a:lnTo>
                                  <a:pt x="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C5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183641" name="Freeform 796"/>
                        <wps:cNvSpPr>
                          <a:spLocks/>
                        </wps:cNvSpPr>
                        <wps:spPr bwMode="auto">
                          <a:xfrm>
                            <a:off x="2869" y="3318"/>
                            <a:ext cx="37" cy="25"/>
                          </a:xfrm>
                          <a:custGeom>
                            <a:avLst/>
                            <a:gdLst>
                              <a:gd name="T0" fmla="+- 0 2903 2869"/>
                              <a:gd name="T1" fmla="*/ T0 w 37"/>
                              <a:gd name="T2" fmla="+- 0 3319 3319"/>
                              <a:gd name="T3" fmla="*/ 3319 h 25"/>
                              <a:gd name="T4" fmla="+- 0 2869 2869"/>
                              <a:gd name="T5" fmla="*/ T4 w 37"/>
                              <a:gd name="T6" fmla="+- 0 3326 3319"/>
                              <a:gd name="T7" fmla="*/ 3326 h 25"/>
                              <a:gd name="T8" fmla="+- 0 2888 2869"/>
                              <a:gd name="T9" fmla="*/ T8 w 37"/>
                              <a:gd name="T10" fmla="+- 0 3343 3319"/>
                              <a:gd name="T11" fmla="*/ 3343 h 25"/>
                              <a:gd name="T12" fmla="+- 0 2905 2869"/>
                              <a:gd name="T13" fmla="*/ T12 w 37"/>
                              <a:gd name="T14" fmla="+- 0 3339 3319"/>
                              <a:gd name="T15" fmla="*/ 3339 h 25"/>
                              <a:gd name="T16" fmla="+- 0 2903 2869"/>
                              <a:gd name="T17" fmla="*/ T16 w 37"/>
                              <a:gd name="T18" fmla="+- 0 3319 3319"/>
                              <a:gd name="T19" fmla="*/ 3319 h 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7" h="25">
                                <a:moveTo>
                                  <a:pt x="34" y="0"/>
                                </a:moveTo>
                                <a:lnTo>
                                  <a:pt x="0" y="7"/>
                                </a:lnTo>
                                <a:lnTo>
                                  <a:pt x="19" y="24"/>
                                </a:lnTo>
                                <a:lnTo>
                                  <a:pt x="36" y="20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0046">
                              <a:alpha val="13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70338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7" y="3297"/>
                            <a:ext cx="16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1121376" name="Freeform 794"/>
                        <wps:cNvSpPr>
                          <a:spLocks/>
                        </wps:cNvSpPr>
                        <wps:spPr bwMode="auto">
                          <a:xfrm>
                            <a:off x="3109" y="3339"/>
                            <a:ext cx="80" cy="167"/>
                          </a:xfrm>
                          <a:custGeom>
                            <a:avLst/>
                            <a:gdLst>
                              <a:gd name="T0" fmla="+- 0 3130 3109"/>
                              <a:gd name="T1" fmla="*/ T0 w 80"/>
                              <a:gd name="T2" fmla="+- 0 3339 3339"/>
                              <a:gd name="T3" fmla="*/ 3339 h 167"/>
                              <a:gd name="T4" fmla="+- 0 3123 3109"/>
                              <a:gd name="T5" fmla="*/ T4 w 80"/>
                              <a:gd name="T6" fmla="+- 0 3344 3339"/>
                              <a:gd name="T7" fmla="*/ 3344 h 167"/>
                              <a:gd name="T8" fmla="+- 0 3109 3109"/>
                              <a:gd name="T9" fmla="*/ T8 w 80"/>
                              <a:gd name="T10" fmla="+- 0 3443 3339"/>
                              <a:gd name="T11" fmla="*/ 3443 h 167"/>
                              <a:gd name="T12" fmla="+- 0 3111 3109"/>
                              <a:gd name="T13" fmla="*/ T12 w 80"/>
                              <a:gd name="T14" fmla="+- 0 3454 3339"/>
                              <a:gd name="T15" fmla="*/ 3454 h 167"/>
                              <a:gd name="T16" fmla="+- 0 3141 3109"/>
                              <a:gd name="T17" fmla="*/ T16 w 80"/>
                              <a:gd name="T18" fmla="+- 0 3505 3339"/>
                              <a:gd name="T19" fmla="*/ 3505 h 167"/>
                              <a:gd name="T20" fmla="+- 0 3188 3109"/>
                              <a:gd name="T21" fmla="*/ T20 w 80"/>
                              <a:gd name="T22" fmla="+- 0 3358 3339"/>
                              <a:gd name="T23" fmla="*/ 3358 h 167"/>
                              <a:gd name="T24" fmla="+- 0 3130 3109"/>
                              <a:gd name="T25" fmla="*/ T24 w 80"/>
                              <a:gd name="T26" fmla="+- 0 3339 3339"/>
                              <a:gd name="T27" fmla="*/ 3339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0" h="167">
                                <a:moveTo>
                                  <a:pt x="21" y="0"/>
                                </a:moveTo>
                                <a:lnTo>
                                  <a:pt x="14" y="5"/>
                                </a:lnTo>
                                <a:lnTo>
                                  <a:pt x="0" y="104"/>
                                </a:lnTo>
                                <a:lnTo>
                                  <a:pt x="2" y="115"/>
                                </a:lnTo>
                                <a:lnTo>
                                  <a:pt x="32" y="166"/>
                                </a:lnTo>
                                <a:lnTo>
                                  <a:pt x="79" y="19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C5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8865316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3" y="3281"/>
                            <a:ext cx="89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8614638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2" y="3297"/>
                            <a:ext cx="13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6634347" name="Freeform 791"/>
                        <wps:cNvSpPr>
                          <a:spLocks/>
                        </wps:cNvSpPr>
                        <wps:spPr bwMode="auto">
                          <a:xfrm>
                            <a:off x="2962" y="3366"/>
                            <a:ext cx="38" cy="140"/>
                          </a:xfrm>
                          <a:custGeom>
                            <a:avLst/>
                            <a:gdLst>
                              <a:gd name="T0" fmla="+- 0 3001 2963"/>
                              <a:gd name="T1" fmla="*/ T0 w 38"/>
                              <a:gd name="T2" fmla="+- 0 3367 3367"/>
                              <a:gd name="T3" fmla="*/ 3367 h 140"/>
                              <a:gd name="T4" fmla="+- 0 2963 2963"/>
                              <a:gd name="T5" fmla="*/ T4 w 38"/>
                              <a:gd name="T6" fmla="+- 0 3500 3367"/>
                              <a:gd name="T7" fmla="*/ 3500 h 140"/>
                              <a:gd name="T8" fmla="+- 0 2979 2963"/>
                              <a:gd name="T9" fmla="*/ T8 w 38"/>
                              <a:gd name="T10" fmla="+- 0 3506 3367"/>
                              <a:gd name="T11" fmla="*/ 3506 h 140"/>
                              <a:gd name="T12" fmla="+- 0 3001 2963"/>
                              <a:gd name="T13" fmla="*/ T12 w 38"/>
                              <a:gd name="T14" fmla="+- 0 3367 3367"/>
                              <a:gd name="T15" fmla="*/ 3367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" h="140">
                                <a:moveTo>
                                  <a:pt x="38" y="0"/>
                                </a:moveTo>
                                <a:lnTo>
                                  <a:pt x="0" y="133"/>
                                </a:lnTo>
                                <a:lnTo>
                                  <a:pt x="16" y="139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100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247722" name="AutoShape 790"/>
                        <wps:cNvSpPr>
                          <a:spLocks/>
                        </wps:cNvSpPr>
                        <wps:spPr bwMode="auto">
                          <a:xfrm>
                            <a:off x="2789" y="3370"/>
                            <a:ext cx="20" cy="22"/>
                          </a:xfrm>
                          <a:custGeom>
                            <a:avLst/>
                            <a:gdLst>
                              <a:gd name="T0" fmla="+- 0 2802 2790"/>
                              <a:gd name="T1" fmla="*/ T0 w 20"/>
                              <a:gd name="T2" fmla="+- 0 3376 3370"/>
                              <a:gd name="T3" fmla="*/ 3376 h 22"/>
                              <a:gd name="T4" fmla="+- 0 2801 2790"/>
                              <a:gd name="T5" fmla="*/ T4 w 20"/>
                              <a:gd name="T6" fmla="+- 0 3374 3370"/>
                              <a:gd name="T7" fmla="*/ 3374 h 22"/>
                              <a:gd name="T8" fmla="+- 0 2800 2790"/>
                              <a:gd name="T9" fmla="*/ T8 w 20"/>
                              <a:gd name="T10" fmla="+- 0 3372 3370"/>
                              <a:gd name="T11" fmla="*/ 3372 h 22"/>
                              <a:gd name="T12" fmla="+- 0 2799 2790"/>
                              <a:gd name="T13" fmla="*/ T12 w 20"/>
                              <a:gd name="T14" fmla="+- 0 3371 3370"/>
                              <a:gd name="T15" fmla="*/ 3371 h 22"/>
                              <a:gd name="T16" fmla="+- 0 2798 2790"/>
                              <a:gd name="T17" fmla="*/ T16 w 20"/>
                              <a:gd name="T18" fmla="+- 0 3370 3370"/>
                              <a:gd name="T19" fmla="*/ 3370 h 22"/>
                              <a:gd name="T20" fmla="+- 0 2796 2790"/>
                              <a:gd name="T21" fmla="*/ T20 w 20"/>
                              <a:gd name="T22" fmla="+- 0 3370 3370"/>
                              <a:gd name="T23" fmla="*/ 3370 h 22"/>
                              <a:gd name="T24" fmla="+- 0 2793 2790"/>
                              <a:gd name="T25" fmla="*/ T24 w 20"/>
                              <a:gd name="T26" fmla="+- 0 3374 3370"/>
                              <a:gd name="T27" fmla="*/ 3374 h 22"/>
                              <a:gd name="T28" fmla="+- 0 2790 2790"/>
                              <a:gd name="T29" fmla="*/ T28 w 20"/>
                              <a:gd name="T30" fmla="+- 0 3379 3370"/>
                              <a:gd name="T31" fmla="*/ 3379 h 22"/>
                              <a:gd name="T32" fmla="+- 0 2792 2790"/>
                              <a:gd name="T33" fmla="*/ T32 w 20"/>
                              <a:gd name="T34" fmla="+- 0 3382 3370"/>
                              <a:gd name="T35" fmla="*/ 3382 h 22"/>
                              <a:gd name="T36" fmla="+- 0 2796 2790"/>
                              <a:gd name="T37" fmla="*/ T36 w 20"/>
                              <a:gd name="T38" fmla="+- 0 3388 3370"/>
                              <a:gd name="T39" fmla="*/ 3388 h 22"/>
                              <a:gd name="T40" fmla="+- 0 2800 2790"/>
                              <a:gd name="T41" fmla="*/ T40 w 20"/>
                              <a:gd name="T42" fmla="+- 0 3385 3370"/>
                              <a:gd name="T43" fmla="*/ 3385 h 22"/>
                              <a:gd name="T44" fmla="+- 0 2802 2790"/>
                              <a:gd name="T45" fmla="*/ T44 w 20"/>
                              <a:gd name="T46" fmla="+- 0 3376 3370"/>
                              <a:gd name="T47" fmla="*/ 3376 h 22"/>
                              <a:gd name="T48" fmla="+- 0 2809 2790"/>
                              <a:gd name="T49" fmla="*/ T48 w 20"/>
                              <a:gd name="T50" fmla="+- 0 3384 3370"/>
                              <a:gd name="T51" fmla="*/ 3384 h 22"/>
                              <a:gd name="T52" fmla="+- 0 2808 2790"/>
                              <a:gd name="T53" fmla="*/ T52 w 20"/>
                              <a:gd name="T54" fmla="+- 0 3383 3370"/>
                              <a:gd name="T55" fmla="*/ 3383 h 22"/>
                              <a:gd name="T56" fmla="+- 0 2808 2790"/>
                              <a:gd name="T57" fmla="*/ T56 w 20"/>
                              <a:gd name="T58" fmla="+- 0 3383 3370"/>
                              <a:gd name="T59" fmla="*/ 3383 h 22"/>
                              <a:gd name="T60" fmla="+- 0 2807 2790"/>
                              <a:gd name="T61" fmla="*/ T60 w 20"/>
                              <a:gd name="T62" fmla="+- 0 3382 3370"/>
                              <a:gd name="T63" fmla="*/ 3382 h 22"/>
                              <a:gd name="T64" fmla="+- 0 2807 2790"/>
                              <a:gd name="T65" fmla="*/ T64 w 20"/>
                              <a:gd name="T66" fmla="+- 0 3381 3370"/>
                              <a:gd name="T67" fmla="*/ 3381 h 22"/>
                              <a:gd name="T68" fmla="+- 0 2806 2790"/>
                              <a:gd name="T69" fmla="*/ T68 w 20"/>
                              <a:gd name="T70" fmla="+- 0 3380 3370"/>
                              <a:gd name="T71" fmla="*/ 3380 h 22"/>
                              <a:gd name="T72" fmla="+- 0 2805 2790"/>
                              <a:gd name="T73" fmla="*/ T72 w 20"/>
                              <a:gd name="T74" fmla="+- 0 3380 3370"/>
                              <a:gd name="T75" fmla="*/ 3380 h 22"/>
                              <a:gd name="T76" fmla="+- 0 2805 2790"/>
                              <a:gd name="T77" fmla="*/ T76 w 20"/>
                              <a:gd name="T78" fmla="+- 0 3381 3370"/>
                              <a:gd name="T79" fmla="*/ 3381 h 22"/>
                              <a:gd name="T80" fmla="+- 0 2803 2790"/>
                              <a:gd name="T81" fmla="*/ T80 w 20"/>
                              <a:gd name="T82" fmla="+- 0 3383 3370"/>
                              <a:gd name="T83" fmla="*/ 3383 h 22"/>
                              <a:gd name="T84" fmla="+- 0 2801 2790"/>
                              <a:gd name="T85" fmla="*/ T84 w 20"/>
                              <a:gd name="T86" fmla="+- 0 3386 3370"/>
                              <a:gd name="T87" fmla="*/ 3386 h 22"/>
                              <a:gd name="T88" fmla="+- 0 2802 2790"/>
                              <a:gd name="T89" fmla="*/ T88 w 20"/>
                              <a:gd name="T90" fmla="+- 0 3388 3370"/>
                              <a:gd name="T91" fmla="*/ 3388 h 22"/>
                              <a:gd name="T92" fmla="+- 0 2805 2790"/>
                              <a:gd name="T93" fmla="*/ T92 w 20"/>
                              <a:gd name="T94" fmla="+- 0 3392 3370"/>
                              <a:gd name="T95" fmla="*/ 3392 h 22"/>
                              <a:gd name="T96" fmla="+- 0 2806 2790"/>
                              <a:gd name="T97" fmla="*/ T96 w 20"/>
                              <a:gd name="T98" fmla="+- 0 3391 3370"/>
                              <a:gd name="T99" fmla="*/ 3391 h 22"/>
                              <a:gd name="T100" fmla="+- 0 2808 2790"/>
                              <a:gd name="T101" fmla="*/ T100 w 20"/>
                              <a:gd name="T102" fmla="+- 0 3390 3370"/>
                              <a:gd name="T103" fmla="*/ 3390 h 22"/>
                              <a:gd name="T104" fmla="+- 0 2809 2790"/>
                              <a:gd name="T105" fmla="*/ T104 w 20"/>
                              <a:gd name="T106" fmla="+- 0 3384 3370"/>
                              <a:gd name="T107" fmla="*/ 3384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0" h="22">
                                <a:moveTo>
                                  <a:pt x="12" y="6"/>
                                </a:moveTo>
                                <a:lnTo>
                                  <a:pt x="11" y="4"/>
                                </a:lnTo>
                                <a:lnTo>
                                  <a:pt x="10" y="2"/>
                                </a:lnTo>
                                <a:lnTo>
                                  <a:pt x="9" y="1"/>
                                </a:lnTo>
                                <a:lnTo>
                                  <a:pt x="8" y="0"/>
                                </a:lnTo>
                                <a:lnTo>
                                  <a:pt x="6" y="0"/>
                                </a:lnTo>
                                <a:lnTo>
                                  <a:pt x="3" y="4"/>
                                </a:lnTo>
                                <a:lnTo>
                                  <a:pt x="0" y="9"/>
                                </a:lnTo>
                                <a:lnTo>
                                  <a:pt x="2" y="12"/>
                                </a:lnTo>
                                <a:lnTo>
                                  <a:pt x="6" y="18"/>
                                </a:lnTo>
                                <a:lnTo>
                                  <a:pt x="10" y="15"/>
                                </a:lnTo>
                                <a:lnTo>
                                  <a:pt x="12" y="6"/>
                                </a:lnTo>
                                <a:close/>
                                <a:moveTo>
                                  <a:pt x="19" y="14"/>
                                </a:moveTo>
                                <a:lnTo>
                                  <a:pt x="18" y="13"/>
                                </a:lnTo>
                                <a:lnTo>
                                  <a:pt x="17" y="12"/>
                                </a:lnTo>
                                <a:lnTo>
                                  <a:pt x="17" y="11"/>
                                </a:lnTo>
                                <a:lnTo>
                                  <a:pt x="16" y="10"/>
                                </a:lnTo>
                                <a:lnTo>
                                  <a:pt x="15" y="10"/>
                                </a:lnTo>
                                <a:lnTo>
                                  <a:pt x="15" y="11"/>
                                </a:lnTo>
                                <a:lnTo>
                                  <a:pt x="13" y="13"/>
                                </a:lnTo>
                                <a:lnTo>
                                  <a:pt x="11" y="16"/>
                                </a:lnTo>
                                <a:lnTo>
                                  <a:pt x="12" y="18"/>
                                </a:lnTo>
                                <a:lnTo>
                                  <a:pt x="15" y="22"/>
                                </a:lnTo>
                                <a:lnTo>
                                  <a:pt x="16" y="21"/>
                                </a:lnTo>
                                <a:lnTo>
                                  <a:pt x="18" y="20"/>
                                </a:lnTo>
                                <a:lnTo>
                                  <a:pt x="1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6986649" name="Freeform 789"/>
                        <wps:cNvSpPr>
                          <a:spLocks/>
                        </wps:cNvSpPr>
                        <wps:spPr bwMode="auto">
                          <a:xfrm>
                            <a:off x="2840" y="3299"/>
                            <a:ext cx="72" cy="145"/>
                          </a:xfrm>
                          <a:custGeom>
                            <a:avLst/>
                            <a:gdLst>
                              <a:gd name="T0" fmla="+- 0 2840 2840"/>
                              <a:gd name="T1" fmla="*/ T0 w 72"/>
                              <a:gd name="T2" fmla="+- 0 3300 3300"/>
                              <a:gd name="T3" fmla="*/ 3300 h 145"/>
                              <a:gd name="T4" fmla="+- 0 2869 2840"/>
                              <a:gd name="T5" fmla="*/ T4 w 72"/>
                              <a:gd name="T6" fmla="+- 0 3340 3300"/>
                              <a:gd name="T7" fmla="*/ 3340 h 145"/>
                              <a:gd name="T8" fmla="+- 0 2884 2840"/>
                              <a:gd name="T9" fmla="*/ T8 w 72"/>
                              <a:gd name="T10" fmla="+- 0 3361 3300"/>
                              <a:gd name="T11" fmla="*/ 3361 h 145"/>
                              <a:gd name="T12" fmla="+- 0 2889 2840"/>
                              <a:gd name="T13" fmla="*/ T12 w 72"/>
                              <a:gd name="T14" fmla="+- 0 3370 3300"/>
                              <a:gd name="T15" fmla="*/ 3370 h 145"/>
                              <a:gd name="T16" fmla="+- 0 2889 2840"/>
                              <a:gd name="T17" fmla="*/ T16 w 72"/>
                              <a:gd name="T18" fmla="+- 0 3375 3300"/>
                              <a:gd name="T19" fmla="*/ 3375 h 145"/>
                              <a:gd name="T20" fmla="+- 0 2883 2840"/>
                              <a:gd name="T21" fmla="*/ T20 w 72"/>
                              <a:gd name="T22" fmla="+- 0 3387 3300"/>
                              <a:gd name="T23" fmla="*/ 3387 h 145"/>
                              <a:gd name="T24" fmla="+- 0 2871 2840"/>
                              <a:gd name="T25" fmla="*/ T24 w 72"/>
                              <a:gd name="T26" fmla="+- 0 3407 3300"/>
                              <a:gd name="T27" fmla="*/ 3407 h 145"/>
                              <a:gd name="T28" fmla="+- 0 2853 2840"/>
                              <a:gd name="T29" fmla="*/ T28 w 72"/>
                              <a:gd name="T30" fmla="+- 0 3434 3300"/>
                              <a:gd name="T31" fmla="*/ 3434 h 145"/>
                              <a:gd name="T32" fmla="+- 0 2867 2840"/>
                              <a:gd name="T33" fmla="*/ T32 w 72"/>
                              <a:gd name="T34" fmla="+- 0 3444 3300"/>
                              <a:gd name="T35" fmla="*/ 3444 h 145"/>
                              <a:gd name="T36" fmla="+- 0 2912 2840"/>
                              <a:gd name="T37" fmla="*/ T36 w 72"/>
                              <a:gd name="T38" fmla="+- 0 3365 3300"/>
                              <a:gd name="T39" fmla="*/ 3365 h 145"/>
                              <a:gd name="T40" fmla="+- 0 2840 2840"/>
                              <a:gd name="T41" fmla="*/ T40 w 72"/>
                              <a:gd name="T42" fmla="+- 0 3300 3300"/>
                              <a:gd name="T43" fmla="*/ 3300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2" h="145">
                                <a:moveTo>
                                  <a:pt x="0" y="0"/>
                                </a:moveTo>
                                <a:lnTo>
                                  <a:pt x="29" y="40"/>
                                </a:lnTo>
                                <a:lnTo>
                                  <a:pt x="44" y="61"/>
                                </a:lnTo>
                                <a:lnTo>
                                  <a:pt x="49" y="70"/>
                                </a:lnTo>
                                <a:lnTo>
                                  <a:pt x="49" y="75"/>
                                </a:lnTo>
                                <a:lnTo>
                                  <a:pt x="43" y="87"/>
                                </a:lnTo>
                                <a:lnTo>
                                  <a:pt x="31" y="107"/>
                                </a:lnTo>
                                <a:lnTo>
                                  <a:pt x="13" y="134"/>
                                </a:lnTo>
                                <a:lnTo>
                                  <a:pt x="27" y="144"/>
                                </a:lnTo>
                                <a:lnTo>
                                  <a:pt x="72" y="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2533">
                              <a:alpha val="4600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065696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9" y="3395"/>
                            <a:ext cx="20" cy="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1012981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3381"/>
                            <a:ext cx="63" cy="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2836721" name="Freeform 786"/>
                        <wps:cNvSpPr>
                          <a:spLocks/>
                        </wps:cNvSpPr>
                        <wps:spPr bwMode="auto">
                          <a:xfrm>
                            <a:off x="2856" y="3357"/>
                            <a:ext cx="78" cy="117"/>
                          </a:xfrm>
                          <a:custGeom>
                            <a:avLst/>
                            <a:gdLst>
                              <a:gd name="T0" fmla="+- 0 2914 2857"/>
                              <a:gd name="T1" fmla="*/ T0 w 78"/>
                              <a:gd name="T2" fmla="+- 0 3357 3357"/>
                              <a:gd name="T3" fmla="*/ 3357 h 117"/>
                              <a:gd name="T4" fmla="+- 0 2857 2857"/>
                              <a:gd name="T5" fmla="*/ T4 w 78"/>
                              <a:gd name="T6" fmla="+- 0 3457 3357"/>
                              <a:gd name="T7" fmla="*/ 3457 h 117"/>
                              <a:gd name="T8" fmla="+- 0 2889 2857"/>
                              <a:gd name="T9" fmla="*/ T8 w 78"/>
                              <a:gd name="T10" fmla="+- 0 3473 3357"/>
                              <a:gd name="T11" fmla="*/ 3473 h 117"/>
                              <a:gd name="T12" fmla="+- 0 2935 2857"/>
                              <a:gd name="T13" fmla="*/ T12 w 78"/>
                              <a:gd name="T14" fmla="+- 0 3368 3357"/>
                              <a:gd name="T15" fmla="*/ 3368 h 117"/>
                              <a:gd name="T16" fmla="+- 0 2914 2857"/>
                              <a:gd name="T17" fmla="*/ T16 w 78"/>
                              <a:gd name="T18" fmla="+- 0 3357 3357"/>
                              <a:gd name="T19" fmla="*/ 3357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8" h="117">
                                <a:moveTo>
                                  <a:pt x="57" y="0"/>
                                </a:moveTo>
                                <a:lnTo>
                                  <a:pt x="0" y="100"/>
                                </a:lnTo>
                                <a:lnTo>
                                  <a:pt x="32" y="116"/>
                                </a:lnTo>
                                <a:lnTo>
                                  <a:pt x="78" y="11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C5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49574" name="AutoShape 785"/>
                        <wps:cNvSpPr>
                          <a:spLocks/>
                        </wps:cNvSpPr>
                        <wps:spPr bwMode="auto">
                          <a:xfrm>
                            <a:off x="2905" y="3392"/>
                            <a:ext cx="42" cy="80"/>
                          </a:xfrm>
                          <a:custGeom>
                            <a:avLst/>
                            <a:gdLst>
                              <a:gd name="T0" fmla="+- 0 2925 2906"/>
                              <a:gd name="T1" fmla="*/ T0 w 42"/>
                              <a:gd name="T2" fmla="+- 0 3449 3392"/>
                              <a:gd name="T3" fmla="*/ 3449 h 80"/>
                              <a:gd name="T4" fmla="+- 0 2920 2906"/>
                              <a:gd name="T5" fmla="*/ T4 w 42"/>
                              <a:gd name="T6" fmla="+- 0 3444 3392"/>
                              <a:gd name="T7" fmla="*/ 3444 h 80"/>
                              <a:gd name="T8" fmla="+- 0 2906 2906"/>
                              <a:gd name="T9" fmla="*/ T8 w 42"/>
                              <a:gd name="T10" fmla="+- 0 3467 3392"/>
                              <a:gd name="T11" fmla="*/ 3467 h 80"/>
                              <a:gd name="T12" fmla="+- 0 2910 2906"/>
                              <a:gd name="T13" fmla="*/ T12 w 42"/>
                              <a:gd name="T14" fmla="+- 0 3471 3392"/>
                              <a:gd name="T15" fmla="*/ 3471 h 80"/>
                              <a:gd name="T16" fmla="+- 0 2925 2906"/>
                              <a:gd name="T17" fmla="*/ T16 w 42"/>
                              <a:gd name="T18" fmla="+- 0 3449 3392"/>
                              <a:gd name="T19" fmla="*/ 3449 h 80"/>
                              <a:gd name="T20" fmla="+- 0 2947 2906"/>
                              <a:gd name="T21" fmla="*/ T20 w 42"/>
                              <a:gd name="T22" fmla="+- 0 3394 3392"/>
                              <a:gd name="T23" fmla="*/ 3394 h 80"/>
                              <a:gd name="T24" fmla="+- 0 2944 2906"/>
                              <a:gd name="T25" fmla="*/ T24 w 42"/>
                              <a:gd name="T26" fmla="+- 0 3392 3392"/>
                              <a:gd name="T27" fmla="*/ 3392 h 80"/>
                              <a:gd name="T28" fmla="+- 0 2930 2906"/>
                              <a:gd name="T29" fmla="*/ T28 w 42"/>
                              <a:gd name="T30" fmla="+- 0 3421 3392"/>
                              <a:gd name="T31" fmla="*/ 3421 h 80"/>
                              <a:gd name="T32" fmla="+- 0 2935 2906"/>
                              <a:gd name="T33" fmla="*/ T32 w 42"/>
                              <a:gd name="T34" fmla="+- 0 3423 3392"/>
                              <a:gd name="T35" fmla="*/ 3423 h 80"/>
                              <a:gd name="T36" fmla="+- 0 2947 2906"/>
                              <a:gd name="T37" fmla="*/ T36 w 42"/>
                              <a:gd name="T38" fmla="+- 0 3394 3392"/>
                              <a:gd name="T39" fmla="*/ 3394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" h="80">
                                <a:moveTo>
                                  <a:pt x="19" y="57"/>
                                </a:moveTo>
                                <a:lnTo>
                                  <a:pt x="14" y="52"/>
                                </a:lnTo>
                                <a:lnTo>
                                  <a:pt x="0" y="75"/>
                                </a:lnTo>
                                <a:lnTo>
                                  <a:pt x="4" y="79"/>
                                </a:lnTo>
                                <a:lnTo>
                                  <a:pt x="19" y="57"/>
                                </a:lnTo>
                                <a:close/>
                                <a:moveTo>
                                  <a:pt x="41" y="2"/>
                                </a:moveTo>
                                <a:lnTo>
                                  <a:pt x="38" y="0"/>
                                </a:lnTo>
                                <a:lnTo>
                                  <a:pt x="24" y="29"/>
                                </a:lnTo>
                                <a:lnTo>
                                  <a:pt x="29" y="31"/>
                                </a:lnTo>
                                <a:lnTo>
                                  <a:pt x="41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D1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3492042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7" y="3347"/>
                            <a:ext cx="21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0089473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8" y="3338"/>
                            <a:ext cx="125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7130402" name="Freeform 782"/>
                        <wps:cNvSpPr>
                          <a:spLocks/>
                        </wps:cNvSpPr>
                        <wps:spPr bwMode="auto">
                          <a:xfrm>
                            <a:off x="2856" y="3357"/>
                            <a:ext cx="58" cy="117"/>
                          </a:xfrm>
                          <a:custGeom>
                            <a:avLst/>
                            <a:gdLst>
                              <a:gd name="T0" fmla="+- 0 2914 2857"/>
                              <a:gd name="T1" fmla="*/ T0 w 58"/>
                              <a:gd name="T2" fmla="+- 0 3357 3357"/>
                              <a:gd name="T3" fmla="*/ 3357 h 117"/>
                              <a:gd name="T4" fmla="+- 0 2857 2857"/>
                              <a:gd name="T5" fmla="*/ T4 w 58"/>
                              <a:gd name="T6" fmla="+- 0 3457 3357"/>
                              <a:gd name="T7" fmla="*/ 3457 h 117"/>
                              <a:gd name="T8" fmla="+- 0 2889 2857"/>
                              <a:gd name="T9" fmla="*/ T8 w 58"/>
                              <a:gd name="T10" fmla="+- 0 3473 3357"/>
                              <a:gd name="T11" fmla="*/ 3473 h 117"/>
                              <a:gd name="T12" fmla="+- 0 2895 2857"/>
                              <a:gd name="T13" fmla="*/ T12 w 58"/>
                              <a:gd name="T14" fmla="+- 0 3461 3357"/>
                              <a:gd name="T15" fmla="*/ 3461 h 117"/>
                              <a:gd name="T16" fmla="+- 0 2869 2857"/>
                              <a:gd name="T17" fmla="*/ T16 w 58"/>
                              <a:gd name="T18" fmla="+- 0 3445 3357"/>
                              <a:gd name="T19" fmla="*/ 3445 h 117"/>
                              <a:gd name="T20" fmla="+- 0 2914 2857"/>
                              <a:gd name="T21" fmla="*/ T20 w 58"/>
                              <a:gd name="T22" fmla="+- 0 3357 3357"/>
                              <a:gd name="T23" fmla="*/ 3357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8" h="117">
                                <a:moveTo>
                                  <a:pt x="57" y="0"/>
                                </a:moveTo>
                                <a:lnTo>
                                  <a:pt x="0" y="100"/>
                                </a:lnTo>
                                <a:lnTo>
                                  <a:pt x="32" y="116"/>
                                </a:lnTo>
                                <a:lnTo>
                                  <a:pt x="38" y="104"/>
                                </a:lnTo>
                                <a:lnTo>
                                  <a:pt x="12" y="88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9800280" name="Freeform 781"/>
                        <wps:cNvSpPr>
                          <a:spLocks/>
                        </wps:cNvSpPr>
                        <wps:spPr bwMode="auto">
                          <a:xfrm>
                            <a:off x="2783" y="3349"/>
                            <a:ext cx="76" cy="64"/>
                          </a:xfrm>
                          <a:custGeom>
                            <a:avLst/>
                            <a:gdLst>
                              <a:gd name="T0" fmla="+- 0 2806 2784"/>
                              <a:gd name="T1" fmla="*/ T0 w 76"/>
                              <a:gd name="T2" fmla="+- 0 3350 3350"/>
                              <a:gd name="T3" fmla="*/ 3350 h 64"/>
                              <a:gd name="T4" fmla="+- 0 2784 2784"/>
                              <a:gd name="T5" fmla="*/ T4 w 76"/>
                              <a:gd name="T6" fmla="+- 0 3381 3350"/>
                              <a:gd name="T7" fmla="*/ 3381 h 64"/>
                              <a:gd name="T8" fmla="+- 0 2795 2784"/>
                              <a:gd name="T9" fmla="*/ T8 w 76"/>
                              <a:gd name="T10" fmla="+- 0 3387 3350"/>
                              <a:gd name="T11" fmla="*/ 3387 h 64"/>
                              <a:gd name="T12" fmla="+- 0 2819 2784"/>
                              <a:gd name="T13" fmla="*/ T12 w 76"/>
                              <a:gd name="T14" fmla="+- 0 3401 3350"/>
                              <a:gd name="T15" fmla="*/ 3401 h 64"/>
                              <a:gd name="T16" fmla="+- 0 2844 2784"/>
                              <a:gd name="T17" fmla="*/ T16 w 76"/>
                              <a:gd name="T18" fmla="+- 0 3412 3350"/>
                              <a:gd name="T19" fmla="*/ 3412 h 64"/>
                              <a:gd name="T20" fmla="+- 0 2858 2784"/>
                              <a:gd name="T21" fmla="*/ T20 w 76"/>
                              <a:gd name="T22" fmla="+- 0 3413 3350"/>
                              <a:gd name="T23" fmla="*/ 3413 h 64"/>
                              <a:gd name="T24" fmla="+- 0 2860 2784"/>
                              <a:gd name="T25" fmla="*/ T24 w 76"/>
                              <a:gd name="T26" fmla="+- 0 3407 3350"/>
                              <a:gd name="T27" fmla="*/ 3407 h 64"/>
                              <a:gd name="T28" fmla="+- 0 2855 2784"/>
                              <a:gd name="T29" fmla="*/ T28 w 76"/>
                              <a:gd name="T30" fmla="+- 0 3398 3350"/>
                              <a:gd name="T31" fmla="*/ 3398 h 64"/>
                              <a:gd name="T32" fmla="+- 0 2838 2784"/>
                              <a:gd name="T33" fmla="*/ T32 w 76"/>
                              <a:gd name="T34" fmla="+- 0 3381 3350"/>
                              <a:gd name="T35" fmla="*/ 3381 h 64"/>
                              <a:gd name="T36" fmla="+- 0 2806 2784"/>
                              <a:gd name="T37" fmla="*/ T36 w 76"/>
                              <a:gd name="T38" fmla="+- 0 3350 3350"/>
                              <a:gd name="T39" fmla="*/ 3350 h 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" h="64">
                                <a:moveTo>
                                  <a:pt x="22" y="0"/>
                                </a:moveTo>
                                <a:lnTo>
                                  <a:pt x="0" y="31"/>
                                </a:lnTo>
                                <a:lnTo>
                                  <a:pt x="11" y="37"/>
                                </a:lnTo>
                                <a:lnTo>
                                  <a:pt x="35" y="51"/>
                                </a:lnTo>
                                <a:lnTo>
                                  <a:pt x="60" y="62"/>
                                </a:lnTo>
                                <a:lnTo>
                                  <a:pt x="74" y="63"/>
                                </a:lnTo>
                                <a:lnTo>
                                  <a:pt x="76" y="57"/>
                                </a:lnTo>
                                <a:lnTo>
                                  <a:pt x="71" y="48"/>
                                </a:lnTo>
                                <a:lnTo>
                                  <a:pt x="54" y="31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100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8340198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8" y="3365"/>
                            <a:ext cx="4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7906783" name="Freeform 779"/>
                        <wps:cNvSpPr>
                          <a:spLocks/>
                        </wps:cNvSpPr>
                        <wps:spPr bwMode="auto">
                          <a:xfrm>
                            <a:off x="3070" y="3427"/>
                            <a:ext cx="32" cy="73"/>
                          </a:xfrm>
                          <a:custGeom>
                            <a:avLst/>
                            <a:gdLst>
                              <a:gd name="T0" fmla="+- 0 3101 3070"/>
                              <a:gd name="T1" fmla="*/ T0 w 32"/>
                              <a:gd name="T2" fmla="+- 0 3427 3427"/>
                              <a:gd name="T3" fmla="*/ 3427 h 73"/>
                              <a:gd name="T4" fmla="+- 0 3078 3070"/>
                              <a:gd name="T5" fmla="*/ T4 w 32"/>
                              <a:gd name="T6" fmla="+- 0 3429 3427"/>
                              <a:gd name="T7" fmla="*/ 3429 h 73"/>
                              <a:gd name="T8" fmla="+- 0 3070 3070"/>
                              <a:gd name="T9" fmla="*/ T8 w 32"/>
                              <a:gd name="T10" fmla="+- 0 3494 3427"/>
                              <a:gd name="T11" fmla="*/ 3494 h 73"/>
                              <a:gd name="T12" fmla="+- 0 3088 3070"/>
                              <a:gd name="T13" fmla="*/ T12 w 32"/>
                              <a:gd name="T14" fmla="+- 0 3500 3427"/>
                              <a:gd name="T15" fmla="*/ 3500 h 73"/>
                              <a:gd name="T16" fmla="+- 0 3101 3070"/>
                              <a:gd name="T17" fmla="*/ T16 w 32"/>
                              <a:gd name="T18" fmla="+- 0 3427 3427"/>
                              <a:gd name="T19" fmla="*/ 3427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73">
                                <a:moveTo>
                                  <a:pt x="31" y="0"/>
                                </a:moveTo>
                                <a:lnTo>
                                  <a:pt x="8" y="2"/>
                                </a:lnTo>
                                <a:lnTo>
                                  <a:pt x="0" y="67"/>
                                </a:lnTo>
                                <a:lnTo>
                                  <a:pt x="18" y="7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D1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6701933" name="Freeform 778"/>
                        <wps:cNvSpPr>
                          <a:spLocks/>
                        </wps:cNvSpPr>
                        <wps:spPr bwMode="auto">
                          <a:xfrm>
                            <a:off x="3059" y="3450"/>
                            <a:ext cx="12" cy="30"/>
                          </a:xfrm>
                          <a:custGeom>
                            <a:avLst/>
                            <a:gdLst>
                              <a:gd name="T0" fmla="+- 0 3065 3059"/>
                              <a:gd name="T1" fmla="*/ T0 w 12"/>
                              <a:gd name="T2" fmla="+- 0 3451 3451"/>
                              <a:gd name="T3" fmla="*/ 3451 h 30"/>
                              <a:gd name="T4" fmla="+- 0 3064 3059"/>
                              <a:gd name="T5" fmla="*/ T4 w 12"/>
                              <a:gd name="T6" fmla="+- 0 3451 3451"/>
                              <a:gd name="T7" fmla="*/ 3451 h 30"/>
                              <a:gd name="T8" fmla="+- 0 3062 3059"/>
                              <a:gd name="T9" fmla="*/ T8 w 12"/>
                              <a:gd name="T10" fmla="+- 0 3451 3451"/>
                              <a:gd name="T11" fmla="*/ 3451 h 30"/>
                              <a:gd name="T12" fmla="+- 0 3059 3059"/>
                              <a:gd name="T13" fmla="*/ T12 w 12"/>
                              <a:gd name="T14" fmla="+- 0 3460 3451"/>
                              <a:gd name="T15" fmla="*/ 3460 h 30"/>
                              <a:gd name="T16" fmla="+- 0 3063 3059"/>
                              <a:gd name="T17" fmla="*/ T16 w 12"/>
                              <a:gd name="T18" fmla="+- 0 3475 3451"/>
                              <a:gd name="T19" fmla="*/ 3475 h 30"/>
                              <a:gd name="T20" fmla="+- 0 3068 3059"/>
                              <a:gd name="T21" fmla="*/ T20 w 12"/>
                              <a:gd name="T22" fmla="+- 0 3481 3451"/>
                              <a:gd name="T23" fmla="*/ 3481 h 30"/>
                              <a:gd name="T24" fmla="+- 0 3071 3059"/>
                              <a:gd name="T25" fmla="*/ T24 w 12"/>
                              <a:gd name="T26" fmla="+- 0 3479 3451"/>
                              <a:gd name="T27" fmla="*/ 3479 h 30"/>
                              <a:gd name="T28" fmla="+- 0 3065 3059"/>
                              <a:gd name="T29" fmla="*/ T28 w 12"/>
                              <a:gd name="T30" fmla="+- 0 3451 3451"/>
                              <a:gd name="T31" fmla="*/ 3451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30">
                                <a:moveTo>
                                  <a:pt x="6" y="0"/>
                                </a:moveTo>
                                <a:lnTo>
                                  <a:pt x="5" y="0"/>
                                </a:lnTo>
                                <a:lnTo>
                                  <a:pt x="3" y="0"/>
                                </a:lnTo>
                                <a:lnTo>
                                  <a:pt x="0" y="9"/>
                                </a:lnTo>
                                <a:lnTo>
                                  <a:pt x="4" y="24"/>
                                </a:lnTo>
                                <a:lnTo>
                                  <a:pt x="9" y="30"/>
                                </a:lnTo>
                                <a:lnTo>
                                  <a:pt x="12" y="28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7903306" name="AutoShape 777"/>
                        <wps:cNvSpPr>
                          <a:spLocks/>
                        </wps:cNvSpPr>
                        <wps:spPr bwMode="auto">
                          <a:xfrm>
                            <a:off x="3060" y="3453"/>
                            <a:ext cx="6" cy="22"/>
                          </a:xfrm>
                          <a:custGeom>
                            <a:avLst/>
                            <a:gdLst>
                              <a:gd name="T0" fmla="+- 0 3063 3060"/>
                              <a:gd name="T1" fmla="*/ T0 w 6"/>
                              <a:gd name="T2" fmla="+- 0 3453 3453"/>
                              <a:gd name="T3" fmla="*/ 3453 h 22"/>
                              <a:gd name="T4" fmla="+- 0 3063 3060"/>
                              <a:gd name="T5" fmla="*/ T4 w 6"/>
                              <a:gd name="T6" fmla="+- 0 3453 3453"/>
                              <a:gd name="T7" fmla="*/ 3453 h 22"/>
                              <a:gd name="T8" fmla="+- 0 3062 3060"/>
                              <a:gd name="T9" fmla="*/ T8 w 6"/>
                              <a:gd name="T10" fmla="+- 0 3453 3453"/>
                              <a:gd name="T11" fmla="*/ 3453 h 22"/>
                              <a:gd name="T12" fmla="+- 0 3062 3060"/>
                              <a:gd name="T13" fmla="*/ T12 w 6"/>
                              <a:gd name="T14" fmla="+- 0 3454 3453"/>
                              <a:gd name="T15" fmla="*/ 3454 h 22"/>
                              <a:gd name="T16" fmla="+- 0 3061 3060"/>
                              <a:gd name="T17" fmla="*/ T16 w 6"/>
                              <a:gd name="T18" fmla="+- 0 3456 3453"/>
                              <a:gd name="T19" fmla="*/ 3456 h 22"/>
                              <a:gd name="T20" fmla="+- 0 3061 3060"/>
                              <a:gd name="T21" fmla="*/ T20 w 6"/>
                              <a:gd name="T22" fmla="+- 0 3458 3453"/>
                              <a:gd name="T23" fmla="*/ 3458 h 22"/>
                              <a:gd name="T24" fmla="+- 0 3060 3060"/>
                              <a:gd name="T25" fmla="*/ T24 w 6"/>
                              <a:gd name="T26" fmla="+- 0 3459 3453"/>
                              <a:gd name="T27" fmla="*/ 3459 h 22"/>
                              <a:gd name="T28" fmla="+- 0 3061 3060"/>
                              <a:gd name="T29" fmla="*/ T28 w 6"/>
                              <a:gd name="T30" fmla="+- 0 3459 3453"/>
                              <a:gd name="T31" fmla="*/ 3459 h 22"/>
                              <a:gd name="T32" fmla="+- 0 3062 3060"/>
                              <a:gd name="T33" fmla="*/ T32 w 6"/>
                              <a:gd name="T34" fmla="+- 0 3458 3453"/>
                              <a:gd name="T35" fmla="*/ 3458 h 22"/>
                              <a:gd name="T36" fmla="+- 0 3063 3060"/>
                              <a:gd name="T37" fmla="*/ T36 w 6"/>
                              <a:gd name="T38" fmla="+- 0 3455 3453"/>
                              <a:gd name="T39" fmla="*/ 3455 h 22"/>
                              <a:gd name="T40" fmla="+- 0 3063 3060"/>
                              <a:gd name="T41" fmla="*/ T40 w 6"/>
                              <a:gd name="T42" fmla="+- 0 3453 3453"/>
                              <a:gd name="T43" fmla="*/ 3453 h 22"/>
                              <a:gd name="T44" fmla="+- 0 3066 3060"/>
                              <a:gd name="T45" fmla="*/ T44 w 6"/>
                              <a:gd name="T46" fmla="+- 0 3474 3453"/>
                              <a:gd name="T47" fmla="*/ 3474 h 22"/>
                              <a:gd name="T48" fmla="+- 0 3066 3060"/>
                              <a:gd name="T49" fmla="*/ T48 w 6"/>
                              <a:gd name="T50" fmla="+- 0 3469 3453"/>
                              <a:gd name="T51" fmla="*/ 3469 h 22"/>
                              <a:gd name="T52" fmla="+- 0 3063 3060"/>
                              <a:gd name="T53" fmla="*/ T52 w 6"/>
                              <a:gd name="T54" fmla="+- 0 3463 3453"/>
                              <a:gd name="T55" fmla="*/ 3463 h 22"/>
                              <a:gd name="T56" fmla="+- 0 3062 3060"/>
                              <a:gd name="T57" fmla="*/ T56 w 6"/>
                              <a:gd name="T58" fmla="+- 0 3463 3453"/>
                              <a:gd name="T59" fmla="*/ 3463 h 22"/>
                              <a:gd name="T60" fmla="+- 0 3061 3060"/>
                              <a:gd name="T61" fmla="*/ T60 w 6"/>
                              <a:gd name="T62" fmla="+- 0 3463 3453"/>
                              <a:gd name="T63" fmla="*/ 3463 h 22"/>
                              <a:gd name="T64" fmla="+- 0 3061 3060"/>
                              <a:gd name="T65" fmla="*/ T64 w 6"/>
                              <a:gd name="T66" fmla="+- 0 3465 3453"/>
                              <a:gd name="T67" fmla="*/ 3465 h 22"/>
                              <a:gd name="T68" fmla="+- 0 3060 3060"/>
                              <a:gd name="T69" fmla="*/ T68 w 6"/>
                              <a:gd name="T70" fmla="+- 0 3470 3453"/>
                              <a:gd name="T71" fmla="*/ 3470 h 22"/>
                              <a:gd name="T72" fmla="+- 0 3063 3060"/>
                              <a:gd name="T73" fmla="*/ T72 w 6"/>
                              <a:gd name="T74" fmla="+- 0 3475 3453"/>
                              <a:gd name="T75" fmla="*/ 3475 h 22"/>
                              <a:gd name="T76" fmla="+- 0 3066 3060"/>
                              <a:gd name="T77" fmla="*/ T76 w 6"/>
                              <a:gd name="T78" fmla="+- 0 3474 3453"/>
                              <a:gd name="T79" fmla="*/ 3474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" h="22">
                                <a:moveTo>
                                  <a:pt x="3" y="0"/>
                                </a:moveTo>
                                <a:lnTo>
                                  <a:pt x="3" y="0"/>
                                </a:lnTo>
                                <a:lnTo>
                                  <a:pt x="2" y="0"/>
                                </a:lnTo>
                                <a:lnTo>
                                  <a:pt x="2" y="1"/>
                                </a:lnTo>
                                <a:lnTo>
                                  <a:pt x="1" y="3"/>
                                </a:lnTo>
                                <a:lnTo>
                                  <a:pt x="1" y="5"/>
                                </a:lnTo>
                                <a:lnTo>
                                  <a:pt x="0" y="6"/>
                                </a:lnTo>
                                <a:lnTo>
                                  <a:pt x="1" y="6"/>
                                </a:lnTo>
                                <a:lnTo>
                                  <a:pt x="2" y="5"/>
                                </a:lnTo>
                                <a:lnTo>
                                  <a:pt x="3" y="2"/>
                                </a:lnTo>
                                <a:lnTo>
                                  <a:pt x="3" y="0"/>
                                </a:lnTo>
                                <a:close/>
                                <a:moveTo>
                                  <a:pt x="6" y="21"/>
                                </a:moveTo>
                                <a:lnTo>
                                  <a:pt x="6" y="16"/>
                                </a:lnTo>
                                <a:lnTo>
                                  <a:pt x="3" y="10"/>
                                </a:lnTo>
                                <a:lnTo>
                                  <a:pt x="2" y="10"/>
                                </a:lnTo>
                                <a:lnTo>
                                  <a:pt x="1" y="10"/>
                                </a:lnTo>
                                <a:lnTo>
                                  <a:pt x="1" y="12"/>
                                </a:lnTo>
                                <a:lnTo>
                                  <a:pt x="0" y="17"/>
                                </a:lnTo>
                                <a:lnTo>
                                  <a:pt x="3" y="22"/>
                                </a:lnTo>
                                <a:lnTo>
                                  <a:pt x="6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8937290" name="Freeform 776"/>
                        <wps:cNvSpPr>
                          <a:spLocks/>
                        </wps:cNvSpPr>
                        <wps:spPr bwMode="auto">
                          <a:xfrm>
                            <a:off x="2722" y="3255"/>
                            <a:ext cx="53" cy="45"/>
                          </a:xfrm>
                          <a:custGeom>
                            <a:avLst/>
                            <a:gdLst>
                              <a:gd name="T0" fmla="+- 0 2728 2722"/>
                              <a:gd name="T1" fmla="*/ T0 w 53"/>
                              <a:gd name="T2" fmla="+- 0 3256 3256"/>
                              <a:gd name="T3" fmla="*/ 3256 h 45"/>
                              <a:gd name="T4" fmla="+- 0 2722 2722"/>
                              <a:gd name="T5" fmla="*/ T4 w 53"/>
                              <a:gd name="T6" fmla="+- 0 3262 3256"/>
                              <a:gd name="T7" fmla="*/ 3262 h 45"/>
                              <a:gd name="T8" fmla="+- 0 2754 2722"/>
                              <a:gd name="T9" fmla="*/ T8 w 53"/>
                              <a:gd name="T10" fmla="+- 0 3285 3256"/>
                              <a:gd name="T11" fmla="*/ 3285 h 45"/>
                              <a:gd name="T12" fmla="+- 0 2770 2722"/>
                              <a:gd name="T13" fmla="*/ T12 w 53"/>
                              <a:gd name="T14" fmla="+- 0 3297 3256"/>
                              <a:gd name="T15" fmla="*/ 3297 h 45"/>
                              <a:gd name="T16" fmla="+- 0 2775 2722"/>
                              <a:gd name="T17" fmla="*/ T16 w 53"/>
                              <a:gd name="T18" fmla="+- 0 3300 3256"/>
                              <a:gd name="T19" fmla="*/ 3300 h 45"/>
                              <a:gd name="T20" fmla="+- 0 2775 2722"/>
                              <a:gd name="T21" fmla="*/ T20 w 53"/>
                              <a:gd name="T22" fmla="+- 0 3298 3256"/>
                              <a:gd name="T23" fmla="*/ 3298 h 45"/>
                              <a:gd name="T24" fmla="+- 0 2766 2722"/>
                              <a:gd name="T25" fmla="*/ T24 w 53"/>
                              <a:gd name="T26" fmla="+- 0 3289 3256"/>
                              <a:gd name="T27" fmla="*/ 3289 h 45"/>
                              <a:gd name="T28" fmla="+- 0 2750 2722"/>
                              <a:gd name="T29" fmla="*/ T28 w 53"/>
                              <a:gd name="T30" fmla="+- 0 3275 3256"/>
                              <a:gd name="T31" fmla="*/ 3275 h 45"/>
                              <a:gd name="T32" fmla="+- 0 2728 2722"/>
                              <a:gd name="T33" fmla="*/ T32 w 53"/>
                              <a:gd name="T34" fmla="+- 0 3256 3256"/>
                              <a:gd name="T35" fmla="*/ 3256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3" h="45">
                                <a:moveTo>
                                  <a:pt x="6" y="0"/>
                                </a:moveTo>
                                <a:lnTo>
                                  <a:pt x="0" y="6"/>
                                </a:lnTo>
                                <a:lnTo>
                                  <a:pt x="32" y="29"/>
                                </a:lnTo>
                                <a:lnTo>
                                  <a:pt x="48" y="41"/>
                                </a:lnTo>
                                <a:lnTo>
                                  <a:pt x="53" y="44"/>
                                </a:lnTo>
                                <a:lnTo>
                                  <a:pt x="53" y="42"/>
                                </a:lnTo>
                                <a:lnTo>
                                  <a:pt x="44" y="33"/>
                                </a:lnTo>
                                <a:lnTo>
                                  <a:pt x="28" y="19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100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8988402" name="Freeform 775"/>
                        <wps:cNvSpPr>
                          <a:spLocks/>
                        </wps:cNvSpPr>
                        <wps:spPr bwMode="auto">
                          <a:xfrm>
                            <a:off x="2810" y="3311"/>
                            <a:ext cx="93" cy="95"/>
                          </a:xfrm>
                          <a:custGeom>
                            <a:avLst/>
                            <a:gdLst>
                              <a:gd name="T0" fmla="+- 0 2832 2810"/>
                              <a:gd name="T1" fmla="*/ T0 w 93"/>
                              <a:gd name="T2" fmla="+- 0 3312 3312"/>
                              <a:gd name="T3" fmla="*/ 3312 h 95"/>
                              <a:gd name="T4" fmla="+- 0 2810 2810"/>
                              <a:gd name="T5" fmla="*/ T4 w 93"/>
                              <a:gd name="T6" fmla="+- 0 3343 3312"/>
                              <a:gd name="T7" fmla="*/ 3343 h 95"/>
                              <a:gd name="T8" fmla="+- 0 2886 2810"/>
                              <a:gd name="T9" fmla="*/ T8 w 93"/>
                              <a:gd name="T10" fmla="+- 0 3406 3312"/>
                              <a:gd name="T11" fmla="*/ 3406 h 95"/>
                              <a:gd name="T12" fmla="+- 0 2902 2810"/>
                              <a:gd name="T13" fmla="*/ T12 w 93"/>
                              <a:gd name="T14" fmla="+- 0 3375 3312"/>
                              <a:gd name="T15" fmla="*/ 3375 h 95"/>
                              <a:gd name="T16" fmla="+- 0 2832 2810"/>
                              <a:gd name="T17" fmla="*/ T16 w 93"/>
                              <a:gd name="T18" fmla="+- 0 3312 3312"/>
                              <a:gd name="T19" fmla="*/ 3312 h 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" h="95">
                                <a:moveTo>
                                  <a:pt x="22" y="0"/>
                                </a:moveTo>
                                <a:lnTo>
                                  <a:pt x="0" y="31"/>
                                </a:lnTo>
                                <a:lnTo>
                                  <a:pt x="76" y="94"/>
                                </a:lnTo>
                                <a:lnTo>
                                  <a:pt x="92" y="63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0031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8269236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0" y="3329"/>
                            <a:ext cx="15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50928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1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3887394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9" y="3992"/>
                            <a:ext cx="35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5890400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1" y="3992"/>
                            <a:ext cx="148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0573747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9" y="3985"/>
                            <a:ext cx="370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9985964" name="Freeform 769"/>
                        <wps:cNvSpPr>
                          <a:spLocks/>
                        </wps:cNvSpPr>
                        <wps:spPr bwMode="auto">
                          <a:xfrm>
                            <a:off x="9572" y="3992"/>
                            <a:ext cx="405" cy="369"/>
                          </a:xfrm>
                          <a:custGeom>
                            <a:avLst/>
                            <a:gdLst>
                              <a:gd name="T0" fmla="+- 0 9921 9573"/>
                              <a:gd name="T1" fmla="*/ T0 w 405"/>
                              <a:gd name="T2" fmla="+- 0 3994 3993"/>
                              <a:gd name="T3" fmla="*/ 3994 h 369"/>
                              <a:gd name="T4" fmla="+- 0 9839 9573"/>
                              <a:gd name="T5" fmla="*/ T4 w 405"/>
                              <a:gd name="T6" fmla="+- 0 3993 3993"/>
                              <a:gd name="T7" fmla="*/ 3993 h 369"/>
                              <a:gd name="T8" fmla="+- 0 9834 9573"/>
                              <a:gd name="T9" fmla="*/ T8 w 405"/>
                              <a:gd name="T10" fmla="+- 0 4005 3993"/>
                              <a:gd name="T11" fmla="*/ 4005 h 369"/>
                              <a:gd name="T12" fmla="+- 0 9848 9573"/>
                              <a:gd name="T13" fmla="*/ T12 w 405"/>
                              <a:gd name="T14" fmla="+- 0 4008 3993"/>
                              <a:gd name="T15" fmla="*/ 4008 h 369"/>
                              <a:gd name="T16" fmla="+- 0 9877 9573"/>
                              <a:gd name="T17" fmla="*/ T16 w 405"/>
                              <a:gd name="T18" fmla="+- 0 4022 3993"/>
                              <a:gd name="T19" fmla="*/ 4022 h 369"/>
                              <a:gd name="T20" fmla="+- 0 9882 9573"/>
                              <a:gd name="T21" fmla="*/ T20 w 405"/>
                              <a:gd name="T22" fmla="+- 0 4078 3993"/>
                              <a:gd name="T23" fmla="*/ 4078 h 369"/>
                              <a:gd name="T24" fmla="+- 0 9881 9573"/>
                              <a:gd name="T25" fmla="*/ T24 w 405"/>
                              <a:gd name="T26" fmla="+- 0 4159 3993"/>
                              <a:gd name="T27" fmla="*/ 4159 h 369"/>
                              <a:gd name="T28" fmla="+- 0 9668 9573"/>
                              <a:gd name="T29" fmla="*/ T28 w 405"/>
                              <a:gd name="T30" fmla="+- 0 4158 3993"/>
                              <a:gd name="T31" fmla="*/ 4158 h 369"/>
                              <a:gd name="T32" fmla="+- 0 9683 9573"/>
                              <a:gd name="T33" fmla="*/ T32 w 405"/>
                              <a:gd name="T34" fmla="+- 0 4012 3993"/>
                              <a:gd name="T35" fmla="*/ 4012 h 369"/>
                              <a:gd name="T36" fmla="+- 0 9715 9573"/>
                              <a:gd name="T37" fmla="*/ T36 w 405"/>
                              <a:gd name="T38" fmla="+- 0 4005 3993"/>
                              <a:gd name="T39" fmla="*/ 4005 h 369"/>
                              <a:gd name="T40" fmla="+- 0 9711 9573"/>
                              <a:gd name="T41" fmla="*/ T40 w 405"/>
                              <a:gd name="T42" fmla="+- 0 3993 3993"/>
                              <a:gd name="T43" fmla="*/ 3993 h 369"/>
                              <a:gd name="T44" fmla="+- 0 9630 9573"/>
                              <a:gd name="T45" fmla="*/ T44 w 405"/>
                              <a:gd name="T46" fmla="+- 0 3994 3993"/>
                              <a:gd name="T47" fmla="*/ 3994 h 369"/>
                              <a:gd name="T48" fmla="+- 0 9574 9573"/>
                              <a:gd name="T49" fmla="*/ T48 w 405"/>
                              <a:gd name="T50" fmla="+- 0 3995 3993"/>
                              <a:gd name="T51" fmla="*/ 3995 h 369"/>
                              <a:gd name="T52" fmla="+- 0 9576 9573"/>
                              <a:gd name="T53" fmla="*/ T52 w 405"/>
                              <a:gd name="T54" fmla="+- 0 4007 3993"/>
                              <a:gd name="T55" fmla="*/ 4007 h 369"/>
                              <a:gd name="T56" fmla="+- 0 9608 9573"/>
                              <a:gd name="T57" fmla="*/ T56 w 405"/>
                              <a:gd name="T58" fmla="+- 0 4012 3993"/>
                              <a:gd name="T59" fmla="*/ 4012 h 369"/>
                              <a:gd name="T60" fmla="+- 0 9622 9573"/>
                              <a:gd name="T61" fmla="*/ T60 w 405"/>
                              <a:gd name="T62" fmla="+- 0 4042 3993"/>
                              <a:gd name="T63" fmla="*/ 4042 h 369"/>
                              <a:gd name="T64" fmla="+- 0 9623 9573"/>
                              <a:gd name="T65" fmla="*/ T64 w 405"/>
                              <a:gd name="T66" fmla="+- 0 4277 3993"/>
                              <a:gd name="T67" fmla="*/ 4277 h 369"/>
                              <a:gd name="T68" fmla="+- 0 9582 9573"/>
                              <a:gd name="T69" fmla="*/ T68 w 405"/>
                              <a:gd name="T70" fmla="+- 0 4347 3993"/>
                              <a:gd name="T71" fmla="*/ 4347 h 369"/>
                              <a:gd name="T72" fmla="+- 0 9579 9573"/>
                              <a:gd name="T73" fmla="*/ T72 w 405"/>
                              <a:gd name="T74" fmla="+- 0 4359 3993"/>
                              <a:gd name="T75" fmla="*/ 4359 h 369"/>
                              <a:gd name="T76" fmla="+- 0 9630 9573"/>
                              <a:gd name="T77" fmla="*/ T76 w 405"/>
                              <a:gd name="T78" fmla="+- 0 4360 3993"/>
                              <a:gd name="T79" fmla="*/ 4360 h 369"/>
                              <a:gd name="T80" fmla="+- 0 9717 9573"/>
                              <a:gd name="T81" fmla="*/ T80 w 405"/>
                              <a:gd name="T82" fmla="+- 0 4361 3993"/>
                              <a:gd name="T83" fmla="*/ 4361 h 369"/>
                              <a:gd name="T84" fmla="+- 0 9722 9573"/>
                              <a:gd name="T85" fmla="*/ T84 w 405"/>
                              <a:gd name="T86" fmla="+- 0 4349 3993"/>
                              <a:gd name="T87" fmla="*/ 4349 h 369"/>
                              <a:gd name="T88" fmla="+- 0 9702 9573"/>
                              <a:gd name="T89" fmla="*/ T88 w 405"/>
                              <a:gd name="T90" fmla="+- 0 4346 3993"/>
                              <a:gd name="T91" fmla="*/ 4346 h 369"/>
                              <a:gd name="T92" fmla="+- 0 9674 9573"/>
                              <a:gd name="T93" fmla="*/ T92 w 405"/>
                              <a:gd name="T94" fmla="+- 0 4332 3993"/>
                              <a:gd name="T95" fmla="*/ 4332 h 369"/>
                              <a:gd name="T96" fmla="+- 0 9668 9573"/>
                              <a:gd name="T97" fmla="*/ T96 w 405"/>
                              <a:gd name="T98" fmla="+- 0 4277 3993"/>
                              <a:gd name="T99" fmla="*/ 4277 h 369"/>
                              <a:gd name="T100" fmla="+- 0 9670 9573"/>
                              <a:gd name="T101" fmla="*/ T100 w 405"/>
                              <a:gd name="T102" fmla="+- 0 4181 3993"/>
                              <a:gd name="T103" fmla="*/ 4181 h 369"/>
                              <a:gd name="T104" fmla="+- 0 9881 9573"/>
                              <a:gd name="T105" fmla="*/ T104 w 405"/>
                              <a:gd name="T106" fmla="+- 0 4181 3993"/>
                              <a:gd name="T107" fmla="*/ 4181 h 369"/>
                              <a:gd name="T108" fmla="+- 0 9882 9573"/>
                              <a:gd name="T109" fmla="*/ T108 w 405"/>
                              <a:gd name="T110" fmla="+- 0 4277 3993"/>
                              <a:gd name="T111" fmla="*/ 4277 h 369"/>
                              <a:gd name="T112" fmla="+- 0 9838 9573"/>
                              <a:gd name="T113" fmla="*/ T112 w 405"/>
                              <a:gd name="T114" fmla="+- 0 4347 3993"/>
                              <a:gd name="T115" fmla="*/ 4347 h 369"/>
                              <a:gd name="T116" fmla="+- 0 9835 9573"/>
                              <a:gd name="T117" fmla="*/ T116 w 405"/>
                              <a:gd name="T118" fmla="+- 0 4359 3993"/>
                              <a:gd name="T119" fmla="*/ 4359 h 369"/>
                              <a:gd name="T120" fmla="+- 0 9889 9573"/>
                              <a:gd name="T121" fmla="*/ T120 w 405"/>
                              <a:gd name="T122" fmla="+- 0 4360 3993"/>
                              <a:gd name="T123" fmla="*/ 4360 h 369"/>
                              <a:gd name="T124" fmla="+- 0 9973 9573"/>
                              <a:gd name="T125" fmla="*/ T124 w 405"/>
                              <a:gd name="T126" fmla="+- 0 4361 3993"/>
                              <a:gd name="T127" fmla="*/ 4361 h 369"/>
                              <a:gd name="T128" fmla="+- 0 9977 9573"/>
                              <a:gd name="T129" fmla="*/ T128 w 405"/>
                              <a:gd name="T130" fmla="+- 0 4349 3993"/>
                              <a:gd name="T131" fmla="*/ 4349 h 369"/>
                              <a:gd name="T132" fmla="+- 0 9960 9573"/>
                              <a:gd name="T133" fmla="*/ T132 w 405"/>
                              <a:gd name="T134" fmla="+- 0 4346 3993"/>
                              <a:gd name="T135" fmla="*/ 4346 h 369"/>
                              <a:gd name="T136" fmla="+- 0 9932 9573"/>
                              <a:gd name="T137" fmla="*/ T136 w 405"/>
                              <a:gd name="T138" fmla="+- 0 4331 3993"/>
                              <a:gd name="T139" fmla="*/ 4331 h 369"/>
                              <a:gd name="T140" fmla="+- 0 9927 9573"/>
                              <a:gd name="T141" fmla="*/ T140 w 405"/>
                              <a:gd name="T142" fmla="+- 0 4277 3993"/>
                              <a:gd name="T143" fmla="*/ 4277 h 369"/>
                              <a:gd name="T144" fmla="+- 0 9942 9573"/>
                              <a:gd name="T145" fmla="*/ T144 w 405"/>
                              <a:gd name="T146" fmla="+- 0 4012 3993"/>
                              <a:gd name="T147" fmla="*/ 4012 h 369"/>
                              <a:gd name="T148" fmla="+- 0 9975 9573"/>
                              <a:gd name="T149" fmla="*/ T148 w 405"/>
                              <a:gd name="T150" fmla="+- 0 4005 3993"/>
                              <a:gd name="T151" fmla="*/ 4005 h 369"/>
                              <a:gd name="T152" fmla="+- 0 9971 9573"/>
                              <a:gd name="T153" fmla="*/ T152 w 405"/>
                              <a:gd name="T154" fmla="+- 0 3993 3993"/>
                              <a:gd name="T155" fmla="*/ 3993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05" h="369">
                                <a:moveTo>
                                  <a:pt x="398" y="0"/>
                                </a:moveTo>
                                <a:lnTo>
                                  <a:pt x="348" y="1"/>
                                </a:lnTo>
                                <a:lnTo>
                                  <a:pt x="316" y="1"/>
                                </a:lnTo>
                                <a:lnTo>
                                  <a:pt x="266" y="0"/>
                                </a:lnTo>
                                <a:lnTo>
                                  <a:pt x="262" y="2"/>
                                </a:lnTo>
                                <a:lnTo>
                                  <a:pt x="261" y="12"/>
                                </a:lnTo>
                                <a:lnTo>
                                  <a:pt x="265" y="14"/>
                                </a:lnTo>
                                <a:lnTo>
                                  <a:pt x="275" y="15"/>
                                </a:lnTo>
                                <a:lnTo>
                                  <a:pt x="294" y="19"/>
                                </a:lnTo>
                                <a:lnTo>
                                  <a:pt x="304" y="29"/>
                                </a:lnTo>
                                <a:lnTo>
                                  <a:pt x="308" y="50"/>
                                </a:lnTo>
                                <a:lnTo>
                                  <a:pt x="309" y="85"/>
                                </a:lnTo>
                                <a:lnTo>
                                  <a:pt x="309" y="165"/>
                                </a:lnTo>
                                <a:lnTo>
                                  <a:pt x="308" y="166"/>
                                </a:lnTo>
                                <a:lnTo>
                                  <a:pt x="97" y="166"/>
                                </a:lnTo>
                                <a:lnTo>
                                  <a:pt x="95" y="165"/>
                                </a:lnTo>
                                <a:lnTo>
                                  <a:pt x="95" y="85"/>
                                </a:lnTo>
                                <a:lnTo>
                                  <a:pt x="110" y="19"/>
                                </a:lnTo>
                                <a:lnTo>
                                  <a:pt x="139" y="14"/>
                                </a:lnTo>
                                <a:lnTo>
                                  <a:pt x="142" y="12"/>
                                </a:lnTo>
                                <a:lnTo>
                                  <a:pt x="141" y="2"/>
                                </a:lnTo>
                                <a:lnTo>
                                  <a:pt x="138" y="0"/>
                                </a:lnTo>
                                <a:lnTo>
                                  <a:pt x="90" y="1"/>
                                </a:lnTo>
                                <a:lnTo>
                                  <a:pt x="57" y="1"/>
                                </a:lnTo>
                                <a:lnTo>
                                  <a:pt x="4" y="0"/>
                                </a:lnTo>
                                <a:lnTo>
                                  <a:pt x="1" y="2"/>
                                </a:lnTo>
                                <a:lnTo>
                                  <a:pt x="0" y="12"/>
                                </a:lnTo>
                                <a:lnTo>
                                  <a:pt x="3" y="14"/>
                                </a:lnTo>
                                <a:lnTo>
                                  <a:pt x="18" y="15"/>
                                </a:lnTo>
                                <a:lnTo>
                                  <a:pt x="35" y="19"/>
                                </a:lnTo>
                                <a:lnTo>
                                  <a:pt x="45" y="29"/>
                                </a:lnTo>
                                <a:lnTo>
                                  <a:pt x="49" y="49"/>
                                </a:lnTo>
                                <a:lnTo>
                                  <a:pt x="50" y="85"/>
                                </a:lnTo>
                                <a:lnTo>
                                  <a:pt x="50" y="284"/>
                                </a:lnTo>
                                <a:lnTo>
                                  <a:pt x="36" y="348"/>
                                </a:lnTo>
                                <a:lnTo>
                                  <a:pt x="9" y="354"/>
                                </a:lnTo>
                                <a:lnTo>
                                  <a:pt x="5" y="358"/>
                                </a:lnTo>
                                <a:lnTo>
                                  <a:pt x="6" y="366"/>
                                </a:lnTo>
                                <a:lnTo>
                                  <a:pt x="10" y="368"/>
                                </a:lnTo>
                                <a:lnTo>
                                  <a:pt x="57" y="367"/>
                                </a:lnTo>
                                <a:lnTo>
                                  <a:pt x="90" y="367"/>
                                </a:lnTo>
                                <a:lnTo>
                                  <a:pt x="144" y="368"/>
                                </a:lnTo>
                                <a:lnTo>
                                  <a:pt x="147" y="366"/>
                                </a:lnTo>
                                <a:lnTo>
                                  <a:pt x="149" y="356"/>
                                </a:lnTo>
                                <a:lnTo>
                                  <a:pt x="145" y="354"/>
                                </a:lnTo>
                                <a:lnTo>
                                  <a:pt x="129" y="353"/>
                                </a:lnTo>
                                <a:lnTo>
                                  <a:pt x="111" y="349"/>
                                </a:lnTo>
                                <a:lnTo>
                                  <a:pt x="101" y="339"/>
                                </a:lnTo>
                                <a:lnTo>
                                  <a:pt x="96" y="318"/>
                                </a:lnTo>
                                <a:lnTo>
                                  <a:pt x="95" y="284"/>
                                </a:lnTo>
                                <a:lnTo>
                                  <a:pt x="95" y="189"/>
                                </a:lnTo>
                                <a:lnTo>
                                  <a:pt x="97" y="188"/>
                                </a:lnTo>
                                <a:lnTo>
                                  <a:pt x="123" y="188"/>
                                </a:lnTo>
                                <a:lnTo>
                                  <a:pt x="308" y="188"/>
                                </a:lnTo>
                                <a:lnTo>
                                  <a:pt x="309" y="189"/>
                                </a:lnTo>
                                <a:lnTo>
                                  <a:pt x="309" y="284"/>
                                </a:lnTo>
                                <a:lnTo>
                                  <a:pt x="295" y="348"/>
                                </a:lnTo>
                                <a:lnTo>
                                  <a:pt x="265" y="354"/>
                                </a:lnTo>
                                <a:lnTo>
                                  <a:pt x="261" y="358"/>
                                </a:lnTo>
                                <a:lnTo>
                                  <a:pt x="262" y="366"/>
                                </a:lnTo>
                                <a:lnTo>
                                  <a:pt x="266" y="368"/>
                                </a:lnTo>
                                <a:lnTo>
                                  <a:pt x="316" y="367"/>
                                </a:lnTo>
                                <a:lnTo>
                                  <a:pt x="348" y="367"/>
                                </a:lnTo>
                                <a:lnTo>
                                  <a:pt x="400" y="368"/>
                                </a:lnTo>
                                <a:lnTo>
                                  <a:pt x="403" y="366"/>
                                </a:lnTo>
                                <a:lnTo>
                                  <a:pt x="404" y="356"/>
                                </a:lnTo>
                                <a:lnTo>
                                  <a:pt x="401" y="354"/>
                                </a:lnTo>
                                <a:lnTo>
                                  <a:pt x="387" y="353"/>
                                </a:lnTo>
                                <a:lnTo>
                                  <a:pt x="369" y="348"/>
                                </a:lnTo>
                                <a:lnTo>
                                  <a:pt x="359" y="338"/>
                                </a:lnTo>
                                <a:lnTo>
                                  <a:pt x="355" y="318"/>
                                </a:lnTo>
                                <a:lnTo>
                                  <a:pt x="354" y="284"/>
                                </a:lnTo>
                                <a:lnTo>
                                  <a:pt x="354" y="85"/>
                                </a:lnTo>
                                <a:lnTo>
                                  <a:pt x="369" y="19"/>
                                </a:lnTo>
                                <a:lnTo>
                                  <a:pt x="399" y="14"/>
                                </a:lnTo>
                                <a:lnTo>
                                  <a:pt x="402" y="12"/>
                                </a:lnTo>
                                <a:lnTo>
                                  <a:pt x="401" y="2"/>
                                </a:lnTo>
                                <a:lnTo>
                                  <a:pt x="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3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4985360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7" y="3975"/>
                            <a:ext cx="356" cy="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084646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3985"/>
                            <a:ext cx="219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562301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7" y="2493"/>
                            <a:ext cx="24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9951851" name="Freeform 765"/>
                        <wps:cNvSpPr>
                          <a:spLocks/>
                        </wps:cNvSpPr>
                        <wps:spPr bwMode="auto">
                          <a:xfrm>
                            <a:off x="8367" y="2941"/>
                            <a:ext cx="97" cy="242"/>
                          </a:xfrm>
                          <a:custGeom>
                            <a:avLst/>
                            <a:gdLst>
                              <a:gd name="T0" fmla="+- 0 8461 8368"/>
                              <a:gd name="T1" fmla="*/ T0 w 97"/>
                              <a:gd name="T2" fmla="+- 0 2941 2941"/>
                              <a:gd name="T3" fmla="*/ 2941 h 242"/>
                              <a:gd name="T4" fmla="+- 0 8416 8368"/>
                              <a:gd name="T5" fmla="*/ T4 w 97"/>
                              <a:gd name="T6" fmla="+- 0 2943 2941"/>
                              <a:gd name="T7" fmla="*/ 2943 h 242"/>
                              <a:gd name="T8" fmla="+- 0 8371 8368"/>
                              <a:gd name="T9" fmla="*/ T8 w 97"/>
                              <a:gd name="T10" fmla="+- 0 2941 2941"/>
                              <a:gd name="T11" fmla="*/ 2941 h 242"/>
                              <a:gd name="T12" fmla="+- 0 8369 8368"/>
                              <a:gd name="T13" fmla="*/ T12 w 97"/>
                              <a:gd name="T14" fmla="+- 0 2943 2941"/>
                              <a:gd name="T15" fmla="*/ 2943 h 242"/>
                              <a:gd name="T16" fmla="+- 0 8368 8368"/>
                              <a:gd name="T17" fmla="*/ T16 w 97"/>
                              <a:gd name="T18" fmla="+- 0 2949 2941"/>
                              <a:gd name="T19" fmla="*/ 2949 h 242"/>
                              <a:gd name="T20" fmla="+- 0 8370 8368"/>
                              <a:gd name="T21" fmla="*/ T20 w 97"/>
                              <a:gd name="T22" fmla="+- 0 2951 2941"/>
                              <a:gd name="T23" fmla="*/ 2951 h 242"/>
                              <a:gd name="T24" fmla="+- 0 8379 8368"/>
                              <a:gd name="T25" fmla="*/ T24 w 97"/>
                              <a:gd name="T26" fmla="+- 0 2951 2941"/>
                              <a:gd name="T27" fmla="*/ 2951 h 242"/>
                              <a:gd name="T28" fmla="+- 0 8391 8368"/>
                              <a:gd name="T29" fmla="*/ T28 w 97"/>
                              <a:gd name="T30" fmla="+- 0 2954 2941"/>
                              <a:gd name="T31" fmla="*/ 2954 h 242"/>
                              <a:gd name="T32" fmla="+- 0 8398 8368"/>
                              <a:gd name="T33" fmla="*/ T32 w 97"/>
                              <a:gd name="T34" fmla="+- 0 2961 2941"/>
                              <a:gd name="T35" fmla="*/ 2961 h 242"/>
                              <a:gd name="T36" fmla="+- 0 8401 8368"/>
                              <a:gd name="T37" fmla="*/ T36 w 97"/>
                              <a:gd name="T38" fmla="+- 0 2974 2941"/>
                              <a:gd name="T39" fmla="*/ 2974 h 242"/>
                              <a:gd name="T40" fmla="+- 0 8401 8368"/>
                              <a:gd name="T41" fmla="*/ T40 w 97"/>
                              <a:gd name="T42" fmla="+- 0 2998 2941"/>
                              <a:gd name="T43" fmla="*/ 2998 h 242"/>
                              <a:gd name="T44" fmla="+- 0 8401 8368"/>
                              <a:gd name="T45" fmla="*/ T44 w 97"/>
                              <a:gd name="T46" fmla="+- 0 3126 2941"/>
                              <a:gd name="T47" fmla="*/ 3126 h 242"/>
                              <a:gd name="T48" fmla="+- 0 8370 8368"/>
                              <a:gd name="T49" fmla="*/ T48 w 97"/>
                              <a:gd name="T50" fmla="+- 0 3173 2941"/>
                              <a:gd name="T51" fmla="*/ 3173 h 242"/>
                              <a:gd name="T52" fmla="+- 0 8368 8368"/>
                              <a:gd name="T53" fmla="*/ T52 w 97"/>
                              <a:gd name="T54" fmla="+- 0 3176 2941"/>
                              <a:gd name="T55" fmla="*/ 3176 h 242"/>
                              <a:gd name="T56" fmla="+- 0 8369 8368"/>
                              <a:gd name="T57" fmla="*/ T56 w 97"/>
                              <a:gd name="T58" fmla="+- 0 3181 2941"/>
                              <a:gd name="T59" fmla="*/ 3181 h 242"/>
                              <a:gd name="T60" fmla="+- 0 8371 8368"/>
                              <a:gd name="T61" fmla="*/ T60 w 97"/>
                              <a:gd name="T62" fmla="+- 0 3183 2941"/>
                              <a:gd name="T63" fmla="*/ 3183 h 242"/>
                              <a:gd name="T64" fmla="+- 0 8416 8368"/>
                              <a:gd name="T65" fmla="*/ T64 w 97"/>
                              <a:gd name="T66" fmla="+- 0 3181 2941"/>
                              <a:gd name="T67" fmla="*/ 3181 h 242"/>
                              <a:gd name="T68" fmla="+- 0 8461 8368"/>
                              <a:gd name="T69" fmla="*/ T68 w 97"/>
                              <a:gd name="T70" fmla="+- 0 3183 2941"/>
                              <a:gd name="T71" fmla="*/ 3183 h 242"/>
                              <a:gd name="T72" fmla="+- 0 8463 8368"/>
                              <a:gd name="T73" fmla="*/ T72 w 97"/>
                              <a:gd name="T74" fmla="+- 0 3181 2941"/>
                              <a:gd name="T75" fmla="*/ 3181 h 242"/>
                              <a:gd name="T76" fmla="+- 0 8464 8368"/>
                              <a:gd name="T77" fmla="*/ T76 w 97"/>
                              <a:gd name="T78" fmla="+- 0 3175 2941"/>
                              <a:gd name="T79" fmla="*/ 3175 h 242"/>
                              <a:gd name="T80" fmla="+- 0 8462 8368"/>
                              <a:gd name="T81" fmla="*/ T80 w 97"/>
                              <a:gd name="T82" fmla="+- 0 3173 2941"/>
                              <a:gd name="T83" fmla="*/ 3173 h 242"/>
                              <a:gd name="T84" fmla="+- 0 8453 8368"/>
                              <a:gd name="T85" fmla="*/ T84 w 97"/>
                              <a:gd name="T86" fmla="+- 0 3172 2941"/>
                              <a:gd name="T87" fmla="*/ 3172 h 242"/>
                              <a:gd name="T88" fmla="+- 0 8440 8368"/>
                              <a:gd name="T89" fmla="*/ T88 w 97"/>
                              <a:gd name="T90" fmla="+- 0 3170 2941"/>
                              <a:gd name="T91" fmla="*/ 3170 h 242"/>
                              <a:gd name="T92" fmla="+- 0 8434 8368"/>
                              <a:gd name="T93" fmla="*/ T92 w 97"/>
                              <a:gd name="T94" fmla="+- 0 3163 2941"/>
                              <a:gd name="T95" fmla="*/ 3163 h 242"/>
                              <a:gd name="T96" fmla="+- 0 8431 8368"/>
                              <a:gd name="T97" fmla="*/ T96 w 97"/>
                              <a:gd name="T98" fmla="+- 0 3149 2941"/>
                              <a:gd name="T99" fmla="*/ 3149 h 242"/>
                              <a:gd name="T100" fmla="+- 0 8431 8368"/>
                              <a:gd name="T101" fmla="*/ T100 w 97"/>
                              <a:gd name="T102" fmla="+- 0 3126 2941"/>
                              <a:gd name="T103" fmla="*/ 3126 h 242"/>
                              <a:gd name="T104" fmla="+- 0 8431 8368"/>
                              <a:gd name="T105" fmla="*/ T104 w 97"/>
                              <a:gd name="T106" fmla="+- 0 2998 2941"/>
                              <a:gd name="T107" fmla="*/ 2998 h 242"/>
                              <a:gd name="T108" fmla="+- 0 8462 8368"/>
                              <a:gd name="T109" fmla="*/ T108 w 97"/>
                              <a:gd name="T110" fmla="+- 0 2951 2941"/>
                              <a:gd name="T111" fmla="*/ 2951 h 242"/>
                              <a:gd name="T112" fmla="+- 0 8464 8368"/>
                              <a:gd name="T113" fmla="*/ T112 w 97"/>
                              <a:gd name="T114" fmla="+- 0 2949 2941"/>
                              <a:gd name="T115" fmla="*/ 2949 h 242"/>
                              <a:gd name="T116" fmla="+- 0 8463 8368"/>
                              <a:gd name="T117" fmla="*/ T116 w 97"/>
                              <a:gd name="T118" fmla="+- 0 2943 2941"/>
                              <a:gd name="T119" fmla="*/ 2943 h 242"/>
                              <a:gd name="T120" fmla="+- 0 8461 8368"/>
                              <a:gd name="T121" fmla="*/ T120 w 97"/>
                              <a:gd name="T122" fmla="+- 0 2941 2941"/>
                              <a:gd name="T123" fmla="*/ 2941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97" h="242">
                                <a:moveTo>
                                  <a:pt x="93" y="0"/>
                                </a:moveTo>
                                <a:lnTo>
                                  <a:pt x="48" y="2"/>
                                </a:lnTo>
                                <a:lnTo>
                                  <a:pt x="3" y="0"/>
                                </a:lnTo>
                                <a:lnTo>
                                  <a:pt x="1" y="2"/>
                                </a:lnTo>
                                <a:lnTo>
                                  <a:pt x="0" y="8"/>
                                </a:lnTo>
                                <a:lnTo>
                                  <a:pt x="2" y="10"/>
                                </a:lnTo>
                                <a:lnTo>
                                  <a:pt x="11" y="10"/>
                                </a:lnTo>
                                <a:lnTo>
                                  <a:pt x="23" y="13"/>
                                </a:lnTo>
                                <a:lnTo>
                                  <a:pt x="30" y="20"/>
                                </a:lnTo>
                                <a:lnTo>
                                  <a:pt x="33" y="33"/>
                                </a:lnTo>
                                <a:lnTo>
                                  <a:pt x="33" y="57"/>
                                </a:lnTo>
                                <a:lnTo>
                                  <a:pt x="33" y="185"/>
                                </a:lnTo>
                                <a:lnTo>
                                  <a:pt x="2" y="232"/>
                                </a:lnTo>
                                <a:lnTo>
                                  <a:pt x="0" y="235"/>
                                </a:lnTo>
                                <a:lnTo>
                                  <a:pt x="1" y="240"/>
                                </a:lnTo>
                                <a:lnTo>
                                  <a:pt x="3" y="242"/>
                                </a:lnTo>
                                <a:lnTo>
                                  <a:pt x="48" y="240"/>
                                </a:lnTo>
                                <a:lnTo>
                                  <a:pt x="93" y="242"/>
                                </a:lnTo>
                                <a:lnTo>
                                  <a:pt x="95" y="240"/>
                                </a:lnTo>
                                <a:lnTo>
                                  <a:pt x="96" y="234"/>
                                </a:lnTo>
                                <a:lnTo>
                                  <a:pt x="94" y="232"/>
                                </a:lnTo>
                                <a:lnTo>
                                  <a:pt x="85" y="231"/>
                                </a:lnTo>
                                <a:lnTo>
                                  <a:pt x="72" y="229"/>
                                </a:lnTo>
                                <a:lnTo>
                                  <a:pt x="66" y="222"/>
                                </a:lnTo>
                                <a:lnTo>
                                  <a:pt x="63" y="208"/>
                                </a:lnTo>
                                <a:lnTo>
                                  <a:pt x="63" y="185"/>
                                </a:lnTo>
                                <a:lnTo>
                                  <a:pt x="63" y="57"/>
                                </a:lnTo>
                                <a:lnTo>
                                  <a:pt x="94" y="10"/>
                                </a:lnTo>
                                <a:lnTo>
                                  <a:pt x="96" y="8"/>
                                </a:lnTo>
                                <a:lnTo>
                                  <a:pt x="95" y="2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3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2611841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5" y="2941"/>
                            <a:ext cx="234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814043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9" y="2941"/>
                            <a:ext cx="198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1667668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7" y="2941"/>
                            <a:ext cx="189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511629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2" y="2941"/>
                            <a:ext cx="268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4384784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5" y="2936"/>
                            <a:ext cx="244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8967223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8" y="2941"/>
                            <a:ext cx="25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56421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2" y="4543"/>
                            <a:ext cx="2411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992073" name="Freeform 757"/>
                        <wps:cNvSpPr>
                          <a:spLocks/>
                        </wps:cNvSpPr>
                        <wps:spPr bwMode="auto">
                          <a:xfrm>
                            <a:off x="8368" y="3400"/>
                            <a:ext cx="405" cy="369"/>
                          </a:xfrm>
                          <a:custGeom>
                            <a:avLst/>
                            <a:gdLst>
                              <a:gd name="T0" fmla="+- 0 8717 8368"/>
                              <a:gd name="T1" fmla="*/ T0 w 405"/>
                              <a:gd name="T2" fmla="+- 0 3402 3400"/>
                              <a:gd name="T3" fmla="*/ 3402 h 369"/>
                              <a:gd name="T4" fmla="+- 0 8634 8368"/>
                              <a:gd name="T5" fmla="*/ T4 w 405"/>
                              <a:gd name="T6" fmla="+- 0 3400 3400"/>
                              <a:gd name="T7" fmla="*/ 3400 h 369"/>
                              <a:gd name="T8" fmla="+- 0 8630 8368"/>
                              <a:gd name="T9" fmla="*/ T8 w 405"/>
                              <a:gd name="T10" fmla="+- 0 3412 3400"/>
                              <a:gd name="T11" fmla="*/ 3412 h 369"/>
                              <a:gd name="T12" fmla="+- 0 8644 8368"/>
                              <a:gd name="T13" fmla="*/ T12 w 405"/>
                              <a:gd name="T14" fmla="+- 0 3415 3400"/>
                              <a:gd name="T15" fmla="*/ 3415 h 369"/>
                              <a:gd name="T16" fmla="+- 0 8673 8368"/>
                              <a:gd name="T17" fmla="*/ T16 w 405"/>
                              <a:gd name="T18" fmla="+- 0 3430 3400"/>
                              <a:gd name="T19" fmla="*/ 3430 h 369"/>
                              <a:gd name="T20" fmla="+- 0 8677 8368"/>
                              <a:gd name="T21" fmla="*/ T20 w 405"/>
                              <a:gd name="T22" fmla="+- 0 3485 3400"/>
                              <a:gd name="T23" fmla="*/ 3485 h 369"/>
                              <a:gd name="T24" fmla="+- 0 8676 8368"/>
                              <a:gd name="T25" fmla="*/ T24 w 405"/>
                              <a:gd name="T26" fmla="+- 0 3566 3400"/>
                              <a:gd name="T27" fmla="*/ 3566 h 369"/>
                              <a:gd name="T28" fmla="+- 0 8464 8368"/>
                              <a:gd name="T29" fmla="*/ T28 w 405"/>
                              <a:gd name="T30" fmla="+- 0 3566 3400"/>
                              <a:gd name="T31" fmla="*/ 3566 h 369"/>
                              <a:gd name="T32" fmla="+- 0 8478 8368"/>
                              <a:gd name="T33" fmla="*/ T32 w 405"/>
                              <a:gd name="T34" fmla="+- 0 3419 3400"/>
                              <a:gd name="T35" fmla="*/ 3419 h 369"/>
                              <a:gd name="T36" fmla="+- 0 8511 8368"/>
                              <a:gd name="T37" fmla="*/ T36 w 405"/>
                              <a:gd name="T38" fmla="+- 0 3412 3400"/>
                              <a:gd name="T39" fmla="*/ 3412 h 369"/>
                              <a:gd name="T40" fmla="+- 0 8507 8368"/>
                              <a:gd name="T41" fmla="*/ T40 w 405"/>
                              <a:gd name="T42" fmla="+- 0 3400 3400"/>
                              <a:gd name="T43" fmla="*/ 3400 h 369"/>
                              <a:gd name="T44" fmla="+- 0 8425 8368"/>
                              <a:gd name="T45" fmla="*/ T44 w 405"/>
                              <a:gd name="T46" fmla="+- 0 3402 3400"/>
                              <a:gd name="T47" fmla="*/ 3402 h 369"/>
                              <a:gd name="T48" fmla="+- 0 8369 8368"/>
                              <a:gd name="T49" fmla="*/ T48 w 405"/>
                              <a:gd name="T50" fmla="+- 0 3402 3400"/>
                              <a:gd name="T51" fmla="*/ 3402 h 369"/>
                              <a:gd name="T52" fmla="+- 0 8372 8368"/>
                              <a:gd name="T53" fmla="*/ T52 w 405"/>
                              <a:gd name="T54" fmla="+- 0 3414 3400"/>
                              <a:gd name="T55" fmla="*/ 3414 h 369"/>
                              <a:gd name="T56" fmla="+- 0 8403 8368"/>
                              <a:gd name="T57" fmla="*/ T56 w 405"/>
                              <a:gd name="T58" fmla="+- 0 3419 3400"/>
                              <a:gd name="T59" fmla="*/ 3419 h 369"/>
                              <a:gd name="T60" fmla="+- 0 8418 8368"/>
                              <a:gd name="T61" fmla="*/ T60 w 405"/>
                              <a:gd name="T62" fmla="+- 0 3450 3400"/>
                              <a:gd name="T63" fmla="*/ 3450 h 369"/>
                              <a:gd name="T64" fmla="+- 0 8419 8368"/>
                              <a:gd name="T65" fmla="*/ T64 w 405"/>
                              <a:gd name="T66" fmla="+- 0 3684 3400"/>
                              <a:gd name="T67" fmla="*/ 3684 h 369"/>
                              <a:gd name="T68" fmla="+- 0 8377 8368"/>
                              <a:gd name="T69" fmla="*/ T68 w 405"/>
                              <a:gd name="T70" fmla="+- 0 3755 3400"/>
                              <a:gd name="T71" fmla="*/ 3755 h 369"/>
                              <a:gd name="T72" fmla="+- 0 8375 8368"/>
                              <a:gd name="T73" fmla="*/ T72 w 405"/>
                              <a:gd name="T74" fmla="+- 0 3767 3400"/>
                              <a:gd name="T75" fmla="*/ 3767 h 369"/>
                              <a:gd name="T76" fmla="+- 0 8425 8368"/>
                              <a:gd name="T77" fmla="*/ T76 w 405"/>
                              <a:gd name="T78" fmla="+- 0 3767 3400"/>
                              <a:gd name="T79" fmla="*/ 3767 h 369"/>
                              <a:gd name="T80" fmla="+- 0 8513 8368"/>
                              <a:gd name="T81" fmla="*/ T80 w 405"/>
                              <a:gd name="T82" fmla="+- 0 3769 3400"/>
                              <a:gd name="T83" fmla="*/ 3769 h 369"/>
                              <a:gd name="T84" fmla="+- 0 8517 8368"/>
                              <a:gd name="T85" fmla="*/ T84 w 405"/>
                              <a:gd name="T86" fmla="+- 0 3757 3400"/>
                              <a:gd name="T87" fmla="*/ 3757 h 369"/>
                              <a:gd name="T88" fmla="+- 0 8498 8368"/>
                              <a:gd name="T89" fmla="*/ T88 w 405"/>
                              <a:gd name="T90" fmla="+- 0 3753 3400"/>
                              <a:gd name="T91" fmla="*/ 3753 h 369"/>
                              <a:gd name="T92" fmla="+- 0 8469 8368"/>
                              <a:gd name="T93" fmla="*/ T92 w 405"/>
                              <a:gd name="T94" fmla="+- 0 3739 3400"/>
                              <a:gd name="T95" fmla="*/ 3739 h 369"/>
                              <a:gd name="T96" fmla="+- 0 8464 8368"/>
                              <a:gd name="T97" fmla="*/ T96 w 405"/>
                              <a:gd name="T98" fmla="+- 0 3684 3400"/>
                              <a:gd name="T99" fmla="*/ 3684 h 369"/>
                              <a:gd name="T100" fmla="+- 0 8465 8368"/>
                              <a:gd name="T101" fmla="*/ T100 w 405"/>
                              <a:gd name="T102" fmla="+- 0 3588 3400"/>
                              <a:gd name="T103" fmla="*/ 3588 h 369"/>
                              <a:gd name="T104" fmla="+- 0 8676 8368"/>
                              <a:gd name="T105" fmla="*/ T104 w 405"/>
                              <a:gd name="T106" fmla="+- 0 3588 3400"/>
                              <a:gd name="T107" fmla="*/ 3588 h 369"/>
                              <a:gd name="T108" fmla="+- 0 8677 8368"/>
                              <a:gd name="T109" fmla="*/ T108 w 405"/>
                              <a:gd name="T110" fmla="+- 0 3684 3400"/>
                              <a:gd name="T111" fmla="*/ 3684 h 369"/>
                              <a:gd name="T112" fmla="+- 0 8633 8368"/>
                              <a:gd name="T113" fmla="*/ T112 w 405"/>
                              <a:gd name="T114" fmla="+- 0 3755 3400"/>
                              <a:gd name="T115" fmla="*/ 3755 h 369"/>
                              <a:gd name="T116" fmla="+- 0 8631 8368"/>
                              <a:gd name="T117" fmla="*/ T116 w 405"/>
                              <a:gd name="T118" fmla="+- 0 3767 3400"/>
                              <a:gd name="T119" fmla="*/ 3767 h 369"/>
                              <a:gd name="T120" fmla="+- 0 8685 8368"/>
                              <a:gd name="T121" fmla="*/ T120 w 405"/>
                              <a:gd name="T122" fmla="+- 0 3767 3400"/>
                              <a:gd name="T123" fmla="*/ 3767 h 369"/>
                              <a:gd name="T124" fmla="+- 0 8768 8368"/>
                              <a:gd name="T125" fmla="*/ T124 w 405"/>
                              <a:gd name="T126" fmla="+- 0 3769 3400"/>
                              <a:gd name="T127" fmla="*/ 3769 h 369"/>
                              <a:gd name="T128" fmla="+- 0 8772 8368"/>
                              <a:gd name="T129" fmla="*/ T128 w 405"/>
                              <a:gd name="T130" fmla="+- 0 3757 3400"/>
                              <a:gd name="T131" fmla="*/ 3757 h 369"/>
                              <a:gd name="T132" fmla="+- 0 8756 8368"/>
                              <a:gd name="T133" fmla="*/ T132 w 405"/>
                              <a:gd name="T134" fmla="+- 0 3753 3400"/>
                              <a:gd name="T135" fmla="*/ 3753 h 369"/>
                              <a:gd name="T136" fmla="+- 0 8727 8368"/>
                              <a:gd name="T137" fmla="*/ T136 w 405"/>
                              <a:gd name="T138" fmla="+- 0 3739 3400"/>
                              <a:gd name="T139" fmla="*/ 3739 h 369"/>
                              <a:gd name="T140" fmla="+- 0 8723 8368"/>
                              <a:gd name="T141" fmla="*/ T140 w 405"/>
                              <a:gd name="T142" fmla="+- 0 3684 3400"/>
                              <a:gd name="T143" fmla="*/ 3684 h 369"/>
                              <a:gd name="T144" fmla="+- 0 8737 8368"/>
                              <a:gd name="T145" fmla="*/ T144 w 405"/>
                              <a:gd name="T146" fmla="+- 0 3419 3400"/>
                              <a:gd name="T147" fmla="*/ 3419 h 369"/>
                              <a:gd name="T148" fmla="+- 0 8771 8368"/>
                              <a:gd name="T149" fmla="*/ T148 w 405"/>
                              <a:gd name="T150" fmla="+- 0 3412 3400"/>
                              <a:gd name="T151" fmla="*/ 3412 h 369"/>
                              <a:gd name="T152" fmla="+- 0 8766 8368"/>
                              <a:gd name="T153" fmla="*/ T152 w 405"/>
                              <a:gd name="T154" fmla="+- 0 3400 3400"/>
                              <a:gd name="T155" fmla="*/ 3400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05" h="369">
                                <a:moveTo>
                                  <a:pt x="398" y="0"/>
                                </a:moveTo>
                                <a:lnTo>
                                  <a:pt x="349" y="2"/>
                                </a:lnTo>
                                <a:lnTo>
                                  <a:pt x="317" y="2"/>
                                </a:lnTo>
                                <a:lnTo>
                                  <a:pt x="266" y="0"/>
                                </a:lnTo>
                                <a:lnTo>
                                  <a:pt x="263" y="2"/>
                                </a:lnTo>
                                <a:lnTo>
                                  <a:pt x="262" y="12"/>
                                </a:lnTo>
                                <a:lnTo>
                                  <a:pt x="265" y="14"/>
                                </a:lnTo>
                                <a:lnTo>
                                  <a:pt x="276" y="15"/>
                                </a:lnTo>
                                <a:lnTo>
                                  <a:pt x="295" y="19"/>
                                </a:lnTo>
                                <a:lnTo>
                                  <a:pt x="305" y="30"/>
                                </a:lnTo>
                                <a:lnTo>
                                  <a:pt x="309" y="50"/>
                                </a:lnTo>
                                <a:lnTo>
                                  <a:pt x="309" y="85"/>
                                </a:lnTo>
                                <a:lnTo>
                                  <a:pt x="309" y="166"/>
                                </a:lnTo>
                                <a:lnTo>
                                  <a:pt x="308" y="166"/>
                                </a:lnTo>
                                <a:lnTo>
                                  <a:pt x="97" y="166"/>
                                </a:lnTo>
                                <a:lnTo>
                                  <a:pt x="96" y="166"/>
                                </a:lnTo>
                                <a:lnTo>
                                  <a:pt x="96" y="85"/>
                                </a:lnTo>
                                <a:lnTo>
                                  <a:pt x="110" y="19"/>
                                </a:lnTo>
                                <a:lnTo>
                                  <a:pt x="140" y="14"/>
                                </a:lnTo>
                                <a:lnTo>
                                  <a:pt x="143" y="12"/>
                                </a:lnTo>
                                <a:lnTo>
                                  <a:pt x="142" y="2"/>
                                </a:lnTo>
                                <a:lnTo>
                                  <a:pt x="139" y="0"/>
                                </a:lnTo>
                                <a:lnTo>
                                  <a:pt x="90" y="2"/>
                                </a:lnTo>
                                <a:lnTo>
                                  <a:pt x="57" y="2"/>
                                </a:lnTo>
                                <a:lnTo>
                                  <a:pt x="5" y="0"/>
                                </a:lnTo>
                                <a:lnTo>
                                  <a:pt x="1" y="2"/>
                                </a:lnTo>
                                <a:lnTo>
                                  <a:pt x="0" y="12"/>
                                </a:lnTo>
                                <a:lnTo>
                                  <a:pt x="4" y="14"/>
                                </a:lnTo>
                                <a:lnTo>
                                  <a:pt x="18" y="15"/>
                                </a:lnTo>
                                <a:lnTo>
                                  <a:pt x="35" y="19"/>
                                </a:lnTo>
                                <a:lnTo>
                                  <a:pt x="45" y="29"/>
                                </a:lnTo>
                                <a:lnTo>
                                  <a:pt x="50" y="50"/>
                                </a:lnTo>
                                <a:lnTo>
                                  <a:pt x="51" y="85"/>
                                </a:lnTo>
                                <a:lnTo>
                                  <a:pt x="51" y="284"/>
                                </a:lnTo>
                                <a:lnTo>
                                  <a:pt x="37" y="348"/>
                                </a:lnTo>
                                <a:lnTo>
                                  <a:pt x="9" y="355"/>
                                </a:lnTo>
                                <a:lnTo>
                                  <a:pt x="6" y="358"/>
                                </a:lnTo>
                                <a:lnTo>
                                  <a:pt x="7" y="367"/>
                                </a:lnTo>
                                <a:lnTo>
                                  <a:pt x="10" y="369"/>
                                </a:lnTo>
                                <a:lnTo>
                                  <a:pt x="57" y="367"/>
                                </a:lnTo>
                                <a:lnTo>
                                  <a:pt x="90" y="367"/>
                                </a:lnTo>
                                <a:lnTo>
                                  <a:pt x="145" y="369"/>
                                </a:lnTo>
                                <a:lnTo>
                                  <a:pt x="148" y="367"/>
                                </a:lnTo>
                                <a:lnTo>
                                  <a:pt x="149" y="357"/>
                                </a:lnTo>
                                <a:lnTo>
                                  <a:pt x="146" y="355"/>
                                </a:lnTo>
                                <a:lnTo>
                                  <a:pt x="130" y="353"/>
                                </a:lnTo>
                                <a:lnTo>
                                  <a:pt x="111" y="349"/>
                                </a:lnTo>
                                <a:lnTo>
                                  <a:pt x="101" y="339"/>
                                </a:lnTo>
                                <a:lnTo>
                                  <a:pt x="97" y="319"/>
                                </a:lnTo>
                                <a:lnTo>
                                  <a:pt x="96" y="284"/>
                                </a:lnTo>
                                <a:lnTo>
                                  <a:pt x="96" y="190"/>
                                </a:lnTo>
                                <a:lnTo>
                                  <a:pt x="97" y="188"/>
                                </a:lnTo>
                                <a:lnTo>
                                  <a:pt x="124" y="188"/>
                                </a:lnTo>
                                <a:lnTo>
                                  <a:pt x="308" y="188"/>
                                </a:lnTo>
                                <a:lnTo>
                                  <a:pt x="309" y="190"/>
                                </a:lnTo>
                                <a:lnTo>
                                  <a:pt x="309" y="284"/>
                                </a:lnTo>
                                <a:lnTo>
                                  <a:pt x="295" y="349"/>
                                </a:lnTo>
                                <a:lnTo>
                                  <a:pt x="265" y="355"/>
                                </a:lnTo>
                                <a:lnTo>
                                  <a:pt x="262" y="358"/>
                                </a:lnTo>
                                <a:lnTo>
                                  <a:pt x="263" y="367"/>
                                </a:lnTo>
                                <a:lnTo>
                                  <a:pt x="266" y="369"/>
                                </a:lnTo>
                                <a:lnTo>
                                  <a:pt x="317" y="367"/>
                                </a:lnTo>
                                <a:lnTo>
                                  <a:pt x="349" y="367"/>
                                </a:lnTo>
                                <a:lnTo>
                                  <a:pt x="400" y="369"/>
                                </a:lnTo>
                                <a:lnTo>
                                  <a:pt x="403" y="367"/>
                                </a:lnTo>
                                <a:lnTo>
                                  <a:pt x="404" y="357"/>
                                </a:lnTo>
                                <a:lnTo>
                                  <a:pt x="401" y="355"/>
                                </a:lnTo>
                                <a:lnTo>
                                  <a:pt x="388" y="353"/>
                                </a:lnTo>
                                <a:lnTo>
                                  <a:pt x="369" y="349"/>
                                </a:lnTo>
                                <a:lnTo>
                                  <a:pt x="359" y="339"/>
                                </a:lnTo>
                                <a:lnTo>
                                  <a:pt x="355" y="319"/>
                                </a:lnTo>
                                <a:lnTo>
                                  <a:pt x="355" y="284"/>
                                </a:lnTo>
                                <a:lnTo>
                                  <a:pt x="355" y="85"/>
                                </a:lnTo>
                                <a:lnTo>
                                  <a:pt x="369" y="19"/>
                                </a:lnTo>
                                <a:lnTo>
                                  <a:pt x="400" y="14"/>
                                </a:lnTo>
                                <a:lnTo>
                                  <a:pt x="403" y="12"/>
                                </a:lnTo>
                                <a:lnTo>
                                  <a:pt x="402" y="2"/>
                                </a:lnTo>
                                <a:lnTo>
                                  <a:pt x="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3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5210452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5" y="3400"/>
                            <a:ext cx="394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2758222" name="Freeform 755"/>
                        <wps:cNvSpPr>
                          <a:spLocks/>
                        </wps:cNvSpPr>
                        <wps:spPr bwMode="auto">
                          <a:xfrm>
                            <a:off x="9369" y="3400"/>
                            <a:ext cx="474" cy="373"/>
                          </a:xfrm>
                          <a:custGeom>
                            <a:avLst/>
                            <a:gdLst>
                              <a:gd name="T0" fmla="+- 0 9801 9370"/>
                              <a:gd name="T1" fmla="*/ T0 w 474"/>
                              <a:gd name="T2" fmla="+- 0 3402 3400"/>
                              <a:gd name="T3" fmla="*/ 3402 h 373"/>
                              <a:gd name="T4" fmla="+- 0 9749 9370"/>
                              <a:gd name="T5" fmla="*/ T4 w 474"/>
                              <a:gd name="T6" fmla="+- 0 3400 3400"/>
                              <a:gd name="T7" fmla="*/ 3400 h 373"/>
                              <a:gd name="T8" fmla="+- 0 9737 9370"/>
                              <a:gd name="T9" fmla="*/ T8 w 474"/>
                              <a:gd name="T10" fmla="+- 0 3444 3400"/>
                              <a:gd name="T11" fmla="*/ 3444 h 373"/>
                              <a:gd name="T12" fmla="+- 0 9707 9370"/>
                              <a:gd name="T13" fmla="*/ T12 w 474"/>
                              <a:gd name="T14" fmla="+- 0 3507 3400"/>
                              <a:gd name="T15" fmla="*/ 3507 h 373"/>
                              <a:gd name="T16" fmla="+- 0 9623 9370"/>
                              <a:gd name="T17" fmla="*/ T16 w 474"/>
                              <a:gd name="T18" fmla="+- 0 3675 3400"/>
                              <a:gd name="T19" fmla="*/ 3675 h 373"/>
                              <a:gd name="T20" fmla="+- 0 9611 9370"/>
                              <a:gd name="T21" fmla="*/ T20 w 474"/>
                              <a:gd name="T22" fmla="+- 0 3695 3400"/>
                              <a:gd name="T23" fmla="*/ 3695 h 373"/>
                              <a:gd name="T24" fmla="+- 0 9510 9370"/>
                              <a:gd name="T25" fmla="*/ T24 w 474"/>
                              <a:gd name="T26" fmla="+- 0 3492 3400"/>
                              <a:gd name="T27" fmla="*/ 3492 h 373"/>
                              <a:gd name="T28" fmla="+- 0 9481 9370"/>
                              <a:gd name="T29" fmla="*/ T28 w 474"/>
                              <a:gd name="T30" fmla="+- 0 3400 3400"/>
                              <a:gd name="T31" fmla="*/ 3400 h 373"/>
                              <a:gd name="T32" fmla="+- 0 9456 9370"/>
                              <a:gd name="T33" fmla="*/ T32 w 474"/>
                              <a:gd name="T34" fmla="+- 0 3402 3400"/>
                              <a:gd name="T35" fmla="*/ 3402 h 373"/>
                              <a:gd name="T36" fmla="+- 0 9392 9370"/>
                              <a:gd name="T37" fmla="*/ T36 w 474"/>
                              <a:gd name="T38" fmla="+- 0 3400 3400"/>
                              <a:gd name="T39" fmla="*/ 3400 h 373"/>
                              <a:gd name="T40" fmla="+- 0 9387 9370"/>
                              <a:gd name="T41" fmla="*/ T40 w 474"/>
                              <a:gd name="T42" fmla="+- 0 3411 3400"/>
                              <a:gd name="T43" fmla="*/ 3411 h 373"/>
                              <a:gd name="T44" fmla="+- 0 9398 9370"/>
                              <a:gd name="T45" fmla="*/ T44 w 474"/>
                              <a:gd name="T46" fmla="+- 0 3415 3400"/>
                              <a:gd name="T47" fmla="*/ 3415 h 373"/>
                              <a:gd name="T48" fmla="+- 0 9430 9370"/>
                              <a:gd name="T49" fmla="*/ T48 w 474"/>
                              <a:gd name="T50" fmla="+- 0 3428 3400"/>
                              <a:gd name="T51" fmla="*/ 3428 h 373"/>
                              <a:gd name="T52" fmla="+- 0 9435 9370"/>
                              <a:gd name="T53" fmla="*/ T52 w 474"/>
                              <a:gd name="T54" fmla="+- 0 3463 3400"/>
                              <a:gd name="T55" fmla="*/ 3463 h 373"/>
                              <a:gd name="T56" fmla="+- 0 9429 9370"/>
                              <a:gd name="T57" fmla="*/ T56 w 474"/>
                              <a:gd name="T58" fmla="+- 0 3586 3400"/>
                              <a:gd name="T59" fmla="*/ 3586 h 373"/>
                              <a:gd name="T60" fmla="+- 0 9416 9370"/>
                              <a:gd name="T61" fmla="*/ T60 w 474"/>
                              <a:gd name="T62" fmla="+- 0 3731 3400"/>
                              <a:gd name="T63" fmla="*/ 3731 h 373"/>
                              <a:gd name="T64" fmla="+- 0 9370 9370"/>
                              <a:gd name="T65" fmla="*/ T64 w 474"/>
                              <a:gd name="T66" fmla="+- 0 3758 3400"/>
                              <a:gd name="T67" fmla="*/ 3758 h 373"/>
                              <a:gd name="T68" fmla="+- 0 9374 9370"/>
                              <a:gd name="T69" fmla="*/ T68 w 474"/>
                              <a:gd name="T70" fmla="+- 0 3769 3400"/>
                              <a:gd name="T71" fmla="*/ 3769 h 373"/>
                              <a:gd name="T72" fmla="+- 0 9417 9370"/>
                              <a:gd name="T73" fmla="*/ T72 w 474"/>
                              <a:gd name="T74" fmla="+- 0 3767 3400"/>
                              <a:gd name="T75" fmla="*/ 3767 h 373"/>
                              <a:gd name="T76" fmla="+- 0 9492 9370"/>
                              <a:gd name="T77" fmla="*/ T76 w 474"/>
                              <a:gd name="T78" fmla="+- 0 3769 3400"/>
                              <a:gd name="T79" fmla="*/ 3769 h 373"/>
                              <a:gd name="T80" fmla="+- 0 9497 9370"/>
                              <a:gd name="T81" fmla="*/ T80 w 474"/>
                              <a:gd name="T82" fmla="+- 0 3758 3400"/>
                              <a:gd name="T83" fmla="*/ 3758 h 373"/>
                              <a:gd name="T84" fmla="+- 0 9472 9370"/>
                              <a:gd name="T85" fmla="*/ T84 w 474"/>
                              <a:gd name="T86" fmla="+- 0 3753 3400"/>
                              <a:gd name="T87" fmla="*/ 3753 h 373"/>
                              <a:gd name="T88" fmla="+- 0 9451 9370"/>
                              <a:gd name="T89" fmla="*/ T88 w 474"/>
                              <a:gd name="T90" fmla="+- 0 3742 3400"/>
                              <a:gd name="T91" fmla="*/ 3742 h 373"/>
                              <a:gd name="T92" fmla="+- 0 9447 9370"/>
                              <a:gd name="T93" fmla="*/ T92 w 474"/>
                              <a:gd name="T94" fmla="+- 0 3702 3400"/>
                              <a:gd name="T95" fmla="*/ 3702 h 373"/>
                              <a:gd name="T96" fmla="+- 0 9448 9370"/>
                              <a:gd name="T97" fmla="*/ T96 w 474"/>
                              <a:gd name="T98" fmla="+- 0 3632 3400"/>
                              <a:gd name="T99" fmla="*/ 3632 h 373"/>
                              <a:gd name="T100" fmla="+- 0 9456 9370"/>
                              <a:gd name="T101" fmla="*/ T100 w 474"/>
                              <a:gd name="T102" fmla="+- 0 3473 3400"/>
                              <a:gd name="T103" fmla="*/ 3473 h 373"/>
                              <a:gd name="T104" fmla="+- 0 9466 9370"/>
                              <a:gd name="T105" fmla="*/ T104 w 474"/>
                              <a:gd name="T106" fmla="+- 0 3493 3400"/>
                              <a:gd name="T107" fmla="*/ 3493 h 373"/>
                              <a:gd name="T108" fmla="+- 0 9568 9370"/>
                              <a:gd name="T109" fmla="*/ T108 w 474"/>
                              <a:gd name="T110" fmla="+- 0 3714 3400"/>
                              <a:gd name="T111" fmla="*/ 3714 h 373"/>
                              <a:gd name="T112" fmla="+- 0 9591 9370"/>
                              <a:gd name="T113" fmla="*/ T112 w 474"/>
                              <a:gd name="T114" fmla="+- 0 3770 3400"/>
                              <a:gd name="T115" fmla="*/ 3770 h 373"/>
                              <a:gd name="T116" fmla="+- 0 9595 9370"/>
                              <a:gd name="T117" fmla="*/ T116 w 474"/>
                              <a:gd name="T118" fmla="+- 0 3772 3400"/>
                              <a:gd name="T119" fmla="*/ 3772 h 373"/>
                              <a:gd name="T120" fmla="+- 0 9600 9370"/>
                              <a:gd name="T121" fmla="*/ T120 w 474"/>
                              <a:gd name="T122" fmla="+- 0 3772 3400"/>
                              <a:gd name="T123" fmla="*/ 3772 h 373"/>
                              <a:gd name="T124" fmla="+- 0 9612 9370"/>
                              <a:gd name="T125" fmla="*/ T124 w 474"/>
                              <a:gd name="T126" fmla="+- 0 3747 3400"/>
                              <a:gd name="T127" fmla="*/ 3747 h 373"/>
                              <a:gd name="T128" fmla="+- 0 9643 9370"/>
                              <a:gd name="T129" fmla="*/ T128 w 474"/>
                              <a:gd name="T130" fmla="+- 0 3681 3400"/>
                              <a:gd name="T131" fmla="*/ 3681 h 373"/>
                              <a:gd name="T132" fmla="+- 0 9741 9370"/>
                              <a:gd name="T133" fmla="*/ T132 w 474"/>
                              <a:gd name="T134" fmla="+- 0 3486 3400"/>
                              <a:gd name="T135" fmla="*/ 3486 h 373"/>
                              <a:gd name="T136" fmla="+- 0 9748 9370"/>
                              <a:gd name="T137" fmla="*/ T136 w 474"/>
                              <a:gd name="T138" fmla="+- 0 3476 3400"/>
                              <a:gd name="T139" fmla="*/ 3476 h 373"/>
                              <a:gd name="T140" fmla="+- 0 9749 9370"/>
                              <a:gd name="T141" fmla="*/ T140 w 474"/>
                              <a:gd name="T142" fmla="+- 0 3728 3400"/>
                              <a:gd name="T143" fmla="*/ 3728 h 373"/>
                              <a:gd name="T144" fmla="+- 0 9738 9370"/>
                              <a:gd name="T145" fmla="*/ T144 w 474"/>
                              <a:gd name="T146" fmla="+- 0 3750 3400"/>
                              <a:gd name="T147" fmla="*/ 3750 h 373"/>
                              <a:gd name="T148" fmla="+- 0 9706 9370"/>
                              <a:gd name="T149" fmla="*/ T148 w 474"/>
                              <a:gd name="T150" fmla="+- 0 3755 3400"/>
                              <a:gd name="T151" fmla="*/ 3755 h 373"/>
                              <a:gd name="T152" fmla="+- 0 9703 9370"/>
                              <a:gd name="T153" fmla="*/ T152 w 474"/>
                              <a:gd name="T154" fmla="+- 0 3766 3400"/>
                              <a:gd name="T155" fmla="*/ 3766 h 373"/>
                              <a:gd name="T156" fmla="+- 0 9742 9370"/>
                              <a:gd name="T157" fmla="*/ T156 w 474"/>
                              <a:gd name="T158" fmla="+- 0 3767 3400"/>
                              <a:gd name="T159" fmla="*/ 3767 h 373"/>
                              <a:gd name="T160" fmla="+- 0 9839 9370"/>
                              <a:gd name="T161" fmla="*/ T160 w 474"/>
                              <a:gd name="T162" fmla="+- 0 3769 3400"/>
                              <a:gd name="T163" fmla="*/ 3769 h 373"/>
                              <a:gd name="T164" fmla="+- 0 9844 9370"/>
                              <a:gd name="T165" fmla="*/ T164 w 474"/>
                              <a:gd name="T166" fmla="+- 0 3758 3400"/>
                              <a:gd name="T167" fmla="*/ 3758 h 373"/>
                              <a:gd name="T168" fmla="+- 0 9823 9370"/>
                              <a:gd name="T169" fmla="*/ T168 w 474"/>
                              <a:gd name="T170" fmla="+- 0 3753 3400"/>
                              <a:gd name="T171" fmla="*/ 3753 h 373"/>
                              <a:gd name="T172" fmla="+- 0 9793 9370"/>
                              <a:gd name="T173" fmla="*/ T172 w 474"/>
                              <a:gd name="T174" fmla="+- 0 3645 3400"/>
                              <a:gd name="T175" fmla="*/ 3645 h 373"/>
                              <a:gd name="T176" fmla="+- 0 9790 9370"/>
                              <a:gd name="T177" fmla="*/ T176 w 474"/>
                              <a:gd name="T178" fmla="+- 0 3468 3400"/>
                              <a:gd name="T179" fmla="*/ 3468 h 373"/>
                              <a:gd name="T180" fmla="+- 0 9796 9370"/>
                              <a:gd name="T181" fmla="*/ T180 w 474"/>
                              <a:gd name="T182" fmla="+- 0 3429 3400"/>
                              <a:gd name="T183" fmla="*/ 3429 h 373"/>
                              <a:gd name="T184" fmla="+- 0 9828 9370"/>
                              <a:gd name="T185" fmla="*/ T184 w 474"/>
                              <a:gd name="T186" fmla="+- 0 3415 3400"/>
                              <a:gd name="T187" fmla="*/ 3415 h 373"/>
                              <a:gd name="T188" fmla="+- 0 9843 9370"/>
                              <a:gd name="T189" fmla="*/ T188 w 474"/>
                              <a:gd name="T190" fmla="+- 0 3412 3400"/>
                              <a:gd name="T191" fmla="*/ 3412 h 373"/>
                              <a:gd name="T192" fmla="+- 0 9839 9370"/>
                              <a:gd name="T193" fmla="*/ T192 w 474"/>
                              <a:gd name="T194" fmla="+- 0 3400 3400"/>
                              <a:gd name="T195" fmla="*/ 3400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74" h="373">
                                <a:moveTo>
                                  <a:pt x="469" y="0"/>
                                </a:moveTo>
                                <a:lnTo>
                                  <a:pt x="431" y="2"/>
                                </a:lnTo>
                                <a:lnTo>
                                  <a:pt x="402" y="2"/>
                                </a:lnTo>
                                <a:lnTo>
                                  <a:pt x="379" y="0"/>
                                </a:lnTo>
                                <a:lnTo>
                                  <a:pt x="375" y="21"/>
                                </a:lnTo>
                                <a:lnTo>
                                  <a:pt x="367" y="44"/>
                                </a:lnTo>
                                <a:lnTo>
                                  <a:pt x="354" y="72"/>
                                </a:lnTo>
                                <a:lnTo>
                                  <a:pt x="337" y="107"/>
                                </a:lnTo>
                                <a:lnTo>
                                  <a:pt x="274" y="233"/>
                                </a:lnTo>
                                <a:lnTo>
                                  <a:pt x="253" y="275"/>
                                </a:lnTo>
                                <a:lnTo>
                                  <a:pt x="242" y="295"/>
                                </a:lnTo>
                                <a:lnTo>
                                  <a:pt x="241" y="295"/>
                                </a:lnTo>
                                <a:lnTo>
                                  <a:pt x="203" y="219"/>
                                </a:lnTo>
                                <a:lnTo>
                                  <a:pt x="140" y="92"/>
                                </a:lnTo>
                                <a:lnTo>
                                  <a:pt x="112" y="19"/>
                                </a:lnTo>
                                <a:lnTo>
                                  <a:pt x="111" y="0"/>
                                </a:lnTo>
                                <a:lnTo>
                                  <a:pt x="98" y="1"/>
                                </a:lnTo>
                                <a:lnTo>
                                  <a:pt x="86" y="2"/>
                                </a:lnTo>
                                <a:lnTo>
                                  <a:pt x="55" y="2"/>
                                </a:lnTo>
                                <a:lnTo>
                                  <a:pt x="22" y="0"/>
                                </a:lnTo>
                                <a:lnTo>
                                  <a:pt x="17" y="3"/>
                                </a:lnTo>
                                <a:lnTo>
                                  <a:pt x="17" y="11"/>
                                </a:lnTo>
                                <a:lnTo>
                                  <a:pt x="19" y="14"/>
                                </a:lnTo>
                                <a:lnTo>
                                  <a:pt x="28" y="15"/>
                                </a:lnTo>
                                <a:lnTo>
                                  <a:pt x="48" y="20"/>
                                </a:lnTo>
                                <a:lnTo>
                                  <a:pt x="60" y="28"/>
                                </a:lnTo>
                                <a:lnTo>
                                  <a:pt x="65" y="42"/>
                                </a:lnTo>
                                <a:lnTo>
                                  <a:pt x="65" y="63"/>
                                </a:lnTo>
                                <a:lnTo>
                                  <a:pt x="64" y="89"/>
                                </a:lnTo>
                                <a:lnTo>
                                  <a:pt x="59" y="186"/>
                                </a:lnTo>
                                <a:lnTo>
                                  <a:pt x="54" y="254"/>
                                </a:lnTo>
                                <a:lnTo>
                                  <a:pt x="46" y="331"/>
                                </a:lnTo>
                                <a:lnTo>
                                  <a:pt x="3" y="355"/>
                                </a:lnTo>
                                <a:lnTo>
                                  <a:pt x="0" y="358"/>
                                </a:lnTo>
                                <a:lnTo>
                                  <a:pt x="1" y="366"/>
                                </a:lnTo>
                                <a:lnTo>
                                  <a:pt x="4" y="369"/>
                                </a:lnTo>
                                <a:lnTo>
                                  <a:pt x="19" y="368"/>
                                </a:lnTo>
                                <a:lnTo>
                                  <a:pt x="47" y="367"/>
                                </a:lnTo>
                                <a:lnTo>
                                  <a:pt x="92" y="367"/>
                                </a:lnTo>
                                <a:lnTo>
                                  <a:pt x="122" y="369"/>
                                </a:lnTo>
                                <a:lnTo>
                                  <a:pt x="126" y="367"/>
                                </a:lnTo>
                                <a:lnTo>
                                  <a:pt x="127" y="358"/>
                                </a:lnTo>
                                <a:lnTo>
                                  <a:pt x="123" y="355"/>
                                </a:lnTo>
                                <a:lnTo>
                                  <a:pt x="102" y="353"/>
                                </a:lnTo>
                                <a:lnTo>
                                  <a:pt x="89" y="350"/>
                                </a:lnTo>
                                <a:lnTo>
                                  <a:pt x="81" y="342"/>
                                </a:lnTo>
                                <a:lnTo>
                                  <a:pt x="78" y="327"/>
                                </a:lnTo>
                                <a:lnTo>
                                  <a:pt x="77" y="302"/>
                                </a:lnTo>
                                <a:lnTo>
                                  <a:pt x="77" y="266"/>
                                </a:lnTo>
                                <a:lnTo>
                                  <a:pt x="78" y="232"/>
                                </a:lnTo>
                                <a:lnTo>
                                  <a:pt x="81" y="172"/>
                                </a:lnTo>
                                <a:lnTo>
                                  <a:pt x="86" y="73"/>
                                </a:lnTo>
                                <a:lnTo>
                                  <a:pt x="87" y="73"/>
                                </a:lnTo>
                                <a:lnTo>
                                  <a:pt x="96" y="93"/>
                                </a:lnTo>
                                <a:lnTo>
                                  <a:pt x="123" y="153"/>
                                </a:lnTo>
                                <a:lnTo>
                                  <a:pt x="198" y="314"/>
                                </a:lnTo>
                                <a:lnTo>
                                  <a:pt x="211" y="344"/>
                                </a:lnTo>
                                <a:lnTo>
                                  <a:pt x="221" y="370"/>
                                </a:lnTo>
                                <a:lnTo>
                                  <a:pt x="222" y="372"/>
                                </a:lnTo>
                                <a:lnTo>
                                  <a:pt x="225" y="372"/>
                                </a:lnTo>
                                <a:lnTo>
                                  <a:pt x="228" y="372"/>
                                </a:lnTo>
                                <a:lnTo>
                                  <a:pt x="230" y="372"/>
                                </a:lnTo>
                                <a:lnTo>
                                  <a:pt x="232" y="370"/>
                                </a:lnTo>
                                <a:lnTo>
                                  <a:pt x="242" y="347"/>
                                </a:lnTo>
                                <a:lnTo>
                                  <a:pt x="256" y="316"/>
                                </a:lnTo>
                                <a:lnTo>
                                  <a:pt x="273" y="281"/>
                                </a:lnTo>
                                <a:lnTo>
                                  <a:pt x="341" y="147"/>
                                </a:lnTo>
                                <a:lnTo>
                                  <a:pt x="371" y="86"/>
                                </a:lnTo>
                                <a:lnTo>
                                  <a:pt x="376" y="76"/>
                                </a:lnTo>
                                <a:lnTo>
                                  <a:pt x="378" y="76"/>
                                </a:lnTo>
                                <a:lnTo>
                                  <a:pt x="379" y="306"/>
                                </a:lnTo>
                                <a:lnTo>
                                  <a:pt x="379" y="328"/>
                                </a:lnTo>
                                <a:lnTo>
                                  <a:pt x="376" y="342"/>
                                </a:lnTo>
                                <a:lnTo>
                                  <a:pt x="368" y="350"/>
                                </a:lnTo>
                                <a:lnTo>
                                  <a:pt x="352" y="353"/>
                                </a:lnTo>
                                <a:lnTo>
                                  <a:pt x="336" y="355"/>
                                </a:lnTo>
                                <a:lnTo>
                                  <a:pt x="333" y="358"/>
                                </a:lnTo>
                                <a:lnTo>
                                  <a:pt x="333" y="366"/>
                                </a:lnTo>
                                <a:lnTo>
                                  <a:pt x="337" y="369"/>
                                </a:lnTo>
                                <a:lnTo>
                                  <a:pt x="372" y="367"/>
                                </a:lnTo>
                                <a:lnTo>
                                  <a:pt x="419" y="367"/>
                                </a:lnTo>
                                <a:lnTo>
                                  <a:pt x="469" y="369"/>
                                </a:lnTo>
                                <a:lnTo>
                                  <a:pt x="473" y="366"/>
                                </a:lnTo>
                                <a:lnTo>
                                  <a:pt x="474" y="358"/>
                                </a:lnTo>
                                <a:lnTo>
                                  <a:pt x="470" y="355"/>
                                </a:lnTo>
                                <a:lnTo>
                                  <a:pt x="453" y="353"/>
                                </a:lnTo>
                                <a:lnTo>
                                  <a:pt x="438" y="349"/>
                                </a:lnTo>
                                <a:lnTo>
                                  <a:pt x="423" y="245"/>
                                </a:lnTo>
                                <a:lnTo>
                                  <a:pt x="421" y="180"/>
                                </a:lnTo>
                                <a:lnTo>
                                  <a:pt x="420" y="68"/>
                                </a:lnTo>
                                <a:lnTo>
                                  <a:pt x="420" y="44"/>
                                </a:lnTo>
                                <a:lnTo>
                                  <a:pt x="426" y="29"/>
                                </a:lnTo>
                                <a:lnTo>
                                  <a:pt x="437" y="20"/>
                                </a:lnTo>
                                <a:lnTo>
                                  <a:pt x="458" y="15"/>
                                </a:lnTo>
                                <a:lnTo>
                                  <a:pt x="470" y="14"/>
                                </a:lnTo>
                                <a:lnTo>
                                  <a:pt x="473" y="12"/>
                                </a:lnTo>
                                <a:lnTo>
                                  <a:pt x="473" y="3"/>
                                </a:lnTo>
                                <a:lnTo>
                                  <a:pt x="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3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6703708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2" y="3393"/>
                            <a:ext cx="373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1069079" name="AutoShape 753"/>
                        <wps:cNvSpPr>
                          <a:spLocks/>
                        </wps:cNvSpPr>
                        <wps:spPr bwMode="auto">
                          <a:xfrm>
                            <a:off x="9026" y="1134"/>
                            <a:ext cx="1751" cy="2642"/>
                          </a:xfrm>
                          <a:custGeom>
                            <a:avLst/>
                            <a:gdLst>
                              <a:gd name="T0" fmla="+- 0 9873 9026"/>
                              <a:gd name="T1" fmla="*/ T0 w 1751"/>
                              <a:gd name="T2" fmla="+- 0 1431 1135"/>
                              <a:gd name="T3" fmla="*/ 1431 h 2642"/>
                              <a:gd name="T4" fmla="+- 0 9859 9026"/>
                              <a:gd name="T5" fmla="*/ T4 w 1751"/>
                              <a:gd name="T6" fmla="+- 0 1882 1135"/>
                              <a:gd name="T7" fmla="*/ 1882 h 2642"/>
                              <a:gd name="T8" fmla="+- 0 9795 9026"/>
                              <a:gd name="T9" fmla="*/ T8 w 1751"/>
                              <a:gd name="T10" fmla="+- 0 1869 1135"/>
                              <a:gd name="T11" fmla="*/ 1869 h 2642"/>
                              <a:gd name="T12" fmla="+- 0 9670 9026"/>
                              <a:gd name="T13" fmla="*/ T12 w 1751"/>
                              <a:gd name="T14" fmla="+- 0 1886 1135"/>
                              <a:gd name="T15" fmla="*/ 1886 h 2642"/>
                              <a:gd name="T16" fmla="+- 0 9572 9026"/>
                              <a:gd name="T17" fmla="*/ T16 w 1751"/>
                              <a:gd name="T18" fmla="+- 0 1941 1135"/>
                              <a:gd name="T19" fmla="*/ 1941 h 2642"/>
                              <a:gd name="T20" fmla="+- 0 9516 9026"/>
                              <a:gd name="T21" fmla="*/ T20 w 1751"/>
                              <a:gd name="T22" fmla="+- 0 1909 1135"/>
                              <a:gd name="T23" fmla="*/ 1909 h 2642"/>
                              <a:gd name="T24" fmla="+- 0 9416 9026"/>
                              <a:gd name="T25" fmla="*/ T24 w 1751"/>
                              <a:gd name="T26" fmla="+- 0 1873 1135"/>
                              <a:gd name="T27" fmla="*/ 1873 h 2642"/>
                              <a:gd name="T28" fmla="+- 0 9320 9026"/>
                              <a:gd name="T29" fmla="*/ T28 w 1751"/>
                              <a:gd name="T30" fmla="+- 0 1871 1135"/>
                              <a:gd name="T31" fmla="*/ 1871 h 2642"/>
                              <a:gd name="T32" fmla="+- 0 9270 9026"/>
                              <a:gd name="T33" fmla="*/ T32 w 1751"/>
                              <a:gd name="T34" fmla="+- 0 1885 1135"/>
                              <a:gd name="T35" fmla="*/ 1885 h 2642"/>
                              <a:gd name="T36" fmla="+- 0 9265 9026"/>
                              <a:gd name="T37" fmla="*/ T36 w 1751"/>
                              <a:gd name="T38" fmla="+- 0 1430 1135"/>
                              <a:gd name="T39" fmla="*/ 1430 h 2642"/>
                              <a:gd name="T40" fmla="+- 0 9292 9026"/>
                              <a:gd name="T41" fmla="*/ T40 w 1751"/>
                              <a:gd name="T42" fmla="+- 0 1421 1135"/>
                              <a:gd name="T43" fmla="*/ 1421 h 2642"/>
                              <a:gd name="T44" fmla="+- 0 9363 9026"/>
                              <a:gd name="T45" fmla="*/ T44 w 1751"/>
                              <a:gd name="T46" fmla="+- 0 1412 1135"/>
                              <a:gd name="T47" fmla="*/ 1412 h 2642"/>
                              <a:gd name="T48" fmla="+- 0 9521 9026"/>
                              <a:gd name="T49" fmla="*/ T48 w 1751"/>
                              <a:gd name="T50" fmla="+- 0 1457 1135"/>
                              <a:gd name="T51" fmla="*/ 1457 h 2642"/>
                              <a:gd name="T52" fmla="+- 0 9667 9026"/>
                              <a:gd name="T53" fmla="*/ T52 w 1751"/>
                              <a:gd name="T54" fmla="+- 0 1433 1135"/>
                              <a:gd name="T55" fmla="*/ 1433 h 2642"/>
                              <a:gd name="T56" fmla="+- 0 9798 9026"/>
                              <a:gd name="T57" fmla="*/ T56 w 1751"/>
                              <a:gd name="T58" fmla="+- 0 1413 1135"/>
                              <a:gd name="T59" fmla="*/ 1413 h 2642"/>
                              <a:gd name="T60" fmla="+- 0 9868 9026"/>
                              <a:gd name="T61" fmla="*/ T60 w 1751"/>
                              <a:gd name="T62" fmla="+- 0 1428 1135"/>
                              <a:gd name="T63" fmla="*/ 1428 h 2642"/>
                              <a:gd name="T64" fmla="+- 0 9873 9026"/>
                              <a:gd name="T65" fmla="*/ T64 w 1751"/>
                              <a:gd name="T66" fmla="+- 0 1431 1135"/>
                              <a:gd name="T67" fmla="*/ 1431 h 2642"/>
                              <a:gd name="T68" fmla="+- 0 9026 9026"/>
                              <a:gd name="T69" fmla="*/ T68 w 1751"/>
                              <a:gd name="T70" fmla="+- 0 2219 1135"/>
                              <a:gd name="T71" fmla="*/ 2219 h 2642"/>
                              <a:gd name="T72" fmla="+- 0 10111 9026"/>
                              <a:gd name="T73" fmla="*/ T72 w 1751"/>
                              <a:gd name="T74" fmla="+- 0 1885 1135"/>
                              <a:gd name="T75" fmla="*/ 1885 h 2642"/>
                              <a:gd name="T76" fmla="+- 0 10777 9026"/>
                              <a:gd name="T77" fmla="*/ T76 w 1751"/>
                              <a:gd name="T78" fmla="+- 0 3403 1135"/>
                              <a:gd name="T79" fmla="*/ 3403 h 2642"/>
                              <a:gd name="T80" fmla="+- 0 10732 9026"/>
                              <a:gd name="T81" fmla="*/ T80 w 1751"/>
                              <a:gd name="T82" fmla="+- 0 3402 1135"/>
                              <a:gd name="T83" fmla="*/ 3402 h 2642"/>
                              <a:gd name="T84" fmla="+- 0 10646 9026"/>
                              <a:gd name="T85" fmla="*/ T84 w 1751"/>
                              <a:gd name="T86" fmla="+- 0 3402 1135"/>
                              <a:gd name="T87" fmla="*/ 3402 h 2642"/>
                              <a:gd name="T88" fmla="+- 0 10681 9026"/>
                              <a:gd name="T89" fmla="*/ T88 w 1751"/>
                              <a:gd name="T90" fmla="+- 0 3418 1135"/>
                              <a:gd name="T91" fmla="*/ 3418 h 2642"/>
                              <a:gd name="T92" fmla="+- 0 10699 9026"/>
                              <a:gd name="T93" fmla="*/ T92 w 1751"/>
                              <a:gd name="T94" fmla="+- 0 3448 1135"/>
                              <a:gd name="T95" fmla="*/ 3448 h 2642"/>
                              <a:gd name="T96" fmla="+- 0 10704 9026"/>
                              <a:gd name="T97" fmla="*/ T96 w 1751"/>
                              <a:gd name="T98" fmla="+- 0 3541 1135"/>
                              <a:gd name="T99" fmla="*/ 3541 h 2642"/>
                              <a:gd name="T100" fmla="+- 0 10700 9026"/>
                              <a:gd name="T101" fmla="*/ T100 w 1751"/>
                              <a:gd name="T102" fmla="+- 0 3682 1135"/>
                              <a:gd name="T103" fmla="*/ 3682 h 2642"/>
                              <a:gd name="T104" fmla="+- 0 10556 9026"/>
                              <a:gd name="T105" fmla="*/ T104 w 1751"/>
                              <a:gd name="T106" fmla="+- 0 3522 1135"/>
                              <a:gd name="T107" fmla="*/ 3522 h 2642"/>
                              <a:gd name="T108" fmla="+- 0 10478 9026"/>
                              <a:gd name="T109" fmla="*/ T108 w 1751"/>
                              <a:gd name="T110" fmla="+- 0 3428 1135"/>
                              <a:gd name="T111" fmla="*/ 3428 h 2642"/>
                              <a:gd name="T112" fmla="+- 0 10444 9026"/>
                              <a:gd name="T113" fmla="*/ T112 w 1751"/>
                              <a:gd name="T114" fmla="+- 0 3402 1135"/>
                              <a:gd name="T115" fmla="*/ 3402 h 2642"/>
                              <a:gd name="T116" fmla="+- 0 10369 9026"/>
                              <a:gd name="T117" fmla="*/ T116 w 1751"/>
                              <a:gd name="T118" fmla="+- 0 3403 1135"/>
                              <a:gd name="T119" fmla="*/ 3403 h 2642"/>
                              <a:gd name="T120" fmla="+- 0 10395 9026"/>
                              <a:gd name="T121" fmla="*/ T120 w 1751"/>
                              <a:gd name="T122" fmla="+- 0 3417 1135"/>
                              <a:gd name="T123" fmla="*/ 3417 h 2642"/>
                              <a:gd name="T124" fmla="+- 0 10423 9026"/>
                              <a:gd name="T125" fmla="*/ T124 w 1751"/>
                              <a:gd name="T126" fmla="+- 0 3438 1135"/>
                              <a:gd name="T127" fmla="*/ 3438 h 2642"/>
                              <a:gd name="T128" fmla="+- 0 10428 9026"/>
                              <a:gd name="T129" fmla="*/ T128 w 1751"/>
                              <a:gd name="T130" fmla="+- 0 3468 1135"/>
                              <a:gd name="T131" fmla="*/ 3468 h 2642"/>
                              <a:gd name="T132" fmla="+- 0 10425 9026"/>
                              <a:gd name="T133" fmla="*/ T132 w 1751"/>
                              <a:gd name="T134" fmla="+- 0 3720 1135"/>
                              <a:gd name="T135" fmla="*/ 3720 h 2642"/>
                              <a:gd name="T136" fmla="+- 0 10409 9026"/>
                              <a:gd name="T137" fmla="*/ T136 w 1751"/>
                              <a:gd name="T138" fmla="+- 0 3752 1135"/>
                              <a:gd name="T139" fmla="*/ 3752 h 2642"/>
                              <a:gd name="T140" fmla="+- 0 10379 9026"/>
                              <a:gd name="T141" fmla="*/ T140 w 1751"/>
                              <a:gd name="T142" fmla="+- 0 3766 1135"/>
                              <a:gd name="T143" fmla="*/ 3766 h 2642"/>
                              <a:gd name="T144" fmla="+- 0 10455 9026"/>
                              <a:gd name="T145" fmla="*/ T144 w 1751"/>
                              <a:gd name="T146" fmla="+- 0 3767 1135"/>
                              <a:gd name="T147" fmla="*/ 3767 h 2642"/>
                              <a:gd name="T148" fmla="+- 0 10509 9026"/>
                              <a:gd name="T149" fmla="*/ T148 w 1751"/>
                              <a:gd name="T150" fmla="+- 0 3759 1135"/>
                              <a:gd name="T151" fmla="*/ 3759 h 2642"/>
                              <a:gd name="T152" fmla="+- 0 10464 9026"/>
                              <a:gd name="T153" fmla="*/ T152 w 1751"/>
                              <a:gd name="T154" fmla="+- 0 3749 1135"/>
                              <a:gd name="T155" fmla="*/ 3749 h 2642"/>
                              <a:gd name="T156" fmla="+- 0 10452 9026"/>
                              <a:gd name="T157" fmla="*/ T156 w 1751"/>
                              <a:gd name="T158" fmla="+- 0 3689 1135"/>
                              <a:gd name="T159" fmla="*/ 3689 h 2642"/>
                              <a:gd name="T160" fmla="+- 0 10451 9026"/>
                              <a:gd name="T161" fmla="*/ T160 w 1751"/>
                              <a:gd name="T162" fmla="+- 0 3491 1135"/>
                              <a:gd name="T163" fmla="*/ 3491 h 2642"/>
                              <a:gd name="T164" fmla="+- 0 10454 9026"/>
                              <a:gd name="T165" fmla="*/ T164 w 1751"/>
                              <a:gd name="T166" fmla="+- 0 3472 1135"/>
                              <a:gd name="T167" fmla="*/ 3472 h 2642"/>
                              <a:gd name="T168" fmla="+- 0 10647 9026"/>
                              <a:gd name="T169" fmla="*/ T168 w 1751"/>
                              <a:gd name="T170" fmla="+- 0 3692 1135"/>
                              <a:gd name="T171" fmla="*/ 3692 h 2642"/>
                              <a:gd name="T172" fmla="+- 0 10718 9026"/>
                              <a:gd name="T173" fmla="*/ T172 w 1751"/>
                              <a:gd name="T174" fmla="+- 0 3776 1135"/>
                              <a:gd name="T175" fmla="*/ 3776 h 2642"/>
                              <a:gd name="T176" fmla="+- 0 10728 9026"/>
                              <a:gd name="T177" fmla="*/ T176 w 1751"/>
                              <a:gd name="T178" fmla="+- 0 3770 1135"/>
                              <a:gd name="T179" fmla="*/ 3770 h 2642"/>
                              <a:gd name="T180" fmla="+- 0 10726 9026"/>
                              <a:gd name="T181" fmla="*/ T180 w 1751"/>
                              <a:gd name="T182" fmla="+- 0 3673 1135"/>
                              <a:gd name="T183" fmla="*/ 3673 h 2642"/>
                              <a:gd name="T184" fmla="+- 0 10729 9026"/>
                              <a:gd name="T185" fmla="*/ T184 w 1751"/>
                              <a:gd name="T186" fmla="+- 0 3450 1135"/>
                              <a:gd name="T187" fmla="*/ 3450 h 2642"/>
                              <a:gd name="T188" fmla="+- 0 10748 9026"/>
                              <a:gd name="T189" fmla="*/ T188 w 1751"/>
                              <a:gd name="T190" fmla="+- 0 3418 1135"/>
                              <a:gd name="T191" fmla="*/ 3418 h 2642"/>
                              <a:gd name="T192" fmla="+- 0 10777 9026"/>
                              <a:gd name="T193" fmla="*/ T192 w 1751"/>
                              <a:gd name="T194" fmla="+- 0 3403 1135"/>
                              <a:gd name="T195" fmla="*/ 3403 h 26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751" h="2642">
                                <a:moveTo>
                                  <a:pt x="1085" y="0"/>
                                </a:moveTo>
                                <a:lnTo>
                                  <a:pt x="847" y="0"/>
                                </a:lnTo>
                                <a:lnTo>
                                  <a:pt x="847" y="296"/>
                                </a:lnTo>
                                <a:lnTo>
                                  <a:pt x="847" y="745"/>
                                </a:lnTo>
                                <a:lnTo>
                                  <a:pt x="840" y="750"/>
                                </a:lnTo>
                                <a:lnTo>
                                  <a:pt x="833" y="747"/>
                                </a:lnTo>
                                <a:lnTo>
                                  <a:pt x="812" y="741"/>
                                </a:lnTo>
                                <a:lnTo>
                                  <a:pt x="791" y="736"/>
                                </a:lnTo>
                                <a:lnTo>
                                  <a:pt x="769" y="734"/>
                                </a:lnTo>
                                <a:lnTo>
                                  <a:pt x="746" y="733"/>
                                </a:lnTo>
                                <a:lnTo>
                                  <a:pt x="695" y="738"/>
                                </a:lnTo>
                                <a:lnTo>
                                  <a:pt x="644" y="751"/>
                                </a:lnTo>
                                <a:lnTo>
                                  <a:pt x="594" y="774"/>
                                </a:lnTo>
                                <a:lnTo>
                                  <a:pt x="548" y="805"/>
                                </a:lnTo>
                                <a:lnTo>
                                  <a:pt x="546" y="806"/>
                                </a:lnTo>
                                <a:lnTo>
                                  <a:pt x="539" y="806"/>
                                </a:lnTo>
                                <a:lnTo>
                                  <a:pt x="537" y="805"/>
                                </a:lnTo>
                                <a:lnTo>
                                  <a:pt x="490" y="774"/>
                                </a:lnTo>
                                <a:lnTo>
                                  <a:pt x="441" y="751"/>
                                </a:lnTo>
                                <a:lnTo>
                                  <a:pt x="435" y="750"/>
                                </a:lnTo>
                                <a:lnTo>
                                  <a:pt x="390" y="738"/>
                                </a:lnTo>
                                <a:lnTo>
                                  <a:pt x="338" y="733"/>
                                </a:lnTo>
                                <a:lnTo>
                                  <a:pt x="316" y="734"/>
                                </a:lnTo>
                                <a:lnTo>
                                  <a:pt x="294" y="736"/>
                                </a:lnTo>
                                <a:lnTo>
                                  <a:pt x="272" y="741"/>
                                </a:lnTo>
                                <a:lnTo>
                                  <a:pt x="251" y="747"/>
                                </a:lnTo>
                                <a:lnTo>
                                  <a:pt x="244" y="750"/>
                                </a:lnTo>
                                <a:lnTo>
                                  <a:pt x="238" y="745"/>
                                </a:lnTo>
                                <a:lnTo>
                                  <a:pt x="238" y="296"/>
                                </a:lnTo>
                                <a:lnTo>
                                  <a:pt x="239" y="295"/>
                                </a:lnTo>
                                <a:lnTo>
                                  <a:pt x="241" y="294"/>
                                </a:lnTo>
                                <a:lnTo>
                                  <a:pt x="243" y="293"/>
                                </a:lnTo>
                                <a:lnTo>
                                  <a:pt x="266" y="286"/>
                                </a:lnTo>
                                <a:lnTo>
                                  <a:pt x="289" y="281"/>
                                </a:lnTo>
                                <a:lnTo>
                                  <a:pt x="313" y="278"/>
                                </a:lnTo>
                                <a:lnTo>
                                  <a:pt x="337" y="277"/>
                                </a:lnTo>
                                <a:lnTo>
                                  <a:pt x="391" y="283"/>
                                </a:lnTo>
                                <a:lnTo>
                                  <a:pt x="444" y="298"/>
                                </a:lnTo>
                                <a:lnTo>
                                  <a:pt x="495" y="322"/>
                                </a:lnTo>
                                <a:lnTo>
                                  <a:pt x="542" y="353"/>
                                </a:lnTo>
                                <a:lnTo>
                                  <a:pt x="590" y="322"/>
                                </a:lnTo>
                                <a:lnTo>
                                  <a:pt x="641" y="298"/>
                                </a:lnTo>
                                <a:lnTo>
                                  <a:pt x="694" y="283"/>
                                </a:lnTo>
                                <a:lnTo>
                                  <a:pt x="747" y="277"/>
                                </a:lnTo>
                                <a:lnTo>
                                  <a:pt x="772" y="278"/>
                                </a:lnTo>
                                <a:lnTo>
                                  <a:pt x="796" y="281"/>
                                </a:lnTo>
                                <a:lnTo>
                                  <a:pt x="819" y="286"/>
                                </a:lnTo>
                                <a:lnTo>
                                  <a:pt x="842" y="293"/>
                                </a:lnTo>
                                <a:lnTo>
                                  <a:pt x="844" y="294"/>
                                </a:lnTo>
                                <a:lnTo>
                                  <a:pt x="846" y="295"/>
                                </a:lnTo>
                                <a:lnTo>
                                  <a:pt x="847" y="296"/>
                                </a:lnTo>
                                <a:lnTo>
                                  <a:pt x="8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84"/>
                                </a:lnTo>
                                <a:lnTo>
                                  <a:pt x="1085" y="1084"/>
                                </a:lnTo>
                                <a:lnTo>
                                  <a:pt x="1085" y="806"/>
                                </a:lnTo>
                                <a:lnTo>
                                  <a:pt x="1085" y="750"/>
                                </a:lnTo>
                                <a:lnTo>
                                  <a:pt x="1085" y="277"/>
                                </a:lnTo>
                                <a:lnTo>
                                  <a:pt x="1085" y="0"/>
                                </a:lnTo>
                                <a:close/>
                                <a:moveTo>
                                  <a:pt x="1751" y="2268"/>
                                </a:moveTo>
                                <a:lnTo>
                                  <a:pt x="1746" y="2265"/>
                                </a:lnTo>
                                <a:lnTo>
                                  <a:pt x="1733" y="2266"/>
                                </a:lnTo>
                                <a:lnTo>
                                  <a:pt x="1706" y="2267"/>
                                </a:lnTo>
                                <a:lnTo>
                                  <a:pt x="1674" y="2267"/>
                                </a:lnTo>
                                <a:lnTo>
                                  <a:pt x="1624" y="2265"/>
                                </a:lnTo>
                                <a:lnTo>
                                  <a:pt x="1620" y="2267"/>
                                </a:lnTo>
                                <a:lnTo>
                                  <a:pt x="1619" y="2276"/>
                                </a:lnTo>
                                <a:lnTo>
                                  <a:pt x="1623" y="2279"/>
                                </a:lnTo>
                                <a:lnTo>
                                  <a:pt x="1655" y="2283"/>
                                </a:lnTo>
                                <a:lnTo>
                                  <a:pt x="1663" y="2286"/>
                                </a:lnTo>
                                <a:lnTo>
                                  <a:pt x="1667" y="2291"/>
                                </a:lnTo>
                                <a:lnTo>
                                  <a:pt x="1673" y="2313"/>
                                </a:lnTo>
                                <a:lnTo>
                                  <a:pt x="1676" y="2345"/>
                                </a:lnTo>
                                <a:lnTo>
                                  <a:pt x="1678" y="2379"/>
                                </a:lnTo>
                                <a:lnTo>
                                  <a:pt x="1678" y="2406"/>
                                </a:lnTo>
                                <a:lnTo>
                                  <a:pt x="1678" y="2545"/>
                                </a:lnTo>
                                <a:lnTo>
                                  <a:pt x="1676" y="2547"/>
                                </a:lnTo>
                                <a:lnTo>
                                  <a:pt x="1674" y="2547"/>
                                </a:lnTo>
                                <a:lnTo>
                                  <a:pt x="1655" y="2527"/>
                                </a:lnTo>
                                <a:lnTo>
                                  <a:pt x="1633" y="2504"/>
                                </a:lnTo>
                                <a:lnTo>
                                  <a:pt x="1530" y="2387"/>
                                </a:lnTo>
                                <a:lnTo>
                                  <a:pt x="1509" y="2363"/>
                                </a:lnTo>
                                <a:lnTo>
                                  <a:pt x="1480" y="2329"/>
                                </a:lnTo>
                                <a:lnTo>
                                  <a:pt x="1452" y="2293"/>
                                </a:lnTo>
                                <a:lnTo>
                                  <a:pt x="1435" y="2265"/>
                                </a:lnTo>
                                <a:lnTo>
                                  <a:pt x="1428" y="2267"/>
                                </a:lnTo>
                                <a:lnTo>
                                  <a:pt x="1418" y="2267"/>
                                </a:lnTo>
                                <a:lnTo>
                                  <a:pt x="1365" y="2266"/>
                                </a:lnTo>
                                <a:lnTo>
                                  <a:pt x="1347" y="2265"/>
                                </a:lnTo>
                                <a:lnTo>
                                  <a:pt x="1343" y="2268"/>
                                </a:lnTo>
                                <a:lnTo>
                                  <a:pt x="1343" y="2276"/>
                                </a:lnTo>
                                <a:lnTo>
                                  <a:pt x="1346" y="2279"/>
                                </a:lnTo>
                                <a:lnTo>
                                  <a:pt x="1369" y="2282"/>
                                </a:lnTo>
                                <a:lnTo>
                                  <a:pt x="1382" y="2286"/>
                                </a:lnTo>
                                <a:lnTo>
                                  <a:pt x="1390" y="2294"/>
                                </a:lnTo>
                                <a:lnTo>
                                  <a:pt x="1397" y="2303"/>
                                </a:lnTo>
                                <a:lnTo>
                                  <a:pt x="1400" y="2312"/>
                                </a:lnTo>
                                <a:lnTo>
                                  <a:pt x="1402" y="2322"/>
                                </a:lnTo>
                                <a:lnTo>
                                  <a:pt x="1402" y="2333"/>
                                </a:lnTo>
                                <a:lnTo>
                                  <a:pt x="1402" y="2519"/>
                                </a:lnTo>
                                <a:lnTo>
                                  <a:pt x="1401" y="2553"/>
                                </a:lnTo>
                                <a:lnTo>
                                  <a:pt x="1399" y="2585"/>
                                </a:lnTo>
                                <a:lnTo>
                                  <a:pt x="1395" y="2607"/>
                                </a:lnTo>
                                <a:lnTo>
                                  <a:pt x="1392" y="2613"/>
                                </a:lnTo>
                                <a:lnTo>
                                  <a:pt x="1383" y="2617"/>
                                </a:lnTo>
                                <a:lnTo>
                                  <a:pt x="1355" y="2620"/>
                                </a:lnTo>
                                <a:lnTo>
                                  <a:pt x="1352" y="2623"/>
                                </a:lnTo>
                                <a:lnTo>
                                  <a:pt x="1353" y="2631"/>
                                </a:lnTo>
                                <a:lnTo>
                                  <a:pt x="1357" y="2634"/>
                                </a:lnTo>
                                <a:lnTo>
                                  <a:pt x="1398" y="2632"/>
                                </a:lnTo>
                                <a:lnTo>
                                  <a:pt x="1429" y="2632"/>
                                </a:lnTo>
                                <a:lnTo>
                                  <a:pt x="1479" y="2634"/>
                                </a:lnTo>
                                <a:lnTo>
                                  <a:pt x="1483" y="2631"/>
                                </a:lnTo>
                                <a:lnTo>
                                  <a:pt x="1483" y="2624"/>
                                </a:lnTo>
                                <a:lnTo>
                                  <a:pt x="1480" y="2620"/>
                                </a:lnTo>
                                <a:lnTo>
                                  <a:pt x="1449" y="2617"/>
                                </a:lnTo>
                                <a:lnTo>
                                  <a:pt x="1438" y="2614"/>
                                </a:lnTo>
                                <a:lnTo>
                                  <a:pt x="1435" y="2608"/>
                                </a:lnTo>
                                <a:lnTo>
                                  <a:pt x="1429" y="2586"/>
                                </a:lnTo>
                                <a:lnTo>
                                  <a:pt x="1426" y="2554"/>
                                </a:lnTo>
                                <a:lnTo>
                                  <a:pt x="1425" y="2520"/>
                                </a:lnTo>
                                <a:lnTo>
                                  <a:pt x="1425" y="2493"/>
                                </a:lnTo>
                                <a:lnTo>
                                  <a:pt x="1425" y="2356"/>
                                </a:lnTo>
                                <a:lnTo>
                                  <a:pt x="1425" y="2343"/>
                                </a:lnTo>
                                <a:lnTo>
                                  <a:pt x="1427" y="2337"/>
                                </a:lnTo>
                                <a:lnTo>
                                  <a:pt x="1428" y="2337"/>
                                </a:lnTo>
                                <a:lnTo>
                                  <a:pt x="1441" y="2351"/>
                                </a:lnTo>
                                <a:lnTo>
                                  <a:pt x="1493" y="2411"/>
                                </a:lnTo>
                                <a:lnTo>
                                  <a:pt x="1621" y="2557"/>
                                </a:lnTo>
                                <a:lnTo>
                                  <a:pt x="1672" y="2616"/>
                                </a:lnTo>
                                <a:lnTo>
                                  <a:pt x="1684" y="2632"/>
                                </a:lnTo>
                                <a:lnTo>
                                  <a:pt x="1692" y="2641"/>
                                </a:lnTo>
                                <a:lnTo>
                                  <a:pt x="1698" y="2641"/>
                                </a:lnTo>
                                <a:lnTo>
                                  <a:pt x="1701" y="2638"/>
                                </a:lnTo>
                                <a:lnTo>
                                  <a:pt x="1702" y="2635"/>
                                </a:lnTo>
                                <a:lnTo>
                                  <a:pt x="1701" y="2616"/>
                                </a:lnTo>
                                <a:lnTo>
                                  <a:pt x="1701" y="2587"/>
                                </a:lnTo>
                                <a:lnTo>
                                  <a:pt x="1700" y="2538"/>
                                </a:lnTo>
                                <a:lnTo>
                                  <a:pt x="1700" y="2380"/>
                                </a:lnTo>
                                <a:lnTo>
                                  <a:pt x="1701" y="2347"/>
                                </a:lnTo>
                                <a:lnTo>
                                  <a:pt x="1703" y="2315"/>
                                </a:lnTo>
                                <a:lnTo>
                                  <a:pt x="1709" y="2292"/>
                                </a:lnTo>
                                <a:lnTo>
                                  <a:pt x="1711" y="2288"/>
                                </a:lnTo>
                                <a:lnTo>
                                  <a:pt x="1722" y="2283"/>
                                </a:lnTo>
                                <a:lnTo>
                                  <a:pt x="1747" y="2279"/>
                                </a:lnTo>
                                <a:lnTo>
                                  <a:pt x="1751" y="2276"/>
                                </a:lnTo>
                                <a:lnTo>
                                  <a:pt x="1751" y="22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3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DEC8BF" id="Group 752" o:spid="_x0000_s1026" style="position:absolute;margin-left:0;margin-top:-1.5pt;width:596.8pt;height:843.4pt;z-index:-17968640;mso-position-horizontal-relative:page;mso-position-vertical-relative:page" coordorigin=",-30" coordsize="11936,16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">
                <v:rect id="Rectangle 802" o:spid="_x0000_s1027" style="position:absolute;top:8022;width:11906;height:8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" fillcolor="#743b97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01" o:spid="_x0000_s1028" type="#_x0000_t75" style="position:absolute;top:-30;width:11936;height:1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">
                  <v:imagedata r:id="rId33" o:title=""/>
                </v:shape>
                <v:shape id="Picture 800" o:spid="_x0000_s1029" type="#_x0000_t75" style="position:absolute;left:2722;top:3234;width:99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">
                  <v:imagedata r:id="rId34" o:title=""/>
                </v:shape>
                <v:shape id="Freeform 799" o:spid="_x0000_s1030" style="position:absolute;left:2779;top:3271;width:41;height:63;visibility:visible;mso-wrap-style:square;v-text-anchor:top" coordsize="41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" path="m3,l,19,25,63,41,40,3,xe" fillcolor="#142533" stroked="f">
                  <v:fill opacity="30069f"/>
                  <v:path arrowok="t" o:connecttype="custom" o:connectlocs="3,3272;0,3291;25,3335;41,3312;3,3272" o:connectangles="0,0,0,0,0"/>
                </v:shape>
                <v:shape id="Picture 798" o:spid="_x0000_s1031" type="#_x0000_t75" style="position:absolute;left:3055;top:3425;width:103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">
                  <v:imagedata r:id="rId35" o:title=""/>
                </v:shape>
                <v:shape id="Freeform 797" o:spid="_x0000_s1032" style="position:absolute;left:2864;top:3310;width:80;height:38;visibility:visible;mso-wrap-style:square;v-text-anchor:top" coordsize="80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" path="m77,l,16,7,37,80,17,77,xe" fillcolor="#60c5f1" stroked="f">
                  <v:path arrowok="t" o:connecttype="custom" o:connectlocs="77,3311;0,3327;7,3348;80,3328;77,3311" o:connectangles="0,0,0,0,0"/>
                </v:shape>
                <v:shape id="Freeform 796" o:spid="_x0000_s1033" style="position:absolute;left:2869;top:3318;width:37;height:25;visibility:visible;mso-wrap-style:square;v-text-anchor:top" coordsize="37,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" path="m34,l,7,19,24,36,20,34,xe" fillcolor="#310046" stroked="f">
                  <v:fill opacity="9252f"/>
                  <v:path arrowok="t" o:connecttype="custom" o:connectlocs="34,3319;0,3326;19,3343;36,3339;34,3319" o:connectangles="0,0,0,0,0"/>
                </v:shape>
                <v:shape id="Picture 795" o:spid="_x0000_s1034" type="#_x0000_t75" style="position:absolute;left:2977;top:3297;width:16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">
                  <v:imagedata r:id="rId36" o:title=""/>
                </v:shape>
                <v:shape id="Freeform 794" o:spid="_x0000_s1035" style="position:absolute;left:3109;top:3339;width:80;height:167;visibility:visible;mso-wrap-style:square;v-text-anchor:top" coordsize="80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" path="m21,l14,5,,104r2,11l32,166,79,19,21,xe" fillcolor="#60c5f1" stroked="f">
                  <v:path arrowok="t" o:connecttype="custom" o:connectlocs="21,3339;14,3344;0,3443;2,3454;32,3505;79,3358;21,3339" o:connectangles="0,0,0,0,0,0,0"/>
                </v:shape>
                <v:shape id="Picture 793" o:spid="_x0000_s1036" type="#_x0000_t75" style="position:absolute;left:2933;top:3281;width:89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">
                  <v:imagedata r:id="rId37" o:title=""/>
                </v:shape>
                <v:shape id="Picture 792" o:spid="_x0000_s1037" type="#_x0000_t75" style="position:absolute;left:2782;top:3297;width:13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">
                  <v:imagedata r:id="rId38" o:title=""/>
                </v:shape>
                <v:shape id="Freeform 791" o:spid="_x0000_s1038" style="position:absolute;left:2962;top:3366;width:38;height:140;visibility:visible;mso-wrap-style:square;v-text-anchor:top" coordsize="38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" path="m38,l,133r16,6l38,xe" stroked="f">
                  <v:fill opacity="13878f"/>
                  <v:path arrowok="t" o:connecttype="custom" o:connectlocs="38,3367;0,3500;16,3506;38,3367" o:connectangles="0,0,0,0"/>
                </v:shape>
                <v:shape id="AutoShape 790" o:spid="_x0000_s1039" style="position:absolute;left:2789;top:3370;width:20;height:22;visibility:visible;mso-wrap-style:square;v-text-anchor:top" coordsize="20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" path="m12,6l11,4,10,2,9,1,8,,6,,3,4,,9r2,3l6,18r4,-3l12,6xm19,14l18,13,17,12r,-1l16,10r-1,l15,11r-2,2l11,16r1,2l15,22r1,-1l18,20r1,-6xe" stroked="f">
                  <v:path arrowok="t" o:connecttype="custom" o:connectlocs="12,3376;11,3374;10,3372;9,3371;8,3370;6,3370;3,3374;0,3379;2,3382;6,3388;10,3385;12,3376;19,3384;18,3383;18,3383;17,3382;17,3381;16,3380;15,3380;15,3381;13,3383;11,3386;12,3388;15,3392;16,3391;18,3390;19,3384" o:connectangles="0,0,0,0,0,0,0,0,0,0,0,0,0,0,0,0,0,0,0,0,0,0,0,0,0,0,0"/>
                </v:shape>
                <v:shape id="Freeform 789" o:spid="_x0000_s1040" style="position:absolute;left:2840;top:3299;width:72;height:145;visibility:visible;mso-wrap-style:square;v-text-anchor:top" coordsize="72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" path="m,l29,40,44,61r5,9l49,75,43,87,31,107,13,134r14,10l72,65,,xe" fillcolor="#142533" stroked="f">
                  <v:fill opacity="30069f"/>
                  <v:path arrowok="t" o:connecttype="custom" o:connectlocs="0,3300;29,3340;44,3361;49,3370;49,3375;43,3387;31,3407;13,3434;27,3444;72,3365;0,3300" o:connectangles="0,0,0,0,0,0,0,0,0,0,0"/>
                </v:shape>
                <v:shape id="Picture 788" o:spid="_x0000_s1041" type="#_x0000_t75" style="position:absolute;left:2929;top:3395;width:20;height: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">
                  <v:imagedata r:id="rId39" o:title=""/>
                </v:shape>
                <v:shape id="Picture 787" o:spid="_x0000_s1042" type="#_x0000_t75" style="position:absolute;left:2884;top:3381;width:63;height: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">
                  <v:imagedata r:id="rId40" o:title=""/>
                </v:shape>
                <v:shape id="Freeform 786" o:spid="_x0000_s1043" style="position:absolute;left:2856;top:3357;width:78;height:117;visibility:visible;mso-wrap-style:square;v-text-anchor:top" coordsize="7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" path="m57,l,100r32,16l78,11,57,xe" fillcolor="#60c5f1" stroked="f">
                  <v:path arrowok="t" o:connecttype="custom" o:connectlocs="57,3357;0,3457;32,3473;78,3368;57,3357" o:connectangles="0,0,0,0,0"/>
                </v:shape>
                <v:shape id="AutoShape 785" o:spid="_x0000_s1044" style="position:absolute;left:2905;top:3392;width:42;height:80;visibility:visible;mso-wrap-style:square;v-text-anchor:top" coordsize="42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" path="m19,57l14,52,,75r4,4l19,57xm41,2l38,,24,29r5,2l41,2xe" fillcolor="#a9d1d5" stroked="f">
                  <v:path arrowok="t" o:connecttype="custom" o:connectlocs="19,3449;14,3444;0,3467;4,3471;19,3449;41,3394;38,3392;24,3421;29,3423;41,3394" o:connectangles="0,0,0,0,0,0,0,0,0,0"/>
                </v:shape>
                <v:shape id="Picture 784" o:spid="_x0000_s1045" type="#_x0000_t75" style="position:absolute;left:3127;top:3347;width:21;height: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">
                  <v:imagedata r:id="rId41" o:title=""/>
                </v:shape>
                <v:shape id="Picture 783" o:spid="_x0000_s1046" type="#_x0000_t75" style="position:absolute;left:3098;top:3338;width:125;height: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">
                  <v:imagedata r:id="rId42" o:title=""/>
                </v:shape>
                <v:shape id="Freeform 782" o:spid="_x0000_s1047" style="position:absolute;left:2856;top:3357;width:58;height:117;visibility:visible;mso-wrap-style:square;v-text-anchor:top" coordsize="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" path="m57,l,100r32,16l38,104,12,88,57,xe" stroked="f">
                  <v:fill opacity="16448f"/>
                  <v:path arrowok="t" o:connecttype="custom" o:connectlocs="57,3357;0,3457;32,3473;38,3461;12,3445;57,3357" o:connectangles="0,0,0,0,0,0"/>
                </v:shape>
                <v:shape id="Freeform 781" o:spid="_x0000_s1048" style="position:absolute;left:2783;top:3349;width:76;height:64;visibility:visible;mso-wrap-style:square;v-text-anchor:top" coordsize="7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" path="m22,l,31r11,6l35,51,60,62r14,1l76,57,71,48,54,31,22,xe" stroked="f">
                  <v:fill opacity="13878f"/>
                  <v:path arrowok="t" o:connecttype="custom" o:connectlocs="22,3350;0,3381;11,3387;35,3401;60,3412;74,3413;76,3407;71,3398;54,3381;22,3350" o:connectangles="0,0,0,0,0,0,0,0,0,0"/>
                </v:shape>
                <v:shape id="Picture 780" o:spid="_x0000_s1049" type="#_x0000_t75" style="position:absolute;left:2958;top:3365;width:43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">
                  <v:imagedata r:id="rId43" o:title=""/>
                </v:shape>
                <v:shape id="Freeform 779" o:spid="_x0000_s1050" style="position:absolute;left:3070;top:3427;width:32;height:73;visibility:visible;mso-wrap-style:square;v-text-anchor:top" coordsize="3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" path="m31,l8,2,,67r18,6l31,xe" fillcolor="#a9d1d5" stroked="f">
                  <v:path arrowok="t" o:connecttype="custom" o:connectlocs="31,3427;8,3429;0,3494;18,3500;31,3427" o:connectangles="0,0,0,0,0"/>
                </v:shape>
                <v:shape id="Freeform 778" o:spid="_x0000_s1051" style="position:absolute;left:3059;top:3450;width:12;height:30;visibility:visible;mso-wrap-style:square;v-text-anchor:top" coordsize="1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" path="m6,l5,,3,,,9,4,24r5,6l12,28,6,xe" stroked="f">
                  <v:fill opacity="22873f"/>
                  <v:path arrowok="t" o:connecttype="custom" o:connectlocs="6,3451;5,3451;3,3451;0,3460;4,3475;9,3481;12,3479;6,3451" o:connectangles="0,0,0,0,0,0,0,0"/>
                </v:shape>
                <v:shape id="AutoShape 777" o:spid="_x0000_s1052" style="position:absolute;left:3060;top:3453;width:6;height:22;visibility:visible;mso-wrap-style:square;v-text-anchor:top" coordsize="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" path="m3,r,l2,r,1l1,3r,2l,6r1,l2,5,3,2,3,xm6,21r,-5l3,10r-1,l1,10r,2l,17r3,5l6,21xe" stroked="f">
                  <v:path arrowok="t" o:connecttype="custom" o:connectlocs="3,3453;3,3453;2,3453;2,3454;1,3456;1,3458;0,3459;1,3459;2,3458;3,3455;3,3453;6,3474;6,3469;3,3463;2,3463;1,3463;1,3465;0,3470;3,3475;6,3474" o:connectangles="0,0,0,0,0,0,0,0,0,0,0,0,0,0,0,0,0,0,0,0"/>
                </v:shape>
                <v:shape id="Freeform 776" o:spid="_x0000_s1053" style="position:absolute;left:2722;top:3255;width:53;height:45;visibility:visible;mso-wrap-style:square;v-text-anchor:top" coordsize="5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" path="m6,l,6,32,29,48,41r5,3l53,42,44,33,28,19,6,xe" stroked="f">
                  <v:fill opacity="13878f"/>
                  <v:path arrowok="t" o:connecttype="custom" o:connectlocs="6,3256;0,3262;32,3285;48,3297;53,3300;53,3298;44,3289;28,3275;6,3256" o:connectangles="0,0,0,0,0,0,0,0,0"/>
                </v:shape>
                <v:shape id="Freeform 775" o:spid="_x0000_s1054" style="position:absolute;left:2810;top:3311;width:93;height:95;visibility:visible;mso-wrap-style:square;v-text-anchor:top" coordsize="9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" path="m22,l,31,76,94,92,63,22,xe" fillcolor="#540031" stroked="f">
                  <v:fill opacity="9766f"/>
                  <v:path arrowok="t" o:connecttype="custom" o:connectlocs="22,3312;0,3343;76,3406;92,3375;22,3312" o:connectangles="0,0,0,0,0"/>
                </v:shape>
                <v:shape id="Picture 774" o:spid="_x0000_s1055" type="#_x0000_t75" style="position:absolute;left:3070;top:3329;width:15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">
                  <v:imagedata r:id="rId44" o:title=""/>
                </v:shape>
                <v:shape id="Picture 773" o:spid="_x0000_s1056" type="#_x0000_t75" style="position:absolute;width:11906;height:11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">
                  <v:imagedata r:id="rId45" o:title=""/>
                </v:shape>
                <v:shape id="Picture 772" o:spid="_x0000_s1057" type="#_x0000_t75" style="position:absolute;left:8359;top:3992;width:357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">
                  <v:imagedata r:id="rId46" o:title=""/>
                </v:shape>
                <v:shape id="Picture 771" o:spid="_x0000_s1058" type="#_x0000_t75" style="position:absolute;left:8801;top:3992;width:148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">
                  <v:imagedata r:id="rId47" o:title=""/>
                </v:shape>
                <v:shape id="Picture 770" o:spid="_x0000_s1059" type="#_x0000_t75" style="position:absolute;left:9079;top:3985;width:370;height: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">
                  <v:imagedata r:id="rId48" o:title=""/>
                </v:shape>
                <v:shape id="Freeform 769" o:spid="_x0000_s1060" style="position:absolute;left:9572;top:3992;width:405;height:369;visibility:visible;mso-wrap-style:square;v-text-anchor:top" coordsize="405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" path="m398,l348,1r-32,l266,r-4,2l261,12r4,2l275,15r19,4l304,29r4,21l309,85r,80l308,166r-211,l95,165r,-80l110,19r29,-5l142,12,141,2,138,,90,1,57,1,4,,1,2,,12r3,2l18,15r17,4l45,29r4,20l50,85r,199l36,348,9,354r-4,4l6,366r4,2l57,367r33,l144,368r3,-2l149,356r-4,-2l129,353r-18,-4l101,339,96,318,95,284r,-95l97,188r26,l308,188r1,1l309,284r-14,64l265,354r-4,4l262,366r4,2l316,367r32,l400,368r3,-2l404,356r-3,-2l387,353r-18,-5l359,338r-4,-20l354,284r,-199l369,19r30,-5l402,12,401,2,398,xe" fillcolor="#743b97" stroked="f">
                  <v:path arrowok="t" o:connecttype="custom" o:connectlocs="348,3994;266,3993;261,4005;275,4008;304,4022;309,4078;308,4159;95,4158;110,4012;142,4005;138,3993;57,3994;1,3995;3,4007;35,4012;49,4042;50,4277;9,4347;6,4359;57,4360;144,4361;149,4349;129,4346;101,4332;95,4277;97,4181;308,4181;309,4277;265,4347;262,4359;316,4360;400,4361;404,4349;387,4346;359,4331;354,4277;369,4012;402,4005;398,3993" o:connectangles="0,0,0,0,0,0,0,0,0,0,0,0,0,0,0,0,0,0,0,0,0,0,0,0,0,0,0,0,0,0,0,0,0,0,0,0,0,0,0"/>
                </v:shape>
                <v:shape id="Picture 768" o:spid="_x0000_s1061" type="#_x0000_t75" style="position:absolute;left:10087;top:3975;width:356;height: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">
                  <v:imagedata r:id="rId49" o:title=""/>
                </v:shape>
                <v:shape id="Picture 767" o:spid="_x0000_s1062" type="#_x0000_t75" style="position:absolute;left:10550;top:3985;width:219;height: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">
                  <v:imagedata r:id="rId50" o:title=""/>
                </v:shape>
                <v:shape id="Picture 766" o:spid="_x0000_s1063" type="#_x0000_t75" style="position:absolute;left:8367;top:2493;width:2403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">
                  <v:imagedata r:id="rId51" o:title=""/>
                </v:shape>
                <v:shape id="Freeform 765" o:spid="_x0000_s1064" style="position:absolute;left:8367;top:2941;width:97;height:242;visibility:visible;mso-wrap-style:square;v-text-anchor:top" coordsize="97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" path="m93,l48,2,3,,1,2,,8r2,2l11,10r12,3l30,20r3,13l33,57r,128l2,232,,235r1,5l3,242r45,-2l93,242r2,-2l96,234r-2,-2l85,231,72,229r-6,-7l63,208r,-23l63,57,94,10,96,8,95,2,93,xe" fillcolor="#743b97" stroked="f">
                  <v:path arrowok="t" o:connecttype="custom" o:connectlocs="93,2941;48,2943;3,2941;1,2943;0,2949;2,2951;11,2951;23,2954;30,2961;33,2974;33,2998;33,3126;2,3173;0,3176;1,3181;3,3183;48,3181;93,3183;95,3181;96,3175;94,3173;85,3172;72,3170;66,3163;63,3149;63,3126;63,2998;94,2951;96,2949;95,2943;93,2941" o:connectangles="0,0,0,0,0,0,0,0,0,0,0,0,0,0,0,0,0,0,0,0,0,0,0,0,0,0,0,0,0,0,0"/>
                </v:shape>
                <v:shape id="Picture 764" o:spid="_x0000_s1065" type="#_x0000_t75" style="position:absolute;left:8635;top:2941;width:23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">
                  <v:imagedata r:id="rId52" o:title=""/>
                </v:shape>
                <v:shape id="Picture 763" o:spid="_x0000_s1066" type="#_x0000_t75" style="position:absolute;left:9009;top:2941;width:198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">
                  <v:imagedata r:id="rId53" o:title=""/>
                </v:shape>
                <v:shape id="Picture 762" o:spid="_x0000_s1067" type="#_x0000_t75" style="position:absolute;left:9367;top:2941;width:189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">
                  <v:imagedata r:id="rId54" o:title=""/>
                </v:shape>
                <v:shape id="Picture 761" o:spid="_x0000_s1068" type="#_x0000_t75" style="position:absolute;left:10082;top:2941;width:268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">
                  <v:imagedata r:id="rId55" o:title=""/>
                </v:shape>
                <v:shape id="Picture 760" o:spid="_x0000_s1069" type="#_x0000_t75" style="position:absolute;left:9695;top:2936;width:244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">
                  <v:imagedata r:id="rId56" o:title=""/>
                </v:shape>
                <v:shape id="Picture 759" o:spid="_x0000_s1070" type="#_x0000_t75" style="position:absolute;left:10518;top:2941;width:252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">
                  <v:imagedata r:id="rId57" o:title=""/>
                </v:shape>
                <v:shape id="Picture 758" o:spid="_x0000_s1071" type="#_x0000_t75" style="position:absolute;left:8362;top:4543;width:2411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">
                  <v:imagedata r:id="rId58" o:title=""/>
                </v:shape>
                <v:shape id="Freeform 757" o:spid="_x0000_s1072" style="position:absolute;left:8368;top:3400;width:405;height:369;visibility:visible;mso-wrap-style:square;v-text-anchor:top" coordsize="405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" path="m398,l349,2r-32,l266,r-3,2l262,12r3,2l276,15r19,4l305,30r4,20l309,85r,81l308,166r-211,l96,166r,-81l110,19r30,-5l143,12,142,2,139,,90,2,57,2,5,,1,2,,12r4,2l18,15r17,4l45,29r5,21l51,85r,199l37,348,9,355r-3,3l7,367r3,2l57,367r33,l145,369r3,-2l149,357r-3,-2l130,353r-19,-4l101,339,97,319,96,284r,-94l97,188r27,l308,188r1,2l309,284r-14,65l265,355r-3,3l263,367r3,2l317,367r32,l400,369r3,-2l404,357r-3,-2l388,353r-19,-4l359,339r-4,-20l355,284r,-199l369,19r31,-5l403,12,402,2,398,xe" fillcolor="#743b97" stroked="f">
                  <v:path arrowok="t" o:connecttype="custom" o:connectlocs="349,3402;266,3400;262,3412;276,3415;305,3430;309,3485;308,3566;96,3566;110,3419;143,3412;139,3400;57,3402;1,3402;4,3414;35,3419;50,3450;51,3684;9,3755;7,3767;57,3767;145,3769;149,3757;130,3753;101,3739;96,3684;97,3588;308,3588;309,3684;265,3755;263,3767;317,3767;400,3769;404,3757;388,3753;359,3739;355,3684;369,3419;403,3412;398,3400" o:connectangles="0,0,0,0,0,0,0,0,0,0,0,0,0,0,0,0,0,0,0,0,0,0,0,0,0,0,0,0,0,0,0,0,0,0,0,0,0,0,0"/>
                </v:shape>
                <v:shape id="Picture 756" o:spid="_x0000_s1073" type="#_x0000_t75" style="position:absolute;left:8885;top:3400;width:394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">
                  <v:imagedata r:id="rId59" o:title=""/>
                </v:shape>
                <v:shape id="Freeform 755" o:spid="_x0000_s1074" style="position:absolute;left:9369;top:3400;width:474;height:373;visibility:visible;mso-wrap-style:square;v-text-anchor:top" coordsize="474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" path="m469,l431,2r-29,l379,r-4,21l367,44,354,72r-17,35l274,233r-21,42l242,295r-1,l203,219,140,92,112,19,111,,98,1,86,2,55,2,22,,17,3r,8l19,14r9,1l48,20r12,8l65,42r,21l64,89r-5,97l54,254r-8,77l3,355,,358r1,8l4,369r15,-1l47,367r45,l122,369r4,-2l127,358r-4,-3l102,353,89,350r-8,-8l78,327,77,302r,-36l78,232r3,-60l86,73r1,l96,93r27,60l198,314r13,30l221,370r1,2l225,372r3,l230,372r2,-2l242,347r14,-31l273,281,341,147,371,86r5,-10l378,76r1,230l379,328r-3,14l368,350r-16,3l336,355r-3,3l333,366r4,3l372,367r47,l469,369r4,-3l474,358r-4,-3l453,353r-15,-4l423,245r-2,-65l420,68r,-24l426,29r11,-9l458,15r12,-1l473,12r,-9l469,xe" fillcolor="#743b97" stroked="f">
                  <v:path arrowok="t" o:connecttype="custom" o:connectlocs="431,3402;379,3400;367,3444;337,3507;253,3675;241,3695;140,3492;111,3400;86,3402;22,3400;17,3411;28,3415;60,3428;65,3463;59,3586;46,3731;0,3758;4,3769;47,3767;122,3769;127,3758;102,3753;81,3742;77,3702;78,3632;86,3473;96,3493;198,3714;221,3770;225,3772;230,3772;242,3747;273,3681;371,3486;378,3476;379,3728;368,3750;336,3755;333,3766;372,3767;469,3769;474,3758;453,3753;423,3645;420,3468;426,3429;458,3415;473,3412;469,3400" o:connectangles="0,0,0,0,0,0,0,0,0,0,0,0,0,0,0,0,0,0,0,0,0,0,0,0,0,0,0,0,0,0,0,0,0,0,0,0,0,0,0,0,0,0,0,0,0,0,0,0,0"/>
                </v:shape>
                <v:shape id="Picture 754" o:spid="_x0000_s1075" type="#_x0000_t75" style="position:absolute;left:9922;top:3393;width:373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">
                  <v:imagedata r:id="rId60" o:title=""/>
                </v:shape>
                <v:shape id="AutoShape 753" o:spid="_x0000_s1076" style="position:absolute;left:9026;top:1134;width:1751;height:2642;visibility:visible;mso-wrap-style:square;v-text-anchor:top" coordsize="1751,2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" path="m1085,l847,r,296l847,745r-7,5l833,747r-21,-6l791,736r-22,-2l746,733r-51,5l644,751r-50,23l548,805r-2,1l539,806r-2,-1l490,774,441,751r-6,-1l390,738r-52,-5l316,734r-22,2l272,741r-21,6l244,750r-6,-5l238,296r1,-1l241,294r2,-1l266,286r23,-5l313,278r24,-1l391,283r53,15l495,322r47,31l590,322r51,-24l694,283r53,-6l772,278r24,3l819,286r23,7l844,294r2,1l847,296,847,,,,,1084r1085,l1085,806r,-56l1085,277,1085,xm1751,2268r-5,-3l1733,2266r-27,1l1674,2267r-50,-2l1620,2267r-1,9l1623,2279r32,4l1663,2286r4,5l1673,2313r3,32l1678,2379r,27l1678,2545r-2,2l1674,2547r-19,-20l1633,2504,1530,2387r-21,-24l1480,2329r-28,-36l1435,2265r-7,2l1418,2267r-53,-1l1347,2265r-4,3l1343,2276r3,3l1369,2282r13,4l1390,2294r7,9l1400,2312r2,10l1402,2333r,186l1401,2553r-2,32l1395,2607r-3,6l1383,2617r-28,3l1352,2623r1,8l1357,2634r41,-2l1429,2632r50,2l1483,2631r,-7l1480,2620r-31,-3l1438,2614r-3,-6l1429,2586r-3,-32l1425,2520r,-27l1425,2356r,-13l1427,2337r1,l1441,2351r52,60l1621,2557r51,59l1684,2632r8,9l1698,2641r3,-3l1702,2635r-1,-19l1701,2587r-1,-49l1700,2380r1,-33l1703,2315r6,-23l1711,2288r11,-5l1747,2279r4,-3l1751,2268xe" fillcolor="#743b97" stroked="f">
                  <v:path arrowok="t" o:connecttype="custom" o:connectlocs="847,1431;833,1882;769,1869;644,1886;546,1941;490,1909;390,1873;294,1871;244,1885;239,1430;266,1421;337,1412;495,1457;641,1433;772,1413;842,1428;847,1431;0,2219;1085,1885;1751,3403;1706,3402;1620,3402;1655,3418;1673,3448;1678,3541;1674,3682;1530,3522;1452,3428;1418,3402;1343,3403;1369,3417;1397,3438;1402,3468;1399,3720;1383,3752;1353,3766;1429,3767;1483,3759;1438,3749;1426,3689;1425,3491;1428,3472;1621,3692;1692,3776;1702,3770;1700,3673;1703,3450;1722,3418;1751,3403" o:connectangles="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17752E5D" w14:textId="77777777" w:rsidR="002D6679" w:rsidRDefault="002D6679">
      <w:pPr>
        <w:pStyle w:val="BodyText"/>
        <w:rPr>
          <w:rFonts w:ascii="Times New Roman"/>
          <w:sz w:val="20"/>
        </w:rPr>
      </w:pPr>
    </w:p>
    <w:p w14:paraId="05806B2C" w14:textId="77777777" w:rsidR="002D6679" w:rsidRDefault="002D6679">
      <w:pPr>
        <w:pStyle w:val="BodyText"/>
        <w:rPr>
          <w:rFonts w:ascii="Times New Roman"/>
          <w:sz w:val="20"/>
        </w:rPr>
      </w:pPr>
    </w:p>
    <w:p w14:paraId="2A9C321B" w14:textId="77777777" w:rsidR="002D6679" w:rsidRDefault="002D6679">
      <w:pPr>
        <w:pStyle w:val="BodyText"/>
        <w:rPr>
          <w:rFonts w:ascii="Times New Roman"/>
          <w:sz w:val="20"/>
        </w:rPr>
      </w:pPr>
    </w:p>
    <w:p w14:paraId="453AF559" w14:textId="77777777" w:rsidR="002D6679" w:rsidRDefault="002D6679">
      <w:pPr>
        <w:pStyle w:val="BodyText"/>
        <w:rPr>
          <w:rFonts w:ascii="Times New Roman"/>
          <w:sz w:val="20"/>
        </w:rPr>
      </w:pPr>
    </w:p>
    <w:p w14:paraId="01E33260" w14:textId="77777777" w:rsidR="002D6679" w:rsidRDefault="002D6679">
      <w:pPr>
        <w:pStyle w:val="BodyText"/>
        <w:rPr>
          <w:rFonts w:ascii="Times New Roman"/>
          <w:sz w:val="20"/>
        </w:rPr>
      </w:pPr>
    </w:p>
    <w:p w14:paraId="04103497" w14:textId="77777777" w:rsidR="002D6679" w:rsidRDefault="002D6679">
      <w:pPr>
        <w:pStyle w:val="BodyText"/>
        <w:rPr>
          <w:rFonts w:ascii="Times New Roman"/>
          <w:sz w:val="20"/>
        </w:rPr>
      </w:pPr>
    </w:p>
    <w:p w14:paraId="7CBE42AC" w14:textId="77777777" w:rsidR="002D6679" w:rsidRDefault="002D6679">
      <w:pPr>
        <w:pStyle w:val="BodyText"/>
        <w:rPr>
          <w:rFonts w:ascii="Times New Roman"/>
          <w:sz w:val="20"/>
        </w:rPr>
      </w:pPr>
    </w:p>
    <w:p w14:paraId="2A10ABB3" w14:textId="77777777" w:rsidR="002D6679" w:rsidRDefault="002D6679">
      <w:pPr>
        <w:pStyle w:val="BodyText"/>
        <w:rPr>
          <w:rFonts w:ascii="Times New Roman"/>
          <w:sz w:val="20"/>
        </w:rPr>
      </w:pPr>
    </w:p>
    <w:p w14:paraId="5C97B9E2" w14:textId="77777777" w:rsidR="002D6679" w:rsidRDefault="002D6679">
      <w:pPr>
        <w:pStyle w:val="BodyText"/>
        <w:rPr>
          <w:rFonts w:ascii="Times New Roman"/>
          <w:sz w:val="20"/>
        </w:rPr>
      </w:pPr>
    </w:p>
    <w:p w14:paraId="43C2F45C" w14:textId="77777777" w:rsidR="002D6679" w:rsidRDefault="002D6679">
      <w:pPr>
        <w:pStyle w:val="BodyText"/>
        <w:rPr>
          <w:rFonts w:ascii="Times New Roman"/>
          <w:sz w:val="20"/>
        </w:rPr>
      </w:pPr>
    </w:p>
    <w:p w14:paraId="29253E6C" w14:textId="77777777" w:rsidR="002D6679" w:rsidRDefault="002D6679">
      <w:pPr>
        <w:pStyle w:val="BodyText"/>
        <w:rPr>
          <w:rFonts w:ascii="Times New Roman"/>
          <w:sz w:val="20"/>
        </w:rPr>
      </w:pPr>
    </w:p>
    <w:p w14:paraId="14D87646" w14:textId="77777777" w:rsidR="002D6679" w:rsidRDefault="002D6679">
      <w:pPr>
        <w:pStyle w:val="BodyText"/>
        <w:rPr>
          <w:rFonts w:ascii="Times New Roman"/>
          <w:sz w:val="20"/>
        </w:rPr>
      </w:pPr>
    </w:p>
    <w:p w14:paraId="4F3E2861" w14:textId="77777777" w:rsidR="002D6679" w:rsidRDefault="002D6679">
      <w:pPr>
        <w:pStyle w:val="BodyText"/>
        <w:rPr>
          <w:rFonts w:ascii="Times New Roman"/>
          <w:sz w:val="20"/>
        </w:rPr>
      </w:pPr>
    </w:p>
    <w:p w14:paraId="1E9FFFFC" w14:textId="77777777" w:rsidR="002D6679" w:rsidRDefault="002D6679">
      <w:pPr>
        <w:pStyle w:val="BodyText"/>
        <w:rPr>
          <w:rFonts w:ascii="Times New Roman"/>
          <w:sz w:val="20"/>
        </w:rPr>
      </w:pPr>
    </w:p>
    <w:p w14:paraId="7B2C2BDA" w14:textId="77777777" w:rsidR="002D6679" w:rsidRDefault="002D6679">
      <w:pPr>
        <w:pStyle w:val="BodyText"/>
        <w:rPr>
          <w:rFonts w:ascii="Times New Roman"/>
          <w:sz w:val="20"/>
        </w:rPr>
      </w:pPr>
    </w:p>
    <w:p w14:paraId="689B4B12" w14:textId="77777777" w:rsidR="002D6679" w:rsidRDefault="002D6679">
      <w:pPr>
        <w:pStyle w:val="BodyText"/>
        <w:rPr>
          <w:rFonts w:ascii="Times New Roman"/>
          <w:sz w:val="20"/>
        </w:rPr>
      </w:pPr>
    </w:p>
    <w:p w14:paraId="289BDB90" w14:textId="77777777" w:rsidR="002D6679" w:rsidRDefault="002D6679">
      <w:pPr>
        <w:pStyle w:val="BodyText"/>
        <w:rPr>
          <w:rFonts w:ascii="Times New Roman"/>
          <w:sz w:val="20"/>
        </w:rPr>
      </w:pPr>
    </w:p>
    <w:p w14:paraId="7E42FDF9" w14:textId="77777777" w:rsidR="002D6679" w:rsidRDefault="002D6679">
      <w:pPr>
        <w:pStyle w:val="BodyText"/>
        <w:rPr>
          <w:rFonts w:ascii="Times New Roman"/>
          <w:sz w:val="20"/>
        </w:rPr>
      </w:pPr>
    </w:p>
    <w:p w14:paraId="6B16316A" w14:textId="77777777" w:rsidR="002D6679" w:rsidRDefault="002D6679">
      <w:pPr>
        <w:pStyle w:val="BodyText"/>
        <w:rPr>
          <w:rFonts w:ascii="Times New Roman"/>
          <w:sz w:val="20"/>
        </w:rPr>
      </w:pPr>
    </w:p>
    <w:p w14:paraId="4D72A85E" w14:textId="77777777" w:rsidR="002D6679" w:rsidRDefault="002D6679">
      <w:pPr>
        <w:pStyle w:val="BodyText"/>
        <w:rPr>
          <w:rFonts w:ascii="Times New Roman"/>
          <w:sz w:val="20"/>
        </w:rPr>
      </w:pPr>
    </w:p>
    <w:p w14:paraId="42B1F78A" w14:textId="77777777" w:rsidR="002D6679" w:rsidRDefault="002D6679">
      <w:pPr>
        <w:pStyle w:val="BodyText"/>
        <w:rPr>
          <w:rFonts w:ascii="Times New Roman"/>
          <w:sz w:val="20"/>
        </w:rPr>
      </w:pPr>
    </w:p>
    <w:p w14:paraId="4072375C" w14:textId="77777777" w:rsidR="002D6679" w:rsidRDefault="002D6679">
      <w:pPr>
        <w:pStyle w:val="BodyText"/>
        <w:rPr>
          <w:rFonts w:ascii="Times New Roman"/>
          <w:sz w:val="20"/>
        </w:rPr>
      </w:pPr>
    </w:p>
    <w:p w14:paraId="78C2902C" w14:textId="77777777" w:rsidR="002D6679" w:rsidRDefault="002D6679">
      <w:pPr>
        <w:pStyle w:val="BodyText"/>
        <w:rPr>
          <w:rFonts w:ascii="Times New Roman"/>
          <w:sz w:val="20"/>
        </w:rPr>
      </w:pPr>
    </w:p>
    <w:p w14:paraId="5B21DA53" w14:textId="77777777" w:rsidR="002D6679" w:rsidRDefault="002D6679">
      <w:pPr>
        <w:pStyle w:val="BodyText"/>
        <w:rPr>
          <w:rFonts w:ascii="Times New Roman"/>
          <w:sz w:val="20"/>
        </w:rPr>
      </w:pPr>
    </w:p>
    <w:p w14:paraId="3CC1832F" w14:textId="77777777" w:rsidR="002D6679" w:rsidRDefault="002D6679">
      <w:pPr>
        <w:pStyle w:val="BodyText"/>
        <w:rPr>
          <w:rFonts w:ascii="Times New Roman"/>
          <w:sz w:val="20"/>
        </w:rPr>
      </w:pPr>
    </w:p>
    <w:p w14:paraId="66D28487" w14:textId="77777777" w:rsidR="002D6679" w:rsidRDefault="002D6679">
      <w:pPr>
        <w:pStyle w:val="BodyText"/>
        <w:rPr>
          <w:rFonts w:ascii="Times New Roman"/>
          <w:sz w:val="20"/>
        </w:rPr>
      </w:pPr>
    </w:p>
    <w:p w14:paraId="353322CF" w14:textId="77777777" w:rsidR="002D6679" w:rsidRDefault="002D6679">
      <w:pPr>
        <w:pStyle w:val="BodyText"/>
        <w:rPr>
          <w:rFonts w:ascii="Times New Roman"/>
          <w:sz w:val="20"/>
        </w:rPr>
      </w:pPr>
    </w:p>
    <w:p w14:paraId="05CB2B08" w14:textId="77777777" w:rsidR="002D6679" w:rsidRDefault="002D6679">
      <w:pPr>
        <w:pStyle w:val="BodyText"/>
        <w:rPr>
          <w:rFonts w:ascii="Times New Roman"/>
          <w:sz w:val="20"/>
        </w:rPr>
      </w:pPr>
    </w:p>
    <w:p w14:paraId="5E3E7E7D" w14:textId="77777777" w:rsidR="002D6679" w:rsidRDefault="002D6679">
      <w:pPr>
        <w:pStyle w:val="BodyText"/>
        <w:rPr>
          <w:rFonts w:ascii="Times New Roman"/>
          <w:sz w:val="20"/>
        </w:rPr>
      </w:pPr>
    </w:p>
    <w:p w14:paraId="1E875E2C" w14:textId="77777777" w:rsidR="002D6679" w:rsidRDefault="002D6679">
      <w:pPr>
        <w:pStyle w:val="BodyText"/>
        <w:rPr>
          <w:rFonts w:ascii="Times New Roman"/>
          <w:sz w:val="20"/>
        </w:rPr>
      </w:pPr>
    </w:p>
    <w:p w14:paraId="4A3492E1" w14:textId="77777777" w:rsidR="002D6679" w:rsidRDefault="002D6679">
      <w:pPr>
        <w:pStyle w:val="BodyText"/>
        <w:rPr>
          <w:rFonts w:ascii="Times New Roman"/>
          <w:sz w:val="20"/>
        </w:rPr>
      </w:pPr>
    </w:p>
    <w:p w14:paraId="5DF393DC" w14:textId="77777777" w:rsidR="002D6679" w:rsidRDefault="002D6679">
      <w:pPr>
        <w:pStyle w:val="BodyText"/>
        <w:rPr>
          <w:rFonts w:ascii="Times New Roman"/>
          <w:sz w:val="20"/>
        </w:rPr>
      </w:pPr>
    </w:p>
    <w:p w14:paraId="647C3BC2" w14:textId="77777777" w:rsidR="002D6679" w:rsidRDefault="002D6679">
      <w:pPr>
        <w:pStyle w:val="BodyText"/>
        <w:rPr>
          <w:rFonts w:ascii="Times New Roman"/>
          <w:sz w:val="20"/>
        </w:rPr>
      </w:pPr>
    </w:p>
    <w:p w14:paraId="0D0D5D58" w14:textId="77777777" w:rsidR="002D6679" w:rsidRDefault="002D6679">
      <w:pPr>
        <w:pStyle w:val="BodyText"/>
        <w:rPr>
          <w:rFonts w:ascii="Times New Roman"/>
          <w:sz w:val="20"/>
        </w:rPr>
      </w:pPr>
    </w:p>
    <w:p w14:paraId="54C2A09B" w14:textId="77777777" w:rsidR="002D6679" w:rsidRDefault="002D6679">
      <w:pPr>
        <w:pStyle w:val="BodyText"/>
        <w:rPr>
          <w:rFonts w:ascii="Times New Roman"/>
          <w:sz w:val="20"/>
        </w:rPr>
      </w:pPr>
    </w:p>
    <w:p w14:paraId="49983785" w14:textId="77777777" w:rsidR="002D6679" w:rsidRDefault="002D6679">
      <w:pPr>
        <w:pStyle w:val="BodyText"/>
        <w:rPr>
          <w:rFonts w:ascii="Times New Roman"/>
          <w:sz w:val="20"/>
        </w:rPr>
      </w:pPr>
    </w:p>
    <w:p w14:paraId="6F96C1A7" w14:textId="77777777" w:rsidR="002D6679" w:rsidRDefault="002D6679">
      <w:pPr>
        <w:pStyle w:val="BodyText"/>
        <w:rPr>
          <w:rFonts w:ascii="Times New Roman"/>
          <w:sz w:val="20"/>
        </w:rPr>
      </w:pPr>
    </w:p>
    <w:p w14:paraId="059029CB" w14:textId="77777777" w:rsidR="002D6679" w:rsidRDefault="002D6679">
      <w:pPr>
        <w:pStyle w:val="BodyText"/>
        <w:rPr>
          <w:rFonts w:ascii="Times New Roman"/>
          <w:sz w:val="20"/>
        </w:rPr>
      </w:pPr>
    </w:p>
    <w:p w14:paraId="06A0099F" w14:textId="77777777" w:rsidR="002D6679" w:rsidRDefault="002D6679">
      <w:pPr>
        <w:pStyle w:val="BodyText"/>
        <w:rPr>
          <w:rFonts w:ascii="Times New Roman"/>
          <w:sz w:val="20"/>
        </w:rPr>
      </w:pPr>
    </w:p>
    <w:p w14:paraId="449DC711" w14:textId="77777777" w:rsidR="002D6679" w:rsidRDefault="002D6679">
      <w:pPr>
        <w:pStyle w:val="BodyText"/>
        <w:rPr>
          <w:rFonts w:ascii="Times New Roman"/>
          <w:sz w:val="20"/>
        </w:rPr>
      </w:pPr>
    </w:p>
    <w:p w14:paraId="73EABAC1" w14:textId="77777777" w:rsidR="002D6679" w:rsidRDefault="002D6679">
      <w:pPr>
        <w:pStyle w:val="BodyText"/>
        <w:rPr>
          <w:rFonts w:ascii="Times New Roman"/>
          <w:sz w:val="20"/>
        </w:rPr>
      </w:pPr>
    </w:p>
    <w:p w14:paraId="0F0B6751" w14:textId="77777777" w:rsidR="002D6679" w:rsidRDefault="002D6679">
      <w:pPr>
        <w:pStyle w:val="BodyText"/>
        <w:rPr>
          <w:rFonts w:ascii="Times New Roman"/>
          <w:sz w:val="20"/>
        </w:rPr>
      </w:pPr>
    </w:p>
    <w:p w14:paraId="438742CD" w14:textId="77777777" w:rsidR="002D6679" w:rsidRDefault="000A6DD3">
      <w:pPr>
        <w:spacing w:before="92" w:line="237" w:lineRule="auto"/>
        <w:ind w:left="113" w:right="543"/>
        <w:rPr>
          <w:rFonts w:ascii="Tahoma"/>
          <w:b/>
          <w:sz w:val="82"/>
        </w:rPr>
      </w:pPr>
      <w:r>
        <w:rPr>
          <w:rFonts w:ascii="Tahoma"/>
          <w:b/>
          <w:color w:val="FFFFFF"/>
          <w:sz w:val="82"/>
        </w:rPr>
        <w:t>Frontier</w:t>
      </w:r>
      <w:r>
        <w:rPr>
          <w:rFonts w:ascii="Tahoma"/>
          <w:b/>
          <w:color w:val="FFFFFF"/>
          <w:spacing w:val="45"/>
          <w:sz w:val="82"/>
        </w:rPr>
        <w:t xml:space="preserve"> </w:t>
      </w:r>
      <w:r>
        <w:rPr>
          <w:rFonts w:ascii="Tahoma"/>
          <w:b/>
          <w:color w:val="FFFFFF"/>
          <w:sz w:val="82"/>
        </w:rPr>
        <w:t>Workers</w:t>
      </w:r>
      <w:r>
        <w:rPr>
          <w:rFonts w:ascii="Tahoma"/>
          <w:b/>
          <w:color w:val="FFFFFF"/>
          <w:spacing w:val="1"/>
          <w:sz w:val="82"/>
        </w:rPr>
        <w:t xml:space="preserve"> </w:t>
      </w:r>
      <w:r>
        <w:rPr>
          <w:rFonts w:ascii="Tahoma"/>
          <w:b/>
          <w:color w:val="FFFFFF"/>
          <w:sz w:val="82"/>
        </w:rPr>
        <w:t>and</w:t>
      </w:r>
      <w:r>
        <w:rPr>
          <w:rFonts w:ascii="Tahoma"/>
          <w:b/>
          <w:color w:val="FFFFFF"/>
          <w:spacing w:val="7"/>
          <w:sz w:val="82"/>
        </w:rPr>
        <w:t xml:space="preserve"> </w:t>
      </w:r>
      <w:r>
        <w:rPr>
          <w:rFonts w:ascii="Tahoma"/>
          <w:b/>
          <w:color w:val="FFFFFF"/>
          <w:sz w:val="82"/>
        </w:rPr>
        <w:t>their</w:t>
      </w:r>
      <w:r>
        <w:rPr>
          <w:rFonts w:ascii="Tahoma"/>
          <w:b/>
          <w:color w:val="FFFFFF"/>
          <w:spacing w:val="8"/>
          <w:sz w:val="82"/>
        </w:rPr>
        <w:t xml:space="preserve"> </w:t>
      </w:r>
      <w:r>
        <w:rPr>
          <w:rFonts w:ascii="Tahoma"/>
          <w:b/>
          <w:color w:val="FFFFFF"/>
          <w:sz w:val="82"/>
        </w:rPr>
        <w:t>Families:</w:t>
      </w:r>
      <w:r>
        <w:rPr>
          <w:rFonts w:ascii="Tahoma"/>
          <w:b/>
          <w:color w:val="FFFFFF"/>
          <w:spacing w:val="-237"/>
          <w:sz w:val="82"/>
        </w:rPr>
        <w:t xml:space="preserve"> </w:t>
      </w:r>
      <w:r>
        <w:rPr>
          <w:rFonts w:ascii="Tahoma"/>
          <w:b/>
          <w:color w:val="FFFFFF"/>
          <w:sz w:val="82"/>
        </w:rPr>
        <w:t>Rights</w:t>
      </w:r>
      <w:r>
        <w:rPr>
          <w:rFonts w:ascii="Tahoma"/>
          <w:b/>
          <w:color w:val="FFFFFF"/>
          <w:spacing w:val="32"/>
          <w:sz w:val="82"/>
        </w:rPr>
        <w:t xml:space="preserve"> </w:t>
      </w:r>
      <w:r>
        <w:rPr>
          <w:rFonts w:ascii="Tahoma"/>
          <w:b/>
          <w:color w:val="FFFFFF"/>
          <w:sz w:val="82"/>
        </w:rPr>
        <w:t>after</w:t>
      </w:r>
      <w:r>
        <w:rPr>
          <w:rFonts w:ascii="Tahoma"/>
          <w:b/>
          <w:color w:val="FFFFFF"/>
          <w:spacing w:val="33"/>
          <w:sz w:val="82"/>
        </w:rPr>
        <w:t xml:space="preserve"> </w:t>
      </w:r>
      <w:r>
        <w:rPr>
          <w:rFonts w:ascii="Tahoma"/>
          <w:b/>
          <w:color w:val="FFFFFF"/>
          <w:sz w:val="82"/>
        </w:rPr>
        <w:t>Brexit</w:t>
      </w:r>
    </w:p>
    <w:p w14:paraId="371A8B0A" w14:textId="77777777" w:rsidR="002D6679" w:rsidRDefault="000A6DD3">
      <w:pPr>
        <w:spacing w:before="377"/>
        <w:ind w:left="113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FFFFFF"/>
          <w:sz w:val="40"/>
        </w:rPr>
        <w:t>Sylvia</w:t>
      </w:r>
      <w:r>
        <w:rPr>
          <w:rFonts w:ascii="Tahoma" w:hAnsi="Tahoma"/>
          <w:b/>
          <w:color w:val="FFFFFF"/>
          <w:spacing w:val="18"/>
          <w:sz w:val="40"/>
        </w:rPr>
        <w:t xml:space="preserve"> </w:t>
      </w:r>
      <w:r>
        <w:rPr>
          <w:rFonts w:ascii="Tahoma" w:hAnsi="Tahoma"/>
          <w:b/>
          <w:color w:val="FFFFFF"/>
          <w:sz w:val="40"/>
        </w:rPr>
        <w:t>de</w:t>
      </w:r>
      <w:r>
        <w:rPr>
          <w:rFonts w:ascii="Tahoma" w:hAnsi="Tahoma"/>
          <w:b/>
          <w:color w:val="FFFFFF"/>
          <w:spacing w:val="18"/>
          <w:sz w:val="40"/>
        </w:rPr>
        <w:t xml:space="preserve"> </w:t>
      </w:r>
      <w:r>
        <w:rPr>
          <w:rFonts w:ascii="Tahoma" w:hAnsi="Tahoma"/>
          <w:b/>
          <w:color w:val="FFFFFF"/>
          <w:sz w:val="40"/>
        </w:rPr>
        <w:t>Mars</w:t>
      </w:r>
      <w:r>
        <w:rPr>
          <w:rFonts w:ascii="Tahoma" w:hAnsi="Tahoma"/>
          <w:b/>
          <w:color w:val="FFFFFF"/>
          <w:spacing w:val="19"/>
          <w:sz w:val="40"/>
        </w:rPr>
        <w:t xml:space="preserve"> </w:t>
      </w:r>
      <w:r>
        <w:rPr>
          <w:rFonts w:ascii="Tahoma" w:hAnsi="Tahoma"/>
          <w:b/>
          <w:color w:val="FFFFFF"/>
          <w:sz w:val="40"/>
        </w:rPr>
        <w:t>and</w:t>
      </w:r>
      <w:r>
        <w:rPr>
          <w:rFonts w:ascii="Tahoma" w:hAnsi="Tahoma"/>
          <w:b/>
          <w:color w:val="FFFFFF"/>
          <w:spacing w:val="18"/>
          <w:sz w:val="40"/>
        </w:rPr>
        <w:t xml:space="preserve"> </w:t>
      </w:r>
      <w:r>
        <w:rPr>
          <w:rFonts w:ascii="Tahoma" w:hAnsi="Tahoma"/>
          <w:b/>
          <w:color w:val="FFFFFF"/>
          <w:sz w:val="40"/>
        </w:rPr>
        <w:t>Charlotte</w:t>
      </w:r>
      <w:r>
        <w:rPr>
          <w:rFonts w:ascii="Tahoma" w:hAnsi="Tahoma"/>
          <w:b/>
          <w:color w:val="FFFFFF"/>
          <w:spacing w:val="18"/>
          <w:sz w:val="40"/>
        </w:rPr>
        <w:t xml:space="preserve"> </w:t>
      </w:r>
      <w:r>
        <w:rPr>
          <w:rFonts w:ascii="Tahoma" w:hAnsi="Tahoma"/>
          <w:b/>
          <w:color w:val="FFFFFF"/>
          <w:sz w:val="40"/>
        </w:rPr>
        <w:t>O’Brien</w:t>
      </w:r>
    </w:p>
    <w:p w14:paraId="1054CCF0" w14:textId="77777777" w:rsidR="002D6679" w:rsidRDefault="000A6DD3">
      <w:pPr>
        <w:spacing w:before="6"/>
        <w:ind w:left="113"/>
        <w:rPr>
          <w:sz w:val="34"/>
        </w:rPr>
      </w:pPr>
      <w:r>
        <w:rPr>
          <w:color w:val="FFFFFF"/>
          <w:w w:val="115"/>
          <w:sz w:val="34"/>
        </w:rPr>
        <w:t>October</w:t>
      </w:r>
      <w:r>
        <w:rPr>
          <w:color w:val="FFFFFF"/>
          <w:spacing w:val="-11"/>
          <w:w w:val="115"/>
          <w:sz w:val="34"/>
        </w:rPr>
        <w:t xml:space="preserve"> </w:t>
      </w:r>
      <w:r>
        <w:rPr>
          <w:color w:val="FFFFFF"/>
          <w:w w:val="115"/>
          <w:sz w:val="34"/>
        </w:rPr>
        <w:t>2023</w:t>
      </w:r>
    </w:p>
    <w:p w14:paraId="2046BF8C" w14:textId="77777777" w:rsidR="002D6679" w:rsidRDefault="002D6679">
      <w:pPr>
        <w:rPr>
          <w:sz w:val="34"/>
        </w:rPr>
        <w:sectPr w:rsidR="002D6679">
          <w:type w:val="continuous"/>
          <w:pgSz w:w="11910" w:h="16840"/>
          <w:pgMar w:top="1580" w:right="1680" w:bottom="280" w:left="1020" w:header="720" w:footer="720" w:gutter="0"/>
          <w:cols w:space="720"/>
        </w:sectPr>
      </w:pPr>
    </w:p>
    <w:p w14:paraId="552F25B7" w14:textId="77777777" w:rsidR="002D6679" w:rsidRDefault="002D6679">
      <w:pPr>
        <w:pStyle w:val="BodyText"/>
        <w:rPr>
          <w:sz w:val="20"/>
        </w:rPr>
      </w:pPr>
    </w:p>
    <w:p w14:paraId="0CC6BEBE" w14:textId="77777777" w:rsidR="002D6679" w:rsidRDefault="002D6679">
      <w:pPr>
        <w:pStyle w:val="BodyText"/>
        <w:spacing w:before="7"/>
        <w:rPr>
          <w:sz w:val="28"/>
        </w:rPr>
      </w:pPr>
    </w:p>
    <w:p w14:paraId="3F9029A8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FFFFFF"/>
          <w:w w:val="105"/>
          <w:sz w:val="24"/>
        </w:rPr>
        <w:t>Frontier</w:t>
      </w:r>
      <w:r>
        <w:rPr>
          <w:rFonts w:ascii="Tahoma"/>
          <w:b/>
          <w:color w:val="FFFFFF"/>
          <w:spacing w:val="-5"/>
          <w:w w:val="105"/>
          <w:sz w:val="24"/>
        </w:rPr>
        <w:t xml:space="preserve"> </w:t>
      </w:r>
      <w:r>
        <w:rPr>
          <w:rFonts w:ascii="Tahoma"/>
          <w:b/>
          <w:color w:val="FFFFFF"/>
          <w:w w:val="105"/>
          <w:sz w:val="24"/>
        </w:rPr>
        <w:t>Workers</w:t>
      </w:r>
      <w:r>
        <w:rPr>
          <w:rFonts w:ascii="Tahoma"/>
          <w:b/>
          <w:color w:val="FFFFFF"/>
          <w:spacing w:val="-5"/>
          <w:w w:val="105"/>
          <w:sz w:val="24"/>
        </w:rPr>
        <w:t xml:space="preserve"> </w:t>
      </w:r>
      <w:r>
        <w:rPr>
          <w:rFonts w:ascii="Tahoma"/>
          <w:b/>
          <w:color w:val="FFFFFF"/>
          <w:w w:val="105"/>
          <w:sz w:val="24"/>
        </w:rPr>
        <w:t>and</w:t>
      </w:r>
      <w:r>
        <w:rPr>
          <w:rFonts w:ascii="Tahoma"/>
          <w:b/>
          <w:color w:val="FFFFFF"/>
          <w:spacing w:val="-5"/>
          <w:w w:val="105"/>
          <w:sz w:val="24"/>
        </w:rPr>
        <w:t xml:space="preserve"> </w:t>
      </w:r>
      <w:r>
        <w:rPr>
          <w:rFonts w:ascii="Tahoma"/>
          <w:b/>
          <w:color w:val="FFFFFF"/>
          <w:w w:val="105"/>
          <w:sz w:val="24"/>
        </w:rPr>
        <w:t>their</w:t>
      </w:r>
      <w:r>
        <w:rPr>
          <w:rFonts w:ascii="Tahoma"/>
          <w:b/>
          <w:color w:val="FFFFFF"/>
          <w:spacing w:val="-5"/>
          <w:w w:val="105"/>
          <w:sz w:val="24"/>
        </w:rPr>
        <w:t xml:space="preserve"> </w:t>
      </w:r>
      <w:r>
        <w:rPr>
          <w:rFonts w:ascii="Tahoma"/>
          <w:b/>
          <w:color w:val="FFFFFF"/>
          <w:w w:val="105"/>
          <w:sz w:val="24"/>
        </w:rPr>
        <w:t xml:space="preserve">Families: </w:t>
      </w:r>
      <w:r>
        <w:rPr>
          <w:color w:val="FFFFFF"/>
          <w:w w:val="105"/>
          <w:sz w:val="24"/>
        </w:rPr>
        <w:t>Rights</w:t>
      </w:r>
      <w:r>
        <w:rPr>
          <w:color w:val="FFFFFF"/>
          <w:spacing w:val="5"/>
          <w:w w:val="105"/>
          <w:sz w:val="24"/>
        </w:rPr>
        <w:t xml:space="preserve"> </w:t>
      </w:r>
      <w:r>
        <w:rPr>
          <w:color w:val="FFFFFF"/>
          <w:w w:val="105"/>
          <w:sz w:val="24"/>
        </w:rPr>
        <w:t>after</w:t>
      </w:r>
      <w:r>
        <w:rPr>
          <w:color w:val="FFFFFF"/>
          <w:spacing w:val="4"/>
          <w:w w:val="105"/>
          <w:sz w:val="24"/>
        </w:rPr>
        <w:t xml:space="preserve"> </w:t>
      </w:r>
      <w:r>
        <w:rPr>
          <w:color w:val="FFFFFF"/>
          <w:w w:val="105"/>
          <w:sz w:val="24"/>
        </w:rPr>
        <w:t>Brexit</w:t>
      </w:r>
      <w:r>
        <w:rPr>
          <w:color w:val="FFFFFF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189AF96F" w14:textId="75740DF2" w:rsidR="002D6679" w:rsidRDefault="000A6DD3">
      <w:pPr>
        <w:pStyle w:val="BodyText"/>
        <w:spacing w:before="1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099A15E6" wp14:editId="46ACFD09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299155695" name="Freeform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30D1DA" id="Freeform 751" o:spid="_x0000_s1026" style="position:absolute;margin-left:631.3pt;margin-top:9.4pt;width:523.3pt;height:.1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0C5FE447" w14:textId="77777777" w:rsidR="002D6679" w:rsidRDefault="002D6679">
      <w:pPr>
        <w:pStyle w:val="BodyText"/>
        <w:rPr>
          <w:sz w:val="20"/>
        </w:rPr>
      </w:pPr>
    </w:p>
    <w:p w14:paraId="55C5402C" w14:textId="77777777" w:rsidR="002D6679" w:rsidRDefault="002D6679">
      <w:pPr>
        <w:pStyle w:val="BodyText"/>
        <w:rPr>
          <w:sz w:val="20"/>
        </w:rPr>
      </w:pPr>
    </w:p>
    <w:p w14:paraId="0B3BC3A9" w14:textId="77777777" w:rsidR="002D6679" w:rsidRDefault="002D6679">
      <w:pPr>
        <w:pStyle w:val="BodyText"/>
        <w:rPr>
          <w:sz w:val="20"/>
        </w:rPr>
      </w:pPr>
    </w:p>
    <w:p w14:paraId="0ECDDE8C" w14:textId="77777777" w:rsidR="002D6679" w:rsidRDefault="002D6679">
      <w:pPr>
        <w:pStyle w:val="BodyText"/>
        <w:rPr>
          <w:sz w:val="20"/>
        </w:rPr>
      </w:pPr>
    </w:p>
    <w:p w14:paraId="0ADF6486" w14:textId="77777777" w:rsidR="002D6679" w:rsidRDefault="002D6679">
      <w:pPr>
        <w:pStyle w:val="BodyText"/>
        <w:rPr>
          <w:sz w:val="20"/>
        </w:rPr>
      </w:pPr>
    </w:p>
    <w:p w14:paraId="37201CFB" w14:textId="77777777" w:rsidR="002D6679" w:rsidRDefault="002D6679">
      <w:pPr>
        <w:pStyle w:val="BodyText"/>
        <w:rPr>
          <w:sz w:val="20"/>
        </w:rPr>
      </w:pPr>
    </w:p>
    <w:p w14:paraId="66049AC7" w14:textId="01A3022A" w:rsidR="002D6679" w:rsidRDefault="000A6DD3">
      <w:pPr>
        <w:pStyle w:val="BodyText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7746D159" wp14:editId="78EB9AEA">
                <wp:simplePos x="0" y="0"/>
                <wp:positionH relativeFrom="page">
                  <wp:posOffset>8759825</wp:posOffset>
                </wp:positionH>
                <wp:positionV relativeFrom="paragraph">
                  <wp:posOffset>215265</wp:posOffset>
                </wp:positionV>
                <wp:extent cx="1452245" cy="104775"/>
                <wp:effectExtent l="0" t="0" r="0" b="0"/>
                <wp:wrapTopAndBottom/>
                <wp:docPr id="775447699" name="Freeform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52245" cy="104775"/>
                        </a:xfrm>
                        <a:custGeom>
                          <a:avLst/>
                          <a:gdLst>
                            <a:gd name="T0" fmla="+- 0 16000 13795"/>
                            <a:gd name="T1" fmla="*/ T0 w 2287"/>
                            <a:gd name="T2" fmla="+- 0 339 339"/>
                            <a:gd name="T3" fmla="*/ 339 h 165"/>
                            <a:gd name="T4" fmla="+- 0 13878 13795"/>
                            <a:gd name="T5" fmla="*/ T4 w 2287"/>
                            <a:gd name="T6" fmla="+- 0 339 339"/>
                            <a:gd name="T7" fmla="*/ 339 h 165"/>
                            <a:gd name="T8" fmla="+- 0 13846 13795"/>
                            <a:gd name="T9" fmla="*/ T8 w 2287"/>
                            <a:gd name="T10" fmla="+- 0 345 339"/>
                            <a:gd name="T11" fmla="*/ 345 h 165"/>
                            <a:gd name="T12" fmla="+- 0 13819 13795"/>
                            <a:gd name="T13" fmla="*/ T12 w 2287"/>
                            <a:gd name="T14" fmla="+- 0 363 339"/>
                            <a:gd name="T15" fmla="*/ 363 h 165"/>
                            <a:gd name="T16" fmla="+- 0 13802 13795"/>
                            <a:gd name="T17" fmla="*/ T16 w 2287"/>
                            <a:gd name="T18" fmla="+- 0 389 339"/>
                            <a:gd name="T19" fmla="*/ 389 h 165"/>
                            <a:gd name="T20" fmla="+- 0 13795 13795"/>
                            <a:gd name="T21" fmla="*/ T20 w 2287"/>
                            <a:gd name="T22" fmla="+- 0 421 339"/>
                            <a:gd name="T23" fmla="*/ 421 h 165"/>
                            <a:gd name="T24" fmla="+- 0 13802 13795"/>
                            <a:gd name="T25" fmla="*/ T24 w 2287"/>
                            <a:gd name="T26" fmla="+- 0 453 339"/>
                            <a:gd name="T27" fmla="*/ 453 h 165"/>
                            <a:gd name="T28" fmla="+- 0 13819 13795"/>
                            <a:gd name="T29" fmla="*/ T28 w 2287"/>
                            <a:gd name="T30" fmla="+- 0 479 339"/>
                            <a:gd name="T31" fmla="*/ 479 h 165"/>
                            <a:gd name="T32" fmla="+- 0 13846 13795"/>
                            <a:gd name="T33" fmla="*/ T32 w 2287"/>
                            <a:gd name="T34" fmla="+- 0 497 339"/>
                            <a:gd name="T35" fmla="*/ 497 h 165"/>
                            <a:gd name="T36" fmla="+- 0 13878 13795"/>
                            <a:gd name="T37" fmla="*/ T36 w 2287"/>
                            <a:gd name="T38" fmla="+- 0 503 339"/>
                            <a:gd name="T39" fmla="*/ 503 h 165"/>
                            <a:gd name="T40" fmla="+- 0 16000 13795"/>
                            <a:gd name="T41" fmla="*/ T40 w 2287"/>
                            <a:gd name="T42" fmla="+- 0 503 339"/>
                            <a:gd name="T43" fmla="*/ 503 h 165"/>
                            <a:gd name="T44" fmla="+- 0 16032 13795"/>
                            <a:gd name="T45" fmla="*/ T44 w 2287"/>
                            <a:gd name="T46" fmla="+- 0 497 339"/>
                            <a:gd name="T47" fmla="*/ 497 h 165"/>
                            <a:gd name="T48" fmla="+- 0 16058 13795"/>
                            <a:gd name="T49" fmla="*/ T48 w 2287"/>
                            <a:gd name="T50" fmla="+- 0 479 339"/>
                            <a:gd name="T51" fmla="*/ 479 h 165"/>
                            <a:gd name="T52" fmla="+- 0 16075 13795"/>
                            <a:gd name="T53" fmla="*/ T52 w 2287"/>
                            <a:gd name="T54" fmla="+- 0 453 339"/>
                            <a:gd name="T55" fmla="*/ 453 h 165"/>
                            <a:gd name="T56" fmla="+- 0 16082 13795"/>
                            <a:gd name="T57" fmla="*/ T56 w 2287"/>
                            <a:gd name="T58" fmla="+- 0 421 339"/>
                            <a:gd name="T59" fmla="*/ 421 h 165"/>
                            <a:gd name="T60" fmla="+- 0 16075 13795"/>
                            <a:gd name="T61" fmla="*/ T60 w 2287"/>
                            <a:gd name="T62" fmla="+- 0 389 339"/>
                            <a:gd name="T63" fmla="*/ 389 h 165"/>
                            <a:gd name="T64" fmla="+- 0 16058 13795"/>
                            <a:gd name="T65" fmla="*/ T64 w 2287"/>
                            <a:gd name="T66" fmla="+- 0 363 339"/>
                            <a:gd name="T67" fmla="*/ 363 h 165"/>
                            <a:gd name="T68" fmla="+- 0 16032 13795"/>
                            <a:gd name="T69" fmla="*/ T68 w 2287"/>
                            <a:gd name="T70" fmla="+- 0 345 339"/>
                            <a:gd name="T71" fmla="*/ 345 h 165"/>
                            <a:gd name="T72" fmla="+- 0 16000 13795"/>
                            <a:gd name="T73" fmla="*/ T72 w 2287"/>
                            <a:gd name="T74" fmla="+- 0 339 339"/>
                            <a:gd name="T75" fmla="*/ 339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2287" h="165">
                              <a:moveTo>
                                <a:pt x="2205" y="0"/>
                              </a:moveTo>
                              <a:lnTo>
                                <a:pt x="83" y="0"/>
                              </a:lnTo>
                              <a:lnTo>
                                <a:pt x="51" y="6"/>
                              </a:lnTo>
                              <a:lnTo>
                                <a:pt x="24" y="24"/>
                              </a:lnTo>
                              <a:lnTo>
                                <a:pt x="7" y="50"/>
                              </a:lnTo>
                              <a:lnTo>
                                <a:pt x="0" y="82"/>
                              </a:lnTo>
                              <a:lnTo>
                                <a:pt x="7" y="114"/>
                              </a:lnTo>
                              <a:lnTo>
                                <a:pt x="24" y="140"/>
                              </a:lnTo>
                              <a:lnTo>
                                <a:pt x="51" y="158"/>
                              </a:lnTo>
                              <a:lnTo>
                                <a:pt x="83" y="164"/>
                              </a:lnTo>
                              <a:lnTo>
                                <a:pt x="2205" y="164"/>
                              </a:lnTo>
                              <a:lnTo>
                                <a:pt x="2237" y="158"/>
                              </a:lnTo>
                              <a:lnTo>
                                <a:pt x="2263" y="140"/>
                              </a:lnTo>
                              <a:lnTo>
                                <a:pt x="2280" y="114"/>
                              </a:lnTo>
                              <a:lnTo>
                                <a:pt x="2287" y="82"/>
                              </a:lnTo>
                              <a:lnTo>
                                <a:pt x="2280" y="50"/>
                              </a:lnTo>
                              <a:lnTo>
                                <a:pt x="2263" y="24"/>
                              </a:lnTo>
                              <a:lnTo>
                                <a:pt x="2237" y="6"/>
                              </a:lnTo>
                              <a:lnTo>
                                <a:pt x="22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538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9AC6F" id="Freeform 750" o:spid="_x0000_s1026" style="position:absolute;margin-left:689.75pt;margin-top:16.95pt;width:114.35pt;height:8.25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87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" path="m2205,l83,,51,6,24,24,7,50,,82r7,32l24,140r27,18l83,164r2122,l2237,158r26,-18l2280,114r7,-32l2280,50,2263,24,2237,6,2205,xe" fillcolor="#ef538a" stroked="f">
                <v:path arrowok="t" o:connecttype="custom" o:connectlocs="1400175,215265;52705,215265;32385,219075;15240,230505;4445,247015;0,267335;4445,287655;15240,304165;32385,315595;52705,319405;1400175,319405;1420495,315595;1437005,304165;1447800,287655;1452245,267335;1447800,247015;1437005,230505;1420495,219075;1400175,215265" o:connectangles="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3" behindDoc="0" locked="0" layoutInCell="1" allowOverlap="1" wp14:anchorId="72DA3765" wp14:editId="388C0578">
            <wp:simplePos x="0" y="0"/>
            <wp:positionH relativeFrom="page">
              <wp:posOffset>10391999</wp:posOffset>
            </wp:positionH>
            <wp:positionV relativeFrom="paragraph">
              <wp:posOffset>215009</wp:posOffset>
            </wp:positionV>
            <wp:extent cx="104787" cy="104775"/>
            <wp:effectExtent l="0" t="0" r="0" b="0"/>
            <wp:wrapTopAndBottom/>
            <wp:docPr id="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9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8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6EBA9619" wp14:editId="2BE77C22">
                <wp:simplePos x="0" y="0"/>
                <wp:positionH relativeFrom="page">
                  <wp:posOffset>12780010</wp:posOffset>
                </wp:positionH>
                <wp:positionV relativeFrom="paragraph">
                  <wp:posOffset>215265</wp:posOffset>
                </wp:positionV>
                <wp:extent cx="540385" cy="104775"/>
                <wp:effectExtent l="0" t="0" r="0" b="0"/>
                <wp:wrapTopAndBottom/>
                <wp:docPr id="710579623" name="Freeform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0385" cy="104775"/>
                        </a:xfrm>
                        <a:custGeom>
                          <a:avLst/>
                          <a:gdLst>
                            <a:gd name="T0" fmla="+- 0 20894 20126"/>
                            <a:gd name="T1" fmla="*/ T0 w 851"/>
                            <a:gd name="T2" fmla="+- 0 339 339"/>
                            <a:gd name="T3" fmla="*/ 339 h 165"/>
                            <a:gd name="T4" fmla="+- 0 20208 20126"/>
                            <a:gd name="T5" fmla="*/ T4 w 851"/>
                            <a:gd name="T6" fmla="+- 0 339 339"/>
                            <a:gd name="T7" fmla="*/ 339 h 165"/>
                            <a:gd name="T8" fmla="+- 0 20176 20126"/>
                            <a:gd name="T9" fmla="*/ T8 w 851"/>
                            <a:gd name="T10" fmla="+- 0 345 339"/>
                            <a:gd name="T11" fmla="*/ 345 h 165"/>
                            <a:gd name="T12" fmla="+- 0 20150 20126"/>
                            <a:gd name="T13" fmla="*/ T12 w 851"/>
                            <a:gd name="T14" fmla="+- 0 363 339"/>
                            <a:gd name="T15" fmla="*/ 363 h 165"/>
                            <a:gd name="T16" fmla="+- 0 20132 20126"/>
                            <a:gd name="T17" fmla="*/ T16 w 851"/>
                            <a:gd name="T18" fmla="+- 0 389 339"/>
                            <a:gd name="T19" fmla="*/ 389 h 165"/>
                            <a:gd name="T20" fmla="+- 0 20126 20126"/>
                            <a:gd name="T21" fmla="*/ T20 w 851"/>
                            <a:gd name="T22" fmla="+- 0 421 339"/>
                            <a:gd name="T23" fmla="*/ 421 h 165"/>
                            <a:gd name="T24" fmla="+- 0 20132 20126"/>
                            <a:gd name="T25" fmla="*/ T24 w 851"/>
                            <a:gd name="T26" fmla="+- 0 453 339"/>
                            <a:gd name="T27" fmla="*/ 453 h 165"/>
                            <a:gd name="T28" fmla="+- 0 20150 20126"/>
                            <a:gd name="T29" fmla="*/ T28 w 851"/>
                            <a:gd name="T30" fmla="+- 0 479 339"/>
                            <a:gd name="T31" fmla="*/ 479 h 165"/>
                            <a:gd name="T32" fmla="+- 0 20176 20126"/>
                            <a:gd name="T33" fmla="*/ T32 w 851"/>
                            <a:gd name="T34" fmla="+- 0 497 339"/>
                            <a:gd name="T35" fmla="*/ 497 h 165"/>
                            <a:gd name="T36" fmla="+- 0 20208 20126"/>
                            <a:gd name="T37" fmla="*/ T36 w 851"/>
                            <a:gd name="T38" fmla="+- 0 503 339"/>
                            <a:gd name="T39" fmla="*/ 503 h 165"/>
                            <a:gd name="T40" fmla="+- 0 20894 20126"/>
                            <a:gd name="T41" fmla="*/ T40 w 851"/>
                            <a:gd name="T42" fmla="+- 0 503 339"/>
                            <a:gd name="T43" fmla="*/ 503 h 165"/>
                            <a:gd name="T44" fmla="+- 0 20926 20126"/>
                            <a:gd name="T45" fmla="*/ T44 w 851"/>
                            <a:gd name="T46" fmla="+- 0 497 339"/>
                            <a:gd name="T47" fmla="*/ 497 h 165"/>
                            <a:gd name="T48" fmla="+- 0 20952 20126"/>
                            <a:gd name="T49" fmla="*/ T48 w 851"/>
                            <a:gd name="T50" fmla="+- 0 479 339"/>
                            <a:gd name="T51" fmla="*/ 479 h 165"/>
                            <a:gd name="T52" fmla="+- 0 20970 20126"/>
                            <a:gd name="T53" fmla="*/ T52 w 851"/>
                            <a:gd name="T54" fmla="+- 0 453 339"/>
                            <a:gd name="T55" fmla="*/ 453 h 165"/>
                            <a:gd name="T56" fmla="+- 0 20976 20126"/>
                            <a:gd name="T57" fmla="*/ T56 w 851"/>
                            <a:gd name="T58" fmla="+- 0 421 339"/>
                            <a:gd name="T59" fmla="*/ 421 h 165"/>
                            <a:gd name="T60" fmla="+- 0 20970 20126"/>
                            <a:gd name="T61" fmla="*/ T60 w 851"/>
                            <a:gd name="T62" fmla="+- 0 389 339"/>
                            <a:gd name="T63" fmla="*/ 389 h 165"/>
                            <a:gd name="T64" fmla="+- 0 20952 20126"/>
                            <a:gd name="T65" fmla="*/ T64 w 851"/>
                            <a:gd name="T66" fmla="+- 0 363 339"/>
                            <a:gd name="T67" fmla="*/ 363 h 165"/>
                            <a:gd name="T68" fmla="+- 0 20926 20126"/>
                            <a:gd name="T69" fmla="*/ T68 w 851"/>
                            <a:gd name="T70" fmla="+- 0 345 339"/>
                            <a:gd name="T71" fmla="*/ 345 h 165"/>
                            <a:gd name="T72" fmla="+- 0 20894 20126"/>
                            <a:gd name="T73" fmla="*/ T72 w 851"/>
                            <a:gd name="T74" fmla="+- 0 339 339"/>
                            <a:gd name="T75" fmla="*/ 339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851" h="165">
                              <a:moveTo>
                                <a:pt x="768" y="0"/>
                              </a:moveTo>
                              <a:lnTo>
                                <a:pt x="82" y="0"/>
                              </a:lnTo>
                              <a:lnTo>
                                <a:pt x="50" y="6"/>
                              </a:lnTo>
                              <a:lnTo>
                                <a:pt x="24" y="24"/>
                              </a:lnTo>
                              <a:lnTo>
                                <a:pt x="6" y="50"/>
                              </a:lnTo>
                              <a:lnTo>
                                <a:pt x="0" y="82"/>
                              </a:lnTo>
                              <a:lnTo>
                                <a:pt x="6" y="114"/>
                              </a:lnTo>
                              <a:lnTo>
                                <a:pt x="24" y="140"/>
                              </a:lnTo>
                              <a:lnTo>
                                <a:pt x="50" y="158"/>
                              </a:lnTo>
                              <a:lnTo>
                                <a:pt x="82" y="164"/>
                              </a:lnTo>
                              <a:lnTo>
                                <a:pt x="768" y="164"/>
                              </a:lnTo>
                              <a:lnTo>
                                <a:pt x="800" y="158"/>
                              </a:lnTo>
                              <a:lnTo>
                                <a:pt x="826" y="140"/>
                              </a:lnTo>
                              <a:lnTo>
                                <a:pt x="844" y="114"/>
                              </a:lnTo>
                              <a:lnTo>
                                <a:pt x="850" y="82"/>
                              </a:lnTo>
                              <a:lnTo>
                                <a:pt x="844" y="50"/>
                              </a:lnTo>
                              <a:lnTo>
                                <a:pt x="826" y="24"/>
                              </a:lnTo>
                              <a:lnTo>
                                <a:pt x="800" y="6"/>
                              </a:lnTo>
                              <a:lnTo>
                                <a:pt x="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D82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31DABB" id="Freeform 749" o:spid="_x0000_s1026" style="position:absolute;margin-left:1006.3pt;margin-top:16.95pt;width:42.55pt;height:8.25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51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" path="m768,l82,,50,6,24,24,6,50,,82r6,32l24,140r26,18l82,164r686,l800,158r26,-18l844,114r6,-32l844,50,826,24,800,6,768,xe" fillcolor="#c3d82e" stroked="f">
                <v:path arrowok="t" o:connecttype="custom" o:connectlocs="487680,215265;52070,215265;31750,219075;15240,230505;3810,247015;0,267335;3810,287655;15240,304165;31750,315595;52070,319405;487680,319405;508000,315595;524510,304165;535940,287655;539750,267335;535940,247015;524510,230505;508000,219075;487680,215265" o:connectangles="0,0,0,0,0,0,0,0,0,0,0,0,0,0,0,0,0,0,0"/>
                <w10:wrap type="topAndBottom" anchorx="page"/>
              </v:shape>
            </w:pict>
          </mc:Fallback>
        </mc:AlternateContent>
      </w:r>
    </w:p>
    <w:p w14:paraId="59B2BD13" w14:textId="77777777" w:rsidR="002D6679" w:rsidRDefault="002D6679">
      <w:pPr>
        <w:pStyle w:val="BodyText"/>
        <w:rPr>
          <w:sz w:val="20"/>
        </w:rPr>
      </w:pPr>
    </w:p>
    <w:p w14:paraId="390C7A9D" w14:textId="77777777" w:rsidR="002D6679" w:rsidRDefault="002D6679">
      <w:pPr>
        <w:pStyle w:val="BodyText"/>
        <w:rPr>
          <w:sz w:val="20"/>
        </w:rPr>
      </w:pPr>
    </w:p>
    <w:p w14:paraId="2EC8A46A" w14:textId="77777777" w:rsidR="002D6679" w:rsidRDefault="002D6679">
      <w:pPr>
        <w:pStyle w:val="BodyText"/>
        <w:rPr>
          <w:sz w:val="20"/>
        </w:rPr>
      </w:pPr>
    </w:p>
    <w:p w14:paraId="62584601" w14:textId="77777777" w:rsidR="002D6679" w:rsidRDefault="002D6679">
      <w:pPr>
        <w:pStyle w:val="BodyText"/>
        <w:rPr>
          <w:sz w:val="20"/>
        </w:rPr>
      </w:pPr>
    </w:p>
    <w:p w14:paraId="6F8289D9" w14:textId="57B04C8F" w:rsidR="002D6679" w:rsidRDefault="000A6DD3">
      <w:pPr>
        <w:pStyle w:val="BodyText"/>
        <w:spacing w:before="7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071D1E31" wp14:editId="4B034664">
                <wp:simplePos x="0" y="0"/>
                <wp:positionH relativeFrom="page">
                  <wp:posOffset>8028305</wp:posOffset>
                </wp:positionH>
                <wp:positionV relativeFrom="paragraph">
                  <wp:posOffset>234315</wp:posOffset>
                </wp:positionV>
                <wp:extent cx="540385" cy="104775"/>
                <wp:effectExtent l="0" t="0" r="0" b="0"/>
                <wp:wrapTopAndBottom/>
                <wp:docPr id="797290144" name="Freeform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0385" cy="104775"/>
                        </a:xfrm>
                        <a:custGeom>
                          <a:avLst/>
                          <a:gdLst>
                            <a:gd name="T0" fmla="+- 0 13411 12643"/>
                            <a:gd name="T1" fmla="*/ T0 w 851"/>
                            <a:gd name="T2" fmla="+- 0 369 369"/>
                            <a:gd name="T3" fmla="*/ 369 h 165"/>
                            <a:gd name="T4" fmla="+- 0 12725 12643"/>
                            <a:gd name="T5" fmla="*/ T4 w 851"/>
                            <a:gd name="T6" fmla="+- 0 369 369"/>
                            <a:gd name="T7" fmla="*/ 369 h 165"/>
                            <a:gd name="T8" fmla="+- 0 12693 12643"/>
                            <a:gd name="T9" fmla="*/ T8 w 851"/>
                            <a:gd name="T10" fmla="+- 0 375 369"/>
                            <a:gd name="T11" fmla="*/ 375 h 165"/>
                            <a:gd name="T12" fmla="+- 0 12667 12643"/>
                            <a:gd name="T13" fmla="*/ T12 w 851"/>
                            <a:gd name="T14" fmla="+- 0 393 369"/>
                            <a:gd name="T15" fmla="*/ 393 h 165"/>
                            <a:gd name="T16" fmla="+- 0 12649 12643"/>
                            <a:gd name="T17" fmla="*/ T16 w 851"/>
                            <a:gd name="T18" fmla="+- 0 419 369"/>
                            <a:gd name="T19" fmla="*/ 419 h 165"/>
                            <a:gd name="T20" fmla="+- 0 12643 12643"/>
                            <a:gd name="T21" fmla="*/ T20 w 851"/>
                            <a:gd name="T22" fmla="+- 0 451 369"/>
                            <a:gd name="T23" fmla="*/ 451 h 165"/>
                            <a:gd name="T24" fmla="+- 0 12649 12643"/>
                            <a:gd name="T25" fmla="*/ T24 w 851"/>
                            <a:gd name="T26" fmla="+- 0 483 369"/>
                            <a:gd name="T27" fmla="*/ 483 h 165"/>
                            <a:gd name="T28" fmla="+- 0 12667 12643"/>
                            <a:gd name="T29" fmla="*/ T28 w 851"/>
                            <a:gd name="T30" fmla="+- 0 510 369"/>
                            <a:gd name="T31" fmla="*/ 510 h 165"/>
                            <a:gd name="T32" fmla="+- 0 12693 12643"/>
                            <a:gd name="T33" fmla="*/ T32 w 851"/>
                            <a:gd name="T34" fmla="+- 0 527 369"/>
                            <a:gd name="T35" fmla="*/ 527 h 165"/>
                            <a:gd name="T36" fmla="+- 0 12725 12643"/>
                            <a:gd name="T37" fmla="*/ T36 w 851"/>
                            <a:gd name="T38" fmla="+- 0 534 369"/>
                            <a:gd name="T39" fmla="*/ 534 h 165"/>
                            <a:gd name="T40" fmla="+- 0 13411 12643"/>
                            <a:gd name="T41" fmla="*/ T40 w 851"/>
                            <a:gd name="T42" fmla="+- 0 534 369"/>
                            <a:gd name="T43" fmla="*/ 534 h 165"/>
                            <a:gd name="T44" fmla="+- 0 13443 12643"/>
                            <a:gd name="T45" fmla="*/ T44 w 851"/>
                            <a:gd name="T46" fmla="+- 0 527 369"/>
                            <a:gd name="T47" fmla="*/ 527 h 165"/>
                            <a:gd name="T48" fmla="+- 0 13469 12643"/>
                            <a:gd name="T49" fmla="*/ T48 w 851"/>
                            <a:gd name="T50" fmla="+- 0 510 369"/>
                            <a:gd name="T51" fmla="*/ 510 h 165"/>
                            <a:gd name="T52" fmla="+- 0 13486 12643"/>
                            <a:gd name="T53" fmla="*/ T52 w 851"/>
                            <a:gd name="T54" fmla="+- 0 483 369"/>
                            <a:gd name="T55" fmla="*/ 483 h 165"/>
                            <a:gd name="T56" fmla="+- 0 13493 12643"/>
                            <a:gd name="T57" fmla="*/ T56 w 851"/>
                            <a:gd name="T58" fmla="+- 0 451 369"/>
                            <a:gd name="T59" fmla="*/ 451 h 165"/>
                            <a:gd name="T60" fmla="+- 0 13486 12643"/>
                            <a:gd name="T61" fmla="*/ T60 w 851"/>
                            <a:gd name="T62" fmla="+- 0 419 369"/>
                            <a:gd name="T63" fmla="*/ 419 h 165"/>
                            <a:gd name="T64" fmla="+- 0 13469 12643"/>
                            <a:gd name="T65" fmla="*/ T64 w 851"/>
                            <a:gd name="T66" fmla="+- 0 393 369"/>
                            <a:gd name="T67" fmla="*/ 393 h 165"/>
                            <a:gd name="T68" fmla="+- 0 13443 12643"/>
                            <a:gd name="T69" fmla="*/ T68 w 851"/>
                            <a:gd name="T70" fmla="+- 0 375 369"/>
                            <a:gd name="T71" fmla="*/ 375 h 165"/>
                            <a:gd name="T72" fmla="+- 0 13411 12643"/>
                            <a:gd name="T73" fmla="*/ T72 w 851"/>
                            <a:gd name="T74" fmla="+- 0 369 369"/>
                            <a:gd name="T75" fmla="*/ 369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851" h="165">
                              <a:moveTo>
                                <a:pt x="768" y="0"/>
                              </a:moveTo>
                              <a:lnTo>
                                <a:pt x="82" y="0"/>
                              </a:lnTo>
                              <a:lnTo>
                                <a:pt x="50" y="6"/>
                              </a:lnTo>
                              <a:lnTo>
                                <a:pt x="24" y="24"/>
                              </a:lnTo>
                              <a:lnTo>
                                <a:pt x="6" y="50"/>
                              </a:lnTo>
                              <a:lnTo>
                                <a:pt x="0" y="82"/>
                              </a:lnTo>
                              <a:lnTo>
                                <a:pt x="6" y="114"/>
                              </a:lnTo>
                              <a:lnTo>
                                <a:pt x="24" y="141"/>
                              </a:lnTo>
                              <a:lnTo>
                                <a:pt x="50" y="158"/>
                              </a:lnTo>
                              <a:lnTo>
                                <a:pt x="82" y="165"/>
                              </a:lnTo>
                              <a:lnTo>
                                <a:pt x="768" y="165"/>
                              </a:lnTo>
                              <a:lnTo>
                                <a:pt x="800" y="158"/>
                              </a:lnTo>
                              <a:lnTo>
                                <a:pt x="826" y="141"/>
                              </a:lnTo>
                              <a:lnTo>
                                <a:pt x="843" y="114"/>
                              </a:lnTo>
                              <a:lnTo>
                                <a:pt x="850" y="82"/>
                              </a:lnTo>
                              <a:lnTo>
                                <a:pt x="843" y="50"/>
                              </a:lnTo>
                              <a:lnTo>
                                <a:pt x="826" y="24"/>
                              </a:lnTo>
                              <a:lnTo>
                                <a:pt x="800" y="6"/>
                              </a:lnTo>
                              <a:lnTo>
                                <a:pt x="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7BF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84B38" id="Freeform 748" o:spid="_x0000_s1026" style="position:absolute;margin-left:632.15pt;margin-top:18.45pt;width:42.55pt;height:8.2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51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" path="m768,l82,,50,6,24,24,6,50,,82r6,32l24,141r26,17l82,165r686,l800,158r26,-17l843,114r7,-32l843,50,826,24,800,6,768,xe" fillcolor="#47bfaf" stroked="f">
                <v:path arrowok="t" o:connecttype="custom" o:connectlocs="487680,234315;52070,234315;31750,238125;15240,249555;3810,266065;0,286385;3810,306705;15240,323850;31750,334645;52070,339090;487680,339090;508000,334645;524510,323850;535305,306705;539750,286385;535305,266065;524510,249555;508000,238125;487680,234315" o:connectangles="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031C00DE" wp14:editId="56B813C8">
                <wp:simplePos x="0" y="0"/>
                <wp:positionH relativeFrom="page">
                  <wp:posOffset>10403840</wp:posOffset>
                </wp:positionH>
                <wp:positionV relativeFrom="paragraph">
                  <wp:posOffset>234315</wp:posOffset>
                </wp:positionV>
                <wp:extent cx="2124075" cy="104775"/>
                <wp:effectExtent l="0" t="0" r="0" b="0"/>
                <wp:wrapTopAndBottom/>
                <wp:docPr id="46055020" name="Freeform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24075" cy="104775"/>
                        </a:xfrm>
                        <a:custGeom>
                          <a:avLst/>
                          <a:gdLst>
                            <a:gd name="T0" fmla="+- 0 19647 16384"/>
                            <a:gd name="T1" fmla="*/ T0 w 3345"/>
                            <a:gd name="T2" fmla="+- 0 369 369"/>
                            <a:gd name="T3" fmla="*/ 369 h 165"/>
                            <a:gd name="T4" fmla="+- 0 16467 16384"/>
                            <a:gd name="T5" fmla="*/ T4 w 3345"/>
                            <a:gd name="T6" fmla="+- 0 369 369"/>
                            <a:gd name="T7" fmla="*/ 369 h 165"/>
                            <a:gd name="T8" fmla="+- 0 16435 16384"/>
                            <a:gd name="T9" fmla="*/ T8 w 3345"/>
                            <a:gd name="T10" fmla="+- 0 375 369"/>
                            <a:gd name="T11" fmla="*/ 375 h 165"/>
                            <a:gd name="T12" fmla="+- 0 16408 16384"/>
                            <a:gd name="T13" fmla="*/ T12 w 3345"/>
                            <a:gd name="T14" fmla="+- 0 393 369"/>
                            <a:gd name="T15" fmla="*/ 393 h 165"/>
                            <a:gd name="T16" fmla="+- 0 16391 16384"/>
                            <a:gd name="T17" fmla="*/ T16 w 3345"/>
                            <a:gd name="T18" fmla="+- 0 419 369"/>
                            <a:gd name="T19" fmla="*/ 419 h 165"/>
                            <a:gd name="T20" fmla="+- 0 16384 16384"/>
                            <a:gd name="T21" fmla="*/ T20 w 3345"/>
                            <a:gd name="T22" fmla="+- 0 451 369"/>
                            <a:gd name="T23" fmla="*/ 451 h 165"/>
                            <a:gd name="T24" fmla="+- 0 16391 16384"/>
                            <a:gd name="T25" fmla="*/ T24 w 3345"/>
                            <a:gd name="T26" fmla="+- 0 483 369"/>
                            <a:gd name="T27" fmla="*/ 483 h 165"/>
                            <a:gd name="T28" fmla="+- 0 16408 16384"/>
                            <a:gd name="T29" fmla="*/ T28 w 3345"/>
                            <a:gd name="T30" fmla="+- 0 510 369"/>
                            <a:gd name="T31" fmla="*/ 510 h 165"/>
                            <a:gd name="T32" fmla="+- 0 16435 16384"/>
                            <a:gd name="T33" fmla="*/ T32 w 3345"/>
                            <a:gd name="T34" fmla="+- 0 527 369"/>
                            <a:gd name="T35" fmla="*/ 527 h 165"/>
                            <a:gd name="T36" fmla="+- 0 16467 16384"/>
                            <a:gd name="T37" fmla="*/ T36 w 3345"/>
                            <a:gd name="T38" fmla="+- 0 534 369"/>
                            <a:gd name="T39" fmla="*/ 534 h 165"/>
                            <a:gd name="T40" fmla="+- 0 19647 16384"/>
                            <a:gd name="T41" fmla="*/ T40 w 3345"/>
                            <a:gd name="T42" fmla="+- 0 534 369"/>
                            <a:gd name="T43" fmla="*/ 534 h 165"/>
                            <a:gd name="T44" fmla="+- 0 19679 16384"/>
                            <a:gd name="T45" fmla="*/ T44 w 3345"/>
                            <a:gd name="T46" fmla="+- 0 527 369"/>
                            <a:gd name="T47" fmla="*/ 527 h 165"/>
                            <a:gd name="T48" fmla="+- 0 19705 16384"/>
                            <a:gd name="T49" fmla="*/ T48 w 3345"/>
                            <a:gd name="T50" fmla="+- 0 510 369"/>
                            <a:gd name="T51" fmla="*/ 510 h 165"/>
                            <a:gd name="T52" fmla="+- 0 19723 16384"/>
                            <a:gd name="T53" fmla="*/ T52 w 3345"/>
                            <a:gd name="T54" fmla="+- 0 483 369"/>
                            <a:gd name="T55" fmla="*/ 483 h 165"/>
                            <a:gd name="T56" fmla="+- 0 19729 16384"/>
                            <a:gd name="T57" fmla="*/ T56 w 3345"/>
                            <a:gd name="T58" fmla="+- 0 451 369"/>
                            <a:gd name="T59" fmla="*/ 451 h 165"/>
                            <a:gd name="T60" fmla="+- 0 19723 16384"/>
                            <a:gd name="T61" fmla="*/ T60 w 3345"/>
                            <a:gd name="T62" fmla="+- 0 419 369"/>
                            <a:gd name="T63" fmla="*/ 419 h 165"/>
                            <a:gd name="T64" fmla="+- 0 19705 16384"/>
                            <a:gd name="T65" fmla="*/ T64 w 3345"/>
                            <a:gd name="T66" fmla="+- 0 393 369"/>
                            <a:gd name="T67" fmla="*/ 393 h 165"/>
                            <a:gd name="T68" fmla="+- 0 19679 16384"/>
                            <a:gd name="T69" fmla="*/ T68 w 3345"/>
                            <a:gd name="T70" fmla="+- 0 375 369"/>
                            <a:gd name="T71" fmla="*/ 375 h 165"/>
                            <a:gd name="T72" fmla="+- 0 19647 16384"/>
                            <a:gd name="T73" fmla="*/ T72 w 3345"/>
                            <a:gd name="T74" fmla="+- 0 369 369"/>
                            <a:gd name="T75" fmla="*/ 369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3345" h="165">
                              <a:moveTo>
                                <a:pt x="3263" y="0"/>
                              </a:moveTo>
                              <a:lnTo>
                                <a:pt x="83" y="0"/>
                              </a:lnTo>
                              <a:lnTo>
                                <a:pt x="51" y="6"/>
                              </a:lnTo>
                              <a:lnTo>
                                <a:pt x="24" y="24"/>
                              </a:lnTo>
                              <a:lnTo>
                                <a:pt x="7" y="50"/>
                              </a:lnTo>
                              <a:lnTo>
                                <a:pt x="0" y="82"/>
                              </a:lnTo>
                              <a:lnTo>
                                <a:pt x="7" y="114"/>
                              </a:lnTo>
                              <a:lnTo>
                                <a:pt x="24" y="141"/>
                              </a:lnTo>
                              <a:lnTo>
                                <a:pt x="51" y="158"/>
                              </a:lnTo>
                              <a:lnTo>
                                <a:pt x="83" y="165"/>
                              </a:lnTo>
                              <a:lnTo>
                                <a:pt x="3263" y="165"/>
                              </a:lnTo>
                              <a:lnTo>
                                <a:pt x="3295" y="158"/>
                              </a:lnTo>
                              <a:lnTo>
                                <a:pt x="3321" y="141"/>
                              </a:lnTo>
                              <a:lnTo>
                                <a:pt x="3339" y="114"/>
                              </a:lnTo>
                              <a:lnTo>
                                <a:pt x="3345" y="82"/>
                              </a:lnTo>
                              <a:lnTo>
                                <a:pt x="3339" y="50"/>
                              </a:lnTo>
                              <a:lnTo>
                                <a:pt x="3321" y="24"/>
                              </a:lnTo>
                              <a:lnTo>
                                <a:pt x="3295" y="6"/>
                              </a:lnTo>
                              <a:lnTo>
                                <a:pt x="326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A41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A07B6" id="Freeform 747" o:spid="_x0000_s1026" style="position:absolute;margin-left:819.2pt;margin-top:18.45pt;width:167.25pt;height:8.25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345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" path="m3263,l83,,51,6,24,24,7,50,,82r7,32l24,141r27,17l83,165r3180,l3295,158r26,-17l3339,114r6,-32l3339,50,3321,24,3295,6,3263,xe" fillcolor="#faa41a" stroked="f">
                <v:path arrowok="t" o:connecttype="custom" o:connectlocs="2072005,234315;52705,234315;32385,238125;15240,249555;4445,266065;0,286385;4445,306705;15240,323850;32385,334645;52705,339090;2072005,339090;2092325,334645;2108835,323850;2120265,306705;2124075,286385;2120265,266065;2108835,249555;2092325,238125;2072005,234315" o:connectangles="0,0,0,0,0,0,0,0,0,0,0,0,0,0,0,0,0,0,0"/>
                <w10:wrap type="topAndBottom" anchorx="page"/>
              </v:shape>
            </w:pict>
          </mc:Fallback>
        </mc:AlternateContent>
      </w:r>
    </w:p>
    <w:p w14:paraId="7DEF42D6" w14:textId="77777777" w:rsidR="002D6679" w:rsidRDefault="002D6679">
      <w:pPr>
        <w:pStyle w:val="BodyText"/>
        <w:rPr>
          <w:sz w:val="20"/>
        </w:rPr>
      </w:pPr>
    </w:p>
    <w:p w14:paraId="5EE4196E" w14:textId="77777777" w:rsidR="002D6679" w:rsidRDefault="002D6679">
      <w:pPr>
        <w:pStyle w:val="BodyText"/>
        <w:rPr>
          <w:sz w:val="20"/>
        </w:rPr>
      </w:pPr>
    </w:p>
    <w:p w14:paraId="6FB07D61" w14:textId="77777777" w:rsidR="002D6679" w:rsidRDefault="002D6679">
      <w:pPr>
        <w:pStyle w:val="BodyText"/>
        <w:rPr>
          <w:sz w:val="20"/>
        </w:rPr>
      </w:pPr>
    </w:p>
    <w:p w14:paraId="60C6EC12" w14:textId="77777777" w:rsidR="002D6679" w:rsidRDefault="002D6679">
      <w:pPr>
        <w:pStyle w:val="BodyText"/>
        <w:rPr>
          <w:sz w:val="20"/>
        </w:rPr>
      </w:pPr>
    </w:p>
    <w:p w14:paraId="4A5B55DD" w14:textId="77777777" w:rsidR="002D6679" w:rsidRDefault="002D6679">
      <w:pPr>
        <w:pStyle w:val="BodyText"/>
        <w:rPr>
          <w:sz w:val="20"/>
        </w:rPr>
      </w:pPr>
    </w:p>
    <w:p w14:paraId="2CF9EBA2" w14:textId="77777777" w:rsidR="002D6679" w:rsidRDefault="002D6679">
      <w:pPr>
        <w:rPr>
          <w:sz w:val="20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0AD1725B" w14:textId="77777777" w:rsidR="002D6679" w:rsidRDefault="002D6679">
      <w:pPr>
        <w:pStyle w:val="BodyText"/>
        <w:spacing w:before="7"/>
        <w:rPr>
          <w:sz w:val="109"/>
        </w:rPr>
      </w:pPr>
    </w:p>
    <w:p w14:paraId="201CD1FF" w14:textId="77777777" w:rsidR="002D6679" w:rsidRDefault="000A6DD3">
      <w:pPr>
        <w:ind w:left="1475" w:right="2740"/>
        <w:jc w:val="center"/>
        <w:rPr>
          <w:rFonts w:ascii="Tahoma" w:hAnsi="Tahoma"/>
          <w:b/>
          <w:sz w:val="57"/>
        </w:rPr>
      </w:pPr>
      <w:r>
        <w:rPr>
          <w:rFonts w:ascii="Tahoma" w:hAnsi="Tahoma"/>
          <w:b/>
          <w:color w:val="47BFAF"/>
          <w:w w:val="105"/>
          <w:position w:val="28"/>
          <w:sz w:val="105"/>
        </w:rPr>
        <w:t>“</w:t>
      </w:r>
      <w:r>
        <w:rPr>
          <w:rFonts w:ascii="Tahoma" w:hAnsi="Tahoma"/>
          <w:b/>
          <w:color w:val="FFFFFF"/>
          <w:w w:val="105"/>
          <w:sz w:val="57"/>
        </w:rPr>
        <w:t>Frontier</w:t>
      </w:r>
      <w:r>
        <w:rPr>
          <w:rFonts w:ascii="Tahoma" w:hAnsi="Tahoma"/>
          <w:b/>
          <w:color w:val="FFFFFF"/>
          <w:spacing w:val="-28"/>
          <w:w w:val="105"/>
          <w:sz w:val="57"/>
        </w:rPr>
        <w:t xml:space="preserve"> </w:t>
      </w:r>
      <w:r>
        <w:rPr>
          <w:rFonts w:ascii="Tahoma" w:hAnsi="Tahoma"/>
          <w:b/>
          <w:color w:val="FFFFFF"/>
          <w:w w:val="105"/>
          <w:sz w:val="57"/>
        </w:rPr>
        <w:t>work</w:t>
      </w:r>
    </w:p>
    <w:p w14:paraId="0CB0DB50" w14:textId="59C0D061" w:rsidR="002D6679" w:rsidRDefault="000A6DD3">
      <w:pPr>
        <w:spacing w:before="20" w:line="252" w:lineRule="auto"/>
        <w:ind w:left="2080" w:right="37"/>
        <w:rPr>
          <w:sz w:val="5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357056" behindDoc="1" locked="0" layoutInCell="1" allowOverlap="1" wp14:anchorId="6459E790" wp14:editId="140688F5">
                <wp:simplePos x="0" y="0"/>
                <wp:positionH relativeFrom="page">
                  <wp:posOffset>4860290</wp:posOffset>
                </wp:positionH>
                <wp:positionV relativeFrom="paragraph">
                  <wp:posOffset>2282190</wp:posOffset>
                </wp:positionV>
                <wp:extent cx="364490" cy="666750"/>
                <wp:effectExtent l="0" t="0" r="0" b="0"/>
                <wp:wrapNone/>
                <wp:docPr id="2024379911" name="WordArt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0">
                          <a:off x="0" y="0"/>
                          <a:ext cx="364490" cy="6667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1D3886" w14:textId="77777777" w:rsidR="000A6DD3" w:rsidRDefault="000A6DD3" w:rsidP="000A6DD3">
                            <w:pPr>
                              <w:jc w:val="center"/>
                              <w:rPr>
                                <w:rFonts w:ascii="Tahoma" w:eastAsia="Tahoma" w:hAnsi="Tahoma" w:cs="Tahoma"/>
                                <w:b/>
                                <w:bCs/>
                                <w:color w:val="47BFAF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Tahoma" w:eastAsia="Tahoma" w:hAnsi="Tahoma" w:cs="Tahoma"/>
                                <w:b/>
                                <w:bCs/>
                                <w:color w:val="47BFAF"/>
                                <w:sz w:val="104"/>
                                <w:szCs w:val="104"/>
                              </w:rPr>
                              <w:t>“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459E790" id="_x0000_t202" coordsize="21600,21600" o:spt="202" path="m,l,21600r21600,l21600,xe">
                <v:stroke joinstyle="miter"/>
                <v:path gradientshapeok="t" o:connecttype="rect"/>
              </v:shapetype>
              <v:shape id="WordArt 746" o:spid="_x0000_s1026" type="#_x0000_t202" style="position:absolute;left:0;text-align:left;margin-left:382.7pt;margin-top:179.7pt;width:28.7pt;height:52.5pt;rotation:180;z-index:-1795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2B1D3886" w14:textId="77777777" w:rsidR="000A6DD3" w:rsidRDefault="000A6DD3" w:rsidP="000A6DD3">
                      <w:pPr>
                        <w:jc w:val="center"/>
                        <w:rPr>
                          <w:rFonts w:ascii="Tahoma" w:eastAsia="Tahoma" w:hAnsi="Tahoma" w:cs="Tahoma"/>
                          <w:b/>
                          <w:bCs/>
                          <w:color w:val="47BFAF"/>
                          <w:sz w:val="104"/>
                          <w:szCs w:val="104"/>
                        </w:rPr>
                      </w:pPr>
                      <w:r>
                        <w:rPr>
                          <w:rFonts w:ascii="Tahoma" w:eastAsia="Tahoma" w:hAnsi="Tahoma" w:cs="Tahoma"/>
                          <w:b/>
                          <w:bCs/>
                          <w:color w:val="47BFAF"/>
                          <w:sz w:val="104"/>
                          <w:szCs w:val="104"/>
                        </w:rPr>
                        <w:t>“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7BFAF"/>
          <w:w w:val="115"/>
          <w:sz w:val="50"/>
        </w:rPr>
        <w:t>meaning work in which a</w:t>
      </w:r>
      <w:r>
        <w:rPr>
          <w:color w:val="47BFAF"/>
          <w:spacing w:val="1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person</w:t>
      </w:r>
      <w:r>
        <w:rPr>
          <w:color w:val="47BFAF"/>
          <w:spacing w:val="-27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lives</w:t>
      </w:r>
      <w:r>
        <w:rPr>
          <w:color w:val="47BFAF"/>
          <w:spacing w:val="-27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in</w:t>
      </w:r>
      <w:r>
        <w:rPr>
          <w:color w:val="47BFAF"/>
          <w:spacing w:val="-27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one</w:t>
      </w:r>
      <w:r>
        <w:rPr>
          <w:color w:val="47BFAF"/>
          <w:spacing w:val="-27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country</w:t>
      </w:r>
      <w:r>
        <w:rPr>
          <w:color w:val="47BFAF"/>
          <w:spacing w:val="-156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and works in a different</w:t>
      </w:r>
      <w:r>
        <w:rPr>
          <w:color w:val="47BFAF"/>
          <w:spacing w:val="1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country, is commonplace</w:t>
      </w:r>
      <w:r>
        <w:rPr>
          <w:color w:val="47BFAF"/>
          <w:spacing w:val="1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across the EU, and also</w:t>
      </w:r>
      <w:r>
        <w:rPr>
          <w:color w:val="47BFAF"/>
          <w:spacing w:val="1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occurs</w:t>
      </w:r>
      <w:r>
        <w:rPr>
          <w:color w:val="47BFAF"/>
          <w:spacing w:val="1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with</w:t>
      </w:r>
      <w:r>
        <w:rPr>
          <w:color w:val="47BFAF"/>
          <w:spacing w:val="1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regularity</w:t>
      </w:r>
      <w:r>
        <w:rPr>
          <w:color w:val="47BFAF"/>
          <w:spacing w:val="2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on</w:t>
      </w:r>
      <w:r>
        <w:rPr>
          <w:color w:val="47BFAF"/>
          <w:spacing w:val="1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the</w:t>
      </w:r>
      <w:r>
        <w:rPr>
          <w:color w:val="47BFAF"/>
          <w:spacing w:val="-12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island</w:t>
      </w:r>
      <w:r>
        <w:rPr>
          <w:color w:val="47BFAF"/>
          <w:spacing w:val="-12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of</w:t>
      </w:r>
      <w:r>
        <w:rPr>
          <w:color w:val="47BFAF"/>
          <w:spacing w:val="-12"/>
          <w:w w:val="115"/>
          <w:sz w:val="50"/>
        </w:rPr>
        <w:t xml:space="preserve"> </w:t>
      </w:r>
      <w:r>
        <w:rPr>
          <w:color w:val="47BFAF"/>
          <w:w w:val="115"/>
          <w:sz w:val="50"/>
        </w:rPr>
        <w:t>Ireland</w:t>
      </w:r>
    </w:p>
    <w:p w14:paraId="77DA3DF6" w14:textId="77777777" w:rsidR="002D6679" w:rsidRDefault="000A6DD3">
      <w:pPr>
        <w:pStyle w:val="BodyText"/>
        <w:spacing w:before="9"/>
        <w:rPr>
          <w:sz w:val="21"/>
        </w:rPr>
      </w:pPr>
      <w:r>
        <w:br w:type="column"/>
      </w:r>
    </w:p>
    <w:p w14:paraId="0A880586" w14:textId="77777777" w:rsidR="002D6679" w:rsidRDefault="000A6DD3">
      <w:pPr>
        <w:pStyle w:val="BodyText"/>
        <w:spacing w:line="249" w:lineRule="auto"/>
        <w:ind w:left="1721" w:right="3431"/>
      </w:pPr>
      <w:r>
        <w:rPr>
          <w:color w:val="231F20"/>
          <w:w w:val="110"/>
        </w:rPr>
        <w:t>This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paper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written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Sylvia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Mars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Charlotte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O’Brien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Human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Commission.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Dr Sylvia de Mars is a Reader at Newcastle Law School,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Newcastle University;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Professor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Charlotte O’Brien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Professor at York Law School. The views expressed within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paper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do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necessarily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represent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views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Human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Commission,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nor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employers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authors.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paper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intended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relied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upon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legal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advice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applicable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any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individual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case.</w:t>
      </w:r>
    </w:p>
    <w:p w14:paraId="1F48A299" w14:textId="77777777" w:rsidR="002D6679" w:rsidRDefault="002D6679">
      <w:pPr>
        <w:pStyle w:val="BodyText"/>
        <w:spacing w:before="6"/>
      </w:pPr>
    </w:p>
    <w:p w14:paraId="409294E9" w14:textId="61E34CDC" w:rsidR="002D6679" w:rsidRDefault="000A6DD3">
      <w:pPr>
        <w:pStyle w:val="Heading4"/>
        <w:spacing w:before="0"/>
        <w:ind w:left="172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681571E1" wp14:editId="37701506">
                <wp:simplePos x="0" y="0"/>
                <wp:positionH relativeFrom="page">
                  <wp:posOffset>13571855</wp:posOffset>
                </wp:positionH>
                <wp:positionV relativeFrom="paragraph">
                  <wp:posOffset>-948690</wp:posOffset>
                </wp:positionV>
                <wp:extent cx="540385" cy="104775"/>
                <wp:effectExtent l="0" t="0" r="0" b="0"/>
                <wp:wrapNone/>
                <wp:docPr id="1455684513" name="Freeform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0385" cy="104775"/>
                        </a:xfrm>
                        <a:custGeom>
                          <a:avLst/>
                          <a:gdLst>
                            <a:gd name="T0" fmla="+- 0 22141 21373"/>
                            <a:gd name="T1" fmla="*/ T0 w 851"/>
                            <a:gd name="T2" fmla="+- 0 -1494 -1494"/>
                            <a:gd name="T3" fmla="*/ -1494 h 165"/>
                            <a:gd name="T4" fmla="+- 0 21456 21373"/>
                            <a:gd name="T5" fmla="*/ T4 w 851"/>
                            <a:gd name="T6" fmla="+- 0 -1494 -1494"/>
                            <a:gd name="T7" fmla="*/ -1494 h 165"/>
                            <a:gd name="T8" fmla="+- 0 21424 21373"/>
                            <a:gd name="T9" fmla="*/ T8 w 851"/>
                            <a:gd name="T10" fmla="+- 0 -1488 -1494"/>
                            <a:gd name="T11" fmla="*/ -1488 h 165"/>
                            <a:gd name="T12" fmla="+- 0 21397 21373"/>
                            <a:gd name="T13" fmla="*/ T12 w 851"/>
                            <a:gd name="T14" fmla="+- 0 -1470 -1494"/>
                            <a:gd name="T15" fmla="*/ -1470 h 165"/>
                            <a:gd name="T16" fmla="+- 0 21380 21373"/>
                            <a:gd name="T17" fmla="*/ T16 w 851"/>
                            <a:gd name="T18" fmla="+- 0 -1444 -1494"/>
                            <a:gd name="T19" fmla="*/ -1444 h 165"/>
                            <a:gd name="T20" fmla="+- 0 21373 21373"/>
                            <a:gd name="T21" fmla="*/ T20 w 851"/>
                            <a:gd name="T22" fmla="+- 0 -1412 -1494"/>
                            <a:gd name="T23" fmla="*/ -1412 h 165"/>
                            <a:gd name="T24" fmla="+- 0 21380 21373"/>
                            <a:gd name="T25" fmla="*/ T24 w 851"/>
                            <a:gd name="T26" fmla="+- 0 -1380 -1494"/>
                            <a:gd name="T27" fmla="*/ -1380 h 165"/>
                            <a:gd name="T28" fmla="+- 0 21397 21373"/>
                            <a:gd name="T29" fmla="*/ T28 w 851"/>
                            <a:gd name="T30" fmla="+- 0 -1354 -1494"/>
                            <a:gd name="T31" fmla="*/ -1354 h 165"/>
                            <a:gd name="T32" fmla="+- 0 21424 21373"/>
                            <a:gd name="T33" fmla="*/ T32 w 851"/>
                            <a:gd name="T34" fmla="+- 0 -1336 -1494"/>
                            <a:gd name="T35" fmla="*/ -1336 h 165"/>
                            <a:gd name="T36" fmla="+- 0 21456 21373"/>
                            <a:gd name="T37" fmla="*/ T36 w 851"/>
                            <a:gd name="T38" fmla="+- 0 -1329 -1494"/>
                            <a:gd name="T39" fmla="*/ -1329 h 165"/>
                            <a:gd name="T40" fmla="+- 0 22141 21373"/>
                            <a:gd name="T41" fmla="*/ T40 w 851"/>
                            <a:gd name="T42" fmla="+- 0 -1329 -1494"/>
                            <a:gd name="T43" fmla="*/ -1329 h 165"/>
                            <a:gd name="T44" fmla="+- 0 22173 21373"/>
                            <a:gd name="T45" fmla="*/ T44 w 851"/>
                            <a:gd name="T46" fmla="+- 0 -1336 -1494"/>
                            <a:gd name="T47" fmla="*/ -1336 h 165"/>
                            <a:gd name="T48" fmla="+- 0 22199 21373"/>
                            <a:gd name="T49" fmla="*/ T48 w 851"/>
                            <a:gd name="T50" fmla="+- 0 -1354 -1494"/>
                            <a:gd name="T51" fmla="*/ -1354 h 165"/>
                            <a:gd name="T52" fmla="+- 0 22217 21373"/>
                            <a:gd name="T53" fmla="*/ T52 w 851"/>
                            <a:gd name="T54" fmla="+- 0 -1380 -1494"/>
                            <a:gd name="T55" fmla="*/ -1380 h 165"/>
                            <a:gd name="T56" fmla="+- 0 22224 21373"/>
                            <a:gd name="T57" fmla="*/ T56 w 851"/>
                            <a:gd name="T58" fmla="+- 0 -1412 -1494"/>
                            <a:gd name="T59" fmla="*/ -1412 h 165"/>
                            <a:gd name="T60" fmla="+- 0 22217 21373"/>
                            <a:gd name="T61" fmla="*/ T60 w 851"/>
                            <a:gd name="T62" fmla="+- 0 -1444 -1494"/>
                            <a:gd name="T63" fmla="*/ -1444 h 165"/>
                            <a:gd name="T64" fmla="+- 0 22199 21373"/>
                            <a:gd name="T65" fmla="*/ T64 w 851"/>
                            <a:gd name="T66" fmla="+- 0 -1470 -1494"/>
                            <a:gd name="T67" fmla="*/ -1470 h 165"/>
                            <a:gd name="T68" fmla="+- 0 22173 21373"/>
                            <a:gd name="T69" fmla="*/ T68 w 851"/>
                            <a:gd name="T70" fmla="+- 0 -1488 -1494"/>
                            <a:gd name="T71" fmla="*/ -1488 h 165"/>
                            <a:gd name="T72" fmla="+- 0 22141 21373"/>
                            <a:gd name="T73" fmla="*/ T72 w 851"/>
                            <a:gd name="T74" fmla="+- 0 -1494 -1494"/>
                            <a:gd name="T75" fmla="*/ -1494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851" h="165">
                              <a:moveTo>
                                <a:pt x="768" y="0"/>
                              </a:moveTo>
                              <a:lnTo>
                                <a:pt x="83" y="0"/>
                              </a:lnTo>
                              <a:lnTo>
                                <a:pt x="51" y="6"/>
                              </a:lnTo>
                              <a:lnTo>
                                <a:pt x="24" y="24"/>
                              </a:lnTo>
                              <a:lnTo>
                                <a:pt x="7" y="50"/>
                              </a:lnTo>
                              <a:lnTo>
                                <a:pt x="0" y="82"/>
                              </a:lnTo>
                              <a:lnTo>
                                <a:pt x="7" y="114"/>
                              </a:lnTo>
                              <a:lnTo>
                                <a:pt x="24" y="140"/>
                              </a:lnTo>
                              <a:lnTo>
                                <a:pt x="51" y="158"/>
                              </a:lnTo>
                              <a:lnTo>
                                <a:pt x="83" y="165"/>
                              </a:lnTo>
                              <a:lnTo>
                                <a:pt x="768" y="165"/>
                              </a:lnTo>
                              <a:lnTo>
                                <a:pt x="800" y="158"/>
                              </a:lnTo>
                              <a:lnTo>
                                <a:pt x="826" y="140"/>
                              </a:lnTo>
                              <a:lnTo>
                                <a:pt x="844" y="114"/>
                              </a:lnTo>
                              <a:lnTo>
                                <a:pt x="851" y="82"/>
                              </a:lnTo>
                              <a:lnTo>
                                <a:pt x="844" y="50"/>
                              </a:lnTo>
                              <a:lnTo>
                                <a:pt x="826" y="24"/>
                              </a:lnTo>
                              <a:lnTo>
                                <a:pt x="800" y="6"/>
                              </a:lnTo>
                              <a:lnTo>
                                <a:pt x="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538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374EB0" id="Freeform 745" o:spid="_x0000_s1026" style="position:absolute;margin-left:1068.65pt;margin-top:-74.7pt;width:42.55pt;height:8.25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51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" path="m768,l83,,51,6,24,24,7,50,,82r7,32l24,140r27,18l83,165r685,l800,158r26,-18l844,114r7,-32l844,50,826,24,800,6,768,xe" fillcolor="#ef538a" stroked="f">
                <v:path arrowok="t" o:connecttype="custom" o:connectlocs="487680,-948690;52705,-948690;32385,-944880;15240,-933450;4445,-916940;0,-896620;4445,-876300;15240,-859790;32385,-848360;52705,-843915;487680,-843915;508000,-848360;524510,-859790;535940,-876300;540385,-896620;535940,-916940;524510,-933450;508000,-944880;487680,-948690" o:connectangles="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19BEAB2B" wp14:editId="4DBF6056">
                <wp:simplePos x="0" y="0"/>
                <wp:positionH relativeFrom="page">
                  <wp:posOffset>13571855</wp:posOffset>
                </wp:positionH>
                <wp:positionV relativeFrom="paragraph">
                  <wp:posOffset>-6985</wp:posOffset>
                </wp:positionV>
                <wp:extent cx="1332230" cy="104775"/>
                <wp:effectExtent l="0" t="0" r="0" b="0"/>
                <wp:wrapNone/>
                <wp:docPr id="2012185647" name="Freeform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32230" cy="104775"/>
                        </a:xfrm>
                        <a:custGeom>
                          <a:avLst/>
                          <a:gdLst>
                            <a:gd name="T0" fmla="+- 0 23389 21373"/>
                            <a:gd name="T1" fmla="*/ T0 w 2098"/>
                            <a:gd name="T2" fmla="+- 0 -11 -11"/>
                            <a:gd name="T3" fmla="*/ -11 h 165"/>
                            <a:gd name="T4" fmla="+- 0 21456 21373"/>
                            <a:gd name="T5" fmla="*/ T4 w 2098"/>
                            <a:gd name="T6" fmla="+- 0 -11 -11"/>
                            <a:gd name="T7" fmla="*/ -11 h 165"/>
                            <a:gd name="T8" fmla="+- 0 21424 21373"/>
                            <a:gd name="T9" fmla="*/ T8 w 2098"/>
                            <a:gd name="T10" fmla="+- 0 -5 -11"/>
                            <a:gd name="T11" fmla="*/ -5 h 165"/>
                            <a:gd name="T12" fmla="+- 0 21397 21373"/>
                            <a:gd name="T13" fmla="*/ T12 w 2098"/>
                            <a:gd name="T14" fmla="+- 0 13 -11"/>
                            <a:gd name="T15" fmla="*/ 13 h 165"/>
                            <a:gd name="T16" fmla="+- 0 21380 21373"/>
                            <a:gd name="T17" fmla="*/ T16 w 2098"/>
                            <a:gd name="T18" fmla="+- 0 39 -11"/>
                            <a:gd name="T19" fmla="*/ 39 h 165"/>
                            <a:gd name="T20" fmla="+- 0 21373 21373"/>
                            <a:gd name="T21" fmla="*/ T20 w 2098"/>
                            <a:gd name="T22" fmla="+- 0 71 -11"/>
                            <a:gd name="T23" fmla="*/ 71 h 165"/>
                            <a:gd name="T24" fmla="+- 0 21380 21373"/>
                            <a:gd name="T25" fmla="*/ T24 w 2098"/>
                            <a:gd name="T26" fmla="+- 0 103 -11"/>
                            <a:gd name="T27" fmla="*/ 103 h 165"/>
                            <a:gd name="T28" fmla="+- 0 21397 21373"/>
                            <a:gd name="T29" fmla="*/ T28 w 2098"/>
                            <a:gd name="T30" fmla="+- 0 129 -11"/>
                            <a:gd name="T31" fmla="*/ 129 h 165"/>
                            <a:gd name="T32" fmla="+- 0 21424 21373"/>
                            <a:gd name="T33" fmla="*/ T32 w 2098"/>
                            <a:gd name="T34" fmla="+- 0 147 -11"/>
                            <a:gd name="T35" fmla="*/ 147 h 165"/>
                            <a:gd name="T36" fmla="+- 0 21456 21373"/>
                            <a:gd name="T37" fmla="*/ T36 w 2098"/>
                            <a:gd name="T38" fmla="+- 0 153 -11"/>
                            <a:gd name="T39" fmla="*/ 153 h 165"/>
                            <a:gd name="T40" fmla="+- 0 23389 21373"/>
                            <a:gd name="T41" fmla="*/ T40 w 2098"/>
                            <a:gd name="T42" fmla="+- 0 153 -11"/>
                            <a:gd name="T43" fmla="*/ 153 h 165"/>
                            <a:gd name="T44" fmla="+- 0 23421 21373"/>
                            <a:gd name="T45" fmla="*/ T44 w 2098"/>
                            <a:gd name="T46" fmla="+- 0 147 -11"/>
                            <a:gd name="T47" fmla="*/ 147 h 165"/>
                            <a:gd name="T48" fmla="+- 0 23447 21373"/>
                            <a:gd name="T49" fmla="*/ T48 w 2098"/>
                            <a:gd name="T50" fmla="+- 0 129 -11"/>
                            <a:gd name="T51" fmla="*/ 129 h 165"/>
                            <a:gd name="T52" fmla="+- 0 23464 21373"/>
                            <a:gd name="T53" fmla="*/ T52 w 2098"/>
                            <a:gd name="T54" fmla="+- 0 103 -11"/>
                            <a:gd name="T55" fmla="*/ 103 h 165"/>
                            <a:gd name="T56" fmla="+- 0 23471 21373"/>
                            <a:gd name="T57" fmla="*/ T56 w 2098"/>
                            <a:gd name="T58" fmla="+- 0 71 -11"/>
                            <a:gd name="T59" fmla="*/ 71 h 165"/>
                            <a:gd name="T60" fmla="+- 0 23464 21373"/>
                            <a:gd name="T61" fmla="*/ T60 w 2098"/>
                            <a:gd name="T62" fmla="+- 0 39 -11"/>
                            <a:gd name="T63" fmla="*/ 39 h 165"/>
                            <a:gd name="T64" fmla="+- 0 23447 21373"/>
                            <a:gd name="T65" fmla="*/ T64 w 2098"/>
                            <a:gd name="T66" fmla="+- 0 13 -11"/>
                            <a:gd name="T67" fmla="*/ 13 h 165"/>
                            <a:gd name="T68" fmla="+- 0 23421 21373"/>
                            <a:gd name="T69" fmla="*/ T68 w 2098"/>
                            <a:gd name="T70" fmla="+- 0 -5 -11"/>
                            <a:gd name="T71" fmla="*/ -5 h 165"/>
                            <a:gd name="T72" fmla="+- 0 23389 21373"/>
                            <a:gd name="T73" fmla="*/ T72 w 2098"/>
                            <a:gd name="T74" fmla="+- 0 -11 -11"/>
                            <a:gd name="T75" fmla="*/ -11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2098" h="165">
                              <a:moveTo>
                                <a:pt x="2016" y="0"/>
                              </a:moveTo>
                              <a:lnTo>
                                <a:pt x="83" y="0"/>
                              </a:lnTo>
                              <a:lnTo>
                                <a:pt x="51" y="6"/>
                              </a:lnTo>
                              <a:lnTo>
                                <a:pt x="24" y="24"/>
                              </a:lnTo>
                              <a:lnTo>
                                <a:pt x="7" y="50"/>
                              </a:lnTo>
                              <a:lnTo>
                                <a:pt x="0" y="82"/>
                              </a:lnTo>
                              <a:lnTo>
                                <a:pt x="7" y="114"/>
                              </a:lnTo>
                              <a:lnTo>
                                <a:pt x="24" y="140"/>
                              </a:lnTo>
                              <a:lnTo>
                                <a:pt x="51" y="158"/>
                              </a:lnTo>
                              <a:lnTo>
                                <a:pt x="83" y="164"/>
                              </a:lnTo>
                              <a:lnTo>
                                <a:pt x="2016" y="164"/>
                              </a:lnTo>
                              <a:lnTo>
                                <a:pt x="2048" y="158"/>
                              </a:lnTo>
                              <a:lnTo>
                                <a:pt x="2074" y="140"/>
                              </a:lnTo>
                              <a:lnTo>
                                <a:pt x="2091" y="114"/>
                              </a:lnTo>
                              <a:lnTo>
                                <a:pt x="2098" y="82"/>
                              </a:lnTo>
                              <a:lnTo>
                                <a:pt x="2091" y="50"/>
                              </a:lnTo>
                              <a:lnTo>
                                <a:pt x="2074" y="24"/>
                              </a:lnTo>
                              <a:lnTo>
                                <a:pt x="2048" y="6"/>
                              </a:lnTo>
                              <a:lnTo>
                                <a:pt x="20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A41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7EF3C" id="Freeform 744" o:spid="_x0000_s1026" style="position:absolute;margin-left:1068.65pt;margin-top:-.55pt;width:104.9pt;height:8.25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98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" path="m2016,l83,,51,6,24,24,7,50,,82r7,32l24,140r27,18l83,164r1933,l2048,158r26,-18l2091,114r7,-32l2091,50,2074,24,2048,6,2016,xe" fillcolor="#faa41a" stroked="f">
                <v:path arrowok="t" o:connecttype="custom" o:connectlocs="1280160,-6985;52705,-6985;32385,-3175;15240,8255;4445,24765;0,45085;4445,65405;15240,81915;32385,93345;52705,97155;1280160,97155;1300480,93345;1316990,81915;1327785,65405;1332230,45085;1327785,24765;1316990,8255;1300480,-3175;1280160,-6985" o:connectangles="0,0,0,0,0,0,0,0,0,0,0,0,0,0,0,0,0,0,0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6832" behindDoc="0" locked="0" layoutInCell="1" allowOverlap="1" wp14:anchorId="42B94FB6" wp14:editId="5A33D0B5">
            <wp:simplePos x="0" y="0"/>
            <wp:positionH relativeFrom="page">
              <wp:posOffset>13362778</wp:posOffset>
            </wp:positionH>
            <wp:positionV relativeFrom="paragraph">
              <wp:posOffset>-948771</wp:posOffset>
            </wp:positionV>
            <wp:extent cx="104609" cy="104597"/>
            <wp:effectExtent l="0" t="0" r="0" b="0"/>
            <wp:wrapNone/>
            <wp:docPr id="3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9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09" cy="104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Paper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finalised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2023.</w:t>
      </w:r>
    </w:p>
    <w:p w14:paraId="52677381" w14:textId="77777777" w:rsidR="002D6679" w:rsidRDefault="002D6679">
      <w:pPr>
        <w:pStyle w:val="BodyText"/>
        <w:rPr>
          <w:rFonts w:ascii="Tahoma"/>
          <w:b/>
          <w:sz w:val="25"/>
        </w:rPr>
      </w:pPr>
    </w:p>
    <w:p w14:paraId="65C6F2EE" w14:textId="77777777" w:rsidR="002D6679" w:rsidRDefault="000A6DD3">
      <w:pPr>
        <w:pStyle w:val="BodyText"/>
        <w:spacing w:line="249" w:lineRule="auto"/>
        <w:ind w:left="1721" w:right="4906"/>
      </w:pPr>
      <w:r>
        <w:rPr>
          <w:color w:val="231F20"/>
          <w:w w:val="110"/>
        </w:rPr>
        <w:t>©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2023.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Copyright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held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Human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Commission.</w:t>
      </w:r>
    </w:p>
    <w:p w14:paraId="1C6270DA" w14:textId="77777777" w:rsidR="002D6679" w:rsidRDefault="002D6679">
      <w:pPr>
        <w:pStyle w:val="BodyText"/>
        <w:spacing w:before="2"/>
        <w:rPr>
          <w:sz w:val="25"/>
        </w:rPr>
      </w:pPr>
    </w:p>
    <w:p w14:paraId="07900D40" w14:textId="0780F4AF" w:rsidR="002D6679" w:rsidRDefault="000A6DD3">
      <w:pPr>
        <w:pStyle w:val="BodyText"/>
        <w:ind w:left="172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10DA968F" wp14:editId="70E4759D">
                <wp:simplePos x="0" y="0"/>
                <wp:positionH relativeFrom="page">
                  <wp:posOffset>13288645</wp:posOffset>
                </wp:positionH>
                <wp:positionV relativeFrom="paragraph">
                  <wp:posOffset>10795</wp:posOffset>
                </wp:positionV>
                <wp:extent cx="1332230" cy="104775"/>
                <wp:effectExtent l="0" t="0" r="0" b="0"/>
                <wp:wrapNone/>
                <wp:docPr id="860204213" name="Freeform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32230" cy="104775"/>
                        </a:xfrm>
                        <a:custGeom>
                          <a:avLst/>
                          <a:gdLst>
                            <a:gd name="T0" fmla="+- 0 22943 20927"/>
                            <a:gd name="T1" fmla="*/ T0 w 2098"/>
                            <a:gd name="T2" fmla="+- 0 17 17"/>
                            <a:gd name="T3" fmla="*/ 17 h 165"/>
                            <a:gd name="T4" fmla="+- 0 21010 20927"/>
                            <a:gd name="T5" fmla="*/ T4 w 2098"/>
                            <a:gd name="T6" fmla="+- 0 17 17"/>
                            <a:gd name="T7" fmla="*/ 17 h 165"/>
                            <a:gd name="T8" fmla="+- 0 20978 20927"/>
                            <a:gd name="T9" fmla="*/ T8 w 2098"/>
                            <a:gd name="T10" fmla="+- 0 23 17"/>
                            <a:gd name="T11" fmla="*/ 23 h 165"/>
                            <a:gd name="T12" fmla="+- 0 20951 20927"/>
                            <a:gd name="T13" fmla="*/ T12 w 2098"/>
                            <a:gd name="T14" fmla="+- 0 41 17"/>
                            <a:gd name="T15" fmla="*/ 41 h 165"/>
                            <a:gd name="T16" fmla="+- 0 20934 20927"/>
                            <a:gd name="T17" fmla="*/ T16 w 2098"/>
                            <a:gd name="T18" fmla="+- 0 67 17"/>
                            <a:gd name="T19" fmla="*/ 67 h 165"/>
                            <a:gd name="T20" fmla="+- 0 20927 20927"/>
                            <a:gd name="T21" fmla="*/ T20 w 2098"/>
                            <a:gd name="T22" fmla="+- 0 99 17"/>
                            <a:gd name="T23" fmla="*/ 99 h 165"/>
                            <a:gd name="T24" fmla="+- 0 20934 20927"/>
                            <a:gd name="T25" fmla="*/ T24 w 2098"/>
                            <a:gd name="T26" fmla="+- 0 131 17"/>
                            <a:gd name="T27" fmla="*/ 131 h 165"/>
                            <a:gd name="T28" fmla="+- 0 20951 20927"/>
                            <a:gd name="T29" fmla="*/ T28 w 2098"/>
                            <a:gd name="T30" fmla="+- 0 157 17"/>
                            <a:gd name="T31" fmla="*/ 157 h 165"/>
                            <a:gd name="T32" fmla="+- 0 20978 20927"/>
                            <a:gd name="T33" fmla="*/ T32 w 2098"/>
                            <a:gd name="T34" fmla="+- 0 175 17"/>
                            <a:gd name="T35" fmla="*/ 175 h 165"/>
                            <a:gd name="T36" fmla="+- 0 21010 20927"/>
                            <a:gd name="T37" fmla="*/ T36 w 2098"/>
                            <a:gd name="T38" fmla="+- 0 181 17"/>
                            <a:gd name="T39" fmla="*/ 181 h 165"/>
                            <a:gd name="T40" fmla="+- 0 22943 20927"/>
                            <a:gd name="T41" fmla="*/ T40 w 2098"/>
                            <a:gd name="T42" fmla="+- 0 181 17"/>
                            <a:gd name="T43" fmla="*/ 181 h 165"/>
                            <a:gd name="T44" fmla="+- 0 22975 20927"/>
                            <a:gd name="T45" fmla="*/ T44 w 2098"/>
                            <a:gd name="T46" fmla="+- 0 175 17"/>
                            <a:gd name="T47" fmla="*/ 175 h 165"/>
                            <a:gd name="T48" fmla="+- 0 23001 20927"/>
                            <a:gd name="T49" fmla="*/ T48 w 2098"/>
                            <a:gd name="T50" fmla="+- 0 157 17"/>
                            <a:gd name="T51" fmla="*/ 157 h 165"/>
                            <a:gd name="T52" fmla="+- 0 23018 20927"/>
                            <a:gd name="T53" fmla="*/ T52 w 2098"/>
                            <a:gd name="T54" fmla="+- 0 131 17"/>
                            <a:gd name="T55" fmla="*/ 131 h 165"/>
                            <a:gd name="T56" fmla="+- 0 23025 20927"/>
                            <a:gd name="T57" fmla="*/ T56 w 2098"/>
                            <a:gd name="T58" fmla="+- 0 99 17"/>
                            <a:gd name="T59" fmla="*/ 99 h 165"/>
                            <a:gd name="T60" fmla="+- 0 23018 20927"/>
                            <a:gd name="T61" fmla="*/ T60 w 2098"/>
                            <a:gd name="T62" fmla="+- 0 67 17"/>
                            <a:gd name="T63" fmla="*/ 67 h 165"/>
                            <a:gd name="T64" fmla="+- 0 23001 20927"/>
                            <a:gd name="T65" fmla="*/ T64 w 2098"/>
                            <a:gd name="T66" fmla="+- 0 41 17"/>
                            <a:gd name="T67" fmla="*/ 41 h 165"/>
                            <a:gd name="T68" fmla="+- 0 22975 20927"/>
                            <a:gd name="T69" fmla="*/ T68 w 2098"/>
                            <a:gd name="T70" fmla="+- 0 23 17"/>
                            <a:gd name="T71" fmla="*/ 23 h 165"/>
                            <a:gd name="T72" fmla="+- 0 22943 20927"/>
                            <a:gd name="T73" fmla="*/ T72 w 2098"/>
                            <a:gd name="T74" fmla="+- 0 17 17"/>
                            <a:gd name="T75" fmla="*/ 17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2098" h="165">
                              <a:moveTo>
                                <a:pt x="2016" y="0"/>
                              </a:moveTo>
                              <a:lnTo>
                                <a:pt x="83" y="0"/>
                              </a:lnTo>
                              <a:lnTo>
                                <a:pt x="51" y="6"/>
                              </a:lnTo>
                              <a:lnTo>
                                <a:pt x="24" y="24"/>
                              </a:lnTo>
                              <a:lnTo>
                                <a:pt x="7" y="50"/>
                              </a:lnTo>
                              <a:lnTo>
                                <a:pt x="0" y="82"/>
                              </a:lnTo>
                              <a:lnTo>
                                <a:pt x="7" y="114"/>
                              </a:lnTo>
                              <a:lnTo>
                                <a:pt x="24" y="140"/>
                              </a:lnTo>
                              <a:lnTo>
                                <a:pt x="51" y="158"/>
                              </a:lnTo>
                              <a:lnTo>
                                <a:pt x="83" y="164"/>
                              </a:lnTo>
                              <a:lnTo>
                                <a:pt x="2016" y="164"/>
                              </a:lnTo>
                              <a:lnTo>
                                <a:pt x="2048" y="158"/>
                              </a:lnTo>
                              <a:lnTo>
                                <a:pt x="2074" y="140"/>
                              </a:lnTo>
                              <a:lnTo>
                                <a:pt x="2091" y="114"/>
                              </a:lnTo>
                              <a:lnTo>
                                <a:pt x="2098" y="82"/>
                              </a:lnTo>
                              <a:lnTo>
                                <a:pt x="2091" y="50"/>
                              </a:lnTo>
                              <a:lnTo>
                                <a:pt x="2074" y="24"/>
                              </a:lnTo>
                              <a:lnTo>
                                <a:pt x="2048" y="6"/>
                              </a:lnTo>
                              <a:lnTo>
                                <a:pt x="20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7BF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002617" id="Freeform 743" o:spid="_x0000_s1026" style="position:absolute;margin-left:1046.35pt;margin-top:.85pt;width:104.9pt;height:8.25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98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" path="m2016,l83,,51,6,24,24,7,50,,82r7,32l24,140r27,18l83,164r1933,l2048,158r26,-18l2091,114r7,-32l2091,50,2074,24,2048,6,2016,xe" fillcolor="#47bfaf" stroked="f">
                <v:path arrowok="t" o:connecttype="custom" o:connectlocs="1280160,10795;52705,10795;32385,14605;15240,26035;4445,42545;0,62865;4445,83185;15240,99695;32385,111125;52705,114935;1280160,114935;1300480,111125;1316990,99695;1327785,83185;1332230,62865;1327785,42545;1316990,26035;1300480,14605;1280160,10795" o:connectangles="0,0,0,0,0,0,0,0,0,0,0,0,0,0,0,0,0,0,0"/>
                <w10:wrap anchorx="page"/>
              </v:shape>
            </w:pict>
          </mc:Fallback>
        </mc:AlternateContent>
      </w:r>
      <w:r>
        <w:rPr>
          <w:color w:val="231F20"/>
          <w:w w:val="110"/>
        </w:rPr>
        <w:t>Northern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Human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Commission,</w:t>
      </w:r>
    </w:p>
    <w:p w14:paraId="3C59109D" w14:textId="77777777" w:rsidR="002D6679" w:rsidRDefault="000A6DD3">
      <w:pPr>
        <w:pStyle w:val="BodyText"/>
        <w:spacing w:before="12"/>
        <w:ind w:left="1721"/>
      </w:pPr>
      <w:r>
        <w:rPr>
          <w:color w:val="231F20"/>
          <w:w w:val="110"/>
        </w:rPr>
        <w:t>4th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Floor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Alfred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House,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19-21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Alfred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Street,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Belfast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BT2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8ED.</w:t>
      </w:r>
    </w:p>
    <w:p w14:paraId="3FDF3200" w14:textId="77777777" w:rsidR="002D6679" w:rsidRDefault="002D6679">
      <w:pPr>
        <w:pStyle w:val="BodyText"/>
        <w:rPr>
          <w:sz w:val="20"/>
        </w:rPr>
      </w:pPr>
    </w:p>
    <w:p w14:paraId="708DF11B" w14:textId="77777777" w:rsidR="002D6679" w:rsidRDefault="002D6679">
      <w:pPr>
        <w:pStyle w:val="BodyText"/>
        <w:rPr>
          <w:sz w:val="20"/>
        </w:rPr>
      </w:pPr>
    </w:p>
    <w:p w14:paraId="1067811D" w14:textId="77777777" w:rsidR="002D6679" w:rsidRDefault="002D6679">
      <w:pPr>
        <w:pStyle w:val="BodyText"/>
        <w:rPr>
          <w:sz w:val="20"/>
        </w:rPr>
      </w:pPr>
    </w:p>
    <w:p w14:paraId="6DD0E304" w14:textId="6F522C4A" w:rsidR="002D6679" w:rsidRDefault="000A6DD3">
      <w:pPr>
        <w:pStyle w:val="BodyText"/>
        <w:rPr>
          <w:sz w:val="18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2CCEA785" wp14:editId="0EFD5C4E">
            <wp:simplePos x="0" y="0"/>
            <wp:positionH relativeFrom="page">
              <wp:posOffset>7880600</wp:posOffset>
            </wp:positionH>
            <wp:positionV relativeFrom="paragraph">
              <wp:posOffset>156285</wp:posOffset>
            </wp:positionV>
            <wp:extent cx="104787" cy="104775"/>
            <wp:effectExtent l="0" t="0" r="0" b="0"/>
            <wp:wrapTopAndBottom/>
            <wp:docPr id="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0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8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28CADEA6" wp14:editId="5FDAFE14">
                <wp:simplePos x="0" y="0"/>
                <wp:positionH relativeFrom="page">
                  <wp:posOffset>9611995</wp:posOffset>
                </wp:positionH>
                <wp:positionV relativeFrom="paragraph">
                  <wp:posOffset>156210</wp:posOffset>
                </wp:positionV>
                <wp:extent cx="540385" cy="104775"/>
                <wp:effectExtent l="0" t="0" r="0" b="0"/>
                <wp:wrapTopAndBottom/>
                <wp:docPr id="1859686969" name="Freeform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0385" cy="104775"/>
                        </a:xfrm>
                        <a:custGeom>
                          <a:avLst/>
                          <a:gdLst>
                            <a:gd name="T0" fmla="+- 0 15905 15137"/>
                            <a:gd name="T1" fmla="*/ T0 w 851"/>
                            <a:gd name="T2" fmla="+- 0 246 246"/>
                            <a:gd name="T3" fmla="*/ 246 h 165"/>
                            <a:gd name="T4" fmla="+- 0 15219 15137"/>
                            <a:gd name="T5" fmla="*/ T4 w 851"/>
                            <a:gd name="T6" fmla="+- 0 246 246"/>
                            <a:gd name="T7" fmla="*/ 246 h 165"/>
                            <a:gd name="T8" fmla="+- 0 15187 15137"/>
                            <a:gd name="T9" fmla="*/ T8 w 851"/>
                            <a:gd name="T10" fmla="+- 0 253 246"/>
                            <a:gd name="T11" fmla="*/ 253 h 165"/>
                            <a:gd name="T12" fmla="+- 0 15161 15137"/>
                            <a:gd name="T13" fmla="*/ T12 w 851"/>
                            <a:gd name="T14" fmla="+- 0 270 246"/>
                            <a:gd name="T15" fmla="*/ 270 h 165"/>
                            <a:gd name="T16" fmla="+- 0 15143 15137"/>
                            <a:gd name="T17" fmla="*/ T16 w 851"/>
                            <a:gd name="T18" fmla="+- 0 296 246"/>
                            <a:gd name="T19" fmla="*/ 296 h 165"/>
                            <a:gd name="T20" fmla="+- 0 15137 15137"/>
                            <a:gd name="T21" fmla="*/ T20 w 851"/>
                            <a:gd name="T22" fmla="+- 0 328 246"/>
                            <a:gd name="T23" fmla="*/ 328 h 165"/>
                            <a:gd name="T24" fmla="+- 0 15143 15137"/>
                            <a:gd name="T25" fmla="*/ T24 w 851"/>
                            <a:gd name="T26" fmla="+- 0 361 246"/>
                            <a:gd name="T27" fmla="*/ 361 h 165"/>
                            <a:gd name="T28" fmla="+- 0 15161 15137"/>
                            <a:gd name="T29" fmla="*/ T28 w 851"/>
                            <a:gd name="T30" fmla="+- 0 387 246"/>
                            <a:gd name="T31" fmla="*/ 387 h 165"/>
                            <a:gd name="T32" fmla="+- 0 15187 15137"/>
                            <a:gd name="T33" fmla="*/ T32 w 851"/>
                            <a:gd name="T34" fmla="+- 0 404 246"/>
                            <a:gd name="T35" fmla="*/ 404 h 165"/>
                            <a:gd name="T36" fmla="+- 0 15219 15137"/>
                            <a:gd name="T37" fmla="*/ T36 w 851"/>
                            <a:gd name="T38" fmla="+- 0 411 246"/>
                            <a:gd name="T39" fmla="*/ 411 h 165"/>
                            <a:gd name="T40" fmla="+- 0 15905 15137"/>
                            <a:gd name="T41" fmla="*/ T40 w 851"/>
                            <a:gd name="T42" fmla="+- 0 411 246"/>
                            <a:gd name="T43" fmla="*/ 411 h 165"/>
                            <a:gd name="T44" fmla="+- 0 15937 15137"/>
                            <a:gd name="T45" fmla="*/ T44 w 851"/>
                            <a:gd name="T46" fmla="+- 0 404 246"/>
                            <a:gd name="T47" fmla="*/ 404 h 165"/>
                            <a:gd name="T48" fmla="+- 0 15963 15137"/>
                            <a:gd name="T49" fmla="*/ T48 w 851"/>
                            <a:gd name="T50" fmla="+- 0 387 246"/>
                            <a:gd name="T51" fmla="*/ 387 h 165"/>
                            <a:gd name="T52" fmla="+- 0 15981 15137"/>
                            <a:gd name="T53" fmla="*/ T52 w 851"/>
                            <a:gd name="T54" fmla="+- 0 361 246"/>
                            <a:gd name="T55" fmla="*/ 361 h 165"/>
                            <a:gd name="T56" fmla="+- 0 15987 15137"/>
                            <a:gd name="T57" fmla="*/ T56 w 851"/>
                            <a:gd name="T58" fmla="+- 0 328 246"/>
                            <a:gd name="T59" fmla="*/ 328 h 165"/>
                            <a:gd name="T60" fmla="+- 0 15981 15137"/>
                            <a:gd name="T61" fmla="*/ T60 w 851"/>
                            <a:gd name="T62" fmla="+- 0 296 246"/>
                            <a:gd name="T63" fmla="*/ 296 h 165"/>
                            <a:gd name="T64" fmla="+- 0 15963 15137"/>
                            <a:gd name="T65" fmla="*/ T64 w 851"/>
                            <a:gd name="T66" fmla="+- 0 270 246"/>
                            <a:gd name="T67" fmla="*/ 270 h 165"/>
                            <a:gd name="T68" fmla="+- 0 15937 15137"/>
                            <a:gd name="T69" fmla="*/ T68 w 851"/>
                            <a:gd name="T70" fmla="+- 0 253 246"/>
                            <a:gd name="T71" fmla="*/ 253 h 165"/>
                            <a:gd name="T72" fmla="+- 0 15905 15137"/>
                            <a:gd name="T73" fmla="*/ T72 w 851"/>
                            <a:gd name="T74" fmla="+- 0 246 246"/>
                            <a:gd name="T75" fmla="*/ 246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851" h="165">
                              <a:moveTo>
                                <a:pt x="768" y="0"/>
                              </a:moveTo>
                              <a:lnTo>
                                <a:pt x="82" y="0"/>
                              </a:lnTo>
                              <a:lnTo>
                                <a:pt x="50" y="7"/>
                              </a:lnTo>
                              <a:lnTo>
                                <a:pt x="24" y="24"/>
                              </a:lnTo>
                              <a:lnTo>
                                <a:pt x="6" y="50"/>
                              </a:lnTo>
                              <a:lnTo>
                                <a:pt x="0" y="82"/>
                              </a:lnTo>
                              <a:lnTo>
                                <a:pt x="6" y="115"/>
                              </a:lnTo>
                              <a:lnTo>
                                <a:pt x="24" y="141"/>
                              </a:lnTo>
                              <a:lnTo>
                                <a:pt x="50" y="158"/>
                              </a:lnTo>
                              <a:lnTo>
                                <a:pt x="82" y="165"/>
                              </a:lnTo>
                              <a:lnTo>
                                <a:pt x="768" y="165"/>
                              </a:lnTo>
                              <a:lnTo>
                                <a:pt x="800" y="158"/>
                              </a:lnTo>
                              <a:lnTo>
                                <a:pt x="826" y="141"/>
                              </a:lnTo>
                              <a:lnTo>
                                <a:pt x="844" y="115"/>
                              </a:lnTo>
                              <a:lnTo>
                                <a:pt x="850" y="82"/>
                              </a:lnTo>
                              <a:lnTo>
                                <a:pt x="844" y="50"/>
                              </a:lnTo>
                              <a:lnTo>
                                <a:pt x="826" y="24"/>
                              </a:lnTo>
                              <a:lnTo>
                                <a:pt x="800" y="7"/>
                              </a:lnTo>
                              <a:lnTo>
                                <a:pt x="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A41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A90D8" id="Freeform 742" o:spid="_x0000_s1026" style="position:absolute;margin-left:756.85pt;margin-top:12.3pt;width:42.55pt;height:8.25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51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" path="m768,l82,,50,7,24,24,6,50,,82r6,33l24,141r26,17l82,165r686,l800,158r26,-17l844,115r6,-33l844,50,826,24,800,7,768,xe" fillcolor="#faa41a" stroked="f">
                <v:path arrowok="t" o:connecttype="custom" o:connectlocs="487680,156210;52070,156210;31750,160655;15240,171450;3810,187960;0,208280;3810,229235;15240,245745;31750,256540;52070,260985;487680,260985;508000,256540;524510,245745;535940,229235;539750,208280;535940,187960;524510,171450;508000,160655;487680,156210" o:connectangles="0,0,0,0,0,0,0,0,0,0,0,0,0,0,0,0,0,0,0"/>
                <w10:wrap type="topAndBottom" anchorx="page"/>
              </v:shape>
            </w:pict>
          </mc:Fallback>
        </mc:AlternateContent>
      </w:r>
    </w:p>
    <w:p w14:paraId="01A1F41D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8869" w:space="1635"/>
            <w:col w:w="12396"/>
          </w:cols>
        </w:sectPr>
      </w:pPr>
    </w:p>
    <w:p w14:paraId="3D1EA020" w14:textId="1E3B8BDA" w:rsidR="002D6679" w:rsidRDefault="000A6DD3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09CC56A2" wp14:editId="19459A42">
                <wp:simplePos x="0" y="0"/>
                <wp:positionH relativeFrom="page">
                  <wp:posOffset>12780010</wp:posOffset>
                </wp:positionH>
                <wp:positionV relativeFrom="page">
                  <wp:posOffset>3719195</wp:posOffset>
                </wp:positionV>
                <wp:extent cx="2340610" cy="104775"/>
                <wp:effectExtent l="0" t="0" r="0" b="0"/>
                <wp:wrapNone/>
                <wp:docPr id="658326369" name="Freeform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40610" cy="104775"/>
                        </a:xfrm>
                        <a:custGeom>
                          <a:avLst/>
                          <a:gdLst>
                            <a:gd name="T0" fmla="+- 0 23811 20126"/>
                            <a:gd name="T1" fmla="*/ T0 w 3686"/>
                            <a:gd name="T2" fmla="+- 0 5857 5857"/>
                            <a:gd name="T3" fmla="*/ 5857 h 165"/>
                            <a:gd name="T4" fmla="+- 0 20208 20126"/>
                            <a:gd name="T5" fmla="*/ T4 w 3686"/>
                            <a:gd name="T6" fmla="+- 0 5857 5857"/>
                            <a:gd name="T7" fmla="*/ 5857 h 165"/>
                            <a:gd name="T8" fmla="+- 0 20176 20126"/>
                            <a:gd name="T9" fmla="*/ T8 w 3686"/>
                            <a:gd name="T10" fmla="+- 0 5863 5857"/>
                            <a:gd name="T11" fmla="*/ 5863 h 165"/>
                            <a:gd name="T12" fmla="+- 0 20150 20126"/>
                            <a:gd name="T13" fmla="*/ T12 w 3686"/>
                            <a:gd name="T14" fmla="+- 0 5881 5857"/>
                            <a:gd name="T15" fmla="*/ 5881 h 165"/>
                            <a:gd name="T16" fmla="+- 0 20132 20126"/>
                            <a:gd name="T17" fmla="*/ T16 w 3686"/>
                            <a:gd name="T18" fmla="+- 0 5907 5857"/>
                            <a:gd name="T19" fmla="*/ 5907 h 165"/>
                            <a:gd name="T20" fmla="+- 0 20126 20126"/>
                            <a:gd name="T21" fmla="*/ T20 w 3686"/>
                            <a:gd name="T22" fmla="+- 0 5939 5857"/>
                            <a:gd name="T23" fmla="*/ 5939 h 165"/>
                            <a:gd name="T24" fmla="+- 0 20132 20126"/>
                            <a:gd name="T25" fmla="*/ T24 w 3686"/>
                            <a:gd name="T26" fmla="+- 0 5971 5857"/>
                            <a:gd name="T27" fmla="*/ 5971 h 165"/>
                            <a:gd name="T28" fmla="+- 0 20150 20126"/>
                            <a:gd name="T29" fmla="*/ T28 w 3686"/>
                            <a:gd name="T30" fmla="+- 0 5998 5857"/>
                            <a:gd name="T31" fmla="*/ 5998 h 165"/>
                            <a:gd name="T32" fmla="+- 0 20176 20126"/>
                            <a:gd name="T33" fmla="*/ T32 w 3686"/>
                            <a:gd name="T34" fmla="+- 0 6015 5857"/>
                            <a:gd name="T35" fmla="*/ 6015 h 165"/>
                            <a:gd name="T36" fmla="+- 0 20208 20126"/>
                            <a:gd name="T37" fmla="*/ T36 w 3686"/>
                            <a:gd name="T38" fmla="+- 0 6022 5857"/>
                            <a:gd name="T39" fmla="*/ 6022 h 165"/>
                            <a:gd name="T40" fmla="+- 0 23811 20126"/>
                            <a:gd name="T41" fmla="*/ T40 w 3686"/>
                            <a:gd name="T42" fmla="+- 0 6022 5857"/>
                            <a:gd name="T43" fmla="*/ 6022 h 165"/>
                            <a:gd name="T44" fmla="+- 0 23811 20126"/>
                            <a:gd name="T45" fmla="*/ T44 w 3686"/>
                            <a:gd name="T46" fmla="+- 0 5857 5857"/>
                            <a:gd name="T47" fmla="*/ 5857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3686" h="165">
                              <a:moveTo>
                                <a:pt x="3685" y="0"/>
                              </a:moveTo>
                              <a:lnTo>
                                <a:pt x="82" y="0"/>
                              </a:lnTo>
                              <a:lnTo>
                                <a:pt x="50" y="6"/>
                              </a:lnTo>
                              <a:lnTo>
                                <a:pt x="24" y="24"/>
                              </a:lnTo>
                              <a:lnTo>
                                <a:pt x="6" y="50"/>
                              </a:lnTo>
                              <a:lnTo>
                                <a:pt x="0" y="82"/>
                              </a:lnTo>
                              <a:lnTo>
                                <a:pt x="6" y="114"/>
                              </a:lnTo>
                              <a:lnTo>
                                <a:pt x="24" y="141"/>
                              </a:lnTo>
                              <a:lnTo>
                                <a:pt x="50" y="158"/>
                              </a:lnTo>
                              <a:lnTo>
                                <a:pt x="82" y="165"/>
                              </a:lnTo>
                              <a:lnTo>
                                <a:pt x="3685" y="165"/>
                              </a:lnTo>
                              <a:lnTo>
                                <a:pt x="36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D82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7F9ACA" id="Freeform 741" o:spid="_x0000_s1026" style="position:absolute;margin-left:1006.3pt;margin-top:292.85pt;width:184.3pt;height:8.25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86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" path="m3685,l82,,50,6,24,24,6,50,,82r6,32l24,141r26,17l82,165r3603,l3685,xe" fillcolor="#c3d82e" stroked="f">
                <v:path arrowok="t" o:connecttype="custom" o:connectlocs="2339975,3719195;52070,3719195;31750,3723005;15240,3734435;3810,3750945;0,3771265;3810,3791585;15240,3808730;31750,3819525;52070,3823970;2339975,3823970;2339975,371919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353984" behindDoc="1" locked="0" layoutInCell="1" allowOverlap="1" wp14:anchorId="7F242D89" wp14:editId="04CA872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210" cy="10692130"/>
                <wp:effectExtent l="0" t="0" r="0" b="0"/>
                <wp:wrapNone/>
                <wp:docPr id="483173838" name="Group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210" cy="10692130"/>
                          <a:chOff x="0" y="0"/>
                          <a:chExt cx="12246" cy="16838"/>
                        </a:xfrm>
                      </wpg:grpSpPr>
                      <pic:pic xmlns:pic="http://schemas.openxmlformats.org/drawingml/2006/picture">
                        <pic:nvPicPr>
                          <pic:cNvPr id="332766251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11788"/>
                            <a:ext cx="34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5627887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13271"/>
                            <a:ext cx="34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822478" name="Rectangle 73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743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959975" name="Rectangle 737"/>
                        <wps:cNvSpPr>
                          <a:spLocks noChangeArrowheads="1"/>
                        </wps:cNvSpPr>
                        <wps:spPr bwMode="auto">
                          <a:xfrm>
                            <a:off x="720" y="1123"/>
                            <a:ext cx="10466" cy="20"/>
                          </a:xfrm>
                          <a:prstGeom prst="rect">
                            <a:avLst/>
                          </a:prstGeom>
                          <a:solidFill>
                            <a:srgbClr val="743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1478450" name="Rectangle 736"/>
                        <wps:cNvSpPr>
                          <a:spLocks noChangeArrowheads="1"/>
                        </wps:cNvSpPr>
                        <wps:spPr bwMode="auto">
                          <a:xfrm>
                            <a:off x="720" y="1123"/>
                            <a:ext cx="10466" cy="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603363" name="Line 735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8744281" name="AutoShape 734"/>
                        <wps:cNvSpPr>
                          <a:spLocks/>
                        </wps:cNvSpPr>
                        <wps:spPr bwMode="auto">
                          <a:xfrm>
                            <a:off x="2480" y="3862"/>
                            <a:ext cx="2863" cy="2863"/>
                          </a:xfrm>
                          <a:custGeom>
                            <a:avLst/>
                            <a:gdLst>
                              <a:gd name="T0" fmla="+- 0 3815 2480"/>
                              <a:gd name="T1" fmla="*/ T0 w 2863"/>
                              <a:gd name="T2" fmla="+- 0 4292 3863"/>
                              <a:gd name="T3" fmla="*/ 4292 h 2863"/>
                              <a:gd name="T4" fmla="+- 0 2797 2480"/>
                              <a:gd name="T5" fmla="*/ T4 w 2863"/>
                              <a:gd name="T6" fmla="+- 0 4152 3863"/>
                              <a:gd name="T7" fmla="*/ 4152 h 2863"/>
                              <a:gd name="T8" fmla="+- 0 2889 2480"/>
                              <a:gd name="T9" fmla="*/ T8 w 2863"/>
                              <a:gd name="T10" fmla="+- 0 4053 3863"/>
                              <a:gd name="T11" fmla="*/ 4053 h 2863"/>
                              <a:gd name="T12" fmla="+- 0 3231 2480"/>
                              <a:gd name="T13" fmla="*/ T12 w 2863"/>
                              <a:gd name="T14" fmla="+- 0 4078 3863"/>
                              <a:gd name="T15" fmla="*/ 4078 h 2863"/>
                              <a:gd name="T16" fmla="+- 0 3346 2480"/>
                              <a:gd name="T17" fmla="*/ T16 w 2863"/>
                              <a:gd name="T18" fmla="+- 0 4051 3863"/>
                              <a:gd name="T19" fmla="*/ 4051 h 2863"/>
                              <a:gd name="T20" fmla="+- 0 3800 2480"/>
                              <a:gd name="T21" fmla="*/ T20 w 2863"/>
                              <a:gd name="T22" fmla="+- 0 4215 3863"/>
                              <a:gd name="T23" fmla="*/ 4215 h 2863"/>
                              <a:gd name="T24" fmla="+- 0 3579 2480"/>
                              <a:gd name="T25" fmla="*/ T24 w 2863"/>
                              <a:gd name="T26" fmla="+- 0 3917 3863"/>
                              <a:gd name="T27" fmla="*/ 3917 h 2863"/>
                              <a:gd name="T28" fmla="+- 0 3182 2480"/>
                              <a:gd name="T29" fmla="*/ T28 w 2863"/>
                              <a:gd name="T30" fmla="+- 0 3894 3863"/>
                              <a:gd name="T31" fmla="*/ 3894 h 2863"/>
                              <a:gd name="T32" fmla="+- 0 2704 2480"/>
                              <a:gd name="T33" fmla="*/ T32 w 2863"/>
                              <a:gd name="T34" fmla="+- 0 4061 3863"/>
                              <a:gd name="T35" fmla="*/ 4061 h 2863"/>
                              <a:gd name="T36" fmla="+- 0 2509 2480"/>
                              <a:gd name="T37" fmla="*/ T36 w 2863"/>
                              <a:gd name="T38" fmla="+- 0 4384 3863"/>
                              <a:gd name="T39" fmla="*/ 4384 h 2863"/>
                              <a:gd name="T40" fmla="+- 0 3912 2480"/>
                              <a:gd name="T41" fmla="*/ T40 w 2863"/>
                              <a:gd name="T42" fmla="+- 0 4324 3863"/>
                              <a:gd name="T43" fmla="*/ 4324 h 2863"/>
                              <a:gd name="T44" fmla="+- 0 5247 2480"/>
                              <a:gd name="T45" fmla="*/ T44 w 2863"/>
                              <a:gd name="T46" fmla="+- 0 4388 3863"/>
                              <a:gd name="T47" fmla="*/ 4388 h 2863"/>
                              <a:gd name="T48" fmla="+- 0 4218 2480"/>
                              <a:gd name="T49" fmla="*/ T48 w 2863"/>
                              <a:gd name="T50" fmla="+- 0 4484 3863"/>
                              <a:gd name="T51" fmla="*/ 4484 h 2863"/>
                              <a:gd name="T52" fmla="+- 0 4297 2480"/>
                              <a:gd name="T53" fmla="*/ T52 w 2863"/>
                              <a:gd name="T54" fmla="+- 0 4450 3863"/>
                              <a:gd name="T55" fmla="*/ 4450 h 2863"/>
                              <a:gd name="T56" fmla="+- 0 4657 2480"/>
                              <a:gd name="T57" fmla="*/ T56 w 2863"/>
                              <a:gd name="T58" fmla="+- 0 4403 3863"/>
                              <a:gd name="T59" fmla="*/ 4403 h 2863"/>
                              <a:gd name="T60" fmla="+- 0 4732 2480"/>
                              <a:gd name="T61" fmla="*/ T60 w 2863"/>
                              <a:gd name="T62" fmla="+- 0 4418 3863"/>
                              <a:gd name="T63" fmla="*/ 4418 h 2863"/>
                              <a:gd name="T64" fmla="+- 0 5198 2480"/>
                              <a:gd name="T65" fmla="*/ T64 w 2863"/>
                              <a:gd name="T66" fmla="+- 0 4481 3863"/>
                              <a:gd name="T67" fmla="*/ 4481 h 2863"/>
                              <a:gd name="T68" fmla="+- 0 5079 2480"/>
                              <a:gd name="T69" fmla="*/ T68 w 2863"/>
                              <a:gd name="T70" fmla="+- 0 4270 3863"/>
                              <a:gd name="T71" fmla="*/ 4270 h 2863"/>
                              <a:gd name="T72" fmla="+- 0 4668 2480"/>
                              <a:gd name="T73" fmla="*/ T72 w 2863"/>
                              <a:gd name="T74" fmla="+- 0 4264 3863"/>
                              <a:gd name="T75" fmla="*/ 4264 h 2863"/>
                              <a:gd name="T76" fmla="+- 0 4215 2480"/>
                              <a:gd name="T77" fmla="*/ T76 w 2863"/>
                              <a:gd name="T78" fmla="+- 0 4388 3863"/>
                              <a:gd name="T79" fmla="*/ 4388 h 2863"/>
                              <a:gd name="T80" fmla="+- 0 3926 2480"/>
                              <a:gd name="T81" fmla="*/ T80 w 2863"/>
                              <a:gd name="T82" fmla="+- 0 4708 3863"/>
                              <a:gd name="T83" fmla="*/ 4708 h 2863"/>
                              <a:gd name="T84" fmla="+- 0 5343 2480"/>
                              <a:gd name="T85" fmla="*/ T84 w 2863"/>
                              <a:gd name="T86" fmla="+- 0 4665 3863"/>
                              <a:gd name="T87" fmla="*/ 4665 h 2863"/>
                              <a:gd name="T88" fmla="+- 0 5248 2480"/>
                              <a:gd name="T89" fmla="*/ T88 w 2863"/>
                              <a:gd name="T90" fmla="+- 0 6630 3863"/>
                              <a:gd name="T91" fmla="*/ 6630 h 2863"/>
                              <a:gd name="T92" fmla="+- 0 5057 2480"/>
                              <a:gd name="T93" fmla="*/ T92 w 2863"/>
                              <a:gd name="T94" fmla="+- 0 5342 3863"/>
                              <a:gd name="T95" fmla="*/ 5342 h 2863"/>
                              <a:gd name="T96" fmla="+- 0 5152 2480"/>
                              <a:gd name="T97" fmla="*/ T96 w 2863"/>
                              <a:gd name="T98" fmla="+- 0 4817 3863"/>
                              <a:gd name="T99" fmla="*/ 4817 h 2863"/>
                              <a:gd name="T100" fmla="+- 0 4962 2480"/>
                              <a:gd name="T101" fmla="*/ T100 w 2863"/>
                              <a:gd name="T102" fmla="+- 0 5437 3863"/>
                              <a:gd name="T103" fmla="*/ 5437 h 2863"/>
                              <a:gd name="T104" fmla="+- 0 4962 2480"/>
                              <a:gd name="T105" fmla="*/ T104 w 2863"/>
                              <a:gd name="T106" fmla="+- 0 6201 3863"/>
                              <a:gd name="T107" fmla="*/ 6201 h 2863"/>
                              <a:gd name="T108" fmla="+- 0 4962 2480"/>
                              <a:gd name="T109" fmla="*/ T108 w 2863"/>
                              <a:gd name="T110" fmla="+- 0 5246 3863"/>
                              <a:gd name="T111" fmla="*/ 5246 h 2863"/>
                              <a:gd name="T112" fmla="+- 0 4437 2480"/>
                              <a:gd name="T113" fmla="*/ T112 w 2863"/>
                              <a:gd name="T114" fmla="+- 0 6630 3863"/>
                              <a:gd name="T115" fmla="*/ 6630 h 2863"/>
                              <a:gd name="T116" fmla="+- 0 4437 2480"/>
                              <a:gd name="T117" fmla="*/ T116 w 2863"/>
                              <a:gd name="T118" fmla="+- 0 5246 3863"/>
                              <a:gd name="T119" fmla="*/ 5246 h 2863"/>
                              <a:gd name="T120" fmla="+- 0 4514 2480"/>
                              <a:gd name="T121" fmla="*/ T120 w 2863"/>
                              <a:gd name="T122" fmla="+- 0 4821 3863"/>
                              <a:gd name="T123" fmla="*/ 4821 h 2863"/>
                              <a:gd name="T124" fmla="+- 0 4341 2480"/>
                              <a:gd name="T125" fmla="*/ T124 w 2863"/>
                              <a:gd name="T126" fmla="+- 0 5533 3863"/>
                              <a:gd name="T127" fmla="*/ 5533 h 2863"/>
                              <a:gd name="T128" fmla="+- 0 4103 2480"/>
                              <a:gd name="T129" fmla="*/ T128 w 2863"/>
                              <a:gd name="T130" fmla="+- 0 6201 3863"/>
                              <a:gd name="T131" fmla="*/ 6201 h 2863"/>
                              <a:gd name="T132" fmla="+- 0 4103 2480"/>
                              <a:gd name="T133" fmla="*/ T132 w 2863"/>
                              <a:gd name="T134" fmla="+- 0 5246 3863"/>
                              <a:gd name="T135" fmla="*/ 5246 h 2863"/>
                              <a:gd name="T136" fmla="+- 0 3816 2480"/>
                              <a:gd name="T137" fmla="*/ T136 w 2863"/>
                              <a:gd name="T138" fmla="+- 0 6487 3863"/>
                              <a:gd name="T139" fmla="*/ 6487 h 2863"/>
                              <a:gd name="T140" fmla="+- 0 3816 2480"/>
                              <a:gd name="T141" fmla="*/ T140 w 2863"/>
                              <a:gd name="T142" fmla="+- 0 5028 3863"/>
                              <a:gd name="T143" fmla="*/ 5028 h 2863"/>
                              <a:gd name="T144" fmla="+- 0 3878 2480"/>
                              <a:gd name="T145" fmla="*/ T144 w 2863"/>
                              <a:gd name="T146" fmla="+- 0 4831 3863"/>
                              <a:gd name="T147" fmla="*/ 4831 h 2863"/>
                              <a:gd name="T148" fmla="+- 0 3721 2480"/>
                              <a:gd name="T149" fmla="*/ T148 w 2863"/>
                              <a:gd name="T150" fmla="+- 0 6201 3863"/>
                              <a:gd name="T151" fmla="*/ 6201 h 2863"/>
                              <a:gd name="T152" fmla="+- 0 3482 2480"/>
                              <a:gd name="T153" fmla="*/ T152 w 2863"/>
                              <a:gd name="T154" fmla="+- 0 5533 3863"/>
                              <a:gd name="T155" fmla="*/ 5533 h 2863"/>
                              <a:gd name="T156" fmla="+- 0 3482 2480"/>
                              <a:gd name="T157" fmla="*/ T156 w 2863"/>
                              <a:gd name="T158" fmla="+- 0 4995 3863"/>
                              <a:gd name="T159" fmla="*/ 4995 h 2863"/>
                              <a:gd name="T160" fmla="+- 0 3196 2480"/>
                              <a:gd name="T161" fmla="*/ T160 w 2863"/>
                              <a:gd name="T162" fmla="+- 0 6392 3863"/>
                              <a:gd name="T163" fmla="*/ 6392 h 2863"/>
                              <a:gd name="T164" fmla="+- 0 3292 2480"/>
                              <a:gd name="T165" fmla="*/ T164 w 2863"/>
                              <a:gd name="T166" fmla="+- 0 4932 3863"/>
                              <a:gd name="T167" fmla="*/ 4932 h 2863"/>
                              <a:gd name="T168" fmla="+- 0 3106 2480"/>
                              <a:gd name="T169" fmla="*/ T168 w 2863"/>
                              <a:gd name="T170" fmla="+- 0 4983 3863"/>
                              <a:gd name="T171" fmla="*/ 4983 h 2863"/>
                              <a:gd name="T172" fmla="+- 0 3101 2480"/>
                              <a:gd name="T173" fmla="*/ T172 w 2863"/>
                              <a:gd name="T174" fmla="+- 0 6296 3863"/>
                              <a:gd name="T175" fmla="*/ 6296 h 2863"/>
                              <a:gd name="T176" fmla="+- 0 3101 2480"/>
                              <a:gd name="T177" fmla="*/ T176 w 2863"/>
                              <a:gd name="T178" fmla="+- 0 5533 3863"/>
                              <a:gd name="T179" fmla="*/ 5533 h 2863"/>
                              <a:gd name="T180" fmla="+- 0 2857 2480"/>
                              <a:gd name="T181" fmla="*/ T180 w 2863"/>
                              <a:gd name="T182" fmla="+- 0 4983 3863"/>
                              <a:gd name="T183" fmla="*/ 4983 h 2863"/>
                              <a:gd name="T184" fmla="+- 0 2767 2480"/>
                              <a:gd name="T185" fmla="*/ T184 w 2863"/>
                              <a:gd name="T186" fmla="+- 0 5028 3863"/>
                              <a:gd name="T187" fmla="*/ 5028 h 2863"/>
                              <a:gd name="T188" fmla="+- 0 2480 2480"/>
                              <a:gd name="T189" fmla="*/ T188 w 2863"/>
                              <a:gd name="T190" fmla="+- 0 4995 3863"/>
                              <a:gd name="T191" fmla="*/ 4995 h 2863"/>
                              <a:gd name="T192" fmla="+- 0 2848 2480"/>
                              <a:gd name="T193" fmla="*/ T192 w 2863"/>
                              <a:gd name="T194" fmla="+- 0 6712 3863"/>
                              <a:gd name="T195" fmla="*/ 6712 h 2863"/>
                              <a:gd name="T196" fmla="+- 0 3115 2480"/>
                              <a:gd name="T197" fmla="*/ T196 w 2863"/>
                              <a:gd name="T198" fmla="+- 0 6712 3863"/>
                              <a:gd name="T199" fmla="*/ 6712 h 2863"/>
                              <a:gd name="T200" fmla="+- 0 3482 2480"/>
                              <a:gd name="T201" fmla="*/ T200 w 2863"/>
                              <a:gd name="T202" fmla="+- 0 6630 3863"/>
                              <a:gd name="T203" fmla="*/ 6630 h 2863"/>
                              <a:gd name="T204" fmla="+- 0 4055 2480"/>
                              <a:gd name="T205" fmla="*/ T204 w 2863"/>
                              <a:gd name="T206" fmla="+- 0 6726 3863"/>
                              <a:gd name="T207" fmla="*/ 6726 h 2863"/>
                              <a:gd name="T208" fmla="+- 0 4341 2480"/>
                              <a:gd name="T209" fmla="*/ T208 w 2863"/>
                              <a:gd name="T210" fmla="+- 0 6678 3863"/>
                              <a:gd name="T211" fmla="*/ 6678 h 2863"/>
                              <a:gd name="T212" fmla="+- 0 4719 2480"/>
                              <a:gd name="T213" fmla="*/ T212 w 2863"/>
                              <a:gd name="T214" fmla="+- 0 6697 3863"/>
                              <a:gd name="T215" fmla="*/ 6697 h 2863"/>
                              <a:gd name="T216" fmla="+- 0 4991 2480"/>
                              <a:gd name="T217" fmla="*/ T216 w 2863"/>
                              <a:gd name="T218" fmla="+- 0 6722 3863"/>
                              <a:gd name="T219" fmla="*/ 6722 h 2863"/>
                              <a:gd name="T220" fmla="+- 0 5343 2480"/>
                              <a:gd name="T221" fmla="*/ T220 w 2863"/>
                              <a:gd name="T222" fmla="+- 0 4995 3863"/>
                              <a:gd name="T223" fmla="*/ 4995 h 28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863" h="2863">
                                <a:moveTo>
                                  <a:pt x="1432" y="453"/>
                                </a:moveTo>
                                <a:lnTo>
                                  <a:pt x="1430" y="429"/>
                                </a:lnTo>
                                <a:lnTo>
                                  <a:pt x="1425" y="380"/>
                                </a:lnTo>
                                <a:lnTo>
                                  <a:pt x="1406" y="312"/>
                                </a:lnTo>
                                <a:lnTo>
                                  <a:pt x="1376" y="248"/>
                                </a:lnTo>
                                <a:lnTo>
                                  <a:pt x="1336" y="192"/>
                                </a:lnTo>
                                <a:lnTo>
                                  <a:pt x="1335" y="191"/>
                                </a:lnTo>
                                <a:lnTo>
                                  <a:pt x="1335" y="429"/>
                                </a:lnTo>
                                <a:lnTo>
                                  <a:pt x="102" y="429"/>
                                </a:lnTo>
                                <a:lnTo>
                                  <a:pt x="127" y="372"/>
                                </a:lnTo>
                                <a:lnTo>
                                  <a:pt x="169" y="327"/>
                                </a:lnTo>
                                <a:lnTo>
                                  <a:pt x="223" y="297"/>
                                </a:lnTo>
                                <a:lnTo>
                                  <a:pt x="287" y="286"/>
                                </a:lnTo>
                                <a:lnTo>
                                  <a:pt x="297" y="286"/>
                                </a:lnTo>
                                <a:lnTo>
                                  <a:pt x="307" y="287"/>
                                </a:lnTo>
                                <a:lnTo>
                                  <a:pt x="317" y="289"/>
                                </a:lnTo>
                                <a:lnTo>
                                  <a:pt x="328" y="291"/>
                                </a:lnTo>
                                <a:lnTo>
                                  <a:pt x="341" y="294"/>
                                </a:lnTo>
                                <a:lnTo>
                                  <a:pt x="354" y="291"/>
                                </a:lnTo>
                                <a:lnTo>
                                  <a:pt x="362" y="286"/>
                                </a:lnTo>
                                <a:lnTo>
                                  <a:pt x="376" y="277"/>
                                </a:lnTo>
                                <a:lnTo>
                                  <a:pt x="383" y="266"/>
                                </a:lnTo>
                                <a:lnTo>
                                  <a:pt x="385" y="253"/>
                                </a:lnTo>
                                <a:lnTo>
                                  <a:pt x="409" y="190"/>
                                </a:lnTo>
                                <a:lnTo>
                                  <a:pt x="451" y="140"/>
                                </a:lnTo>
                                <a:lnTo>
                                  <a:pt x="507" y="107"/>
                                </a:lnTo>
                                <a:lnTo>
                                  <a:pt x="573" y="95"/>
                                </a:lnTo>
                                <a:lnTo>
                                  <a:pt x="627" y="103"/>
                                </a:lnTo>
                                <a:lnTo>
                                  <a:pt x="675" y="125"/>
                                </a:lnTo>
                                <a:lnTo>
                                  <a:pt x="716" y="160"/>
                                </a:lnTo>
                                <a:lnTo>
                                  <a:pt x="745" y="206"/>
                                </a:lnTo>
                                <a:lnTo>
                                  <a:pt x="751" y="215"/>
                                </a:lnTo>
                                <a:lnTo>
                                  <a:pt x="759" y="223"/>
                                </a:lnTo>
                                <a:lnTo>
                                  <a:pt x="768" y="229"/>
                                </a:lnTo>
                                <a:lnTo>
                                  <a:pt x="779" y="233"/>
                                </a:lnTo>
                                <a:lnTo>
                                  <a:pt x="790" y="234"/>
                                </a:lnTo>
                                <a:lnTo>
                                  <a:pt x="801" y="232"/>
                                </a:lnTo>
                                <a:lnTo>
                                  <a:pt x="811" y="228"/>
                                </a:lnTo>
                                <a:lnTo>
                                  <a:pt x="820" y="221"/>
                                </a:lnTo>
                                <a:lnTo>
                                  <a:pt x="866" y="188"/>
                                </a:lnTo>
                                <a:lnTo>
                                  <a:pt x="916" y="163"/>
                                </a:lnTo>
                                <a:lnTo>
                                  <a:pt x="970" y="148"/>
                                </a:lnTo>
                                <a:lnTo>
                                  <a:pt x="1026" y="143"/>
                                </a:lnTo>
                                <a:lnTo>
                                  <a:pt x="1105" y="153"/>
                                </a:lnTo>
                                <a:lnTo>
                                  <a:pt x="1176" y="182"/>
                                </a:lnTo>
                                <a:lnTo>
                                  <a:pt x="1237" y="226"/>
                                </a:lnTo>
                                <a:lnTo>
                                  <a:pt x="1286" y="284"/>
                                </a:lnTo>
                                <a:lnTo>
                                  <a:pt x="1320" y="352"/>
                                </a:lnTo>
                                <a:lnTo>
                                  <a:pt x="1335" y="429"/>
                                </a:lnTo>
                                <a:lnTo>
                                  <a:pt x="1335" y="191"/>
                                </a:lnTo>
                                <a:lnTo>
                                  <a:pt x="1287" y="143"/>
                                </a:lnTo>
                                <a:lnTo>
                                  <a:pt x="1249" y="115"/>
                                </a:lnTo>
                                <a:lnTo>
                                  <a:pt x="1231" y="103"/>
                                </a:lnTo>
                                <a:lnTo>
                                  <a:pt x="1168" y="73"/>
                                </a:lnTo>
                                <a:lnTo>
                                  <a:pt x="1099" y="54"/>
                                </a:lnTo>
                                <a:lnTo>
                                  <a:pt x="1026" y="47"/>
                                </a:lnTo>
                                <a:lnTo>
                                  <a:pt x="967" y="52"/>
                                </a:lnTo>
                                <a:lnTo>
                                  <a:pt x="909" y="65"/>
                                </a:lnTo>
                                <a:lnTo>
                                  <a:pt x="854" y="86"/>
                                </a:lnTo>
                                <a:lnTo>
                                  <a:pt x="802" y="115"/>
                                </a:lnTo>
                                <a:lnTo>
                                  <a:pt x="783" y="95"/>
                                </a:lnTo>
                                <a:lnTo>
                                  <a:pt x="756" y="67"/>
                                </a:lnTo>
                                <a:lnTo>
                                  <a:pt x="702" y="31"/>
                                </a:lnTo>
                                <a:lnTo>
                                  <a:pt x="640" y="8"/>
                                </a:lnTo>
                                <a:lnTo>
                                  <a:pt x="573" y="0"/>
                                </a:lnTo>
                                <a:lnTo>
                                  <a:pt x="501" y="9"/>
                                </a:lnTo>
                                <a:lnTo>
                                  <a:pt x="436" y="35"/>
                                </a:lnTo>
                                <a:lnTo>
                                  <a:pt x="380" y="75"/>
                                </a:lnTo>
                                <a:lnTo>
                                  <a:pt x="335" y="128"/>
                                </a:lnTo>
                                <a:lnTo>
                                  <a:pt x="303" y="191"/>
                                </a:lnTo>
                                <a:lnTo>
                                  <a:pt x="224" y="198"/>
                                </a:lnTo>
                                <a:lnTo>
                                  <a:pt x="152" y="225"/>
                                </a:lnTo>
                                <a:lnTo>
                                  <a:pt x="91" y="269"/>
                                </a:lnTo>
                                <a:lnTo>
                                  <a:pt x="43" y="328"/>
                                </a:lnTo>
                                <a:lnTo>
                                  <a:pt x="11" y="398"/>
                                </a:lnTo>
                                <a:lnTo>
                                  <a:pt x="0" y="477"/>
                                </a:lnTo>
                                <a:lnTo>
                                  <a:pt x="4" y="495"/>
                                </a:lnTo>
                                <a:lnTo>
                                  <a:pt x="14" y="511"/>
                                </a:lnTo>
                                <a:lnTo>
                                  <a:pt x="29" y="521"/>
                                </a:lnTo>
                                <a:lnTo>
                                  <a:pt x="48" y="525"/>
                                </a:lnTo>
                                <a:lnTo>
                                  <a:pt x="1383" y="525"/>
                                </a:lnTo>
                                <a:lnTo>
                                  <a:pt x="1401" y="520"/>
                                </a:lnTo>
                                <a:lnTo>
                                  <a:pt x="1416" y="509"/>
                                </a:lnTo>
                                <a:lnTo>
                                  <a:pt x="1426" y="494"/>
                                </a:lnTo>
                                <a:lnTo>
                                  <a:pt x="1431" y="475"/>
                                </a:lnTo>
                                <a:lnTo>
                                  <a:pt x="1431" y="468"/>
                                </a:lnTo>
                                <a:lnTo>
                                  <a:pt x="1432" y="461"/>
                                </a:lnTo>
                                <a:lnTo>
                                  <a:pt x="1432" y="453"/>
                                </a:lnTo>
                                <a:close/>
                                <a:moveTo>
                                  <a:pt x="2863" y="787"/>
                                </a:moveTo>
                                <a:lnTo>
                                  <a:pt x="2861" y="763"/>
                                </a:lnTo>
                                <a:lnTo>
                                  <a:pt x="2857" y="714"/>
                                </a:lnTo>
                                <a:lnTo>
                                  <a:pt x="2838" y="646"/>
                                </a:lnTo>
                                <a:lnTo>
                                  <a:pt x="2808" y="582"/>
                                </a:lnTo>
                                <a:lnTo>
                                  <a:pt x="2768" y="526"/>
                                </a:lnTo>
                                <a:lnTo>
                                  <a:pt x="2767" y="525"/>
                                </a:lnTo>
                                <a:lnTo>
                                  <a:pt x="2767" y="763"/>
                                </a:lnTo>
                                <a:lnTo>
                                  <a:pt x="1533" y="763"/>
                                </a:lnTo>
                                <a:lnTo>
                                  <a:pt x="1559" y="706"/>
                                </a:lnTo>
                                <a:lnTo>
                                  <a:pt x="1600" y="661"/>
                                </a:lnTo>
                                <a:lnTo>
                                  <a:pt x="1655" y="631"/>
                                </a:lnTo>
                                <a:lnTo>
                                  <a:pt x="1718" y="620"/>
                                </a:lnTo>
                                <a:lnTo>
                                  <a:pt x="1728" y="620"/>
                                </a:lnTo>
                                <a:lnTo>
                                  <a:pt x="1738" y="621"/>
                                </a:lnTo>
                                <a:lnTo>
                                  <a:pt x="1749" y="623"/>
                                </a:lnTo>
                                <a:lnTo>
                                  <a:pt x="1760" y="625"/>
                                </a:lnTo>
                                <a:lnTo>
                                  <a:pt x="1772" y="628"/>
                                </a:lnTo>
                                <a:lnTo>
                                  <a:pt x="1786" y="625"/>
                                </a:lnTo>
                                <a:lnTo>
                                  <a:pt x="1793" y="620"/>
                                </a:lnTo>
                                <a:lnTo>
                                  <a:pt x="1807" y="611"/>
                                </a:lnTo>
                                <a:lnTo>
                                  <a:pt x="1815" y="600"/>
                                </a:lnTo>
                                <a:lnTo>
                                  <a:pt x="1817" y="587"/>
                                </a:lnTo>
                                <a:lnTo>
                                  <a:pt x="1840" y="524"/>
                                </a:lnTo>
                                <a:lnTo>
                                  <a:pt x="1882" y="474"/>
                                </a:lnTo>
                                <a:lnTo>
                                  <a:pt x="1938" y="441"/>
                                </a:lnTo>
                                <a:lnTo>
                                  <a:pt x="2004" y="429"/>
                                </a:lnTo>
                                <a:lnTo>
                                  <a:pt x="2058" y="437"/>
                                </a:lnTo>
                                <a:lnTo>
                                  <a:pt x="2106" y="459"/>
                                </a:lnTo>
                                <a:lnTo>
                                  <a:pt x="2147" y="494"/>
                                </a:lnTo>
                                <a:lnTo>
                                  <a:pt x="2177" y="540"/>
                                </a:lnTo>
                                <a:lnTo>
                                  <a:pt x="2183" y="549"/>
                                </a:lnTo>
                                <a:lnTo>
                                  <a:pt x="2191" y="557"/>
                                </a:lnTo>
                                <a:lnTo>
                                  <a:pt x="2200" y="563"/>
                                </a:lnTo>
                                <a:lnTo>
                                  <a:pt x="2210" y="567"/>
                                </a:lnTo>
                                <a:lnTo>
                                  <a:pt x="2222" y="568"/>
                                </a:lnTo>
                                <a:lnTo>
                                  <a:pt x="2233" y="566"/>
                                </a:lnTo>
                                <a:lnTo>
                                  <a:pt x="2243" y="562"/>
                                </a:lnTo>
                                <a:lnTo>
                                  <a:pt x="2252" y="555"/>
                                </a:lnTo>
                                <a:lnTo>
                                  <a:pt x="2297" y="522"/>
                                </a:lnTo>
                                <a:lnTo>
                                  <a:pt x="2348" y="497"/>
                                </a:lnTo>
                                <a:lnTo>
                                  <a:pt x="2402" y="482"/>
                                </a:lnTo>
                                <a:lnTo>
                                  <a:pt x="2458" y="477"/>
                                </a:lnTo>
                                <a:lnTo>
                                  <a:pt x="2536" y="487"/>
                                </a:lnTo>
                                <a:lnTo>
                                  <a:pt x="2608" y="516"/>
                                </a:lnTo>
                                <a:lnTo>
                                  <a:pt x="2669" y="560"/>
                                </a:lnTo>
                                <a:lnTo>
                                  <a:pt x="2718" y="618"/>
                                </a:lnTo>
                                <a:lnTo>
                                  <a:pt x="2751" y="686"/>
                                </a:lnTo>
                                <a:lnTo>
                                  <a:pt x="2767" y="763"/>
                                </a:lnTo>
                                <a:lnTo>
                                  <a:pt x="2767" y="525"/>
                                </a:lnTo>
                                <a:lnTo>
                                  <a:pt x="2719" y="477"/>
                                </a:lnTo>
                                <a:lnTo>
                                  <a:pt x="2680" y="449"/>
                                </a:lnTo>
                                <a:lnTo>
                                  <a:pt x="2662" y="437"/>
                                </a:lnTo>
                                <a:lnTo>
                                  <a:pt x="2599" y="407"/>
                                </a:lnTo>
                                <a:lnTo>
                                  <a:pt x="2530" y="388"/>
                                </a:lnTo>
                                <a:lnTo>
                                  <a:pt x="2458" y="381"/>
                                </a:lnTo>
                                <a:lnTo>
                                  <a:pt x="2398" y="386"/>
                                </a:lnTo>
                                <a:lnTo>
                                  <a:pt x="2340" y="399"/>
                                </a:lnTo>
                                <a:lnTo>
                                  <a:pt x="2285" y="420"/>
                                </a:lnTo>
                                <a:lnTo>
                                  <a:pt x="2233" y="449"/>
                                </a:lnTo>
                                <a:lnTo>
                                  <a:pt x="2214" y="429"/>
                                </a:lnTo>
                                <a:lnTo>
                                  <a:pt x="2188" y="401"/>
                                </a:lnTo>
                                <a:lnTo>
                                  <a:pt x="2133" y="365"/>
                                </a:lnTo>
                                <a:lnTo>
                                  <a:pt x="2071" y="342"/>
                                </a:lnTo>
                                <a:lnTo>
                                  <a:pt x="2004" y="334"/>
                                </a:lnTo>
                                <a:lnTo>
                                  <a:pt x="1933" y="343"/>
                                </a:lnTo>
                                <a:lnTo>
                                  <a:pt x="1868" y="369"/>
                                </a:lnTo>
                                <a:lnTo>
                                  <a:pt x="1811" y="409"/>
                                </a:lnTo>
                                <a:lnTo>
                                  <a:pt x="1766" y="462"/>
                                </a:lnTo>
                                <a:lnTo>
                                  <a:pt x="1735" y="525"/>
                                </a:lnTo>
                                <a:lnTo>
                                  <a:pt x="1656" y="531"/>
                                </a:lnTo>
                                <a:lnTo>
                                  <a:pt x="1584" y="558"/>
                                </a:lnTo>
                                <a:lnTo>
                                  <a:pt x="1522" y="603"/>
                                </a:lnTo>
                                <a:lnTo>
                                  <a:pt x="1474" y="662"/>
                                </a:lnTo>
                                <a:lnTo>
                                  <a:pt x="1443" y="732"/>
                                </a:lnTo>
                                <a:lnTo>
                                  <a:pt x="1432" y="811"/>
                                </a:lnTo>
                                <a:lnTo>
                                  <a:pt x="1436" y="829"/>
                                </a:lnTo>
                                <a:lnTo>
                                  <a:pt x="1446" y="845"/>
                                </a:lnTo>
                                <a:lnTo>
                                  <a:pt x="1461" y="855"/>
                                </a:lnTo>
                                <a:lnTo>
                                  <a:pt x="1479" y="859"/>
                                </a:lnTo>
                                <a:lnTo>
                                  <a:pt x="2814" y="859"/>
                                </a:lnTo>
                                <a:lnTo>
                                  <a:pt x="2832" y="854"/>
                                </a:lnTo>
                                <a:lnTo>
                                  <a:pt x="2847" y="843"/>
                                </a:lnTo>
                                <a:lnTo>
                                  <a:pt x="2858" y="828"/>
                                </a:lnTo>
                                <a:lnTo>
                                  <a:pt x="2862" y="809"/>
                                </a:lnTo>
                                <a:lnTo>
                                  <a:pt x="2863" y="802"/>
                                </a:lnTo>
                                <a:lnTo>
                                  <a:pt x="2863" y="795"/>
                                </a:lnTo>
                                <a:lnTo>
                                  <a:pt x="2863" y="787"/>
                                </a:lnTo>
                                <a:close/>
                                <a:moveTo>
                                  <a:pt x="2863" y="1132"/>
                                </a:moveTo>
                                <a:lnTo>
                                  <a:pt x="2858" y="1120"/>
                                </a:lnTo>
                                <a:lnTo>
                                  <a:pt x="2807" y="1069"/>
                                </a:lnTo>
                                <a:lnTo>
                                  <a:pt x="2768" y="1030"/>
                                </a:lnTo>
                                <a:lnTo>
                                  <a:pt x="2768" y="1165"/>
                                </a:lnTo>
                                <a:lnTo>
                                  <a:pt x="2768" y="2767"/>
                                </a:lnTo>
                                <a:lnTo>
                                  <a:pt x="2577" y="2767"/>
                                </a:lnTo>
                                <a:lnTo>
                                  <a:pt x="2577" y="2624"/>
                                </a:lnTo>
                                <a:lnTo>
                                  <a:pt x="2577" y="2529"/>
                                </a:lnTo>
                                <a:lnTo>
                                  <a:pt x="2577" y="2433"/>
                                </a:lnTo>
                                <a:lnTo>
                                  <a:pt x="2577" y="2338"/>
                                </a:lnTo>
                                <a:lnTo>
                                  <a:pt x="2577" y="1670"/>
                                </a:lnTo>
                                <a:lnTo>
                                  <a:pt x="2577" y="1574"/>
                                </a:lnTo>
                                <a:lnTo>
                                  <a:pt x="2577" y="1479"/>
                                </a:lnTo>
                                <a:lnTo>
                                  <a:pt x="2577" y="1383"/>
                                </a:lnTo>
                                <a:lnTo>
                                  <a:pt x="2577" y="1165"/>
                                </a:lnTo>
                                <a:lnTo>
                                  <a:pt x="2672" y="1069"/>
                                </a:lnTo>
                                <a:lnTo>
                                  <a:pt x="2768" y="1165"/>
                                </a:lnTo>
                                <a:lnTo>
                                  <a:pt x="2768" y="1030"/>
                                </a:lnTo>
                                <a:lnTo>
                                  <a:pt x="2706" y="968"/>
                                </a:lnTo>
                                <a:lnTo>
                                  <a:pt x="2690" y="958"/>
                                </a:lnTo>
                                <a:lnTo>
                                  <a:pt x="2672" y="954"/>
                                </a:lnTo>
                                <a:lnTo>
                                  <a:pt x="2655" y="958"/>
                                </a:lnTo>
                                <a:lnTo>
                                  <a:pt x="2639" y="968"/>
                                </a:lnTo>
                                <a:lnTo>
                                  <a:pt x="2487" y="1120"/>
                                </a:lnTo>
                                <a:lnTo>
                                  <a:pt x="2482" y="1132"/>
                                </a:lnTo>
                                <a:lnTo>
                                  <a:pt x="2482" y="1383"/>
                                </a:lnTo>
                                <a:lnTo>
                                  <a:pt x="2482" y="1479"/>
                                </a:lnTo>
                                <a:lnTo>
                                  <a:pt x="2482" y="1574"/>
                                </a:lnTo>
                                <a:lnTo>
                                  <a:pt x="2482" y="1670"/>
                                </a:lnTo>
                                <a:lnTo>
                                  <a:pt x="2482" y="2338"/>
                                </a:lnTo>
                                <a:lnTo>
                                  <a:pt x="2482" y="2433"/>
                                </a:lnTo>
                                <a:lnTo>
                                  <a:pt x="2482" y="2529"/>
                                </a:lnTo>
                                <a:lnTo>
                                  <a:pt x="2243" y="2529"/>
                                </a:lnTo>
                                <a:lnTo>
                                  <a:pt x="2243" y="2433"/>
                                </a:lnTo>
                                <a:lnTo>
                                  <a:pt x="2482" y="2433"/>
                                </a:lnTo>
                                <a:lnTo>
                                  <a:pt x="2482" y="2338"/>
                                </a:lnTo>
                                <a:lnTo>
                                  <a:pt x="2243" y="2338"/>
                                </a:lnTo>
                                <a:lnTo>
                                  <a:pt x="2243" y="1670"/>
                                </a:lnTo>
                                <a:lnTo>
                                  <a:pt x="2482" y="1670"/>
                                </a:lnTo>
                                <a:lnTo>
                                  <a:pt x="2482" y="1574"/>
                                </a:lnTo>
                                <a:lnTo>
                                  <a:pt x="2243" y="1574"/>
                                </a:lnTo>
                                <a:lnTo>
                                  <a:pt x="2243" y="1479"/>
                                </a:lnTo>
                                <a:lnTo>
                                  <a:pt x="2482" y="1479"/>
                                </a:lnTo>
                                <a:lnTo>
                                  <a:pt x="2482" y="1383"/>
                                </a:lnTo>
                                <a:lnTo>
                                  <a:pt x="2243" y="1383"/>
                                </a:lnTo>
                                <a:lnTo>
                                  <a:pt x="2243" y="1132"/>
                                </a:lnTo>
                                <a:lnTo>
                                  <a:pt x="2238" y="1120"/>
                                </a:lnTo>
                                <a:lnTo>
                                  <a:pt x="2187" y="1069"/>
                                </a:lnTo>
                                <a:lnTo>
                                  <a:pt x="2148" y="1030"/>
                                </a:lnTo>
                                <a:lnTo>
                                  <a:pt x="2148" y="1165"/>
                                </a:lnTo>
                                <a:lnTo>
                                  <a:pt x="2148" y="2767"/>
                                </a:lnTo>
                                <a:lnTo>
                                  <a:pt x="1957" y="2767"/>
                                </a:lnTo>
                                <a:lnTo>
                                  <a:pt x="1957" y="2624"/>
                                </a:lnTo>
                                <a:lnTo>
                                  <a:pt x="1957" y="2529"/>
                                </a:lnTo>
                                <a:lnTo>
                                  <a:pt x="1957" y="2433"/>
                                </a:lnTo>
                                <a:lnTo>
                                  <a:pt x="1957" y="2338"/>
                                </a:lnTo>
                                <a:lnTo>
                                  <a:pt x="1957" y="1670"/>
                                </a:lnTo>
                                <a:lnTo>
                                  <a:pt x="1957" y="1574"/>
                                </a:lnTo>
                                <a:lnTo>
                                  <a:pt x="1957" y="1479"/>
                                </a:lnTo>
                                <a:lnTo>
                                  <a:pt x="1957" y="1383"/>
                                </a:lnTo>
                                <a:lnTo>
                                  <a:pt x="1957" y="1165"/>
                                </a:lnTo>
                                <a:lnTo>
                                  <a:pt x="2052" y="1069"/>
                                </a:lnTo>
                                <a:lnTo>
                                  <a:pt x="2148" y="1165"/>
                                </a:lnTo>
                                <a:lnTo>
                                  <a:pt x="2148" y="1030"/>
                                </a:lnTo>
                                <a:lnTo>
                                  <a:pt x="2086" y="968"/>
                                </a:lnTo>
                                <a:lnTo>
                                  <a:pt x="2070" y="958"/>
                                </a:lnTo>
                                <a:lnTo>
                                  <a:pt x="2052" y="954"/>
                                </a:lnTo>
                                <a:lnTo>
                                  <a:pt x="2034" y="958"/>
                                </a:lnTo>
                                <a:lnTo>
                                  <a:pt x="2018" y="968"/>
                                </a:lnTo>
                                <a:lnTo>
                                  <a:pt x="1866" y="1120"/>
                                </a:lnTo>
                                <a:lnTo>
                                  <a:pt x="1861" y="1132"/>
                                </a:lnTo>
                                <a:lnTo>
                                  <a:pt x="1861" y="1383"/>
                                </a:lnTo>
                                <a:lnTo>
                                  <a:pt x="1861" y="1479"/>
                                </a:lnTo>
                                <a:lnTo>
                                  <a:pt x="1861" y="1574"/>
                                </a:lnTo>
                                <a:lnTo>
                                  <a:pt x="1861" y="1670"/>
                                </a:lnTo>
                                <a:lnTo>
                                  <a:pt x="1861" y="2338"/>
                                </a:lnTo>
                                <a:lnTo>
                                  <a:pt x="1861" y="2433"/>
                                </a:lnTo>
                                <a:lnTo>
                                  <a:pt x="1861" y="2529"/>
                                </a:lnTo>
                                <a:lnTo>
                                  <a:pt x="1623" y="2529"/>
                                </a:lnTo>
                                <a:lnTo>
                                  <a:pt x="1623" y="2433"/>
                                </a:lnTo>
                                <a:lnTo>
                                  <a:pt x="1861" y="2433"/>
                                </a:lnTo>
                                <a:lnTo>
                                  <a:pt x="1861" y="2338"/>
                                </a:lnTo>
                                <a:lnTo>
                                  <a:pt x="1623" y="2338"/>
                                </a:lnTo>
                                <a:lnTo>
                                  <a:pt x="1623" y="1670"/>
                                </a:lnTo>
                                <a:lnTo>
                                  <a:pt x="1861" y="1670"/>
                                </a:lnTo>
                                <a:lnTo>
                                  <a:pt x="1861" y="1574"/>
                                </a:lnTo>
                                <a:lnTo>
                                  <a:pt x="1623" y="1574"/>
                                </a:lnTo>
                                <a:lnTo>
                                  <a:pt x="1623" y="1479"/>
                                </a:lnTo>
                                <a:lnTo>
                                  <a:pt x="1861" y="1479"/>
                                </a:lnTo>
                                <a:lnTo>
                                  <a:pt x="1861" y="1383"/>
                                </a:lnTo>
                                <a:lnTo>
                                  <a:pt x="1623" y="1383"/>
                                </a:lnTo>
                                <a:lnTo>
                                  <a:pt x="1623" y="1132"/>
                                </a:lnTo>
                                <a:lnTo>
                                  <a:pt x="1618" y="1120"/>
                                </a:lnTo>
                                <a:lnTo>
                                  <a:pt x="1567" y="1069"/>
                                </a:lnTo>
                                <a:lnTo>
                                  <a:pt x="1527" y="1030"/>
                                </a:lnTo>
                                <a:lnTo>
                                  <a:pt x="1527" y="1165"/>
                                </a:lnTo>
                                <a:lnTo>
                                  <a:pt x="1527" y="2767"/>
                                </a:lnTo>
                                <a:lnTo>
                                  <a:pt x="1336" y="2767"/>
                                </a:lnTo>
                                <a:lnTo>
                                  <a:pt x="1336" y="2624"/>
                                </a:lnTo>
                                <a:lnTo>
                                  <a:pt x="1336" y="2529"/>
                                </a:lnTo>
                                <a:lnTo>
                                  <a:pt x="1336" y="2433"/>
                                </a:lnTo>
                                <a:lnTo>
                                  <a:pt x="1336" y="2338"/>
                                </a:lnTo>
                                <a:lnTo>
                                  <a:pt x="1336" y="1670"/>
                                </a:lnTo>
                                <a:lnTo>
                                  <a:pt x="1336" y="1574"/>
                                </a:lnTo>
                                <a:lnTo>
                                  <a:pt x="1336" y="1479"/>
                                </a:lnTo>
                                <a:lnTo>
                                  <a:pt x="1336" y="1383"/>
                                </a:lnTo>
                                <a:lnTo>
                                  <a:pt x="1336" y="1165"/>
                                </a:lnTo>
                                <a:lnTo>
                                  <a:pt x="1432" y="1069"/>
                                </a:lnTo>
                                <a:lnTo>
                                  <a:pt x="1527" y="1165"/>
                                </a:lnTo>
                                <a:lnTo>
                                  <a:pt x="1527" y="1030"/>
                                </a:lnTo>
                                <a:lnTo>
                                  <a:pt x="1466" y="968"/>
                                </a:lnTo>
                                <a:lnTo>
                                  <a:pt x="1450" y="958"/>
                                </a:lnTo>
                                <a:lnTo>
                                  <a:pt x="1432" y="954"/>
                                </a:lnTo>
                                <a:lnTo>
                                  <a:pt x="1414" y="958"/>
                                </a:lnTo>
                                <a:lnTo>
                                  <a:pt x="1398" y="968"/>
                                </a:lnTo>
                                <a:lnTo>
                                  <a:pt x="1246" y="1120"/>
                                </a:lnTo>
                                <a:lnTo>
                                  <a:pt x="1241" y="1132"/>
                                </a:lnTo>
                                <a:lnTo>
                                  <a:pt x="1241" y="1383"/>
                                </a:lnTo>
                                <a:lnTo>
                                  <a:pt x="1241" y="1479"/>
                                </a:lnTo>
                                <a:lnTo>
                                  <a:pt x="1241" y="1574"/>
                                </a:lnTo>
                                <a:lnTo>
                                  <a:pt x="1241" y="1670"/>
                                </a:lnTo>
                                <a:lnTo>
                                  <a:pt x="1241" y="2338"/>
                                </a:lnTo>
                                <a:lnTo>
                                  <a:pt x="1241" y="2433"/>
                                </a:lnTo>
                                <a:lnTo>
                                  <a:pt x="1241" y="2529"/>
                                </a:lnTo>
                                <a:lnTo>
                                  <a:pt x="1002" y="2529"/>
                                </a:lnTo>
                                <a:lnTo>
                                  <a:pt x="1002" y="2433"/>
                                </a:lnTo>
                                <a:lnTo>
                                  <a:pt x="1241" y="2433"/>
                                </a:lnTo>
                                <a:lnTo>
                                  <a:pt x="1241" y="2338"/>
                                </a:lnTo>
                                <a:lnTo>
                                  <a:pt x="1002" y="2338"/>
                                </a:lnTo>
                                <a:lnTo>
                                  <a:pt x="1002" y="1670"/>
                                </a:lnTo>
                                <a:lnTo>
                                  <a:pt x="1241" y="1670"/>
                                </a:lnTo>
                                <a:lnTo>
                                  <a:pt x="1241" y="1574"/>
                                </a:lnTo>
                                <a:lnTo>
                                  <a:pt x="1002" y="1574"/>
                                </a:lnTo>
                                <a:lnTo>
                                  <a:pt x="1002" y="1479"/>
                                </a:lnTo>
                                <a:lnTo>
                                  <a:pt x="1241" y="1479"/>
                                </a:lnTo>
                                <a:lnTo>
                                  <a:pt x="1241" y="1383"/>
                                </a:lnTo>
                                <a:lnTo>
                                  <a:pt x="1002" y="1383"/>
                                </a:lnTo>
                                <a:lnTo>
                                  <a:pt x="1002" y="1132"/>
                                </a:lnTo>
                                <a:lnTo>
                                  <a:pt x="997" y="1120"/>
                                </a:lnTo>
                                <a:lnTo>
                                  <a:pt x="946" y="1069"/>
                                </a:lnTo>
                                <a:lnTo>
                                  <a:pt x="907" y="1030"/>
                                </a:lnTo>
                                <a:lnTo>
                                  <a:pt x="907" y="1165"/>
                                </a:lnTo>
                                <a:lnTo>
                                  <a:pt x="907" y="2767"/>
                                </a:lnTo>
                                <a:lnTo>
                                  <a:pt x="716" y="2767"/>
                                </a:lnTo>
                                <a:lnTo>
                                  <a:pt x="716" y="2624"/>
                                </a:lnTo>
                                <a:lnTo>
                                  <a:pt x="716" y="2529"/>
                                </a:lnTo>
                                <a:lnTo>
                                  <a:pt x="716" y="2433"/>
                                </a:lnTo>
                                <a:lnTo>
                                  <a:pt x="716" y="2338"/>
                                </a:lnTo>
                                <a:lnTo>
                                  <a:pt x="716" y="1670"/>
                                </a:lnTo>
                                <a:lnTo>
                                  <a:pt x="716" y="1574"/>
                                </a:lnTo>
                                <a:lnTo>
                                  <a:pt x="716" y="1479"/>
                                </a:lnTo>
                                <a:lnTo>
                                  <a:pt x="716" y="1383"/>
                                </a:lnTo>
                                <a:lnTo>
                                  <a:pt x="716" y="1165"/>
                                </a:lnTo>
                                <a:lnTo>
                                  <a:pt x="812" y="1069"/>
                                </a:lnTo>
                                <a:lnTo>
                                  <a:pt x="907" y="1165"/>
                                </a:lnTo>
                                <a:lnTo>
                                  <a:pt x="907" y="1030"/>
                                </a:lnTo>
                                <a:lnTo>
                                  <a:pt x="845" y="968"/>
                                </a:lnTo>
                                <a:lnTo>
                                  <a:pt x="829" y="958"/>
                                </a:lnTo>
                                <a:lnTo>
                                  <a:pt x="812" y="954"/>
                                </a:lnTo>
                                <a:lnTo>
                                  <a:pt x="794" y="958"/>
                                </a:lnTo>
                                <a:lnTo>
                                  <a:pt x="778" y="968"/>
                                </a:lnTo>
                                <a:lnTo>
                                  <a:pt x="626" y="1120"/>
                                </a:lnTo>
                                <a:lnTo>
                                  <a:pt x="621" y="1132"/>
                                </a:lnTo>
                                <a:lnTo>
                                  <a:pt x="621" y="1383"/>
                                </a:lnTo>
                                <a:lnTo>
                                  <a:pt x="621" y="1479"/>
                                </a:lnTo>
                                <a:lnTo>
                                  <a:pt x="621" y="1574"/>
                                </a:lnTo>
                                <a:lnTo>
                                  <a:pt x="621" y="1670"/>
                                </a:lnTo>
                                <a:lnTo>
                                  <a:pt x="621" y="2338"/>
                                </a:lnTo>
                                <a:lnTo>
                                  <a:pt x="621" y="2433"/>
                                </a:lnTo>
                                <a:lnTo>
                                  <a:pt x="621" y="2529"/>
                                </a:lnTo>
                                <a:lnTo>
                                  <a:pt x="382" y="2529"/>
                                </a:lnTo>
                                <a:lnTo>
                                  <a:pt x="382" y="2433"/>
                                </a:lnTo>
                                <a:lnTo>
                                  <a:pt x="621" y="2433"/>
                                </a:lnTo>
                                <a:lnTo>
                                  <a:pt x="621" y="2338"/>
                                </a:lnTo>
                                <a:lnTo>
                                  <a:pt x="382" y="2338"/>
                                </a:lnTo>
                                <a:lnTo>
                                  <a:pt x="382" y="1670"/>
                                </a:lnTo>
                                <a:lnTo>
                                  <a:pt x="621" y="1670"/>
                                </a:lnTo>
                                <a:lnTo>
                                  <a:pt x="621" y="1574"/>
                                </a:lnTo>
                                <a:lnTo>
                                  <a:pt x="382" y="1574"/>
                                </a:lnTo>
                                <a:lnTo>
                                  <a:pt x="382" y="1479"/>
                                </a:lnTo>
                                <a:lnTo>
                                  <a:pt x="621" y="1479"/>
                                </a:lnTo>
                                <a:lnTo>
                                  <a:pt x="621" y="1383"/>
                                </a:lnTo>
                                <a:lnTo>
                                  <a:pt x="382" y="1383"/>
                                </a:lnTo>
                                <a:lnTo>
                                  <a:pt x="382" y="1132"/>
                                </a:lnTo>
                                <a:lnTo>
                                  <a:pt x="377" y="1120"/>
                                </a:lnTo>
                                <a:lnTo>
                                  <a:pt x="326" y="1069"/>
                                </a:lnTo>
                                <a:lnTo>
                                  <a:pt x="287" y="1030"/>
                                </a:lnTo>
                                <a:lnTo>
                                  <a:pt x="287" y="1165"/>
                                </a:lnTo>
                                <a:lnTo>
                                  <a:pt x="287" y="2767"/>
                                </a:lnTo>
                                <a:lnTo>
                                  <a:pt x="96" y="2767"/>
                                </a:lnTo>
                                <a:lnTo>
                                  <a:pt x="96" y="1165"/>
                                </a:lnTo>
                                <a:lnTo>
                                  <a:pt x="191" y="1069"/>
                                </a:lnTo>
                                <a:lnTo>
                                  <a:pt x="287" y="1165"/>
                                </a:lnTo>
                                <a:lnTo>
                                  <a:pt x="287" y="1030"/>
                                </a:lnTo>
                                <a:lnTo>
                                  <a:pt x="225" y="968"/>
                                </a:lnTo>
                                <a:lnTo>
                                  <a:pt x="209" y="958"/>
                                </a:lnTo>
                                <a:lnTo>
                                  <a:pt x="191" y="954"/>
                                </a:lnTo>
                                <a:lnTo>
                                  <a:pt x="173" y="958"/>
                                </a:lnTo>
                                <a:lnTo>
                                  <a:pt x="157" y="968"/>
                                </a:lnTo>
                                <a:lnTo>
                                  <a:pt x="5" y="1120"/>
                                </a:lnTo>
                                <a:lnTo>
                                  <a:pt x="0" y="1132"/>
                                </a:lnTo>
                                <a:lnTo>
                                  <a:pt x="0" y="2815"/>
                                </a:lnTo>
                                <a:lnTo>
                                  <a:pt x="4" y="2834"/>
                                </a:lnTo>
                                <a:lnTo>
                                  <a:pt x="14" y="2849"/>
                                </a:lnTo>
                                <a:lnTo>
                                  <a:pt x="29" y="2859"/>
                                </a:lnTo>
                                <a:lnTo>
                                  <a:pt x="48" y="2863"/>
                                </a:lnTo>
                                <a:lnTo>
                                  <a:pt x="334" y="2863"/>
                                </a:lnTo>
                                <a:lnTo>
                                  <a:pt x="353" y="2859"/>
                                </a:lnTo>
                                <a:lnTo>
                                  <a:pt x="368" y="2849"/>
                                </a:lnTo>
                                <a:lnTo>
                                  <a:pt x="378" y="2834"/>
                                </a:lnTo>
                                <a:lnTo>
                                  <a:pt x="382" y="2815"/>
                                </a:lnTo>
                                <a:lnTo>
                                  <a:pt x="382" y="2767"/>
                                </a:lnTo>
                                <a:lnTo>
                                  <a:pt x="382" y="2624"/>
                                </a:lnTo>
                                <a:lnTo>
                                  <a:pt x="621" y="2624"/>
                                </a:lnTo>
                                <a:lnTo>
                                  <a:pt x="621" y="2815"/>
                                </a:lnTo>
                                <a:lnTo>
                                  <a:pt x="624" y="2834"/>
                                </a:lnTo>
                                <a:lnTo>
                                  <a:pt x="635" y="2849"/>
                                </a:lnTo>
                                <a:lnTo>
                                  <a:pt x="650" y="2859"/>
                                </a:lnTo>
                                <a:lnTo>
                                  <a:pt x="668" y="2863"/>
                                </a:lnTo>
                                <a:lnTo>
                                  <a:pt x="955" y="2863"/>
                                </a:lnTo>
                                <a:lnTo>
                                  <a:pt x="973" y="2859"/>
                                </a:lnTo>
                                <a:lnTo>
                                  <a:pt x="988" y="2849"/>
                                </a:lnTo>
                                <a:lnTo>
                                  <a:pt x="999" y="2834"/>
                                </a:lnTo>
                                <a:lnTo>
                                  <a:pt x="1002" y="2815"/>
                                </a:lnTo>
                                <a:lnTo>
                                  <a:pt x="1002" y="2767"/>
                                </a:lnTo>
                                <a:lnTo>
                                  <a:pt x="1002" y="2624"/>
                                </a:lnTo>
                                <a:lnTo>
                                  <a:pt x="1241" y="2624"/>
                                </a:lnTo>
                                <a:lnTo>
                                  <a:pt x="1241" y="2815"/>
                                </a:lnTo>
                                <a:lnTo>
                                  <a:pt x="1245" y="2834"/>
                                </a:lnTo>
                                <a:lnTo>
                                  <a:pt x="1255" y="2849"/>
                                </a:lnTo>
                                <a:lnTo>
                                  <a:pt x="1270" y="2859"/>
                                </a:lnTo>
                                <a:lnTo>
                                  <a:pt x="1289" y="2863"/>
                                </a:lnTo>
                                <a:lnTo>
                                  <a:pt x="1575" y="2863"/>
                                </a:lnTo>
                                <a:lnTo>
                                  <a:pt x="1594" y="2859"/>
                                </a:lnTo>
                                <a:lnTo>
                                  <a:pt x="1609" y="2849"/>
                                </a:lnTo>
                                <a:lnTo>
                                  <a:pt x="1619" y="2834"/>
                                </a:lnTo>
                                <a:lnTo>
                                  <a:pt x="1623" y="2815"/>
                                </a:lnTo>
                                <a:lnTo>
                                  <a:pt x="1623" y="2767"/>
                                </a:lnTo>
                                <a:lnTo>
                                  <a:pt x="1623" y="2624"/>
                                </a:lnTo>
                                <a:lnTo>
                                  <a:pt x="1861" y="2624"/>
                                </a:lnTo>
                                <a:lnTo>
                                  <a:pt x="1861" y="2815"/>
                                </a:lnTo>
                                <a:lnTo>
                                  <a:pt x="1865" y="2834"/>
                                </a:lnTo>
                                <a:lnTo>
                                  <a:pt x="1875" y="2849"/>
                                </a:lnTo>
                                <a:lnTo>
                                  <a:pt x="1890" y="2859"/>
                                </a:lnTo>
                                <a:lnTo>
                                  <a:pt x="1909" y="2863"/>
                                </a:lnTo>
                                <a:lnTo>
                                  <a:pt x="2195" y="2863"/>
                                </a:lnTo>
                                <a:lnTo>
                                  <a:pt x="2214" y="2859"/>
                                </a:lnTo>
                                <a:lnTo>
                                  <a:pt x="2229" y="2849"/>
                                </a:lnTo>
                                <a:lnTo>
                                  <a:pt x="2239" y="2834"/>
                                </a:lnTo>
                                <a:lnTo>
                                  <a:pt x="2243" y="2815"/>
                                </a:lnTo>
                                <a:lnTo>
                                  <a:pt x="2243" y="2767"/>
                                </a:lnTo>
                                <a:lnTo>
                                  <a:pt x="2243" y="2624"/>
                                </a:lnTo>
                                <a:lnTo>
                                  <a:pt x="2482" y="2624"/>
                                </a:lnTo>
                                <a:lnTo>
                                  <a:pt x="2482" y="2815"/>
                                </a:lnTo>
                                <a:lnTo>
                                  <a:pt x="2485" y="2834"/>
                                </a:lnTo>
                                <a:lnTo>
                                  <a:pt x="2496" y="2849"/>
                                </a:lnTo>
                                <a:lnTo>
                                  <a:pt x="2511" y="2859"/>
                                </a:lnTo>
                                <a:lnTo>
                                  <a:pt x="2529" y="2863"/>
                                </a:lnTo>
                                <a:lnTo>
                                  <a:pt x="2816" y="2863"/>
                                </a:lnTo>
                                <a:lnTo>
                                  <a:pt x="2834" y="2859"/>
                                </a:lnTo>
                                <a:lnTo>
                                  <a:pt x="2849" y="2849"/>
                                </a:lnTo>
                                <a:lnTo>
                                  <a:pt x="2860" y="2834"/>
                                </a:lnTo>
                                <a:lnTo>
                                  <a:pt x="2863" y="2815"/>
                                </a:lnTo>
                                <a:lnTo>
                                  <a:pt x="2863" y="2767"/>
                                </a:lnTo>
                                <a:lnTo>
                                  <a:pt x="2863" y="1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D8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877C52" id="Group 733" o:spid="_x0000_s1026" style="position:absolute;margin-left:0;margin-top:0;width:612.3pt;height:841.9pt;z-index:-17962496;mso-position-horizontal-relative:page;mso-position-vertical-relative:page" coordsize="1224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">
                <v:shape id="Picture 740" o:spid="_x0000_s1027" type="#_x0000_t75" style="position:absolute;left:11905;top:11788;width:34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">
                  <v:imagedata r:id="rId65" o:title=""/>
                </v:shape>
                <v:shape id="Picture 739" o:spid="_x0000_s1028" type="#_x0000_t75" style="position:absolute;left:11905;top:13271;width:34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">
                  <v:imagedata r:id="rId66" o:title=""/>
                </v:shape>
                <v:rect id="Rectangle 738" o:spid="_x0000_s1029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" fillcolor="#743b97" stroked="f"/>
                <v:rect id="Rectangle 737" o:spid="_x0000_s1030" style="position:absolute;left:720;top:1123;width:10466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" fillcolor="#743b97" stroked="f"/>
                <v:rect id="Rectangle 736" o:spid="_x0000_s1031" style="position:absolute;left:720;top:1123;width:10466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" stroked="f"/>
                <v:line id="Line 735" o:spid="_x0000_s1032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" strokecolor="white" strokeweight="1pt"/>
                <v:shape id="AutoShape 734" o:spid="_x0000_s1033" style="position:absolute;left:2480;top:3862;width:2863;height:2863;visibility:visible;mso-wrap-style:square;v-text-anchor:top" coordsize="2863,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" path="m1432,453r-2,-24l1425,380r-19,-68l1376,248r-40,-56l1335,191r,238l102,429r25,-57l169,327r54,-30l287,286r10,l307,287r10,2l328,291r13,3l354,291r8,-5l376,277r7,-11l385,253r24,-63l451,140r56,-33l573,95r54,8l675,125r41,35l745,206r6,9l759,223r9,6l779,233r11,1l801,232r10,-4l820,221r46,-33l916,163r54,-15l1026,143r79,10l1176,182r61,44l1286,284r34,68l1335,429r,-238l1287,143r-38,-28l1231,103,1168,73,1099,54r-73,-7l967,52,909,65,854,86r-52,29l783,95,756,67,702,31,640,8,573,,501,9,436,35,380,75r-45,53l303,191r-79,7l152,225,91,269,43,328,11,398,,477r4,18l14,511r15,10l48,525r1335,l1401,520r15,-11l1426,494r5,-19l1431,468r1,-7l1432,453xm2863,787r-2,-24l2857,714r-19,-68l2808,582r-40,-56l2767,525r,238l1533,763r26,-57l1600,661r55,-30l1718,620r10,l1738,621r11,2l1760,625r12,3l1786,625r7,-5l1807,611r8,-11l1817,587r23,-63l1882,474r56,-33l2004,429r54,8l2106,459r41,35l2177,540r6,9l2191,557r9,6l2210,567r12,1l2233,566r10,-4l2252,555r45,-33l2348,497r54,-15l2458,477r78,10l2608,516r61,44l2718,618r33,68l2767,763r,-238l2719,477r-39,-28l2662,437r-63,-30l2530,388r-72,-7l2398,386r-58,13l2285,420r-52,29l2214,429r-26,-28l2133,365r-62,-23l2004,334r-71,9l1868,369r-57,40l1766,462r-31,63l1656,531r-72,27l1522,603r-48,59l1443,732r-11,79l1436,829r10,16l1461,855r18,4l2814,859r18,-5l2847,843r11,-15l2862,809r1,-7l2863,795r,-8xm2863,1132r-5,-12l2807,1069r-39,-39l2768,1165r,1602l2577,2767r,-143l2577,2529r,-96l2577,2338r,-668l2577,1574r,-95l2577,1383r,-218l2672,1069r96,96l2768,1030r-62,-62l2690,958r-18,-4l2655,958r-16,10l2487,1120r-5,12l2482,1383r,96l2482,1574r,96l2482,2338r,95l2482,2529r-239,l2243,2433r239,l2482,2338r-239,l2243,1670r239,l2482,1574r-239,l2243,1479r239,l2482,1383r-239,l2243,1132r-5,-12l2187,1069r-39,-39l2148,1165r,1602l1957,2767r,-143l1957,2529r,-96l1957,2338r,-668l1957,1574r,-95l1957,1383r,-218l2052,1069r96,96l2148,1030r-62,-62l2070,958r-18,-4l2034,958r-16,10l1866,1120r-5,12l1861,1383r,96l1861,1574r,96l1861,2338r,95l1861,2529r-238,l1623,2433r238,l1861,2338r-238,l1623,1670r238,l1861,1574r-238,l1623,1479r238,l1861,1383r-238,l1623,1132r-5,-12l1567,1069r-40,-39l1527,1165r,1602l1336,2767r,-143l1336,2529r,-96l1336,2338r,-668l1336,1574r,-95l1336,1383r,-218l1432,1069r95,96l1527,1030r-61,-62l1450,958r-18,-4l1414,958r-16,10l1246,1120r-5,12l1241,1383r,96l1241,1574r,96l1241,2338r,95l1241,2529r-239,l1002,2433r239,l1241,2338r-239,l1002,1670r239,l1241,1574r-239,l1002,1479r239,l1241,1383r-239,l1002,1132r-5,-12l946,1069r-39,-39l907,1165r,1602l716,2767r,-143l716,2529r,-96l716,2338r,-668l716,1574r,-95l716,1383r,-218l812,1069r95,96l907,1030,845,968,829,958r-17,-4l794,958r-16,10l626,1120r-5,12l621,1383r,96l621,1574r,96l621,2338r,95l621,2529r-239,l382,2433r239,l621,2338r-239,l382,1670r239,l621,1574r-239,l382,1479r239,l621,1383r-239,l382,1132r-5,-12l326,1069r-39,-39l287,1165r,1602l96,2767r,-1602l191,1069r96,96l287,1030,225,968,209,958r-18,-4l173,958r-16,10l5,1120,,1132,,2815r4,19l14,2849r15,10l48,2863r286,l353,2859r15,-10l378,2834r4,-19l382,2767r,-143l621,2624r,191l624,2834r11,15l650,2859r18,4l955,2863r18,-4l988,2849r11,-15l1002,2815r,-48l1002,2624r239,l1241,2815r4,19l1255,2849r15,10l1289,2863r286,l1594,2859r15,-10l1619,2834r4,-19l1623,2767r,-143l1861,2624r,191l1865,2834r10,15l1890,2859r19,4l2195,2863r19,-4l2229,2849r10,-15l2243,2815r,-48l2243,2624r239,l2482,2815r3,19l2496,2849r15,10l2529,2863r287,l2834,2859r15,-10l2860,2834r3,-19l2863,2767r,-1635xe" fillcolor="#c3d82e" stroked="f">
                  <v:path arrowok="t" o:connecttype="custom" o:connectlocs="1335,4292;317,4152;409,4053;751,4078;866,4051;1320,4215;1099,3917;702,3894;224,4061;29,4384;1432,4324;2767,4388;1738,4484;1817,4450;2177,4403;2252,4418;2718,4481;2599,4270;2188,4264;1735,4388;1446,4708;2863,4665;2768,6630;2577,5342;2672,4817;2482,5437;2482,6201;2482,5246;1957,6630;1957,5246;2034,4821;1861,5533;1623,6201;1623,5246;1336,6487;1336,5028;1398,4831;1241,6201;1002,5533;1002,4995;716,6392;812,4932;626,4983;621,6296;621,5533;377,4983;287,5028;0,4995;368,6712;635,6712;1002,6630;1575,6726;1861,6678;2239,6697;2511,6722;2863,4995" o:connectangles="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29F3D2D0" wp14:editId="4C72EEB2">
                <wp:simplePos x="0" y="0"/>
                <wp:positionH relativeFrom="page">
                  <wp:posOffset>12780010</wp:posOffset>
                </wp:positionH>
                <wp:positionV relativeFrom="page">
                  <wp:posOffset>7485380</wp:posOffset>
                </wp:positionV>
                <wp:extent cx="2232025" cy="104775"/>
                <wp:effectExtent l="0" t="0" r="0" b="0"/>
                <wp:wrapNone/>
                <wp:docPr id="651584832" name="Freeform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32025" cy="104775"/>
                        </a:xfrm>
                        <a:custGeom>
                          <a:avLst/>
                          <a:gdLst>
                            <a:gd name="T0" fmla="+- 0 23559 20126"/>
                            <a:gd name="T1" fmla="*/ T0 w 3515"/>
                            <a:gd name="T2" fmla="+- 0 11788 11788"/>
                            <a:gd name="T3" fmla="*/ 11788 h 165"/>
                            <a:gd name="T4" fmla="+- 0 20208 20126"/>
                            <a:gd name="T5" fmla="*/ T4 w 3515"/>
                            <a:gd name="T6" fmla="+- 0 11788 11788"/>
                            <a:gd name="T7" fmla="*/ 11788 h 165"/>
                            <a:gd name="T8" fmla="+- 0 20176 20126"/>
                            <a:gd name="T9" fmla="*/ T8 w 3515"/>
                            <a:gd name="T10" fmla="+- 0 11795 11788"/>
                            <a:gd name="T11" fmla="*/ 11795 h 165"/>
                            <a:gd name="T12" fmla="+- 0 20150 20126"/>
                            <a:gd name="T13" fmla="*/ T12 w 3515"/>
                            <a:gd name="T14" fmla="+- 0 11812 11788"/>
                            <a:gd name="T15" fmla="*/ 11812 h 165"/>
                            <a:gd name="T16" fmla="+- 0 20132 20126"/>
                            <a:gd name="T17" fmla="*/ T16 w 3515"/>
                            <a:gd name="T18" fmla="+- 0 11839 11788"/>
                            <a:gd name="T19" fmla="*/ 11839 h 165"/>
                            <a:gd name="T20" fmla="+- 0 20126 20126"/>
                            <a:gd name="T21" fmla="*/ T20 w 3515"/>
                            <a:gd name="T22" fmla="+- 0 11871 11788"/>
                            <a:gd name="T23" fmla="*/ 11871 h 165"/>
                            <a:gd name="T24" fmla="+- 0 20132 20126"/>
                            <a:gd name="T25" fmla="*/ T24 w 3515"/>
                            <a:gd name="T26" fmla="+- 0 11903 11788"/>
                            <a:gd name="T27" fmla="*/ 11903 h 165"/>
                            <a:gd name="T28" fmla="+- 0 20150 20126"/>
                            <a:gd name="T29" fmla="*/ T28 w 3515"/>
                            <a:gd name="T30" fmla="+- 0 11929 11788"/>
                            <a:gd name="T31" fmla="*/ 11929 h 165"/>
                            <a:gd name="T32" fmla="+- 0 20176 20126"/>
                            <a:gd name="T33" fmla="*/ T32 w 3515"/>
                            <a:gd name="T34" fmla="+- 0 11947 11788"/>
                            <a:gd name="T35" fmla="*/ 11947 h 165"/>
                            <a:gd name="T36" fmla="+- 0 20208 20126"/>
                            <a:gd name="T37" fmla="*/ T36 w 3515"/>
                            <a:gd name="T38" fmla="+- 0 11953 11788"/>
                            <a:gd name="T39" fmla="*/ 11953 h 165"/>
                            <a:gd name="T40" fmla="+- 0 23559 20126"/>
                            <a:gd name="T41" fmla="*/ T40 w 3515"/>
                            <a:gd name="T42" fmla="+- 0 11953 11788"/>
                            <a:gd name="T43" fmla="*/ 11953 h 165"/>
                            <a:gd name="T44" fmla="+- 0 23591 20126"/>
                            <a:gd name="T45" fmla="*/ T44 w 3515"/>
                            <a:gd name="T46" fmla="+- 0 11947 11788"/>
                            <a:gd name="T47" fmla="*/ 11947 h 165"/>
                            <a:gd name="T48" fmla="+- 0 23617 20126"/>
                            <a:gd name="T49" fmla="*/ T48 w 3515"/>
                            <a:gd name="T50" fmla="+- 0 11929 11788"/>
                            <a:gd name="T51" fmla="*/ 11929 h 165"/>
                            <a:gd name="T52" fmla="+- 0 23634 20126"/>
                            <a:gd name="T53" fmla="*/ T52 w 3515"/>
                            <a:gd name="T54" fmla="+- 0 11903 11788"/>
                            <a:gd name="T55" fmla="*/ 11903 h 165"/>
                            <a:gd name="T56" fmla="+- 0 23641 20126"/>
                            <a:gd name="T57" fmla="*/ T56 w 3515"/>
                            <a:gd name="T58" fmla="+- 0 11871 11788"/>
                            <a:gd name="T59" fmla="*/ 11871 h 165"/>
                            <a:gd name="T60" fmla="+- 0 23634 20126"/>
                            <a:gd name="T61" fmla="*/ T60 w 3515"/>
                            <a:gd name="T62" fmla="+- 0 11839 11788"/>
                            <a:gd name="T63" fmla="*/ 11839 h 165"/>
                            <a:gd name="T64" fmla="+- 0 23617 20126"/>
                            <a:gd name="T65" fmla="*/ T64 w 3515"/>
                            <a:gd name="T66" fmla="+- 0 11812 11788"/>
                            <a:gd name="T67" fmla="*/ 11812 h 165"/>
                            <a:gd name="T68" fmla="+- 0 23591 20126"/>
                            <a:gd name="T69" fmla="*/ T68 w 3515"/>
                            <a:gd name="T70" fmla="+- 0 11795 11788"/>
                            <a:gd name="T71" fmla="*/ 11795 h 165"/>
                            <a:gd name="T72" fmla="+- 0 23559 20126"/>
                            <a:gd name="T73" fmla="*/ T72 w 3515"/>
                            <a:gd name="T74" fmla="+- 0 11788 11788"/>
                            <a:gd name="T75" fmla="*/ 11788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3515" h="165">
                              <a:moveTo>
                                <a:pt x="3433" y="0"/>
                              </a:moveTo>
                              <a:lnTo>
                                <a:pt x="82" y="0"/>
                              </a:lnTo>
                              <a:lnTo>
                                <a:pt x="50" y="7"/>
                              </a:lnTo>
                              <a:lnTo>
                                <a:pt x="24" y="24"/>
                              </a:lnTo>
                              <a:lnTo>
                                <a:pt x="6" y="51"/>
                              </a:lnTo>
                              <a:lnTo>
                                <a:pt x="0" y="83"/>
                              </a:lnTo>
                              <a:lnTo>
                                <a:pt x="6" y="115"/>
                              </a:lnTo>
                              <a:lnTo>
                                <a:pt x="24" y="141"/>
                              </a:lnTo>
                              <a:lnTo>
                                <a:pt x="50" y="159"/>
                              </a:lnTo>
                              <a:lnTo>
                                <a:pt x="82" y="165"/>
                              </a:lnTo>
                              <a:lnTo>
                                <a:pt x="3433" y="165"/>
                              </a:lnTo>
                              <a:lnTo>
                                <a:pt x="3465" y="159"/>
                              </a:lnTo>
                              <a:lnTo>
                                <a:pt x="3491" y="141"/>
                              </a:lnTo>
                              <a:lnTo>
                                <a:pt x="3508" y="115"/>
                              </a:lnTo>
                              <a:lnTo>
                                <a:pt x="3515" y="83"/>
                              </a:lnTo>
                              <a:lnTo>
                                <a:pt x="3508" y="51"/>
                              </a:lnTo>
                              <a:lnTo>
                                <a:pt x="3491" y="24"/>
                              </a:lnTo>
                              <a:lnTo>
                                <a:pt x="3465" y="7"/>
                              </a:lnTo>
                              <a:lnTo>
                                <a:pt x="34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D82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3E66B0" id="Freeform 732" o:spid="_x0000_s1026" style="position:absolute;margin-left:1006.3pt;margin-top:589.4pt;width:175.75pt;height:8.25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515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" path="m3433,l82,,50,7,24,24,6,51,,83r6,32l24,141r26,18l82,165r3351,l3465,159r26,-18l3508,115r7,-32l3508,51,3491,24,3465,7,3433,xe" fillcolor="#c3d82e" stroked="f">
                <v:path arrowok="t" o:connecttype="custom" o:connectlocs="2179955,7485380;52070,7485380;31750,7489825;15240,7500620;3810,7517765;0,7538085;3810,7558405;15240,7574915;31750,7586345;52070,7590155;2179955,7590155;2200275,7586345;2216785,7574915;2227580,7558405;2232025,7538085;2227580,7517765;2216785,7500620;2200275,7489825;2179955,7485380" o:connectangles="0,0,0,0,0,0,0,0,0,0,0,0,0,0,0,0,0,0,0"/>
                <w10:wrap anchorx="page" anchory="page"/>
              </v:shape>
            </w:pict>
          </mc:Fallback>
        </mc:AlternateContent>
      </w:r>
    </w:p>
    <w:p w14:paraId="5AF1D02E" w14:textId="77777777" w:rsidR="002D6679" w:rsidRDefault="002D6679">
      <w:pPr>
        <w:pStyle w:val="BodyText"/>
        <w:rPr>
          <w:sz w:val="20"/>
        </w:rPr>
      </w:pPr>
    </w:p>
    <w:p w14:paraId="09CC50E0" w14:textId="77777777" w:rsidR="002D6679" w:rsidRDefault="002D6679">
      <w:pPr>
        <w:pStyle w:val="BodyText"/>
        <w:spacing w:after="1"/>
        <w:rPr>
          <w:sz w:val="12"/>
        </w:rPr>
      </w:pPr>
    </w:p>
    <w:p w14:paraId="7E4764E2" w14:textId="090D0F7F" w:rsidR="002D6679" w:rsidRDefault="000A6DD3">
      <w:pPr>
        <w:spacing w:line="165" w:lineRule="exact"/>
        <w:ind w:left="18149"/>
        <w:rPr>
          <w:sz w:val="16"/>
        </w:rPr>
      </w:pPr>
      <w:r>
        <w:rPr>
          <w:noProof/>
          <w:position w:val="-2"/>
          <w:sz w:val="16"/>
        </w:rPr>
        <w:drawing>
          <wp:inline distT="0" distB="0" distL="0" distR="0" wp14:anchorId="09EB3ABA" wp14:editId="203897C9">
            <wp:extent cx="104787" cy="104775"/>
            <wp:effectExtent l="0" t="0" r="0" b="0"/>
            <wp:docPr id="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8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4"/>
          <w:position w:val="-2"/>
          <w:sz w:val="16"/>
        </w:rPr>
        <w:t xml:space="preserve"> </w:t>
      </w:r>
      <w:r>
        <w:rPr>
          <w:noProof/>
          <w:spacing w:val="124"/>
          <w:position w:val="-2"/>
          <w:sz w:val="16"/>
        </w:rPr>
        <mc:AlternateContent>
          <mc:Choice Requires="wpg">
            <w:drawing>
              <wp:inline distT="0" distB="0" distL="0" distR="0" wp14:anchorId="3623C5EC" wp14:editId="19CA82EA">
                <wp:extent cx="1332230" cy="104775"/>
                <wp:effectExtent l="5080" t="3810" r="5715" b="5715"/>
                <wp:docPr id="2105173964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2230" cy="104775"/>
                          <a:chOff x="0" y="0"/>
                          <a:chExt cx="2098" cy="165"/>
                        </a:xfrm>
                      </wpg:grpSpPr>
                      <wps:wsp>
                        <wps:cNvPr id="330477519" name="Freeform 73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98" cy="165"/>
                          </a:xfrm>
                          <a:custGeom>
                            <a:avLst/>
                            <a:gdLst>
                              <a:gd name="T0" fmla="*/ 2015 w 2098"/>
                              <a:gd name="T1" fmla="*/ 0 h 165"/>
                              <a:gd name="T2" fmla="*/ 82 w 2098"/>
                              <a:gd name="T3" fmla="*/ 0 h 165"/>
                              <a:gd name="T4" fmla="*/ 50 w 2098"/>
                              <a:gd name="T5" fmla="*/ 6 h 165"/>
                              <a:gd name="T6" fmla="*/ 24 w 2098"/>
                              <a:gd name="T7" fmla="*/ 24 h 165"/>
                              <a:gd name="T8" fmla="*/ 6 w 2098"/>
                              <a:gd name="T9" fmla="*/ 50 h 165"/>
                              <a:gd name="T10" fmla="*/ 0 w 2098"/>
                              <a:gd name="T11" fmla="*/ 82 h 165"/>
                              <a:gd name="T12" fmla="*/ 6 w 2098"/>
                              <a:gd name="T13" fmla="*/ 114 h 165"/>
                              <a:gd name="T14" fmla="*/ 24 w 2098"/>
                              <a:gd name="T15" fmla="*/ 141 h 165"/>
                              <a:gd name="T16" fmla="*/ 50 w 2098"/>
                              <a:gd name="T17" fmla="*/ 158 h 165"/>
                              <a:gd name="T18" fmla="*/ 82 w 2098"/>
                              <a:gd name="T19" fmla="*/ 165 h 165"/>
                              <a:gd name="T20" fmla="*/ 2015 w 2098"/>
                              <a:gd name="T21" fmla="*/ 165 h 165"/>
                              <a:gd name="T22" fmla="*/ 2047 w 2098"/>
                              <a:gd name="T23" fmla="*/ 158 h 165"/>
                              <a:gd name="T24" fmla="*/ 2074 w 2098"/>
                              <a:gd name="T25" fmla="*/ 141 h 165"/>
                              <a:gd name="T26" fmla="*/ 2091 w 2098"/>
                              <a:gd name="T27" fmla="*/ 114 h 165"/>
                              <a:gd name="T28" fmla="*/ 2098 w 2098"/>
                              <a:gd name="T29" fmla="*/ 82 h 165"/>
                              <a:gd name="T30" fmla="*/ 2091 w 2098"/>
                              <a:gd name="T31" fmla="*/ 50 h 165"/>
                              <a:gd name="T32" fmla="*/ 2074 w 2098"/>
                              <a:gd name="T33" fmla="*/ 24 h 165"/>
                              <a:gd name="T34" fmla="*/ 2047 w 2098"/>
                              <a:gd name="T35" fmla="*/ 6 h 165"/>
                              <a:gd name="T36" fmla="*/ 2015 w 2098"/>
                              <a:gd name="T37" fmla="*/ 0 h 1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2098" h="165">
                                <a:moveTo>
                                  <a:pt x="2015" y="0"/>
                                </a:moveTo>
                                <a:lnTo>
                                  <a:pt x="82" y="0"/>
                                </a:lnTo>
                                <a:lnTo>
                                  <a:pt x="50" y="6"/>
                                </a:lnTo>
                                <a:lnTo>
                                  <a:pt x="24" y="24"/>
                                </a:lnTo>
                                <a:lnTo>
                                  <a:pt x="6" y="50"/>
                                </a:lnTo>
                                <a:lnTo>
                                  <a:pt x="0" y="82"/>
                                </a:lnTo>
                                <a:lnTo>
                                  <a:pt x="6" y="114"/>
                                </a:lnTo>
                                <a:lnTo>
                                  <a:pt x="24" y="141"/>
                                </a:lnTo>
                                <a:lnTo>
                                  <a:pt x="50" y="158"/>
                                </a:lnTo>
                                <a:lnTo>
                                  <a:pt x="82" y="165"/>
                                </a:lnTo>
                                <a:lnTo>
                                  <a:pt x="2015" y="165"/>
                                </a:lnTo>
                                <a:lnTo>
                                  <a:pt x="2047" y="158"/>
                                </a:lnTo>
                                <a:lnTo>
                                  <a:pt x="2074" y="141"/>
                                </a:lnTo>
                                <a:lnTo>
                                  <a:pt x="2091" y="114"/>
                                </a:lnTo>
                                <a:lnTo>
                                  <a:pt x="2098" y="82"/>
                                </a:lnTo>
                                <a:lnTo>
                                  <a:pt x="2091" y="50"/>
                                </a:lnTo>
                                <a:lnTo>
                                  <a:pt x="2074" y="24"/>
                                </a:lnTo>
                                <a:lnTo>
                                  <a:pt x="2047" y="6"/>
                                </a:lnTo>
                                <a:lnTo>
                                  <a:pt x="2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53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A5C4E5" id="Group 730" o:spid="_x0000_s1026" style="width:104.9pt;height:8.25pt;mso-position-horizontal-relative:char;mso-position-vertical-relative:line" coordsize="2098,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">
                <v:shape id="Freeform 731" o:spid="_x0000_s1027" style="position:absolute;width:2098;height:165;visibility:visible;mso-wrap-style:square;v-text-anchor:top" coordsize="2098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" path="m2015,l82,,50,6,24,24,6,50,,82r6,32l24,141r26,17l82,165r1933,l2047,158r27,-17l2091,114r7,-32l2091,50,2074,24,2047,6,2015,xe" fillcolor="#ef538a" stroked="f">
                  <v:path arrowok="t" o:connecttype="custom" o:connectlocs="2015,0;82,0;50,6;24,24;6,50;0,82;6,114;24,141;50,158;82,165;2015,165;2047,158;2074,141;2091,114;2098,82;2091,50;2074,24;2047,6;2015,0" o:connectangles="0,0,0,0,0,0,0,0,0,0,0,0,0,0,0,0,0,0,0"/>
                </v:shape>
                <w10:anchorlock/>
              </v:group>
            </w:pict>
          </mc:Fallback>
        </mc:AlternateContent>
      </w:r>
    </w:p>
    <w:p w14:paraId="13F62532" w14:textId="77777777" w:rsidR="002D6679" w:rsidRDefault="002D6679">
      <w:pPr>
        <w:pStyle w:val="BodyText"/>
        <w:rPr>
          <w:sz w:val="20"/>
        </w:rPr>
      </w:pPr>
    </w:p>
    <w:p w14:paraId="64FDA2A3" w14:textId="77777777" w:rsidR="002D6679" w:rsidRDefault="002D6679">
      <w:pPr>
        <w:pStyle w:val="BodyText"/>
        <w:rPr>
          <w:sz w:val="20"/>
        </w:rPr>
      </w:pPr>
    </w:p>
    <w:p w14:paraId="71553F3F" w14:textId="77777777" w:rsidR="002D6679" w:rsidRDefault="002D6679">
      <w:pPr>
        <w:pStyle w:val="BodyText"/>
        <w:rPr>
          <w:sz w:val="20"/>
        </w:rPr>
      </w:pPr>
    </w:p>
    <w:p w14:paraId="6E6853A3" w14:textId="77777777" w:rsidR="002D6679" w:rsidRDefault="002D6679">
      <w:pPr>
        <w:pStyle w:val="BodyText"/>
        <w:rPr>
          <w:sz w:val="20"/>
        </w:rPr>
      </w:pPr>
    </w:p>
    <w:p w14:paraId="335D88E1" w14:textId="77777777" w:rsidR="002D6679" w:rsidRDefault="002D6679">
      <w:pPr>
        <w:pStyle w:val="BodyText"/>
        <w:rPr>
          <w:sz w:val="20"/>
        </w:rPr>
      </w:pPr>
    </w:p>
    <w:p w14:paraId="2658F289" w14:textId="77777777" w:rsidR="002D6679" w:rsidRDefault="002D6679">
      <w:pPr>
        <w:pStyle w:val="BodyText"/>
        <w:rPr>
          <w:sz w:val="20"/>
        </w:rPr>
      </w:pPr>
    </w:p>
    <w:p w14:paraId="3D5D4098" w14:textId="77777777" w:rsidR="002D6679" w:rsidRDefault="002D6679">
      <w:pPr>
        <w:pStyle w:val="BodyText"/>
        <w:rPr>
          <w:sz w:val="20"/>
        </w:rPr>
      </w:pPr>
    </w:p>
    <w:p w14:paraId="3D83E45B" w14:textId="77777777" w:rsidR="002D6679" w:rsidRDefault="002D6679">
      <w:pPr>
        <w:pStyle w:val="BodyText"/>
        <w:rPr>
          <w:sz w:val="20"/>
        </w:rPr>
      </w:pPr>
    </w:p>
    <w:p w14:paraId="07DC486F" w14:textId="77777777" w:rsidR="002D6679" w:rsidRDefault="002D6679">
      <w:pPr>
        <w:pStyle w:val="BodyText"/>
        <w:rPr>
          <w:sz w:val="20"/>
        </w:rPr>
      </w:pPr>
    </w:p>
    <w:p w14:paraId="28D387D8" w14:textId="1797BFAC" w:rsidR="002D6679" w:rsidRDefault="000A6DD3">
      <w:pPr>
        <w:pStyle w:val="BodyText"/>
        <w:spacing w:before="8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095A60F3" wp14:editId="0CB50544">
                <wp:simplePos x="0" y="0"/>
                <wp:positionH relativeFrom="page">
                  <wp:posOffset>8017510</wp:posOffset>
                </wp:positionH>
                <wp:positionV relativeFrom="paragraph">
                  <wp:posOffset>168275</wp:posOffset>
                </wp:positionV>
                <wp:extent cx="6645910" cy="1270"/>
                <wp:effectExtent l="0" t="0" r="0" b="0"/>
                <wp:wrapTopAndBottom/>
                <wp:docPr id="2084238273" name="Freeform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6CBBEB" id="Freeform 729" o:spid="_x0000_s1026" style="position:absolute;margin-left:631.3pt;margin-top:13.25pt;width:523.3pt;height:.1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560F21D0" w14:textId="77777777" w:rsidR="002D6679" w:rsidRDefault="000A6DD3">
      <w:pPr>
        <w:pStyle w:val="Heading4"/>
        <w:tabs>
          <w:tab w:val="left" w:pos="22541"/>
        </w:tabs>
        <w:spacing w:before="68"/>
      </w:pPr>
      <w:r>
        <w:rPr>
          <w:color w:val="FFFFFF"/>
        </w:rPr>
        <w:t>2</w:t>
      </w:r>
      <w:r>
        <w:rPr>
          <w:color w:val="FFFFFF"/>
        </w:rPr>
        <w:tab/>
      </w:r>
      <w:r>
        <w:rPr>
          <w:color w:val="743B97"/>
        </w:rPr>
        <w:t>3</w:t>
      </w:r>
    </w:p>
    <w:p w14:paraId="1D91192F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627FD3C6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5CEC3981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6D66FD40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230E75F7" w14:textId="4B1B1C99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6B45F92E" wp14:editId="51692E1E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908833304" name="Freeform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028F41" id="Freeform 728" o:spid="_x0000_s1026" style="position:absolute;margin-left:36pt;margin-top:9.4pt;width:523.3pt;height:.1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7CD045FD" w14:textId="77777777" w:rsidR="002D6679" w:rsidRDefault="000A6DD3">
      <w:pPr>
        <w:pStyle w:val="Heading1"/>
        <w:spacing w:before="152"/>
      </w:pPr>
      <w:r>
        <w:rPr>
          <w:color w:val="743B97"/>
          <w:w w:val="105"/>
        </w:rPr>
        <w:t>Table</w:t>
      </w:r>
      <w:r>
        <w:rPr>
          <w:color w:val="743B97"/>
          <w:spacing w:val="-43"/>
          <w:w w:val="105"/>
        </w:rPr>
        <w:t xml:space="preserve"> </w:t>
      </w:r>
      <w:r>
        <w:rPr>
          <w:color w:val="743B97"/>
          <w:w w:val="105"/>
        </w:rPr>
        <w:t>of</w:t>
      </w:r>
      <w:r>
        <w:rPr>
          <w:color w:val="743B97"/>
          <w:spacing w:val="-43"/>
          <w:w w:val="105"/>
        </w:rPr>
        <w:t xml:space="preserve"> </w:t>
      </w:r>
      <w:r>
        <w:rPr>
          <w:color w:val="743B97"/>
          <w:w w:val="105"/>
        </w:rPr>
        <w:t>Contents</w:t>
      </w:r>
    </w:p>
    <w:p w14:paraId="5D1A0321" w14:textId="77777777" w:rsidR="002D6679" w:rsidRDefault="002D6679">
      <w:pPr>
        <w:pStyle w:val="BodyText"/>
        <w:spacing w:before="2"/>
        <w:rPr>
          <w:rFonts w:ascii="Tahoma"/>
          <w:b/>
          <w:sz w:val="29"/>
        </w:rPr>
      </w:pPr>
    </w:p>
    <w:p w14:paraId="49F6EB85" w14:textId="77777777" w:rsidR="002D6679" w:rsidRDefault="002D6679">
      <w:pPr>
        <w:rPr>
          <w:rFonts w:ascii="Tahoma"/>
          <w:sz w:val="29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sdt>
      <w:sdtPr>
        <w:id w:val="-2140096549"/>
        <w:docPartObj>
          <w:docPartGallery w:val="Table of Contents"/>
          <w:docPartUnique/>
        </w:docPartObj>
      </w:sdtPr>
      <w:sdtEndPr/>
      <w:sdtContent>
        <w:p w14:paraId="20B621B0" w14:textId="77777777" w:rsidR="002D6679" w:rsidRDefault="000A6DD3">
          <w:pPr>
            <w:pStyle w:val="TOC2"/>
            <w:tabs>
              <w:tab w:val="right" w:pos="9835"/>
            </w:tabs>
          </w:pPr>
          <w:r>
            <w:rPr>
              <w:color w:val="231F20"/>
              <w:w w:val="115"/>
            </w:rPr>
            <w:t>About</w:t>
          </w:r>
          <w:r>
            <w:rPr>
              <w:color w:val="231F20"/>
              <w:spacing w:val="-5"/>
              <w:w w:val="115"/>
            </w:rPr>
            <w:t xml:space="preserve"> </w:t>
          </w:r>
          <w:r>
            <w:rPr>
              <w:color w:val="231F20"/>
              <w:w w:val="115"/>
            </w:rPr>
            <w:t>the</w:t>
          </w:r>
          <w:r>
            <w:rPr>
              <w:color w:val="231F20"/>
              <w:spacing w:val="-5"/>
              <w:w w:val="115"/>
            </w:rPr>
            <w:t xml:space="preserve"> </w:t>
          </w:r>
          <w:r>
            <w:rPr>
              <w:color w:val="231F20"/>
              <w:w w:val="115"/>
            </w:rPr>
            <w:t>Authors</w:t>
          </w:r>
          <w:r>
            <w:rPr>
              <w:color w:val="231F20"/>
              <w:w w:val="115"/>
            </w:rPr>
            <w:tab/>
            <w:t>6</w:t>
          </w:r>
        </w:p>
        <w:p w14:paraId="063724A6" w14:textId="5AAC0427" w:rsidR="002D6679" w:rsidRDefault="000A6DD3">
          <w:pPr>
            <w:pStyle w:val="TOC2"/>
            <w:tabs>
              <w:tab w:val="right" w:pos="9822"/>
            </w:tabs>
            <w:spacing w:before="125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9904" behindDoc="0" locked="0" layoutInCell="1" allowOverlap="1" wp14:anchorId="76754EAC" wp14:editId="4392329A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44450</wp:posOffset>
                    </wp:positionV>
                    <wp:extent cx="6106160" cy="6350"/>
                    <wp:effectExtent l="0" t="0" r="0" b="0"/>
                    <wp:wrapNone/>
                    <wp:docPr id="1827256157" name="Group 72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0"/>
                              <a:chExt cx="9616" cy="10"/>
                            </a:xfrm>
                          </wpg:grpSpPr>
                          <wps:wsp>
                            <wps:cNvPr id="433900333" name="Line 72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5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31547875" name="AutoShape 726"/>
                            <wps:cNvSpPr>
                              <a:spLocks/>
                            </wps:cNvSpPr>
                            <wps:spPr bwMode="auto">
                              <a:xfrm>
                                <a:off x="720" y="75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681AC44" id="Group 725" o:spid="_x0000_s1026" style="position:absolute;margin-left:36pt;margin-top:3.5pt;width:480.8pt;height:.5pt;z-index:15739904;mso-position-horizontal-relative:page" coordorigin="720,70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">
                    <v:line id="Line 727" o:spid="_x0000_s1027" style="position:absolute;visibility:visible;mso-wrap-style:square" from="740,75" to="10326,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" strokecolor="#743b97" strokeweight=".5pt">
                      <v:stroke dashstyle="dot"/>
                    </v:line>
                    <v:shape id="AutoShape 726" o:spid="_x0000_s1028" style="position:absolute;left:720;top:7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r>
            <w:rPr>
              <w:color w:val="231F20"/>
              <w:w w:val="110"/>
            </w:rPr>
            <w:t>Executive</w:t>
          </w:r>
          <w:r>
            <w:rPr>
              <w:color w:val="231F20"/>
              <w:spacing w:val="-2"/>
              <w:w w:val="110"/>
            </w:rPr>
            <w:t xml:space="preserve"> </w:t>
          </w:r>
          <w:r>
            <w:rPr>
              <w:color w:val="231F20"/>
              <w:w w:val="110"/>
            </w:rPr>
            <w:t>Summary</w:t>
          </w:r>
          <w:r>
            <w:rPr>
              <w:color w:val="231F20"/>
              <w:w w:val="110"/>
            </w:rPr>
            <w:tab/>
            <w:t>7</w:t>
          </w:r>
        </w:p>
        <w:p w14:paraId="0C85A144" w14:textId="578234D8" w:rsidR="002D6679" w:rsidRDefault="000A6DD3">
          <w:pPr>
            <w:pStyle w:val="TOC2"/>
            <w:tabs>
              <w:tab w:val="right" w:pos="9835"/>
            </w:tabs>
            <w:spacing w:before="126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0416" behindDoc="0" locked="0" layoutInCell="1" allowOverlap="1" wp14:anchorId="0D580B28" wp14:editId="1DA4D4BE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43180</wp:posOffset>
                    </wp:positionV>
                    <wp:extent cx="6106160" cy="6350"/>
                    <wp:effectExtent l="0" t="0" r="0" b="0"/>
                    <wp:wrapNone/>
                    <wp:docPr id="1429560609" name="Group 72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68"/>
                              <a:chExt cx="9616" cy="10"/>
                            </a:xfrm>
                          </wpg:grpSpPr>
                          <wps:wsp>
                            <wps:cNvPr id="969113982" name="Line 72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3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75243162" name="AutoShape 723"/>
                            <wps:cNvSpPr>
                              <a:spLocks/>
                            </wps:cNvSpPr>
                            <wps:spPr bwMode="auto">
                              <a:xfrm>
                                <a:off x="720" y="72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74BE6CA5" id="Group 722" o:spid="_x0000_s1026" style="position:absolute;margin-left:36pt;margin-top:3.4pt;width:480.8pt;height:.5pt;z-index:15740416;mso-position-horizontal-relative:page" coordorigin="720,68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">
                    <v:line id="Line 724" o:spid="_x0000_s1027" style="position:absolute;visibility:visible;mso-wrap-style:square" from="740,73" to="10326,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" strokecolor="#743b97" strokeweight=".5pt">
                      <v:stroke dashstyle="dot"/>
                    </v:line>
                    <v:shape id="AutoShape 723" o:spid="_x0000_s1028" style="position:absolute;left:720;top:72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37" w:history="1">
            <w:r>
              <w:rPr>
                <w:color w:val="231F20"/>
                <w:w w:val="110"/>
              </w:rPr>
              <w:t>Glossary</w:t>
            </w:r>
            <w:r>
              <w:rPr>
                <w:color w:val="231F20"/>
                <w:spacing w:val="-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of</w:t>
            </w:r>
            <w:r>
              <w:rPr>
                <w:color w:val="231F20"/>
                <w:spacing w:val="-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Terms</w:t>
            </w:r>
            <w:r>
              <w:rPr>
                <w:color w:val="231F20"/>
                <w:w w:val="110"/>
              </w:rPr>
              <w:tab/>
              <w:t>9</w:t>
            </w:r>
          </w:hyperlink>
        </w:p>
        <w:p w14:paraId="7D886093" w14:textId="10EBE4F3" w:rsidR="002D6679" w:rsidRDefault="000A6DD3">
          <w:pPr>
            <w:pStyle w:val="TOC3"/>
            <w:tabs>
              <w:tab w:val="right" w:pos="9835"/>
            </w:tabs>
            <w:spacing w:before="125"/>
            <w:ind w:left="1040" w:firstLine="0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0928" behindDoc="0" locked="0" layoutInCell="1" allowOverlap="1" wp14:anchorId="05B0BBF3" wp14:editId="072E291D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41275</wp:posOffset>
                    </wp:positionV>
                    <wp:extent cx="6106160" cy="6350"/>
                    <wp:effectExtent l="0" t="0" r="0" b="0"/>
                    <wp:wrapNone/>
                    <wp:docPr id="684706969" name="Group 71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65"/>
                              <a:chExt cx="9616" cy="10"/>
                            </a:xfrm>
                          </wpg:grpSpPr>
                          <wps:wsp>
                            <wps:cNvPr id="961722961" name="Line 72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0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40893755" name="AutoShape 720"/>
                            <wps:cNvSpPr>
                              <a:spLocks/>
                            </wps:cNvSpPr>
                            <wps:spPr bwMode="auto">
                              <a:xfrm>
                                <a:off x="720" y="69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03D844FC" id="Group 719" o:spid="_x0000_s1026" style="position:absolute;margin-left:36pt;margin-top:3.25pt;width:480.8pt;height:.5pt;z-index:15740928;mso-position-horizontal-relative:page" coordorigin="720,65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">
                    <v:line id="Line 721" o:spid="_x0000_s1027" style="position:absolute;visibility:visible;mso-wrap-style:square" from="740,70" to="10326,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" strokecolor="#743b97" strokeweight=".5pt">
                      <v:stroke dashstyle="dot"/>
                    </v:line>
                    <v:shape id="AutoShape 720" o:spid="_x0000_s1028" style="position:absolute;left:720;top:69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36" w:history="1">
            <w:r>
              <w:rPr>
                <w:color w:val="231F20"/>
                <w:w w:val="115"/>
              </w:rPr>
              <w:t>Abbreviations</w:t>
            </w:r>
            <w:r>
              <w:rPr>
                <w:color w:val="231F20"/>
                <w:w w:val="115"/>
              </w:rPr>
              <w:tab/>
              <w:t>9</w:t>
            </w:r>
          </w:hyperlink>
        </w:p>
        <w:p w14:paraId="73EDF46A" w14:textId="3D83BF66" w:rsidR="002D6679" w:rsidRDefault="000A6DD3">
          <w:pPr>
            <w:pStyle w:val="TOC3"/>
            <w:tabs>
              <w:tab w:val="right" w:pos="9835"/>
            </w:tabs>
            <w:ind w:left="1040" w:firstLine="0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1440" behindDoc="0" locked="0" layoutInCell="1" allowOverlap="1" wp14:anchorId="68271884" wp14:editId="7BEFE727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40640</wp:posOffset>
                    </wp:positionV>
                    <wp:extent cx="6106160" cy="6350"/>
                    <wp:effectExtent l="0" t="0" r="0" b="0"/>
                    <wp:wrapNone/>
                    <wp:docPr id="1017982819" name="Group 7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64"/>
                              <a:chExt cx="9616" cy="10"/>
                            </a:xfrm>
                          </wpg:grpSpPr>
                          <wps:wsp>
                            <wps:cNvPr id="1655626615" name="Line 71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69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30041809" name="AutoShape 717"/>
                            <wps:cNvSpPr>
                              <a:spLocks/>
                            </wps:cNvSpPr>
                            <wps:spPr bwMode="auto">
                              <a:xfrm>
                                <a:off x="720" y="69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0E98883B" id="Group 716" o:spid="_x0000_s1026" style="position:absolute;margin-left:36pt;margin-top:3.2pt;width:480.8pt;height:.5pt;z-index:15741440;mso-position-horizontal-relative:page" coordorigin="720,64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">
                    <v:line id="Line 718" o:spid="_x0000_s1027" style="position:absolute;visibility:visible;mso-wrap-style:square" from="740,69" to="10326,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" strokecolor="#743b97" strokeweight=".5pt">
                      <v:stroke dashstyle="dot"/>
                    </v:line>
                    <v:shape id="AutoShape 717" o:spid="_x0000_s1028" style="position:absolute;left:720;top:69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1952" behindDoc="0" locked="0" layoutInCell="1" allowOverlap="1" wp14:anchorId="3EE4657B" wp14:editId="0B60CE5E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294640</wp:posOffset>
                    </wp:positionV>
                    <wp:extent cx="6106160" cy="6350"/>
                    <wp:effectExtent l="0" t="0" r="0" b="0"/>
                    <wp:wrapNone/>
                    <wp:docPr id="1839868347" name="Group 71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464"/>
                              <a:chExt cx="9616" cy="10"/>
                            </a:xfrm>
                          </wpg:grpSpPr>
                          <wps:wsp>
                            <wps:cNvPr id="1631118116" name="Line 71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469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47401074" name="AutoShape 714"/>
                            <wps:cNvSpPr>
                              <a:spLocks/>
                            </wps:cNvSpPr>
                            <wps:spPr bwMode="auto">
                              <a:xfrm>
                                <a:off x="720" y="468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FF1B888" id="Group 713" o:spid="_x0000_s1026" style="position:absolute;margin-left:36pt;margin-top:23.2pt;width:480.8pt;height:.5pt;z-index:15741952;mso-position-horizontal-relative:page" coordorigin="720,464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">
                    <v:line id="Line 715" o:spid="_x0000_s1027" style="position:absolute;visibility:visible;mso-wrap-style:square" from="740,469" to="10326,4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" strokecolor="#743b97" strokeweight=".5pt">
                      <v:stroke dashstyle="dot"/>
                    </v:line>
                    <v:shape id="AutoShape 714" o:spid="_x0000_s1028" style="position:absolute;left:720;top:468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35" w:history="1">
            <w:r>
              <w:rPr>
                <w:color w:val="231F20"/>
                <w:w w:val="115"/>
              </w:rPr>
              <w:t>Key</w:t>
            </w:r>
            <w:r>
              <w:rPr>
                <w:color w:val="231F20"/>
                <w:spacing w:val="-6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Concepts</w:t>
            </w:r>
            <w:r>
              <w:rPr>
                <w:color w:val="231F20"/>
                <w:w w:val="115"/>
              </w:rPr>
              <w:tab/>
              <w:t>9</w:t>
            </w:r>
          </w:hyperlink>
        </w:p>
        <w:p w14:paraId="0AC68105" w14:textId="77777777" w:rsidR="002D6679" w:rsidRDefault="000A6DD3">
          <w:pPr>
            <w:pStyle w:val="TOC1"/>
            <w:tabs>
              <w:tab w:val="right" w:pos="9956"/>
            </w:tabs>
            <w:ind w:left="320"/>
          </w:pPr>
          <w:hyperlink w:anchor="_TOC_250034" w:history="1">
            <w:r>
              <w:rPr>
                <w:color w:val="743B97"/>
              </w:rPr>
              <w:t>Chapter 1:</w:t>
            </w:r>
            <w:r>
              <w:rPr>
                <w:color w:val="743B97"/>
                <w:spacing w:val="1"/>
              </w:rPr>
              <w:t xml:space="preserve"> </w:t>
            </w:r>
            <w:r>
              <w:rPr>
                <w:color w:val="743B97"/>
              </w:rPr>
              <w:t>EU</w:t>
            </w:r>
            <w:r>
              <w:rPr>
                <w:color w:val="743B97"/>
                <w:spacing w:val="1"/>
              </w:rPr>
              <w:t xml:space="preserve"> </w:t>
            </w:r>
            <w:r>
              <w:rPr>
                <w:color w:val="743B97"/>
              </w:rPr>
              <w:t>Rights of</w:t>
            </w:r>
            <w:r>
              <w:rPr>
                <w:color w:val="743B97"/>
                <w:spacing w:val="1"/>
              </w:rPr>
              <w:t xml:space="preserve"> </w:t>
            </w:r>
            <w:r>
              <w:rPr>
                <w:color w:val="743B97"/>
              </w:rPr>
              <w:t>Frontier</w:t>
            </w:r>
            <w:r>
              <w:rPr>
                <w:color w:val="743B97"/>
                <w:spacing w:val="1"/>
              </w:rPr>
              <w:t xml:space="preserve"> </w:t>
            </w:r>
            <w:r>
              <w:rPr>
                <w:color w:val="743B97"/>
              </w:rPr>
              <w:t>Workers and</w:t>
            </w:r>
            <w:r>
              <w:rPr>
                <w:color w:val="743B97"/>
                <w:spacing w:val="1"/>
              </w:rPr>
              <w:t xml:space="preserve"> </w:t>
            </w:r>
            <w:r>
              <w:rPr>
                <w:color w:val="743B97"/>
              </w:rPr>
              <w:t>their</w:t>
            </w:r>
            <w:r>
              <w:rPr>
                <w:color w:val="743B97"/>
                <w:spacing w:val="1"/>
              </w:rPr>
              <w:t xml:space="preserve"> </w:t>
            </w:r>
            <w:r>
              <w:rPr>
                <w:color w:val="743B97"/>
              </w:rPr>
              <w:t>Families</w:t>
            </w:r>
            <w:r>
              <w:rPr>
                <w:color w:val="743B97"/>
              </w:rPr>
              <w:tab/>
              <w:t>10</w:t>
            </w:r>
          </w:hyperlink>
        </w:p>
        <w:p w14:paraId="7C504FB0" w14:textId="77777777" w:rsidR="002D6679" w:rsidRDefault="000A6DD3">
          <w:pPr>
            <w:pStyle w:val="TOC3"/>
            <w:numPr>
              <w:ilvl w:val="1"/>
              <w:numId w:val="35"/>
            </w:numPr>
            <w:tabs>
              <w:tab w:val="left" w:pos="1759"/>
              <w:tab w:val="left" w:pos="1760"/>
              <w:tab w:val="right" w:pos="9937"/>
            </w:tabs>
            <w:spacing w:before="127"/>
            <w:ind w:hanging="721"/>
          </w:pPr>
          <w:hyperlink w:anchor="_TOC_250033" w:history="1">
            <w:r>
              <w:rPr>
                <w:color w:val="231F20"/>
                <w:w w:val="110"/>
              </w:rPr>
              <w:t>Article</w:t>
            </w:r>
            <w:r>
              <w:rPr>
                <w:color w:val="231F20"/>
                <w:spacing w:val="-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45</w:t>
            </w:r>
            <w:r>
              <w:rPr>
                <w:color w:val="231F20"/>
                <w:spacing w:val="-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TFEU</w:t>
            </w:r>
            <w:r>
              <w:rPr>
                <w:color w:val="231F20"/>
                <w:w w:val="110"/>
              </w:rPr>
              <w:tab/>
              <w:t>10</w:t>
            </w:r>
          </w:hyperlink>
        </w:p>
        <w:p w14:paraId="300E1FF4" w14:textId="52BF1F00" w:rsidR="002D6679" w:rsidRDefault="000A6DD3">
          <w:pPr>
            <w:pStyle w:val="TOC4"/>
            <w:tabs>
              <w:tab w:val="right" w:pos="9909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2464" behindDoc="0" locked="0" layoutInCell="1" allowOverlap="1" wp14:anchorId="5B15FE3E" wp14:editId="3EAB7548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59055</wp:posOffset>
                    </wp:positionV>
                    <wp:extent cx="6106160" cy="6350"/>
                    <wp:effectExtent l="0" t="0" r="0" b="0"/>
                    <wp:wrapNone/>
                    <wp:docPr id="478915791" name="Group 7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93"/>
                              <a:chExt cx="9616" cy="10"/>
                            </a:xfrm>
                          </wpg:grpSpPr>
                          <wps:wsp>
                            <wps:cNvPr id="1081164427" name="Line 71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98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553984485" name="AutoShape 711"/>
                            <wps:cNvSpPr>
                              <a:spLocks/>
                            </wps:cNvSpPr>
                            <wps:spPr bwMode="auto">
                              <a:xfrm>
                                <a:off x="720" y="98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046FC292" id="Group 710" o:spid="_x0000_s1026" style="position:absolute;margin-left:36pt;margin-top:4.65pt;width:480.8pt;height:.5pt;z-index:15742464;mso-position-horizontal-relative:page" coordorigin="720,93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">
                    <v:line id="Line 712" o:spid="_x0000_s1027" style="position:absolute;visibility:visible;mso-wrap-style:square" from="740,98" to="10326,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" strokecolor="#743b97" strokeweight=".5pt">
                      <v:stroke dashstyle="dot"/>
                    </v:line>
                    <v:shape id="AutoShape 711" o:spid="_x0000_s1028" style="position:absolute;left:720;top:98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32" w:history="1">
            <w:r>
              <w:rPr>
                <w:color w:val="231F20"/>
                <w:w w:val="105"/>
              </w:rPr>
              <w:t>What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is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‘work’?</w:t>
            </w:r>
            <w:r>
              <w:rPr>
                <w:color w:val="231F20"/>
                <w:w w:val="105"/>
              </w:rPr>
              <w:tab/>
              <w:t>12</w:t>
            </w:r>
          </w:hyperlink>
        </w:p>
        <w:p w14:paraId="28ECA7C9" w14:textId="79F324E3" w:rsidR="002D6679" w:rsidRDefault="000A6DD3">
          <w:pPr>
            <w:pStyle w:val="TOC4"/>
            <w:tabs>
              <w:tab w:val="right" w:pos="9926"/>
            </w:tabs>
            <w:spacing w:before="126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2976" behindDoc="0" locked="0" layoutInCell="1" allowOverlap="1" wp14:anchorId="75C77333" wp14:editId="52C56651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42545</wp:posOffset>
                    </wp:positionV>
                    <wp:extent cx="6106160" cy="6350"/>
                    <wp:effectExtent l="0" t="0" r="0" b="0"/>
                    <wp:wrapNone/>
                    <wp:docPr id="181809457" name="Group 70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67"/>
                              <a:chExt cx="9616" cy="10"/>
                            </a:xfrm>
                          </wpg:grpSpPr>
                          <wps:wsp>
                            <wps:cNvPr id="1109621072" name="Line 70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2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76592096" name="AutoShape 708"/>
                            <wps:cNvSpPr>
                              <a:spLocks/>
                            </wps:cNvSpPr>
                            <wps:spPr bwMode="auto">
                              <a:xfrm>
                                <a:off x="720" y="72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74189067" id="Group 707" o:spid="_x0000_s1026" style="position:absolute;margin-left:36pt;margin-top:3.35pt;width:480.8pt;height:.5pt;z-index:15742976;mso-position-horizontal-relative:page" coordorigin="720,67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">
                    <v:line id="Line 709" o:spid="_x0000_s1027" style="position:absolute;visibility:visible;mso-wrap-style:square" from="740,72" to="10326,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" strokecolor="#743b97" strokeweight=".5pt">
                      <v:stroke dashstyle="dot"/>
                    </v:line>
                    <v:shape id="AutoShape 708" o:spid="_x0000_s1028" style="position:absolute;left:720;top:72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31" w:history="1">
            <w:r>
              <w:rPr>
                <w:color w:val="231F20"/>
                <w:w w:val="110"/>
              </w:rPr>
              <w:t>Non-Discrimination</w:t>
            </w:r>
            <w:r>
              <w:rPr>
                <w:color w:val="231F20"/>
                <w:spacing w:val="-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Rights of</w:t>
            </w:r>
            <w:r>
              <w:rPr>
                <w:color w:val="231F20"/>
                <w:spacing w:val="-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Workers</w:t>
            </w:r>
            <w:r>
              <w:rPr>
                <w:color w:val="231F20"/>
                <w:w w:val="110"/>
              </w:rPr>
              <w:tab/>
              <w:t>14</w:t>
            </w:r>
          </w:hyperlink>
        </w:p>
        <w:p w14:paraId="19EDA330" w14:textId="75F5EEEA" w:rsidR="002D6679" w:rsidRDefault="000A6DD3">
          <w:pPr>
            <w:pStyle w:val="TOC4"/>
            <w:tabs>
              <w:tab w:val="right" w:pos="9912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3488" behindDoc="0" locked="0" layoutInCell="1" allowOverlap="1" wp14:anchorId="7F9B7431" wp14:editId="1669DAA7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42545</wp:posOffset>
                    </wp:positionV>
                    <wp:extent cx="6106160" cy="6350"/>
                    <wp:effectExtent l="0" t="0" r="0" b="0"/>
                    <wp:wrapNone/>
                    <wp:docPr id="1469371156" name="Group 70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67"/>
                              <a:chExt cx="9616" cy="10"/>
                            </a:xfrm>
                          </wpg:grpSpPr>
                          <wps:wsp>
                            <wps:cNvPr id="220678263" name="Line 70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2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51042103" name="AutoShape 705"/>
                            <wps:cNvSpPr>
                              <a:spLocks/>
                            </wps:cNvSpPr>
                            <wps:spPr bwMode="auto">
                              <a:xfrm>
                                <a:off x="720" y="72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3BB11111" id="Group 704" o:spid="_x0000_s1026" style="position:absolute;margin-left:36pt;margin-top:3.35pt;width:480.8pt;height:.5pt;z-index:15743488;mso-position-horizontal-relative:page" coordorigin="720,67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">
                    <v:line id="Line 706" o:spid="_x0000_s1027" style="position:absolute;visibility:visible;mso-wrap-style:square" from="740,72" to="10326,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" strokecolor="#743b97" strokeweight=".5pt">
                      <v:stroke dashstyle="dot"/>
                    </v:line>
                    <v:shape id="AutoShape 705" o:spid="_x0000_s1028" style="position:absolute;left:720;top:72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30" w:history="1">
            <w:r>
              <w:rPr>
                <w:color w:val="231F20"/>
                <w:w w:val="110"/>
              </w:rPr>
              <w:t>Justifying</w:t>
            </w:r>
            <w:r>
              <w:rPr>
                <w:color w:val="231F20"/>
                <w:spacing w:val="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Discriminatory</w:t>
            </w:r>
            <w:r>
              <w:rPr>
                <w:color w:val="231F20"/>
                <w:spacing w:val="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Treatment</w:t>
            </w:r>
            <w:r>
              <w:rPr>
                <w:color w:val="231F20"/>
                <w:spacing w:val="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of</w:t>
            </w:r>
            <w:r>
              <w:rPr>
                <w:color w:val="231F20"/>
                <w:spacing w:val="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Workers</w:t>
            </w:r>
            <w:r>
              <w:rPr>
                <w:color w:val="231F20"/>
                <w:w w:val="110"/>
              </w:rPr>
              <w:tab/>
              <w:t>15</w:t>
            </w:r>
          </w:hyperlink>
        </w:p>
        <w:p w14:paraId="4C9A21C2" w14:textId="76872BC7" w:rsidR="002D6679" w:rsidRDefault="000A6DD3">
          <w:pPr>
            <w:pStyle w:val="TOC3"/>
            <w:numPr>
              <w:ilvl w:val="1"/>
              <w:numId w:val="35"/>
            </w:numPr>
            <w:tabs>
              <w:tab w:val="left" w:pos="1759"/>
              <w:tab w:val="left" w:pos="1760"/>
              <w:tab w:val="right" w:pos="9921"/>
            </w:tabs>
            <w:spacing w:before="125"/>
            <w:ind w:hanging="721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4000" behindDoc="0" locked="0" layoutInCell="1" allowOverlap="1" wp14:anchorId="09C587FF" wp14:editId="7AE67799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43180</wp:posOffset>
                    </wp:positionV>
                    <wp:extent cx="6106160" cy="6350"/>
                    <wp:effectExtent l="0" t="0" r="0" b="0"/>
                    <wp:wrapNone/>
                    <wp:docPr id="1666451447" name="Group 70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68"/>
                              <a:chExt cx="9616" cy="10"/>
                            </a:xfrm>
                          </wpg:grpSpPr>
                          <wps:wsp>
                            <wps:cNvPr id="239101154" name="Line 70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3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84855993" name="AutoShape 702"/>
                            <wps:cNvSpPr>
                              <a:spLocks/>
                            </wps:cNvSpPr>
                            <wps:spPr bwMode="auto">
                              <a:xfrm>
                                <a:off x="720" y="73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3EC54CE4" id="Group 701" o:spid="_x0000_s1026" style="position:absolute;margin-left:36pt;margin-top:3.4pt;width:480.8pt;height:.5pt;z-index:15744000;mso-position-horizontal-relative:page" coordorigin="720,68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">
                    <v:line id="Line 703" o:spid="_x0000_s1027" style="position:absolute;visibility:visible;mso-wrap-style:square" from="740,73" to="10326,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" strokecolor="#743b97" strokeweight=".5pt">
                      <v:stroke dashstyle="dot"/>
                    </v:line>
                    <v:shape id="AutoShape 702" o:spid="_x0000_s1028" style="position:absolute;left:720;top:73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r>
            <w:rPr>
              <w:color w:val="231F20"/>
              <w:w w:val="110"/>
            </w:rPr>
            <w:t>The</w:t>
          </w:r>
          <w:r>
            <w:rPr>
              <w:color w:val="231F20"/>
              <w:spacing w:val="-3"/>
              <w:w w:val="110"/>
            </w:rPr>
            <w:t xml:space="preserve"> </w:t>
          </w:r>
          <w:r>
            <w:rPr>
              <w:color w:val="231F20"/>
              <w:w w:val="110"/>
            </w:rPr>
            <w:t>Workers’</w:t>
          </w:r>
          <w:r>
            <w:rPr>
              <w:color w:val="231F20"/>
              <w:spacing w:val="-2"/>
              <w:w w:val="110"/>
            </w:rPr>
            <w:t xml:space="preserve"> </w:t>
          </w:r>
          <w:r>
            <w:rPr>
              <w:color w:val="231F20"/>
              <w:w w:val="110"/>
            </w:rPr>
            <w:t>Regulation</w:t>
          </w:r>
          <w:r>
            <w:rPr>
              <w:color w:val="231F20"/>
              <w:w w:val="110"/>
            </w:rPr>
            <w:tab/>
            <w:t>16</w:t>
          </w:r>
        </w:p>
        <w:p w14:paraId="500DE797" w14:textId="3B2E52EF" w:rsidR="002D6679" w:rsidRDefault="000A6DD3">
          <w:pPr>
            <w:pStyle w:val="TOC3"/>
            <w:numPr>
              <w:ilvl w:val="1"/>
              <w:numId w:val="35"/>
            </w:numPr>
            <w:tabs>
              <w:tab w:val="left" w:pos="1759"/>
              <w:tab w:val="left" w:pos="1760"/>
              <w:tab w:val="right" w:pos="9917"/>
            </w:tabs>
            <w:ind w:hanging="721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4512" behindDoc="0" locked="0" layoutInCell="1" allowOverlap="1" wp14:anchorId="79FEEF6A" wp14:editId="12A0BAE3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44450</wp:posOffset>
                    </wp:positionV>
                    <wp:extent cx="6106160" cy="6350"/>
                    <wp:effectExtent l="0" t="0" r="0" b="0"/>
                    <wp:wrapNone/>
                    <wp:docPr id="21806269" name="Group 69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0"/>
                              <a:chExt cx="9616" cy="10"/>
                            </a:xfrm>
                          </wpg:grpSpPr>
                          <wps:wsp>
                            <wps:cNvPr id="16216782" name="Line 70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5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7783834" name="AutoShape 699"/>
                            <wps:cNvSpPr>
                              <a:spLocks/>
                            </wps:cNvSpPr>
                            <wps:spPr bwMode="auto">
                              <a:xfrm>
                                <a:off x="720" y="75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0AD488CC" id="Group 698" o:spid="_x0000_s1026" style="position:absolute;margin-left:36pt;margin-top:3.5pt;width:480.8pt;height:.5pt;z-index:15744512;mso-position-horizontal-relative:page" coordorigin="720,70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">
                    <v:line id="Line 700" o:spid="_x0000_s1027" style="position:absolute;visibility:visible;mso-wrap-style:square" from="740,75" to="10326,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" strokecolor="#743b97" strokeweight=".5pt">
                      <v:stroke dashstyle="dot"/>
                    </v:line>
                    <v:shape id="AutoShape 699" o:spid="_x0000_s1028" style="position:absolute;left:720;top:7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r>
            <w:rPr>
              <w:color w:val="231F20"/>
              <w:w w:val="110"/>
            </w:rPr>
            <w:t>The</w:t>
          </w:r>
          <w:r>
            <w:rPr>
              <w:color w:val="231F20"/>
              <w:spacing w:val="-2"/>
              <w:w w:val="110"/>
            </w:rPr>
            <w:t xml:space="preserve"> </w:t>
          </w:r>
          <w:r>
            <w:rPr>
              <w:color w:val="231F20"/>
              <w:w w:val="110"/>
            </w:rPr>
            <w:t>Social</w:t>
          </w:r>
          <w:r>
            <w:rPr>
              <w:color w:val="231F20"/>
              <w:spacing w:val="-1"/>
              <w:w w:val="110"/>
            </w:rPr>
            <w:t xml:space="preserve"> </w:t>
          </w:r>
          <w:r>
            <w:rPr>
              <w:color w:val="231F20"/>
              <w:w w:val="110"/>
            </w:rPr>
            <w:t>Security</w:t>
          </w:r>
          <w:r>
            <w:rPr>
              <w:color w:val="231F20"/>
              <w:spacing w:val="-1"/>
              <w:w w:val="110"/>
            </w:rPr>
            <w:t xml:space="preserve"> </w:t>
          </w:r>
          <w:r>
            <w:rPr>
              <w:color w:val="231F20"/>
              <w:w w:val="110"/>
            </w:rPr>
            <w:t>Coordination</w:t>
          </w:r>
          <w:r>
            <w:rPr>
              <w:color w:val="231F20"/>
              <w:spacing w:val="-2"/>
              <w:w w:val="110"/>
            </w:rPr>
            <w:t xml:space="preserve"> </w:t>
          </w:r>
          <w:r>
            <w:rPr>
              <w:color w:val="231F20"/>
              <w:w w:val="110"/>
            </w:rPr>
            <w:t>Regulation</w:t>
          </w:r>
          <w:r>
            <w:rPr>
              <w:color w:val="231F20"/>
              <w:w w:val="110"/>
            </w:rPr>
            <w:tab/>
            <w:t>18</w:t>
          </w:r>
        </w:p>
        <w:p w14:paraId="407A7D13" w14:textId="47830DDC" w:rsidR="002D6679" w:rsidRDefault="000A6DD3">
          <w:pPr>
            <w:pStyle w:val="TOC3"/>
            <w:numPr>
              <w:ilvl w:val="1"/>
              <w:numId w:val="35"/>
            </w:numPr>
            <w:tabs>
              <w:tab w:val="left" w:pos="1759"/>
              <w:tab w:val="left" w:pos="1760"/>
              <w:tab w:val="right" w:pos="9909"/>
            </w:tabs>
            <w:spacing w:before="125"/>
            <w:ind w:hanging="721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5024" behindDoc="0" locked="0" layoutInCell="1" allowOverlap="1" wp14:anchorId="4433B509" wp14:editId="6C425350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45085</wp:posOffset>
                    </wp:positionV>
                    <wp:extent cx="6106160" cy="6350"/>
                    <wp:effectExtent l="0" t="0" r="0" b="0"/>
                    <wp:wrapNone/>
                    <wp:docPr id="809781826" name="Group 69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1"/>
                              <a:chExt cx="9616" cy="10"/>
                            </a:xfrm>
                          </wpg:grpSpPr>
                          <wps:wsp>
                            <wps:cNvPr id="536059492" name="Line 69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6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81349538" name="AutoShape 696"/>
                            <wps:cNvSpPr>
                              <a:spLocks/>
                            </wps:cNvSpPr>
                            <wps:spPr bwMode="auto">
                              <a:xfrm>
                                <a:off x="720" y="75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5AA72321" id="Group 695" o:spid="_x0000_s1026" style="position:absolute;margin-left:36pt;margin-top:3.55pt;width:480.8pt;height:.5pt;z-index:15745024;mso-position-horizontal-relative:page" coordorigin="720,71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">
                    <v:line id="Line 697" o:spid="_x0000_s1027" style="position:absolute;visibility:visible;mso-wrap-style:square" from="740,76" to="10326,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" strokecolor="#743b97" strokeweight=".5pt">
                      <v:stroke dashstyle="dot"/>
                    </v:line>
                    <v:shape id="AutoShape 696" o:spid="_x0000_s1028" style="position:absolute;left:720;top:7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r>
            <w:rPr>
              <w:color w:val="231F20"/>
              <w:w w:val="105"/>
            </w:rPr>
            <w:t>The</w:t>
          </w:r>
          <w:r>
            <w:rPr>
              <w:color w:val="231F20"/>
              <w:spacing w:val="3"/>
              <w:w w:val="105"/>
            </w:rPr>
            <w:t xml:space="preserve"> </w:t>
          </w:r>
          <w:r>
            <w:rPr>
              <w:color w:val="231F20"/>
              <w:w w:val="105"/>
            </w:rPr>
            <w:t>Citizenship</w:t>
          </w:r>
          <w:r>
            <w:rPr>
              <w:color w:val="231F20"/>
              <w:spacing w:val="3"/>
              <w:w w:val="105"/>
            </w:rPr>
            <w:t xml:space="preserve"> </w:t>
          </w:r>
          <w:r>
            <w:rPr>
              <w:color w:val="231F20"/>
              <w:w w:val="105"/>
            </w:rPr>
            <w:t>Directive</w:t>
          </w:r>
          <w:r>
            <w:rPr>
              <w:color w:val="231F20"/>
              <w:w w:val="105"/>
            </w:rPr>
            <w:tab/>
            <w:t>21</w:t>
          </w:r>
        </w:p>
        <w:p w14:paraId="361D06FD" w14:textId="32A5232A" w:rsidR="002D6679" w:rsidRDefault="000A6DD3">
          <w:pPr>
            <w:pStyle w:val="TOC4"/>
            <w:tabs>
              <w:tab w:val="right" w:pos="9909"/>
            </w:tabs>
            <w:spacing w:before="126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5536" behindDoc="0" locked="0" layoutInCell="1" allowOverlap="1" wp14:anchorId="0EB4FA1B" wp14:editId="38871E60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46355</wp:posOffset>
                    </wp:positionV>
                    <wp:extent cx="6106160" cy="6350"/>
                    <wp:effectExtent l="0" t="0" r="0" b="0"/>
                    <wp:wrapNone/>
                    <wp:docPr id="1974430658" name="Group 69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3"/>
                              <a:chExt cx="9616" cy="10"/>
                            </a:xfrm>
                          </wpg:grpSpPr>
                          <wps:wsp>
                            <wps:cNvPr id="1983492562" name="Line 69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8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80580553" name="AutoShape 693"/>
                            <wps:cNvSpPr>
                              <a:spLocks/>
                            </wps:cNvSpPr>
                            <wps:spPr bwMode="auto">
                              <a:xfrm>
                                <a:off x="720" y="77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3186B7E5" id="Group 692" o:spid="_x0000_s1026" style="position:absolute;margin-left:36pt;margin-top:3.65pt;width:480.8pt;height:.5pt;z-index:15745536;mso-position-horizontal-relative:page" coordorigin="720,73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">
                    <v:line id="Line 694" o:spid="_x0000_s1027" style="position:absolute;visibility:visible;mso-wrap-style:square" from="740,78" to="10326,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" strokecolor="#743b97" strokeweight=".5pt">
                      <v:stroke dashstyle="dot"/>
                    </v:line>
                    <v:shape id="AutoShape 693" o:spid="_x0000_s1028" style="position:absolute;left:720;top:77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29" w:history="1">
            <w:r>
              <w:rPr>
                <w:color w:val="231F20"/>
                <w:w w:val="110"/>
              </w:rPr>
              <w:t>Worker</w:t>
            </w:r>
            <w:r>
              <w:rPr>
                <w:color w:val="231F20"/>
                <w:spacing w:val="-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Status</w:t>
            </w:r>
            <w:r>
              <w:rPr>
                <w:color w:val="231F20"/>
                <w:w w:val="110"/>
              </w:rPr>
              <w:tab/>
              <w:t>21</w:t>
            </w:r>
          </w:hyperlink>
        </w:p>
        <w:p w14:paraId="12A1DD86" w14:textId="01109351" w:rsidR="002D6679" w:rsidRDefault="000A6DD3">
          <w:pPr>
            <w:pStyle w:val="TOC4"/>
            <w:tabs>
              <w:tab w:val="right" w:pos="9967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6048" behindDoc="0" locked="0" layoutInCell="1" allowOverlap="1" wp14:anchorId="4FEB9D7F" wp14:editId="077A7CC0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46355</wp:posOffset>
                    </wp:positionV>
                    <wp:extent cx="6106160" cy="6350"/>
                    <wp:effectExtent l="0" t="0" r="0" b="0"/>
                    <wp:wrapNone/>
                    <wp:docPr id="1740129055" name="Group 68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3"/>
                              <a:chExt cx="9616" cy="10"/>
                            </a:xfrm>
                          </wpg:grpSpPr>
                          <wps:wsp>
                            <wps:cNvPr id="229942763" name="Line 69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8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31912299" name="AutoShape 690"/>
                            <wps:cNvSpPr>
                              <a:spLocks/>
                            </wps:cNvSpPr>
                            <wps:spPr bwMode="auto">
                              <a:xfrm>
                                <a:off x="720" y="77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545BB33D" id="Group 689" o:spid="_x0000_s1026" style="position:absolute;margin-left:36pt;margin-top:3.65pt;width:480.8pt;height:.5pt;z-index:15746048;mso-position-horizontal-relative:page" coordorigin="720,73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">
                    <v:line id="Line 691" o:spid="_x0000_s1027" style="position:absolute;visibility:visible;mso-wrap-style:square" from="740,78" to="10326,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" strokecolor="#743b97" strokeweight=".5pt">
                      <v:stroke dashstyle="dot"/>
                    </v:line>
                    <v:shape id="AutoShape 690" o:spid="_x0000_s1028" style="position:absolute;left:720;top:77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28" w:history="1">
            <w:r>
              <w:rPr>
                <w:color w:val="231F20"/>
                <w:w w:val="115"/>
              </w:rPr>
              <w:t>Rights</w:t>
            </w:r>
            <w:r>
              <w:rPr>
                <w:color w:val="231F20"/>
                <w:spacing w:val="-7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to</w:t>
            </w:r>
            <w:r>
              <w:rPr>
                <w:color w:val="231F20"/>
                <w:spacing w:val="-6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Reside</w:t>
            </w:r>
            <w:r>
              <w:rPr>
                <w:color w:val="231F20"/>
                <w:w w:val="115"/>
              </w:rPr>
              <w:tab/>
              <w:t>22</w:t>
            </w:r>
          </w:hyperlink>
        </w:p>
        <w:p w14:paraId="66BC0756" w14:textId="74BAD295" w:rsidR="002D6679" w:rsidRDefault="000A6DD3">
          <w:pPr>
            <w:pStyle w:val="TOC4"/>
            <w:tabs>
              <w:tab w:val="right" w:pos="9970"/>
            </w:tabs>
            <w:spacing w:before="126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6560" behindDoc="0" locked="0" layoutInCell="1" allowOverlap="1" wp14:anchorId="1D05FA1D" wp14:editId="6D085BE8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47625</wp:posOffset>
                    </wp:positionV>
                    <wp:extent cx="6106160" cy="6350"/>
                    <wp:effectExtent l="0" t="0" r="0" b="0"/>
                    <wp:wrapNone/>
                    <wp:docPr id="667144760" name="Group 68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5"/>
                              <a:chExt cx="9616" cy="10"/>
                            </a:xfrm>
                          </wpg:grpSpPr>
                          <wps:wsp>
                            <wps:cNvPr id="484945134" name="Line 68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80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53214486" name="AutoShape 687"/>
                            <wps:cNvSpPr>
                              <a:spLocks/>
                            </wps:cNvSpPr>
                            <wps:spPr bwMode="auto">
                              <a:xfrm>
                                <a:off x="720" y="80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3FF2EFA3" id="Group 686" o:spid="_x0000_s1026" style="position:absolute;margin-left:36pt;margin-top:3.75pt;width:480.8pt;height:.5pt;z-index:15746560;mso-position-horizontal-relative:page" coordorigin="720,75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">
                    <v:line id="Line 688" o:spid="_x0000_s1027" style="position:absolute;visibility:visible;mso-wrap-style:square" from="740,80" to="10326,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" strokecolor="#743b97" strokeweight=".5pt">
                      <v:stroke dashstyle="dot"/>
                    </v:line>
                    <v:shape id="AutoShape 687" o:spid="_x0000_s1028" style="position:absolute;left:720;top:80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27" w:history="1">
            <w:r>
              <w:rPr>
                <w:color w:val="231F20"/>
                <w:w w:val="110"/>
              </w:rPr>
              <w:t>Rights</w:t>
            </w:r>
            <w:r>
              <w:rPr>
                <w:color w:val="231F20"/>
                <w:spacing w:val="-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of</w:t>
            </w:r>
            <w:r>
              <w:rPr>
                <w:color w:val="231F20"/>
                <w:spacing w:val="-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Family</w:t>
            </w:r>
            <w:r>
              <w:rPr>
                <w:color w:val="231F20"/>
                <w:spacing w:val="-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Members</w:t>
            </w:r>
            <w:r>
              <w:rPr>
                <w:color w:val="231F20"/>
                <w:w w:val="110"/>
              </w:rPr>
              <w:tab/>
              <w:t>23</w:t>
            </w:r>
          </w:hyperlink>
        </w:p>
        <w:p w14:paraId="56726E25" w14:textId="012CA90C" w:rsidR="002D6679" w:rsidRDefault="000A6DD3">
          <w:pPr>
            <w:pStyle w:val="TOC4"/>
            <w:tabs>
              <w:tab w:val="right" w:pos="9970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7072" behindDoc="0" locked="0" layoutInCell="1" allowOverlap="1" wp14:anchorId="0958F05F" wp14:editId="187CA758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47625</wp:posOffset>
                    </wp:positionV>
                    <wp:extent cx="6106160" cy="6350"/>
                    <wp:effectExtent l="0" t="0" r="0" b="0"/>
                    <wp:wrapNone/>
                    <wp:docPr id="15735739" name="Group 68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5"/>
                              <a:chExt cx="9616" cy="10"/>
                            </a:xfrm>
                          </wpg:grpSpPr>
                          <wps:wsp>
                            <wps:cNvPr id="1858741168" name="Line 68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80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92365532" name="AutoShape 684"/>
                            <wps:cNvSpPr>
                              <a:spLocks/>
                            </wps:cNvSpPr>
                            <wps:spPr bwMode="auto">
                              <a:xfrm>
                                <a:off x="720" y="80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30C4B94E" id="Group 683" o:spid="_x0000_s1026" style="position:absolute;margin-left:36pt;margin-top:3.75pt;width:480.8pt;height:.5pt;z-index:15747072;mso-position-horizontal-relative:page" coordorigin="720,75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">
                    <v:line id="Line 685" o:spid="_x0000_s1027" style="position:absolute;visibility:visible;mso-wrap-style:square" from="740,80" to="10326,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" strokecolor="#743b97" strokeweight=".5pt">
                      <v:stroke dashstyle="dot"/>
                    </v:line>
                    <v:shape id="AutoShape 684" o:spid="_x0000_s1028" style="position:absolute;left:720;top:80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26" w:history="1">
            <w:r>
              <w:rPr>
                <w:color w:val="231F20"/>
                <w:w w:val="115"/>
              </w:rPr>
              <w:t>Restrictions</w:t>
            </w:r>
            <w:r>
              <w:rPr>
                <w:color w:val="231F20"/>
                <w:spacing w:val="-10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on</w:t>
            </w:r>
            <w:r>
              <w:rPr>
                <w:color w:val="231F20"/>
                <w:spacing w:val="-10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the</w:t>
            </w:r>
            <w:r>
              <w:rPr>
                <w:color w:val="231F20"/>
                <w:spacing w:val="-10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Rights</w:t>
            </w:r>
            <w:r>
              <w:rPr>
                <w:color w:val="231F20"/>
                <w:spacing w:val="-9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to</w:t>
            </w:r>
            <w:r>
              <w:rPr>
                <w:color w:val="231F20"/>
                <w:spacing w:val="-10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Enter</w:t>
            </w:r>
            <w:r>
              <w:rPr>
                <w:color w:val="231F20"/>
                <w:spacing w:val="-10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and</w:t>
            </w:r>
            <w:r>
              <w:rPr>
                <w:color w:val="231F20"/>
                <w:spacing w:val="-10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to</w:t>
            </w:r>
            <w:r>
              <w:rPr>
                <w:color w:val="231F20"/>
                <w:spacing w:val="-9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Reside?</w:t>
            </w:r>
            <w:r>
              <w:rPr>
                <w:color w:val="231F20"/>
                <w:w w:val="115"/>
              </w:rPr>
              <w:tab/>
              <w:t>25</w:t>
            </w:r>
          </w:hyperlink>
        </w:p>
        <w:p w14:paraId="7EF85D9A" w14:textId="50C25B05" w:rsidR="002D6679" w:rsidRDefault="000A6DD3">
          <w:pPr>
            <w:pStyle w:val="TOC4"/>
            <w:tabs>
              <w:tab w:val="right" w:pos="9978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7584" behindDoc="0" locked="0" layoutInCell="1" allowOverlap="1" wp14:anchorId="340A2B14" wp14:editId="57AADBE2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48260</wp:posOffset>
                    </wp:positionV>
                    <wp:extent cx="6106160" cy="6350"/>
                    <wp:effectExtent l="0" t="0" r="0" b="0"/>
                    <wp:wrapNone/>
                    <wp:docPr id="813104274" name="Group 68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6"/>
                              <a:chExt cx="9616" cy="10"/>
                            </a:xfrm>
                          </wpg:grpSpPr>
                          <wps:wsp>
                            <wps:cNvPr id="154500729" name="Line 68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81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3168344" name="AutoShape 681"/>
                            <wps:cNvSpPr>
                              <a:spLocks/>
                            </wps:cNvSpPr>
                            <wps:spPr bwMode="auto">
                              <a:xfrm>
                                <a:off x="720" y="81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1D0050CA" id="Group 680" o:spid="_x0000_s1026" style="position:absolute;margin-left:36pt;margin-top:3.8pt;width:480.8pt;height:.5pt;z-index:15747584;mso-position-horizontal-relative:page" coordorigin="720,76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">
                    <v:line id="Line 682" o:spid="_x0000_s1027" style="position:absolute;visibility:visible;mso-wrap-style:square" from="740,81" to="10326,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" strokecolor="#743b97" strokeweight=".5pt">
                      <v:stroke dashstyle="dot"/>
                    </v:line>
                    <v:shape id="AutoShape 681" o:spid="_x0000_s1028" style="position:absolute;left:720;top:81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25" w:history="1">
            <w:r>
              <w:rPr>
                <w:color w:val="231F20"/>
                <w:w w:val="110"/>
              </w:rPr>
              <w:t>More</w:t>
            </w:r>
            <w:r>
              <w:rPr>
                <w:color w:val="231F20"/>
                <w:spacing w:val="-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Favourable</w:t>
            </w:r>
            <w:r>
              <w:rPr>
                <w:color w:val="231F20"/>
                <w:spacing w:val="-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National</w:t>
            </w:r>
            <w:r>
              <w:rPr>
                <w:color w:val="231F20"/>
                <w:spacing w:val="-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Provisions</w:t>
            </w:r>
            <w:r>
              <w:rPr>
                <w:color w:val="231F20"/>
                <w:w w:val="110"/>
              </w:rPr>
              <w:tab/>
              <w:t>26</w:t>
            </w:r>
          </w:hyperlink>
        </w:p>
        <w:p w14:paraId="192BC6D2" w14:textId="502F5454" w:rsidR="002D6679" w:rsidRDefault="000A6DD3">
          <w:pPr>
            <w:pStyle w:val="TOC4"/>
            <w:tabs>
              <w:tab w:val="right" w:pos="9978"/>
            </w:tabs>
            <w:spacing w:before="126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8096" behindDoc="0" locked="0" layoutInCell="1" allowOverlap="1" wp14:anchorId="05236B72" wp14:editId="53326A92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49530</wp:posOffset>
                    </wp:positionV>
                    <wp:extent cx="6106160" cy="6350"/>
                    <wp:effectExtent l="0" t="0" r="0" b="0"/>
                    <wp:wrapNone/>
                    <wp:docPr id="1522946719" name="Group 67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8"/>
                              <a:chExt cx="9616" cy="10"/>
                            </a:xfrm>
                          </wpg:grpSpPr>
                          <wps:wsp>
                            <wps:cNvPr id="1777439961" name="Line 67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83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62265346" name="AutoShape 678"/>
                            <wps:cNvSpPr>
                              <a:spLocks/>
                            </wps:cNvSpPr>
                            <wps:spPr bwMode="auto">
                              <a:xfrm>
                                <a:off x="720" y="83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668B4998" id="Group 677" o:spid="_x0000_s1026" style="position:absolute;margin-left:36pt;margin-top:3.9pt;width:480.8pt;height:.5pt;z-index:15748096;mso-position-horizontal-relative:page" coordorigin="720,78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">
                    <v:line id="Line 679" o:spid="_x0000_s1027" style="position:absolute;visibility:visible;mso-wrap-style:square" from="740,83" to="10326,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" strokecolor="#743b97" strokeweight=".5pt">
                      <v:stroke dashstyle="dot"/>
                    </v:line>
                    <v:shape id="AutoShape 678" o:spid="_x0000_s1028" style="position:absolute;left:720;top:83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24" w:history="1">
            <w:r>
              <w:rPr>
                <w:color w:val="231F20"/>
                <w:w w:val="115"/>
              </w:rPr>
              <w:t>‘Onward’</w:t>
            </w:r>
            <w:r>
              <w:rPr>
                <w:color w:val="231F20"/>
                <w:spacing w:val="-11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Frontier</w:t>
            </w:r>
            <w:r>
              <w:rPr>
                <w:color w:val="231F20"/>
                <w:spacing w:val="-11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Work</w:t>
            </w:r>
            <w:r>
              <w:rPr>
                <w:color w:val="231F20"/>
                <w:spacing w:val="-10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and</w:t>
            </w:r>
            <w:r>
              <w:rPr>
                <w:color w:val="231F20"/>
                <w:spacing w:val="-11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Permanent</w:t>
            </w:r>
            <w:r>
              <w:rPr>
                <w:color w:val="231F20"/>
                <w:spacing w:val="-10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Residency</w:t>
            </w:r>
            <w:r>
              <w:rPr>
                <w:color w:val="231F20"/>
                <w:w w:val="115"/>
              </w:rPr>
              <w:tab/>
              <w:t>26</w:t>
            </w:r>
          </w:hyperlink>
        </w:p>
        <w:p w14:paraId="3F773317" w14:textId="29D2A179" w:rsidR="002D6679" w:rsidRDefault="000A6DD3">
          <w:pPr>
            <w:pStyle w:val="TOC3"/>
            <w:numPr>
              <w:ilvl w:val="1"/>
              <w:numId w:val="35"/>
            </w:numPr>
            <w:tabs>
              <w:tab w:val="left" w:pos="1759"/>
              <w:tab w:val="left" w:pos="1760"/>
              <w:tab w:val="right" w:pos="9963"/>
            </w:tabs>
            <w:spacing w:before="125"/>
            <w:ind w:hanging="721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8608" behindDoc="0" locked="0" layoutInCell="1" allowOverlap="1" wp14:anchorId="3ADDAB56" wp14:editId="567D8E8D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50165</wp:posOffset>
                    </wp:positionV>
                    <wp:extent cx="6106160" cy="6350"/>
                    <wp:effectExtent l="0" t="0" r="0" b="0"/>
                    <wp:wrapNone/>
                    <wp:docPr id="1838965640" name="Group 67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9"/>
                              <a:chExt cx="9616" cy="10"/>
                            </a:xfrm>
                          </wpg:grpSpPr>
                          <wps:wsp>
                            <wps:cNvPr id="95325045" name="Line 67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84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46072189" name="AutoShape 675"/>
                            <wps:cNvSpPr>
                              <a:spLocks/>
                            </wps:cNvSpPr>
                            <wps:spPr bwMode="auto">
                              <a:xfrm>
                                <a:off x="720" y="83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2AB2D107" id="Group 674" o:spid="_x0000_s1026" style="position:absolute;margin-left:36pt;margin-top:3.95pt;width:480.8pt;height:.5pt;z-index:15748608;mso-position-horizontal-relative:page" coordorigin="720,79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">
                    <v:line id="Line 676" o:spid="_x0000_s1027" style="position:absolute;visibility:visible;mso-wrap-style:square" from="740,84" to="10326,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" strokecolor="#743b97" strokeweight=".5pt">
                      <v:stroke dashstyle="dot"/>
                    </v:line>
                    <v:shape id="AutoShape 675" o:spid="_x0000_s1028" style="position:absolute;left:720;top:83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23" w:history="1">
            <w:r>
              <w:rPr>
                <w:color w:val="231F20"/>
                <w:w w:val="110"/>
              </w:rPr>
              <w:t>CJEU</w:t>
            </w:r>
            <w:r>
              <w:rPr>
                <w:color w:val="231F20"/>
                <w:spacing w:val="-4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Case</w:t>
            </w:r>
            <w:r>
              <w:rPr>
                <w:color w:val="231F20"/>
                <w:spacing w:val="-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Law</w:t>
            </w:r>
            <w:r>
              <w:rPr>
                <w:color w:val="231F20"/>
                <w:spacing w:val="-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Trends</w:t>
            </w:r>
            <w:r>
              <w:rPr>
                <w:color w:val="231F20"/>
                <w:w w:val="110"/>
              </w:rPr>
              <w:tab/>
              <w:t>27</w:t>
            </w:r>
          </w:hyperlink>
        </w:p>
        <w:p w14:paraId="5AEFDA29" w14:textId="3F73D0CB" w:rsidR="002D6679" w:rsidRDefault="000A6DD3">
          <w:pPr>
            <w:pStyle w:val="TOC3"/>
            <w:numPr>
              <w:ilvl w:val="1"/>
              <w:numId w:val="35"/>
            </w:numPr>
            <w:tabs>
              <w:tab w:val="left" w:pos="1759"/>
              <w:tab w:val="left" w:pos="1760"/>
              <w:tab w:val="right" w:pos="9974"/>
            </w:tabs>
            <w:ind w:hanging="721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9120" behindDoc="0" locked="0" layoutInCell="1" allowOverlap="1" wp14:anchorId="6502E18D" wp14:editId="42011AF4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51435</wp:posOffset>
                    </wp:positionV>
                    <wp:extent cx="6106160" cy="6350"/>
                    <wp:effectExtent l="0" t="0" r="0" b="0"/>
                    <wp:wrapNone/>
                    <wp:docPr id="1893135576" name="Group 67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81"/>
                              <a:chExt cx="9616" cy="10"/>
                            </a:xfrm>
                          </wpg:grpSpPr>
                          <wps:wsp>
                            <wps:cNvPr id="803530025" name="Line 67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86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73549576" name="AutoShape 672"/>
                            <wps:cNvSpPr>
                              <a:spLocks/>
                            </wps:cNvSpPr>
                            <wps:spPr bwMode="auto">
                              <a:xfrm>
                                <a:off x="720" y="85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310E378B" id="Group 671" o:spid="_x0000_s1026" style="position:absolute;margin-left:36pt;margin-top:4.05pt;width:480.8pt;height:.5pt;z-index:15749120;mso-position-horizontal-relative:page" coordorigin="720,81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">
                    <v:line id="Line 673" o:spid="_x0000_s1027" style="position:absolute;visibility:visible;mso-wrap-style:square" from="740,86" to="10326,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" strokecolor="#743b97" strokeweight=".5pt">
                      <v:stroke dashstyle="dot"/>
                    </v:line>
                    <v:shape id="AutoShape 672" o:spid="_x0000_s1028" style="position:absolute;left:720;top:8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r>
            <w:rPr>
              <w:color w:val="231F20"/>
              <w:w w:val="115"/>
            </w:rPr>
            <w:t>Enforcement</w:t>
          </w:r>
          <w:r>
            <w:rPr>
              <w:color w:val="231F20"/>
              <w:spacing w:val="-7"/>
              <w:w w:val="115"/>
            </w:rPr>
            <w:t xml:space="preserve"> </w:t>
          </w:r>
          <w:r>
            <w:rPr>
              <w:color w:val="231F20"/>
              <w:w w:val="115"/>
            </w:rPr>
            <w:t>of</w:t>
          </w:r>
          <w:r>
            <w:rPr>
              <w:color w:val="231F20"/>
              <w:spacing w:val="-6"/>
              <w:w w:val="115"/>
            </w:rPr>
            <w:t xml:space="preserve"> </w:t>
          </w:r>
          <w:r>
            <w:rPr>
              <w:color w:val="231F20"/>
              <w:w w:val="115"/>
            </w:rPr>
            <w:t>EU</w:t>
          </w:r>
          <w:r>
            <w:rPr>
              <w:color w:val="231F20"/>
              <w:spacing w:val="-7"/>
              <w:w w:val="115"/>
            </w:rPr>
            <w:t xml:space="preserve"> </w:t>
          </w:r>
          <w:r>
            <w:rPr>
              <w:color w:val="231F20"/>
              <w:w w:val="115"/>
            </w:rPr>
            <w:t>Rights</w:t>
          </w:r>
          <w:r>
            <w:rPr>
              <w:color w:val="231F20"/>
              <w:w w:val="115"/>
            </w:rPr>
            <w:tab/>
            <w:t>28</w:t>
          </w:r>
        </w:p>
        <w:p w14:paraId="3E914ACF" w14:textId="0F05598B" w:rsidR="002D6679" w:rsidRDefault="000A6DD3">
          <w:pPr>
            <w:pStyle w:val="TOC3"/>
            <w:numPr>
              <w:ilvl w:val="1"/>
              <w:numId w:val="35"/>
            </w:numPr>
            <w:tabs>
              <w:tab w:val="left" w:pos="1759"/>
              <w:tab w:val="left" w:pos="1760"/>
              <w:tab w:val="right" w:pos="9978"/>
            </w:tabs>
            <w:spacing w:before="125"/>
            <w:ind w:hanging="721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9632" behindDoc="0" locked="0" layoutInCell="1" allowOverlap="1" wp14:anchorId="3A93B9DC" wp14:editId="267C70EF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51435</wp:posOffset>
                    </wp:positionV>
                    <wp:extent cx="6106160" cy="6350"/>
                    <wp:effectExtent l="0" t="0" r="0" b="0"/>
                    <wp:wrapNone/>
                    <wp:docPr id="1795941265" name="Group 66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81"/>
                              <a:chExt cx="9616" cy="10"/>
                            </a:xfrm>
                          </wpg:grpSpPr>
                          <wps:wsp>
                            <wps:cNvPr id="1776591189" name="Line 67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86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4610393" name="AutoShape 669"/>
                            <wps:cNvSpPr>
                              <a:spLocks/>
                            </wps:cNvSpPr>
                            <wps:spPr bwMode="auto">
                              <a:xfrm>
                                <a:off x="720" y="85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1272EAE6" id="Group 668" o:spid="_x0000_s1026" style="position:absolute;margin-left:36pt;margin-top:4.05pt;width:480.8pt;height:.5pt;z-index:15749632;mso-position-horizontal-relative:page" coordorigin="720,81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">
                    <v:line id="Line 670" o:spid="_x0000_s1027" style="position:absolute;visibility:visible;mso-wrap-style:square" from="740,86" to="10326,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" strokecolor="#743b97" strokeweight=".5pt">
                      <v:stroke dashstyle="dot"/>
                    </v:line>
                    <v:shape id="AutoShape 669" o:spid="_x0000_s1028" style="position:absolute;left:720;top:8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50144" behindDoc="0" locked="0" layoutInCell="1" allowOverlap="1" wp14:anchorId="504E0C61" wp14:editId="79B344CF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306705</wp:posOffset>
                    </wp:positionV>
                    <wp:extent cx="6106160" cy="6350"/>
                    <wp:effectExtent l="0" t="0" r="0" b="0"/>
                    <wp:wrapNone/>
                    <wp:docPr id="640438224" name="Group 66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483"/>
                              <a:chExt cx="9616" cy="10"/>
                            </a:xfrm>
                          </wpg:grpSpPr>
                          <wps:wsp>
                            <wps:cNvPr id="465713214" name="Line 66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488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37902868" name="AutoShape 666"/>
                            <wps:cNvSpPr>
                              <a:spLocks/>
                            </wps:cNvSpPr>
                            <wps:spPr bwMode="auto">
                              <a:xfrm>
                                <a:off x="720" y="488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AD366C5" id="Group 665" o:spid="_x0000_s1026" style="position:absolute;margin-left:36pt;margin-top:24.15pt;width:480.8pt;height:.5pt;z-index:15750144;mso-position-horizontal-relative:page" coordorigin="720,483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">
                    <v:line id="Line 667" o:spid="_x0000_s1027" style="position:absolute;visibility:visible;mso-wrap-style:square" from="740,488" to="10326,4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" strokecolor="#743b97" strokeweight=".5pt">
                      <v:stroke dashstyle="dot"/>
                    </v:line>
                    <v:shape id="AutoShape 666" o:spid="_x0000_s1028" style="position:absolute;left:720;top:488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r>
            <w:rPr>
              <w:color w:val="231F20"/>
              <w:w w:val="110"/>
            </w:rPr>
            <w:t>Summary: Frontier Worker</w:t>
          </w:r>
          <w:r>
            <w:rPr>
              <w:color w:val="231F20"/>
              <w:spacing w:val="1"/>
              <w:w w:val="110"/>
            </w:rPr>
            <w:t xml:space="preserve"> </w:t>
          </w:r>
          <w:r>
            <w:rPr>
              <w:color w:val="231F20"/>
              <w:w w:val="110"/>
            </w:rPr>
            <w:t>Rights under EU</w:t>
          </w:r>
          <w:r>
            <w:rPr>
              <w:color w:val="231F20"/>
              <w:spacing w:val="1"/>
              <w:w w:val="110"/>
            </w:rPr>
            <w:t xml:space="preserve"> </w:t>
          </w:r>
          <w:r>
            <w:rPr>
              <w:color w:val="231F20"/>
              <w:w w:val="110"/>
            </w:rPr>
            <w:t>Law</w:t>
          </w:r>
          <w:r>
            <w:rPr>
              <w:color w:val="231F20"/>
              <w:w w:val="110"/>
            </w:rPr>
            <w:tab/>
            <w:t>29</w:t>
          </w:r>
        </w:p>
        <w:p w14:paraId="66EFC0F6" w14:textId="77777777" w:rsidR="002D6679" w:rsidRDefault="000A6DD3">
          <w:pPr>
            <w:pStyle w:val="TOC1"/>
            <w:tabs>
              <w:tab w:val="right" w:pos="10004"/>
            </w:tabs>
          </w:pPr>
          <w:hyperlink w:anchor="_TOC_250022" w:history="1">
            <w:r>
              <w:rPr>
                <w:color w:val="743B97"/>
              </w:rPr>
              <w:t>Chapter</w:t>
            </w:r>
            <w:r>
              <w:rPr>
                <w:color w:val="743B97"/>
                <w:spacing w:val="7"/>
              </w:rPr>
              <w:t xml:space="preserve"> </w:t>
            </w:r>
            <w:r>
              <w:rPr>
                <w:color w:val="743B97"/>
              </w:rPr>
              <w:t>2:</w:t>
            </w:r>
            <w:r>
              <w:rPr>
                <w:color w:val="743B97"/>
                <w:spacing w:val="8"/>
              </w:rPr>
              <w:t xml:space="preserve"> </w:t>
            </w:r>
            <w:r>
              <w:rPr>
                <w:color w:val="743B97"/>
              </w:rPr>
              <w:t>Implementation</w:t>
            </w:r>
            <w:r>
              <w:rPr>
                <w:color w:val="743B97"/>
                <w:spacing w:val="8"/>
              </w:rPr>
              <w:t xml:space="preserve"> </w:t>
            </w:r>
            <w:r>
              <w:rPr>
                <w:color w:val="743B97"/>
              </w:rPr>
              <w:t>of</w:t>
            </w:r>
            <w:r>
              <w:rPr>
                <w:color w:val="743B97"/>
                <w:spacing w:val="8"/>
              </w:rPr>
              <w:t xml:space="preserve"> </w:t>
            </w:r>
            <w:r>
              <w:rPr>
                <w:color w:val="743B97"/>
              </w:rPr>
              <w:t>the</w:t>
            </w:r>
            <w:r>
              <w:rPr>
                <w:color w:val="743B97"/>
                <w:spacing w:val="8"/>
              </w:rPr>
              <w:t xml:space="preserve"> </w:t>
            </w:r>
            <w:r>
              <w:rPr>
                <w:color w:val="743B97"/>
              </w:rPr>
              <w:t>Applicable</w:t>
            </w:r>
            <w:r>
              <w:rPr>
                <w:color w:val="743B97"/>
                <w:spacing w:val="7"/>
              </w:rPr>
              <w:t xml:space="preserve"> </w:t>
            </w:r>
            <w:r>
              <w:rPr>
                <w:color w:val="743B97"/>
              </w:rPr>
              <w:t>EU</w:t>
            </w:r>
            <w:r>
              <w:rPr>
                <w:color w:val="743B97"/>
                <w:spacing w:val="8"/>
              </w:rPr>
              <w:t xml:space="preserve"> </w:t>
            </w:r>
            <w:r>
              <w:rPr>
                <w:color w:val="743B97"/>
              </w:rPr>
              <w:t>Law</w:t>
            </w:r>
            <w:r>
              <w:rPr>
                <w:color w:val="743B97"/>
                <w:spacing w:val="8"/>
              </w:rPr>
              <w:t xml:space="preserve"> </w:t>
            </w:r>
            <w:r>
              <w:rPr>
                <w:color w:val="743B97"/>
              </w:rPr>
              <w:t>in</w:t>
            </w:r>
            <w:r>
              <w:rPr>
                <w:color w:val="743B97"/>
                <w:spacing w:val="8"/>
              </w:rPr>
              <w:t xml:space="preserve"> </w:t>
            </w:r>
            <w:r>
              <w:rPr>
                <w:color w:val="743B97"/>
              </w:rPr>
              <w:t>the</w:t>
            </w:r>
            <w:r>
              <w:rPr>
                <w:color w:val="743B97"/>
                <w:spacing w:val="8"/>
              </w:rPr>
              <w:t xml:space="preserve"> </w:t>
            </w:r>
            <w:r>
              <w:rPr>
                <w:color w:val="743B97"/>
              </w:rPr>
              <w:t>UK</w:t>
            </w:r>
            <w:r>
              <w:rPr>
                <w:color w:val="743B97"/>
                <w:spacing w:val="8"/>
              </w:rPr>
              <w:t xml:space="preserve"> </w:t>
            </w:r>
            <w:r>
              <w:rPr>
                <w:color w:val="743B97"/>
              </w:rPr>
              <w:t>(pre-Brexit)</w:t>
            </w:r>
            <w:r>
              <w:rPr>
                <w:color w:val="743B97"/>
              </w:rPr>
              <w:tab/>
              <w:t>30</w:t>
            </w:r>
          </w:hyperlink>
        </w:p>
        <w:p w14:paraId="16CA8E70" w14:textId="77777777" w:rsidR="002D6679" w:rsidRDefault="000A6DD3">
          <w:pPr>
            <w:pStyle w:val="TOC3"/>
            <w:numPr>
              <w:ilvl w:val="1"/>
              <w:numId w:val="34"/>
            </w:numPr>
            <w:tabs>
              <w:tab w:val="left" w:pos="1759"/>
              <w:tab w:val="left" w:pos="1760"/>
              <w:tab w:val="right" w:pos="9998"/>
            </w:tabs>
            <w:spacing w:before="127"/>
            <w:ind w:hanging="721"/>
          </w:pPr>
          <w:hyperlink w:anchor="_TOC_250021" w:history="1">
            <w:r>
              <w:rPr>
                <w:color w:val="231F20"/>
                <w:w w:val="115"/>
              </w:rPr>
              <w:t>General</w:t>
            </w:r>
            <w:r>
              <w:rPr>
                <w:color w:val="231F20"/>
                <w:spacing w:val="-6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Implementation</w:t>
            </w:r>
            <w:r>
              <w:rPr>
                <w:color w:val="231F20"/>
                <w:w w:val="115"/>
              </w:rPr>
              <w:tab/>
              <w:t>30</w:t>
            </w:r>
          </w:hyperlink>
        </w:p>
        <w:p w14:paraId="73C715D5" w14:textId="111262CD" w:rsidR="002D6679" w:rsidRDefault="000A6DD3">
          <w:pPr>
            <w:pStyle w:val="TOC4"/>
            <w:tabs>
              <w:tab w:val="right" w:pos="9912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50656" behindDoc="0" locked="0" layoutInCell="1" allowOverlap="1" wp14:anchorId="5D3DCED0" wp14:editId="6B1EA0F9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43180</wp:posOffset>
                    </wp:positionV>
                    <wp:extent cx="6106160" cy="6350"/>
                    <wp:effectExtent l="0" t="0" r="0" b="0"/>
                    <wp:wrapNone/>
                    <wp:docPr id="1544839880" name="Group 66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68"/>
                              <a:chExt cx="9616" cy="10"/>
                            </a:xfrm>
                          </wpg:grpSpPr>
                          <wps:wsp>
                            <wps:cNvPr id="1626330419" name="Line 66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3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35549690" name="AutoShape 663"/>
                            <wps:cNvSpPr>
                              <a:spLocks/>
                            </wps:cNvSpPr>
                            <wps:spPr bwMode="auto">
                              <a:xfrm>
                                <a:off x="720" y="73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7291F096" id="Group 662" o:spid="_x0000_s1026" style="position:absolute;margin-left:36pt;margin-top:3.4pt;width:480.8pt;height:.5pt;z-index:15750656;mso-position-horizontal-relative:page" coordorigin="720,68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">
                    <v:line id="Line 664" o:spid="_x0000_s1027" style="position:absolute;visibility:visible;mso-wrap-style:square" from="740,73" to="10326,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" strokecolor="#743b97" strokeweight=".5pt">
                      <v:stroke dashstyle="dot"/>
                    </v:line>
                    <v:shape id="AutoShape 663" o:spid="_x0000_s1028" style="position:absolute;left:720;top:73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20" w:history="1">
            <w:r>
              <w:rPr>
                <w:color w:val="231F20"/>
                <w:w w:val="105"/>
              </w:rPr>
              <w:t>The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2016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Regulations</w:t>
            </w:r>
            <w:r>
              <w:rPr>
                <w:color w:val="231F20"/>
                <w:w w:val="105"/>
              </w:rPr>
              <w:tab/>
              <w:t>31</w:t>
            </w:r>
          </w:hyperlink>
        </w:p>
        <w:p w14:paraId="379D8098" w14:textId="16BAF4D3" w:rsidR="002D6679" w:rsidRDefault="000A6DD3">
          <w:pPr>
            <w:pStyle w:val="TOC4"/>
            <w:tabs>
              <w:tab w:val="right" w:pos="9912"/>
            </w:tabs>
            <w:spacing w:before="126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51168" behindDoc="0" locked="0" layoutInCell="1" allowOverlap="1" wp14:anchorId="2733D8C8" wp14:editId="453B806F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44450</wp:posOffset>
                    </wp:positionV>
                    <wp:extent cx="6106160" cy="6350"/>
                    <wp:effectExtent l="0" t="0" r="0" b="0"/>
                    <wp:wrapNone/>
                    <wp:docPr id="68395490" name="Group 65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0"/>
                              <a:chExt cx="9616" cy="10"/>
                            </a:xfrm>
                          </wpg:grpSpPr>
                          <wps:wsp>
                            <wps:cNvPr id="1293832066" name="Line 66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5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21711761" name="AutoShape 660"/>
                            <wps:cNvSpPr>
                              <a:spLocks/>
                            </wps:cNvSpPr>
                            <wps:spPr bwMode="auto">
                              <a:xfrm>
                                <a:off x="720" y="75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776EBF9" id="Group 659" o:spid="_x0000_s1026" style="position:absolute;margin-left:36pt;margin-top:3.5pt;width:480.8pt;height:.5pt;z-index:15751168;mso-position-horizontal-relative:page" coordorigin="720,70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">
                    <v:line id="Line 661" o:spid="_x0000_s1027" style="position:absolute;visibility:visible;mso-wrap-style:square" from="740,75" to="10326,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" strokecolor="#743b97" strokeweight=".5pt">
                      <v:stroke dashstyle="dot"/>
                    </v:line>
                    <v:shape id="AutoShape 660" o:spid="_x0000_s1028" style="position:absolute;left:720;top:7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r>
            <w:rPr>
              <w:color w:val="231F20"/>
              <w:w w:val="110"/>
            </w:rPr>
            <w:t>UK</w:t>
          </w:r>
          <w:r>
            <w:rPr>
              <w:color w:val="231F20"/>
              <w:spacing w:val="-3"/>
              <w:w w:val="110"/>
            </w:rPr>
            <w:t xml:space="preserve"> </w:t>
          </w:r>
          <w:r>
            <w:rPr>
              <w:color w:val="231F20"/>
              <w:w w:val="110"/>
            </w:rPr>
            <w:t>Case</w:t>
          </w:r>
          <w:r>
            <w:rPr>
              <w:color w:val="231F20"/>
              <w:spacing w:val="-3"/>
              <w:w w:val="110"/>
            </w:rPr>
            <w:t xml:space="preserve"> </w:t>
          </w:r>
          <w:r>
            <w:rPr>
              <w:color w:val="231F20"/>
              <w:w w:val="110"/>
            </w:rPr>
            <w:t>Law</w:t>
          </w:r>
          <w:r>
            <w:rPr>
              <w:color w:val="231F20"/>
              <w:spacing w:val="-3"/>
              <w:w w:val="110"/>
            </w:rPr>
            <w:t xml:space="preserve"> </w:t>
          </w:r>
          <w:r>
            <w:rPr>
              <w:color w:val="231F20"/>
              <w:w w:val="110"/>
            </w:rPr>
            <w:t>on</w:t>
          </w:r>
          <w:r>
            <w:rPr>
              <w:color w:val="231F20"/>
              <w:spacing w:val="-3"/>
              <w:w w:val="110"/>
            </w:rPr>
            <w:t xml:space="preserve"> </w:t>
          </w:r>
          <w:r>
            <w:rPr>
              <w:color w:val="231F20"/>
              <w:w w:val="110"/>
            </w:rPr>
            <w:t>EU</w:t>
          </w:r>
          <w:r>
            <w:rPr>
              <w:color w:val="231F20"/>
              <w:spacing w:val="-3"/>
              <w:w w:val="110"/>
            </w:rPr>
            <w:t xml:space="preserve"> </w:t>
          </w:r>
          <w:r>
            <w:rPr>
              <w:color w:val="231F20"/>
              <w:w w:val="110"/>
            </w:rPr>
            <w:t>Frontier</w:t>
          </w:r>
          <w:r>
            <w:rPr>
              <w:color w:val="231F20"/>
              <w:spacing w:val="-3"/>
              <w:w w:val="110"/>
            </w:rPr>
            <w:t xml:space="preserve"> </w:t>
          </w:r>
          <w:r>
            <w:rPr>
              <w:color w:val="231F20"/>
              <w:w w:val="110"/>
            </w:rPr>
            <w:t>Workers</w:t>
          </w:r>
          <w:r>
            <w:rPr>
              <w:color w:val="231F20"/>
              <w:w w:val="110"/>
            </w:rPr>
            <w:tab/>
            <w:t>31</w:t>
          </w:r>
        </w:p>
        <w:p w14:paraId="305B1692" w14:textId="67DD1147" w:rsidR="002D6679" w:rsidRDefault="000A6DD3">
          <w:pPr>
            <w:pStyle w:val="TOC3"/>
            <w:numPr>
              <w:ilvl w:val="1"/>
              <w:numId w:val="34"/>
            </w:numPr>
            <w:tabs>
              <w:tab w:val="left" w:pos="1759"/>
              <w:tab w:val="left" w:pos="1760"/>
              <w:tab w:val="right" w:pos="9970"/>
            </w:tabs>
            <w:spacing w:before="125"/>
            <w:ind w:hanging="721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51680" behindDoc="0" locked="0" layoutInCell="1" allowOverlap="1" wp14:anchorId="0B10349F" wp14:editId="66DDD90F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45085</wp:posOffset>
                    </wp:positionV>
                    <wp:extent cx="6106160" cy="6350"/>
                    <wp:effectExtent l="0" t="0" r="0" b="0"/>
                    <wp:wrapNone/>
                    <wp:docPr id="1613225027" name="Group 65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1"/>
                              <a:chExt cx="9616" cy="10"/>
                            </a:xfrm>
                          </wpg:grpSpPr>
                          <wps:wsp>
                            <wps:cNvPr id="805913145" name="Line 65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6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63344547" name="AutoShape 657"/>
                            <wps:cNvSpPr>
                              <a:spLocks/>
                            </wps:cNvSpPr>
                            <wps:spPr bwMode="auto">
                              <a:xfrm>
                                <a:off x="720" y="75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10F724C0" id="Group 656" o:spid="_x0000_s1026" style="position:absolute;margin-left:36pt;margin-top:3.55pt;width:480.8pt;height:.5pt;z-index:15751680;mso-position-horizontal-relative:page" coordorigin="720,71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">
                    <v:line id="Line 658" o:spid="_x0000_s1027" style="position:absolute;visibility:visible;mso-wrap-style:square" from="740,76" to="10326,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" strokecolor="#743b97" strokeweight=".5pt">
                      <v:stroke dashstyle="dot"/>
                    </v:line>
                    <v:shape id="AutoShape 657" o:spid="_x0000_s1028" style="position:absolute;left:720;top:7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19" w:history="1">
            <w:r>
              <w:rPr>
                <w:color w:val="231F20"/>
                <w:w w:val="115"/>
              </w:rPr>
              <w:t>Entitlement</w:t>
            </w:r>
            <w:r>
              <w:rPr>
                <w:color w:val="231F20"/>
                <w:spacing w:val="-9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to</w:t>
            </w:r>
            <w:r>
              <w:rPr>
                <w:color w:val="231F20"/>
                <w:spacing w:val="-8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Social</w:t>
            </w:r>
            <w:r>
              <w:rPr>
                <w:color w:val="231F20"/>
                <w:spacing w:val="-8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and</w:t>
            </w:r>
            <w:r>
              <w:rPr>
                <w:color w:val="231F20"/>
                <w:spacing w:val="-8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Tax</w:t>
            </w:r>
            <w:r>
              <w:rPr>
                <w:color w:val="231F20"/>
                <w:spacing w:val="-8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Advantages</w:t>
            </w:r>
            <w:r>
              <w:rPr>
                <w:color w:val="231F20"/>
                <w:w w:val="115"/>
              </w:rPr>
              <w:tab/>
              <w:t>32</w:t>
            </w:r>
          </w:hyperlink>
        </w:p>
        <w:p w14:paraId="317DA03A" w14:textId="5778D100" w:rsidR="002D6679" w:rsidRDefault="000A6DD3">
          <w:pPr>
            <w:pStyle w:val="TOC4"/>
            <w:tabs>
              <w:tab w:val="right" w:pos="9970"/>
            </w:tabs>
            <w:spacing w:before="126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52192" behindDoc="0" locked="0" layoutInCell="1" allowOverlap="1" wp14:anchorId="07BF6193" wp14:editId="1326EDAD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46355</wp:posOffset>
                    </wp:positionV>
                    <wp:extent cx="6106160" cy="6350"/>
                    <wp:effectExtent l="0" t="0" r="0" b="0"/>
                    <wp:wrapNone/>
                    <wp:docPr id="391708077" name="Group 65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3"/>
                              <a:chExt cx="9616" cy="10"/>
                            </a:xfrm>
                          </wpg:grpSpPr>
                          <wps:wsp>
                            <wps:cNvPr id="1779231385" name="Line 65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8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20024098" name="AutoShape 654"/>
                            <wps:cNvSpPr>
                              <a:spLocks/>
                            </wps:cNvSpPr>
                            <wps:spPr bwMode="auto">
                              <a:xfrm>
                                <a:off x="720" y="77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6B3178D6" id="Group 653" o:spid="_x0000_s1026" style="position:absolute;margin-left:36pt;margin-top:3.65pt;width:480.8pt;height:.5pt;z-index:15752192;mso-position-horizontal-relative:page" coordorigin="720,73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">
                    <v:line id="Line 655" o:spid="_x0000_s1027" style="position:absolute;visibility:visible;mso-wrap-style:square" from="740,78" to="10326,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" strokecolor="#743b97" strokeweight=".5pt">
                      <v:stroke dashstyle="dot"/>
                    </v:line>
                    <v:shape id="AutoShape 654" o:spid="_x0000_s1028" style="position:absolute;left:720;top:77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18" w:history="1">
            <w:r>
              <w:rPr>
                <w:color w:val="231F20"/>
                <w:w w:val="115"/>
              </w:rPr>
              <w:t>Contributory</w:t>
            </w:r>
            <w:r>
              <w:rPr>
                <w:color w:val="231F20"/>
                <w:spacing w:val="-7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Benefits</w:t>
            </w:r>
            <w:r>
              <w:rPr>
                <w:color w:val="231F20"/>
                <w:spacing w:val="-6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in</w:t>
            </w:r>
            <w:r>
              <w:rPr>
                <w:color w:val="231F20"/>
                <w:spacing w:val="-6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the</w:t>
            </w:r>
            <w:r>
              <w:rPr>
                <w:color w:val="231F20"/>
                <w:spacing w:val="-7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State</w:t>
            </w:r>
            <w:r>
              <w:rPr>
                <w:color w:val="231F20"/>
                <w:spacing w:val="-6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of</w:t>
            </w:r>
            <w:r>
              <w:rPr>
                <w:color w:val="231F20"/>
                <w:spacing w:val="-6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Employment</w:t>
            </w:r>
            <w:r>
              <w:rPr>
                <w:color w:val="231F20"/>
                <w:w w:val="115"/>
              </w:rPr>
              <w:tab/>
              <w:t>32</w:t>
            </w:r>
          </w:hyperlink>
        </w:p>
        <w:p w14:paraId="3B78ABF5" w14:textId="4C05F59B" w:rsidR="002D6679" w:rsidRDefault="000A6DD3">
          <w:pPr>
            <w:pStyle w:val="TOC4"/>
            <w:tabs>
              <w:tab w:val="right" w:pos="9970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52704" behindDoc="0" locked="0" layoutInCell="1" allowOverlap="1" wp14:anchorId="540F0584" wp14:editId="53284C5A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46355</wp:posOffset>
                    </wp:positionV>
                    <wp:extent cx="6106160" cy="6350"/>
                    <wp:effectExtent l="0" t="0" r="0" b="0"/>
                    <wp:wrapNone/>
                    <wp:docPr id="238570037" name="Group 65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3"/>
                              <a:chExt cx="9616" cy="10"/>
                            </a:xfrm>
                          </wpg:grpSpPr>
                          <wps:wsp>
                            <wps:cNvPr id="2128679381" name="Line 65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78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47704133" name="AutoShape 651"/>
                            <wps:cNvSpPr>
                              <a:spLocks/>
                            </wps:cNvSpPr>
                            <wps:spPr bwMode="auto">
                              <a:xfrm>
                                <a:off x="720" y="77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0EDB9902" id="Group 650" o:spid="_x0000_s1026" style="position:absolute;margin-left:36pt;margin-top:3.65pt;width:480.8pt;height:.5pt;z-index:15752704;mso-position-horizontal-relative:page" coordorigin="720,73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">
                    <v:line id="Line 652" o:spid="_x0000_s1027" style="position:absolute;visibility:visible;mso-wrap-style:square" from="740,78" to="10326,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" strokecolor="#743b97" strokeweight=".5pt">
                      <v:stroke dashstyle="dot"/>
                    </v:line>
                    <v:shape id="AutoShape 651" o:spid="_x0000_s1028" style="position:absolute;left:720;top:77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r>
            <w:rPr>
              <w:color w:val="231F20"/>
              <w:w w:val="115"/>
            </w:rPr>
            <w:t>Non-Contributory</w:t>
          </w:r>
          <w:r>
            <w:rPr>
              <w:color w:val="231F20"/>
              <w:spacing w:val="-8"/>
              <w:w w:val="115"/>
            </w:rPr>
            <w:t xml:space="preserve"> </w:t>
          </w:r>
          <w:r>
            <w:rPr>
              <w:color w:val="231F20"/>
              <w:w w:val="115"/>
            </w:rPr>
            <w:t>Benefits</w:t>
          </w:r>
          <w:r>
            <w:rPr>
              <w:color w:val="231F20"/>
              <w:spacing w:val="-7"/>
              <w:w w:val="115"/>
            </w:rPr>
            <w:t xml:space="preserve"> </w:t>
          </w:r>
          <w:r>
            <w:rPr>
              <w:color w:val="231F20"/>
              <w:w w:val="115"/>
            </w:rPr>
            <w:t>in</w:t>
          </w:r>
          <w:r>
            <w:rPr>
              <w:color w:val="231F20"/>
              <w:spacing w:val="-7"/>
              <w:w w:val="115"/>
            </w:rPr>
            <w:t xml:space="preserve"> </w:t>
          </w:r>
          <w:r>
            <w:rPr>
              <w:color w:val="231F20"/>
              <w:w w:val="115"/>
            </w:rPr>
            <w:t>the</w:t>
          </w:r>
          <w:r>
            <w:rPr>
              <w:color w:val="231F20"/>
              <w:spacing w:val="-7"/>
              <w:w w:val="115"/>
            </w:rPr>
            <w:t xml:space="preserve"> </w:t>
          </w:r>
          <w:r>
            <w:rPr>
              <w:color w:val="231F20"/>
              <w:w w:val="115"/>
            </w:rPr>
            <w:t>State</w:t>
          </w:r>
          <w:r>
            <w:rPr>
              <w:color w:val="231F20"/>
              <w:spacing w:val="-7"/>
              <w:w w:val="115"/>
            </w:rPr>
            <w:t xml:space="preserve"> </w:t>
          </w:r>
          <w:r>
            <w:rPr>
              <w:color w:val="231F20"/>
              <w:w w:val="115"/>
            </w:rPr>
            <w:t>of</w:t>
          </w:r>
          <w:r>
            <w:rPr>
              <w:color w:val="231F20"/>
              <w:spacing w:val="-7"/>
              <w:w w:val="115"/>
            </w:rPr>
            <w:t xml:space="preserve"> </w:t>
          </w:r>
          <w:r>
            <w:rPr>
              <w:color w:val="231F20"/>
              <w:w w:val="115"/>
            </w:rPr>
            <w:t>Employment</w:t>
          </w:r>
          <w:r>
            <w:rPr>
              <w:color w:val="231F20"/>
              <w:w w:val="115"/>
            </w:rPr>
            <w:tab/>
            <w:t>32</w:t>
          </w:r>
        </w:p>
        <w:p w14:paraId="1F69BC82" w14:textId="70E8F8EF" w:rsidR="002D6679" w:rsidRDefault="000A6DD3">
          <w:pPr>
            <w:pStyle w:val="TOC3"/>
            <w:numPr>
              <w:ilvl w:val="1"/>
              <w:numId w:val="34"/>
            </w:numPr>
            <w:tabs>
              <w:tab w:val="left" w:pos="1759"/>
              <w:tab w:val="left" w:pos="1760"/>
              <w:tab w:val="right" w:pos="9964"/>
            </w:tabs>
            <w:ind w:hanging="721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53216" behindDoc="0" locked="0" layoutInCell="1" allowOverlap="1" wp14:anchorId="5F536CDF" wp14:editId="0EF53B19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47625</wp:posOffset>
                    </wp:positionV>
                    <wp:extent cx="6106160" cy="6350"/>
                    <wp:effectExtent l="0" t="0" r="0" b="0"/>
                    <wp:wrapNone/>
                    <wp:docPr id="1691079056" name="Group 64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75"/>
                              <a:chExt cx="9616" cy="10"/>
                            </a:xfrm>
                          </wpg:grpSpPr>
                          <wps:wsp>
                            <wps:cNvPr id="346394674" name="Line 64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80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51004643" name="AutoShape 648"/>
                            <wps:cNvSpPr>
                              <a:spLocks/>
                            </wps:cNvSpPr>
                            <wps:spPr bwMode="auto">
                              <a:xfrm>
                                <a:off x="720" y="80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274868BF" id="Group 647" o:spid="_x0000_s1026" style="position:absolute;margin-left:36pt;margin-top:3.75pt;width:480.8pt;height:.5pt;z-index:15753216;mso-position-horizontal-relative:page" coordorigin="720,75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">
                    <v:line id="Line 649" o:spid="_x0000_s1027" style="position:absolute;visibility:visible;mso-wrap-style:square" from="740,80" to="10326,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" strokecolor="#743b97" strokeweight=".5pt">
                      <v:stroke dashstyle="dot"/>
                    </v:line>
                    <v:shape id="AutoShape 648" o:spid="_x0000_s1028" style="position:absolute;left:720;top:80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53728" behindDoc="0" locked="0" layoutInCell="1" allowOverlap="1" wp14:anchorId="1E8491A3" wp14:editId="5566E3F4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303530</wp:posOffset>
                    </wp:positionV>
                    <wp:extent cx="6106160" cy="6350"/>
                    <wp:effectExtent l="0" t="0" r="0" b="0"/>
                    <wp:wrapNone/>
                    <wp:docPr id="558440874" name="Group 64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106160" cy="6350"/>
                              <a:chOff x="720" y="478"/>
                              <a:chExt cx="9616" cy="10"/>
                            </a:xfrm>
                          </wpg:grpSpPr>
                          <wps:wsp>
                            <wps:cNvPr id="1658947366" name="Line 64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" y="483"/>
                                <a:ext cx="958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64700062" name="AutoShape 645"/>
                            <wps:cNvSpPr>
                              <a:spLocks/>
                            </wps:cNvSpPr>
                            <wps:spPr bwMode="auto">
                              <a:xfrm>
                                <a:off x="720" y="482"/>
                                <a:ext cx="961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9616"/>
                                  <a:gd name="T2" fmla="+- 0 720 720"/>
                                  <a:gd name="T3" fmla="*/ T2 w 9616"/>
                                  <a:gd name="T4" fmla="+- 0 10336 720"/>
                                  <a:gd name="T5" fmla="*/ T4 w 9616"/>
                                  <a:gd name="T6" fmla="+- 0 10336 720"/>
                                  <a:gd name="T7" fmla="*/ T6 w 961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9616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9616" y="0"/>
                                    </a:moveTo>
                                    <a:lnTo>
                                      <a:pt x="9616" y="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743B97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27F990D2" id="Group 644" o:spid="_x0000_s1026" style="position:absolute;margin-left:36pt;margin-top:23.9pt;width:480.8pt;height:.5pt;z-index:15753728;mso-position-horizontal-relative:page" coordorigin="720,478" coordsize="961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">
                    <v:line id="Line 646" o:spid="_x0000_s1027" style="position:absolute;visibility:visible;mso-wrap-style:square" from="740,483" to="10326,4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" strokecolor="#743b97" strokeweight=".5pt">
                      <v:stroke dashstyle="dot"/>
                    </v:line>
                    <v:shape id="AutoShape 645" o:spid="_x0000_s1028" style="position:absolute;left:720;top:482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" path="m,l,m9616,r,e" filled="f" strokecolor="#743b97" strokeweight=".5pt">
                      <v:path arrowok="t" o:connecttype="custom" o:connectlocs="0,0;0,0;9616,0;9616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17" w:history="1">
            <w:r>
              <w:rPr>
                <w:color w:val="231F20"/>
                <w:w w:val="110"/>
              </w:rPr>
              <w:t>Summary</w:t>
            </w:r>
            <w:r>
              <w:rPr>
                <w:color w:val="231F20"/>
                <w:w w:val="110"/>
              </w:rPr>
              <w:tab/>
              <w:t>37</w:t>
            </w:r>
          </w:hyperlink>
        </w:p>
        <w:p w14:paraId="36718D49" w14:textId="77777777" w:rsidR="002D6679" w:rsidRDefault="000A6DD3">
          <w:pPr>
            <w:pStyle w:val="TOC1"/>
            <w:tabs>
              <w:tab w:val="left" w:pos="9679"/>
            </w:tabs>
            <w:spacing w:before="127"/>
          </w:pPr>
          <w:hyperlink w:anchor="_TOC_250016" w:history="1">
            <w:r>
              <w:rPr>
                <w:b w:val="0"/>
              </w:rPr>
              <w:br w:type="column"/>
            </w:r>
            <w:r>
              <w:rPr>
                <w:color w:val="743B97"/>
              </w:rPr>
              <w:t>Chapter</w:t>
            </w:r>
            <w:r>
              <w:rPr>
                <w:color w:val="743B97"/>
                <w:spacing w:val="5"/>
              </w:rPr>
              <w:t xml:space="preserve"> </w:t>
            </w:r>
            <w:r>
              <w:rPr>
                <w:color w:val="743B97"/>
              </w:rPr>
              <w:t>3:</w:t>
            </w:r>
            <w:r>
              <w:rPr>
                <w:color w:val="743B97"/>
                <w:spacing w:val="6"/>
              </w:rPr>
              <w:t xml:space="preserve"> </w:t>
            </w:r>
            <w:r>
              <w:rPr>
                <w:color w:val="743B97"/>
              </w:rPr>
              <w:t>Frontier</w:t>
            </w:r>
            <w:r>
              <w:rPr>
                <w:color w:val="743B97"/>
                <w:spacing w:val="6"/>
              </w:rPr>
              <w:t xml:space="preserve"> </w:t>
            </w:r>
            <w:r>
              <w:rPr>
                <w:color w:val="743B97"/>
              </w:rPr>
              <w:t>Workers</w:t>
            </w:r>
            <w:r>
              <w:rPr>
                <w:color w:val="743B97"/>
                <w:spacing w:val="5"/>
              </w:rPr>
              <w:t xml:space="preserve"> </w:t>
            </w:r>
            <w:r>
              <w:rPr>
                <w:color w:val="743B97"/>
              </w:rPr>
              <w:t>in</w:t>
            </w:r>
            <w:r>
              <w:rPr>
                <w:color w:val="743B97"/>
                <w:spacing w:val="6"/>
              </w:rPr>
              <w:t xml:space="preserve"> </w:t>
            </w:r>
            <w:r>
              <w:rPr>
                <w:color w:val="743B97"/>
              </w:rPr>
              <w:t>the</w:t>
            </w:r>
            <w:r>
              <w:rPr>
                <w:color w:val="743B97"/>
                <w:spacing w:val="6"/>
              </w:rPr>
              <w:t xml:space="preserve"> </w:t>
            </w:r>
            <w:r>
              <w:rPr>
                <w:color w:val="743B97"/>
              </w:rPr>
              <w:t>Withdrawal</w:t>
            </w:r>
            <w:r>
              <w:rPr>
                <w:color w:val="743B97"/>
                <w:spacing w:val="6"/>
              </w:rPr>
              <w:t xml:space="preserve"> </w:t>
            </w:r>
            <w:r>
              <w:rPr>
                <w:color w:val="743B97"/>
              </w:rPr>
              <w:t>Agreement</w:t>
            </w:r>
            <w:r>
              <w:rPr>
                <w:color w:val="743B97"/>
              </w:rPr>
              <w:tab/>
              <w:t>38</w:t>
            </w:r>
          </w:hyperlink>
        </w:p>
        <w:p w14:paraId="3D45FCFD" w14:textId="77777777" w:rsidR="002D6679" w:rsidRDefault="000A6DD3">
          <w:pPr>
            <w:pStyle w:val="TOC3"/>
            <w:numPr>
              <w:ilvl w:val="1"/>
              <w:numId w:val="33"/>
            </w:numPr>
            <w:tabs>
              <w:tab w:val="left" w:pos="1759"/>
              <w:tab w:val="left" w:pos="1760"/>
              <w:tab w:val="left" w:pos="9679"/>
            </w:tabs>
            <w:ind w:hanging="721"/>
          </w:pPr>
          <w:hyperlink w:anchor="_TOC_250015" w:history="1">
            <w:r>
              <w:rPr>
                <w:color w:val="231F20"/>
                <w:w w:val="115"/>
              </w:rPr>
              <w:t>Frontier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Workers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in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the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Withdrawal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Agreement</w:t>
            </w:r>
            <w:r>
              <w:rPr>
                <w:color w:val="231F20"/>
                <w:w w:val="115"/>
              </w:rPr>
              <w:tab/>
              <w:t>38</w:t>
            </w:r>
          </w:hyperlink>
        </w:p>
        <w:p w14:paraId="41075D16" w14:textId="77777777" w:rsidR="002D6679" w:rsidRDefault="000A6DD3">
          <w:pPr>
            <w:pStyle w:val="TOC4"/>
            <w:tabs>
              <w:tab w:val="left" w:pos="9679"/>
            </w:tabs>
            <w:spacing w:before="126" w:line="348" w:lineRule="auto"/>
            <w:ind w:right="998"/>
          </w:pPr>
          <w:r>
            <w:rPr>
              <w:color w:val="231F20"/>
              <w:spacing w:val="-1"/>
              <w:w w:val="115"/>
            </w:rPr>
            <w:t>Rights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spacing w:val="-1"/>
              <w:w w:val="115"/>
            </w:rPr>
            <w:t>from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spacing w:val="-1"/>
              <w:w w:val="115"/>
            </w:rPr>
            <w:t>the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spacing w:val="-1"/>
              <w:w w:val="115"/>
            </w:rPr>
            <w:t>Citizenship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spacing w:val="-1"/>
              <w:w w:val="115"/>
            </w:rPr>
            <w:t>Directive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spacing w:val="-1"/>
              <w:w w:val="115"/>
            </w:rPr>
            <w:t>and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w w:val="115"/>
            </w:rPr>
            <w:t>the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w w:val="115"/>
            </w:rPr>
            <w:t>Workers’</w:t>
          </w:r>
          <w:r>
            <w:rPr>
              <w:color w:val="231F20"/>
              <w:spacing w:val="-17"/>
              <w:w w:val="115"/>
            </w:rPr>
            <w:t xml:space="preserve"> </w:t>
          </w:r>
          <w:r>
            <w:rPr>
              <w:color w:val="231F20"/>
              <w:w w:val="115"/>
            </w:rPr>
            <w:t>Regulation</w:t>
          </w:r>
          <w:r>
            <w:rPr>
              <w:color w:val="231F20"/>
              <w:spacing w:val="3"/>
              <w:w w:val="115"/>
            </w:rPr>
            <w:t xml:space="preserve"> </w:t>
          </w:r>
          <w:r>
            <w:rPr>
              <w:color w:val="231F20"/>
              <w:w w:val="115"/>
            </w:rPr>
            <w:t>38</w:t>
          </w:r>
          <w:r>
            <w:rPr>
              <w:color w:val="231F20"/>
              <w:spacing w:val="-74"/>
              <w:w w:val="115"/>
            </w:rPr>
            <w:t xml:space="preserve"> </w:t>
          </w:r>
          <w:r>
            <w:rPr>
              <w:color w:val="231F20"/>
              <w:spacing w:val="-1"/>
              <w:w w:val="115"/>
            </w:rPr>
            <w:t>Rights</w:t>
          </w:r>
          <w:r>
            <w:rPr>
              <w:color w:val="231F20"/>
              <w:spacing w:val="-19"/>
              <w:w w:val="115"/>
            </w:rPr>
            <w:t xml:space="preserve"> </w:t>
          </w:r>
          <w:r>
            <w:rPr>
              <w:color w:val="231F20"/>
              <w:spacing w:val="-1"/>
              <w:w w:val="115"/>
            </w:rPr>
            <w:t>from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spacing w:val="-1"/>
              <w:w w:val="115"/>
            </w:rPr>
            <w:t>the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spacing w:val="-1"/>
              <w:w w:val="115"/>
            </w:rPr>
            <w:t>Social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w w:val="115"/>
            </w:rPr>
            <w:t>Security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w w:val="115"/>
            </w:rPr>
            <w:t>Coordination</w:t>
          </w:r>
          <w:r>
            <w:rPr>
              <w:color w:val="231F20"/>
              <w:spacing w:val="-18"/>
              <w:w w:val="115"/>
            </w:rPr>
            <w:t xml:space="preserve"> </w:t>
          </w:r>
          <w:r>
            <w:rPr>
              <w:color w:val="231F20"/>
              <w:w w:val="115"/>
            </w:rPr>
            <w:t>Regulation</w:t>
          </w:r>
          <w:r>
            <w:rPr>
              <w:color w:val="231F20"/>
              <w:w w:val="115"/>
            </w:rPr>
            <w:tab/>
          </w:r>
          <w:r>
            <w:rPr>
              <w:color w:val="231F20"/>
              <w:spacing w:val="-1"/>
              <w:w w:val="115"/>
            </w:rPr>
            <w:t>42</w:t>
          </w:r>
        </w:p>
        <w:p w14:paraId="528AF367" w14:textId="77777777" w:rsidR="002D6679" w:rsidRDefault="000A6DD3">
          <w:pPr>
            <w:pStyle w:val="TOC4"/>
            <w:tabs>
              <w:tab w:val="left" w:pos="9679"/>
            </w:tabs>
            <w:spacing w:before="2"/>
          </w:pPr>
          <w:hyperlink w:anchor="_TOC_250014" w:history="1">
            <w:r>
              <w:rPr>
                <w:color w:val="231F20"/>
                <w:w w:val="115"/>
              </w:rPr>
              <w:t>Enforcement</w:t>
            </w:r>
            <w:r>
              <w:rPr>
                <w:color w:val="231F20"/>
                <w:spacing w:val="-12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of</w:t>
            </w:r>
            <w:r>
              <w:rPr>
                <w:color w:val="231F20"/>
                <w:spacing w:val="-11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Part</w:t>
            </w:r>
            <w:r>
              <w:rPr>
                <w:color w:val="231F20"/>
                <w:spacing w:val="-11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2</w:t>
            </w:r>
            <w:r>
              <w:rPr>
                <w:color w:val="231F20"/>
                <w:spacing w:val="-11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of</w:t>
            </w:r>
            <w:r>
              <w:rPr>
                <w:color w:val="231F20"/>
                <w:spacing w:val="-11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the</w:t>
            </w:r>
            <w:r>
              <w:rPr>
                <w:color w:val="231F20"/>
                <w:spacing w:val="-11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Withdrawal</w:t>
            </w:r>
            <w:r>
              <w:rPr>
                <w:color w:val="231F20"/>
                <w:spacing w:val="-11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Agreement</w:t>
            </w:r>
            <w:r>
              <w:rPr>
                <w:color w:val="231F20"/>
                <w:w w:val="115"/>
              </w:rPr>
              <w:tab/>
              <w:t>43</w:t>
            </w:r>
          </w:hyperlink>
        </w:p>
        <w:p w14:paraId="37A88B2A" w14:textId="77777777" w:rsidR="002D6679" w:rsidRDefault="000A6DD3">
          <w:pPr>
            <w:pStyle w:val="TOC3"/>
            <w:numPr>
              <w:ilvl w:val="1"/>
              <w:numId w:val="33"/>
            </w:numPr>
            <w:tabs>
              <w:tab w:val="left" w:pos="1759"/>
              <w:tab w:val="left" w:pos="1760"/>
              <w:tab w:val="left" w:pos="9679"/>
            </w:tabs>
            <w:ind w:hanging="721"/>
          </w:pPr>
          <w:r>
            <w:rPr>
              <w:color w:val="231F20"/>
              <w:w w:val="115"/>
            </w:rPr>
            <w:t>Implementation</w:t>
          </w:r>
          <w:r>
            <w:rPr>
              <w:color w:val="231F20"/>
              <w:spacing w:val="-11"/>
              <w:w w:val="115"/>
            </w:rPr>
            <w:t xml:space="preserve"> </w:t>
          </w:r>
          <w:r>
            <w:rPr>
              <w:color w:val="231F20"/>
              <w:w w:val="115"/>
            </w:rPr>
            <w:t>of</w:t>
          </w:r>
          <w:r>
            <w:rPr>
              <w:color w:val="231F20"/>
              <w:spacing w:val="-10"/>
              <w:w w:val="115"/>
            </w:rPr>
            <w:t xml:space="preserve"> </w:t>
          </w:r>
          <w:r>
            <w:rPr>
              <w:color w:val="231F20"/>
              <w:w w:val="115"/>
            </w:rPr>
            <w:t>the</w:t>
          </w:r>
          <w:r>
            <w:rPr>
              <w:color w:val="231F20"/>
              <w:spacing w:val="-10"/>
              <w:w w:val="115"/>
            </w:rPr>
            <w:t xml:space="preserve"> </w:t>
          </w:r>
          <w:r>
            <w:rPr>
              <w:color w:val="231F20"/>
              <w:w w:val="115"/>
            </w:rPr>
            <w:t>Withdrawal</w:t>
          </w:r>
          <w:r>
            <w:rPr>
              <w:color w:val="231F20"/>
              <w:spacing w:val="-10"/>
              <w:w w:val="115"/>
            </w:rPr>
            <w:t xml:space="preserve"> </w:t>
          </w:r>
          <w:r>
            <w:rPr>
              <w:color w:val="231F20"/>
              <w:w w:val="115"/>
            </w:rPr>
            <w:t>Agreement</w:t>
          </w:r>
          <w:r>
            <w:rPr>
              <w:color w:val="231F20"/>
              <w:spacing w:val="-10"/>
              <w:w w:val="115"/>
            </w:rPr>
            <w:t xml:space="preserve"> </w:t>
          </w:r>
          <w:r>
            <w:rPr>
              <w:color w:val="231F20"/>
              <w:w w:val="115"/>
            </w:rPr>
            <w:t>in</w:t>
          </w:r>
          <w:r>
            <w:rPr>
              <w:color w:val="231F20"/>
              <w:spacing w:val="-11"/>
              <w:w w:val="115"/>
            </w:rPr>
            <w:t xml:space="preserve"> </w:t>
          </w:r>
          <w:r>
            <w:rPr>
              <w:color w:val="231F20"/>
              <w:w w:val="115"/>
            </w:rPr>
            <w:t>the</w:t>
          </w:r>
          <w:r>
            <w:rPr>
              <w:color w:val="231F20"/>
              <w:spacing w:val="-10"/>
              <w:w w:val="115"/>
            </w:rPr>
            <w:t xml:space="preserve"> </w:t>
          </w:r>
          <w:r>
            <w:rPr>
              <w:color w:val="231F20"/>
              <w:w w:val="115"/>
            </w:rPr>
            <w:t>UK</w:t>
          </w:r>
          <w:r>
            <w:rPr>
              <w:color w:val="231F20"/>
              <w:w w:val="115"/>
            </w:rPr>
            <w:tab/>
            <w:t>44</w:t>
          </w:r>
        </w:p>
        <w:p w14:paraId="57EF8E71" w14:textId="77777777" w:rsidR="002D6679" w:rsidRDefault="000A6DD3">
          <w:pPr>
            <w:pStyle w:val="TOC4"/>
            <w:tabs>
              <w:tab w:val="left" w:pos="9679"/>
            </w:tabs>
          </w:pPr>
          <w:hyperlink w:anchor="_TOC_250013" w:history="1">
            <w:r>
              <w:rPr>
                <w:color w:val="231F20"/>
                <w:w w:val="110"/>
              </w:rPr>
              <w:t>The</w:t>
            </w:r>
            <w:r>
              <w:rPr>
                <w:color w:val="231F20"/>
                <w:spacing w:val="-4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EU</w:t>
            </w:r>
            <w:r>
              <w:rPr>
                <w:color w:val="231F20"/>
                <w:spacing w:val="-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Settlement</w:t>
            </w:r>
            <w:r>
              <w:rPr>
                <w:color w:val="231F20"/>
                <w:spacing w:val="-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Scheme</w:t>
            </w:r>
            <w:r>
              <w:rPr>
                <w:color w:val="231F20"/>
                <w:w w:val="110"/>
              </w:rPr>
              <w:tab/>
            </w:r>
            <w:r>
              <w:rPr>
                <w:color w:val="231F20"/>
                <w:w w:val="115"/>
              </w:rPr>
              <w:t>44</w:t>
            </w:r>
          </w:hyperlink>
        </w:p>
        <w:p w14:paraId="1C386A22" w14:textId="77777777" w:rsidR="002D6679" w:rsidRDefault="000A6DD3">
          <w:pPr>
            <w:pStyle w:val="TOC4"/>
            <w:tabs>
              <w:tab w:val="left" w:pos="9679"/>
            </w:tabs>
          </w:pPr>
          <w:r>
            <w:rPr>
              <w:color w:val="231F20"/>
              <w:w w:val="115"/>
            </w:rPr>
            <w:t>The</w:t>
          </w:r>
          <w:r>
            <w:rPr>
              <w:color w:val="231F20"/>
              <w:spacing w:val="-12"/>
              <w:w w:val="115"/>
            </w:rPr>
            <w:t xml:space="preserve"> </w:t>
          </w:r>
          <w:r>
            <w:rPr>
              <w:color w:val="231F20"/>
              <w:w w:val="115"/>
            </w:rPr>
            <w:t>EU</w:t>
          </w:r>
          <w:r>
            <w:rPr>
              <w:color w:val="231F20"/>
              <w:spacing w:val="-11"/>
              <w:w w:val="115"/>
            </w:rPr>
            <w:t xml:space="preserve"> </w:t>
          </w:r>
          <w:r>
            <w:rPr>
              <w:color w:val="231F20"/>
              <w:w w:val="115"/>
            </w:rPr>
            <w:t>(Withdrawal</w:t>
          </w:r>
          <w:r>
            <w:rPr>
              <w:color w:val="231F20"/>
              <w:spacing w:val="-11"/>
              <w:w w:val="115"/>
            </w:rPr>
            <w:t xml:space="preserve"> </w:t>
          </w:r>
          <w:r>
            <w:rPr>
              <w:color w:val="231F20"/>
              <w:w w:val="115"/>
            </w:rPr>
            <w:t>Agreement)</w:t>
          </w:r>
          <w:r>
            <w:rPr>
              <w:color w:val="231F20"/>
              <w:spacing w:val="-11"/>
              <w:w w:val="115"/>
            </w:rPr>
            <w:t xml:space="preserve"> </w:t>
          </w:r>
          <w:r>
            <w:rPr>
              <w:color w:val="231F20"/>
              <w:w w:val="115"/>
            </w:rPr>
            <w:t>Act</w:t>
          </w:r>
          <w:r>
            <w:rPr>
              <w:color w:val="231F20"/>
              <w:spacing w:val="-11"/>
              <w:w w:val="115"/>
            </w:rPr>
            <w:t xml:space="preserve"> </w:t>
          </w:r>
          <w:r>
            <w:rPr>
              <w:color w:val="231F20"/>
              <w:w w:val="115"/>
            </w:rPr>
            <w:t>2020</w:t>
          </w:r>
          <w:r>
            <w:rPr>
              <w:color w:val="231F20"/>
              <w:w w:val="115"/>
            </w:rPr>
            <w:tab/>
            <w:t>46</w:t>
          </w:r>
        </w:p>
        <w:p w14:paraId="3B4C4F1A" w14:textId="77777777" w:rsidR="002D6679" w:rsidRDefault="000A6DD3">
          <w:pPr>
            <w:pStyle w:val="TOC4"/>
            <w:tabs>
              <w:tab w:val="left" w:pos="9679"/>
            </w:tabs>
            <w:spacing w:before="126"/>
          </w:pPr>
          <w:hyperlink w:anchor="_TOC_250012" w:history="1">
            <w:r>
              <w:rPr>
                <w:color w:val="231F20"/>
                <w:w w:val="115"/>
              </w:rPr>
              <w:t>S</w:t>
            </w:r>
            <w:r>
              <w:rPr>
                <w:color w:val="231F20"/>
                <w:w w:val="115"/>
              </w:rPr>
              <w:t>tatutory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Instruments</w:t>
            </w:r>
            <w:r>
              <w:rPr>
                <w:color w:val="231F20"/>
                <w:spacing w:val="-12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Implementing</w:t>
            </w:r>
            <w:r>
              <w:rPr>
                <w:color w:val="231F20"/>
                <w:spacing w:val="-12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the</w:t>
            </w:r>
            <w:r>
              <w:rPr>
                <w:color w:val="231F20"/>
                <w:spacing w:val="-12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Withdrawal</w:t>
            </w:r>
            <w:r>
              <w:rPr>
                <w:color w:val="231F20"/>
                <w:spacing w:val="-12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Agreement</w:t>
            </w:r>
            <w:r>
              <w:rPr>
                <w:color w:val="231F20"/>
                <w:w w:val="115"/>
              </w:rPr>
              <w:tab/>
              <w:t>47</w:t>
            </w:r>
          </w:hyperlink>
        </w:p>
        <w:p w14:paraId="79836D7C" w14:textId="77777777" w:rsidR="002D6679" w:rsidRDefault="000A6DD3">
          <w:pPr>
            <w:pStyle w:val="TOC4"/>
            <w:tabs>
              <w:tab w:val="left" w:pos="9679"/>
            </w:tabs>
          </w:pPr>
          <w:hyperlink w:anchor="_TOC_250011" w:history="1">
            <w:r>
              <w:rPr>
                <w:color w:val="231F20"/>
                <w:w w:val="110"/>
              </w:rPr>
              <w:t>Changes</w:t>
            </w:r>
            <w:r>
              <w:rPr>
                <w:color w:val="231F20"/>
                <w:spacing w:val="7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to</w:t>
            </w:r>
            <w:r>
              <w:rPr>
                <w:color w:val="231F20"/>
                <w:spacing w:val="7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Social</w:t>
            </w:r>
            <w:r>
              <w:rPr>
                <w:color w:val="231F20"/>
                <w:spacing w:val="7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Security</w:t>
            </w:r>
            <w:r>
              <w:rPr>
                <w:color w:val="231F20"/>
                <w:spacing w:val="7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Legislation</w:t>
            </w:r>
            <w:r>
              <w:rPr>
                <w:color w:val="231F20"/>
                <w:w w:val="110"/>
              </w:rPr>
              <w:tab/>
            </w:r>
            <w:r>
              <w:rPr>
                <w:color w:val="231F20"/>
                <w:w w:val="115"/>
              </w:rPr>
              <w:t>50</w:t>
            </w:r>
          </w:hyperlink>
        </w:p>
        <w:p w14:paraId="420C3478" w14:textId="77777777" w:rsidR="002D6679" w:rsidRDefault="000A6DD3">
          <w:pPr>
            <w:pStyle w:val="TOC3"/>
            <w:numPr>
              <w:ilvl w:val="1"/>
              <w:numId w:val="33"/>
            </w:numPr>
            <w:tabs>
              <w:tab w:val="left" w:pos="1759"/>
              <w:tab w:val="left" w:pos="1760"/>
            </w:tabs>
            <w:ind w:hanging="721"/>
          </w:pPr>
          <w:hyperlink w:anchor="_TOC_250010" w:history="1">
            <w:r>
              <w:rPr>
                <w:color w:val="231F20"/>
                <w:w w:val="110"/>
              </w:rPr>
              <w:t>UK</w:t>
            </w:r>
            <w:r>
              <w:rPr>
                <w:color w:val="231F20"/>
                <w:spacing w:val="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Government</w:t>
            </w:r>
            <w:r>
              <w:rPr>
                <w:color w:val="231F20"/>
                <w:spacing w:val="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Policy</w:t>
            </w:r>
            <w:r>
              <w:rPr>
                <w:color w:val="231F20"/>
                <w:spacing w:val="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and</w:t>
            </w:r>
            <w:r>
              <w:rPr>
                <w:color w:val="231F20"/>
                <w:spacing w:val="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Guidance</w:t>
            </w:r>
            <w:r>
              <w:rPr>
                <w:color w:val="231F20"/>
                <w:spacing w:val="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on</w:t>
            </w:r>
          </w:hyperlink>
        </w:p>
        <w:p w14:paraId="6945B456" w14:textId="77777777" w:rsidR="002D6679" w:rsidRDefault="000A6DD3">
          <w:pPr>
            <w:pStyle w:val="TOC4"/>
            <w:tabs>
              <w:tab w:val="left" w:pos="9679"/>
            </w:tabs>
            <w:spacing w:before="12"/>
          </w:pPr>
          <w:r>
            <w:rPr>
              <w:color w:val="231F20"/>
              <w:w w:val="115"/>
            </w:rPr>
            <w:t>Frontier</w:t>
          </w:r>
          <w:r>
            <w:rPr>
              <w:color w:val="231F20"/>
              <w:spacing w:val="-13"/>
              <w:w w:val="115"/>
            </w:rPr>
            <w:t xml:space="preserve"> </w:t>
          </w:r>
          <w:r>
            <w:rPr>
              <w:color w:val="231F20"/>
              <w:w w:val="115"/>
            </w:rPr>
            <w:t>Wor</w:t>
          </w:r>
          <w:r>
            <w:rPr>
              <w:color w:val="231F20"/>
              <w:w w:val="115"/>
            </w:rPr>
            <w:t>kers</w:t>
          </w:r>
          <w:r>
            <w:rPr>
              <w:color w:val="231F20"/>
              <w:spacing w:val="-13"/>
              <w:w w:val="115"/>
            </w:rPr>
            <w:t xml:space="preserve"> </w:t>
          </w:r>
          <w:r>
            <w:rPr>
              <w:color w:val="231F20"/>
              <w:w w:val="115"/>
            </w:rPr>
            <w:t>after</w:t>
          </w:r>
          <w:r>
            <w:rPr>
              <w:color w:val="231F20"/>
              <w:spacing w:val="-13"/>
              <w:w w:val="115"/>
            </w:rPr>
            <w:t xml:space="preserve"> </w:t>
          </w:r>
          <w:r>
            <w:rPr>
              <w:color w:val="231F20"/>
              <w:w w:val="115"/>
            </w:rPr>
            <w:t>Brexit</w:t>
          </w:r>
          <w:r>
            <w:rPr>
              <w:color w:val="231F20"/>
              <w:w w:val="115"/>
            </w:rPr>
            <w:tab/>
            <w:t>52</w:t>
          </w:r>
        </w:p>
        <w:p w14:paraId="322431CB" w14:textId="77777777" w:rsidR="002D6679" w:rsidRDefault="000A6DD3">
          <w:pPr>
            <w:pStyle w:val="TOC4"/>
            <w:tabs>
              <w:tab w:val="left" w:pos="9679"/>
            </w:tabs>
          </w:pPr>
          <w:hyperlink w:anchor="_TOC_250009" w:history="1">
            <w:r>
              <w:rPr>
                <w:color w:val="231F20"/>
                <w:w w:val="105"/>
              </w:rPr>
              <w:t>EUSS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Guidance</w:t>
            </w:r>
            <w:r>
              <w:rPr>
                <w:color w:val="231F20"/>
                <w:w w:val="105"/>
              </w:rPr>
              <w:tab/>
            </w:r>
            <w:r>
              <w:rPr>
                <w:color w:val="231F20"/>
                <w:w w:val="110"/>
              </w:rPr>
              <w:t>53</w:t>
            </w:r>
          </w:hyperlink>
        </w:p>
        <w:p w14:paraId="3196F776" w14:textId="77777777" w:rsidR="002D6679" w:rsidRDefault="000A6DD3">
          <w:pPr>
            <w:pStyle w:val="TOC4"/>
            <w:tabs>
              <w:tab w:val="left" w:pos="9679"/>
            </w:tabs>
          </w:pPr>
          <w:hyperlink w:anchor="_TOC_250008" w:history="1">
            <w:r>
              <w:rPr>
                <w:color w:val="231F20"/>
                <w:w w:val="110"/>
              </w:rPr>
              <w:t>Frontier</w:t>
            </w:r>
            <w:r>
              <w:rPr>
                <w:color w:val="231F20"/>
                <w:spacing w:val="8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Worker</w:t>
            </w:r>
            <w:r>
              <w:rPr>
                <w:color w:val="231F20"/>
                <w:spacing w:val="8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Permit</w:t>
            </w:r>
            <w:r>
              <w:rPr>
                <w:color w:val="231F20"/>
                <w:spacing w:val="8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Scheme</w:t>
            </w:r>
            <w:r>
              <w:rPr>
                <w:color w:val="231F20"/>
                <w:spacing w:val="8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Guidance</w:t>
            </w:r>
            <w:r>
              <w:rPr>
                <w:color w:val="231F20"/>
                <w:w w:val="110"/>
              </w:rPr>
              <w:tab/>
            </w:r>
            <w:r>
              <w:rPr>
                <w:color w:val="231F20"/>
                <w:w w:val="115"/>
              </w:rPr>
              <w:t>54</w:t>
            </w:r>
          </w:hyperlink>
        </w:p>
        <w:p w14:paraId="07A044FC" w14:textId="77777777" w:rsidR="002D6679" w:rsidRDefault="000A6DD3">
          <w:pPr>
            <w:pStyle w:val="TOC3"/>
            <w:numPr>
              <w:ilvl w:val="1"/>
              <w:numId w:val="33"/>
            </w:numPr>
            <w:tabs>
              <w:tab w:val="left" w:pos="1759"/>
              <w:tab w:val="left" w:pos="1760"/>
              <w:tab w:val="left" w:pos="9679"/>
            </w:tabs>
            <w:ind w:hanging="721"/>
          </w:pPr>
          <w:hyperlink w:anchor="_TOC_250007" w:history="1">
            <w:r>
              <w:rPr>
                <w:color w:val="231F20"/>
                <w:w w:val="110"/>
              </w:rPr>
              <w:t>Summary</w:t>
            </w:r>
            <w:r>
              <w:rPr>
                <w:color w:val="231F20"/>
                <w:w w:val="110"/>
              </w:rPr>
              <w:tab/>
              <w:t>56</w:t>
            </w:r>
          </w:hyperlink>
        </w:p>
        <w:p w14:paraId="2A83263B" w14:textId="77777777" w:rsidR="002D6679" w:rsidRDefault="000A6DD3">
          <w:pPr>
            <w:pStyle w:val="TOC1"/>
            <w:tabs>
              <w:tab w:val="left" w:pos="9679"/>
            </w:tabs>
          </w:pPr>
          <w:hyperlink w:anchor="_TOC_250006" w:history="1">
            <w:r>
              <w:rPr>
                <w:color w:val="743B97"/>
              </w:rPr>
              <w:t>Chapter</w:t>
            </w:r>
            <w:r>
              <w:rPr>
                <w:color w:val="743B97"/>
                <w:spacing w:val="9"/>
              </w:rPr>
              <w:t xml:space="preserve"> </w:t>
            </w:r>
            <w:r>
              <w:rPr>
                <w:color w:val="743B97"/>
              </w:rPr>
              <w:t>4:</w:t>
            </w:r>
            <w:r>
              <w:rPr>
                <w:color w:val="743B97"/>
                <w:spacing w:val="9"/>
              </w:rPr>
              <w:t xml:space="preserve"> </w:t>
            </w:r>
            <w:r>
              <w:rPr>
                <w:color w:val="743B97"/>
              </w:rPr>
              <w:t>Other</w:t>
            </w:r>
            <w:r>
              <w:rPr>
                <w:color w:val="743B97"/>
                <w:spacing w:val="10"/>
              </w:rPr>
              <w:t xml:space="preserve"> </w:t>
            </w:r>
            <w:r>
              <w:rPr>
                <w:color w:val="743B97"/>
              </w:rPr>
              <w:t>Frontier</w:t>
            </w:r>
            <w:r>
              <w:rPr>
                <w:color w:val="743B97"/>
                <w:spacing w:val="9"/>
              </w:rPr>
              <w:t xml:space="preserve"> </w:t>
            </w:r>
            <w:r>
              <w:rPr>
                <w:color w:val="743B97"/>
              </w:rPr>
              <w:t>Worker</w:t>
            </w:r>
            <w:r>
              <w:rPr>
                <w:color w:val="743B97"/>
                <w:spacing w:val="9"/>
              </w:rPr>
              <w:t xml:space="preserve"> </w:t>
            </w:r>
            <w:r>
              <w:rPr>
                <w:color w:val="743B97"/>
              </w:rPr>
              <w:t>Rights</w:t>
            </w:r>
            <w:r>
              <w:rPr>
                <w:color w:val="743B97"/>
              </w:rPr>
              <w:tab/>
              <w:t>58</w:t>
            </w:r>
          </w:hyperlink>
        </w:p>
        <w:p w14:paraId="045E5F22" w14:textId="77777777" w:rsidR="002D6679" w:rsidRDefault="000A6DD3">
          <w:pPr>
            <w:pStyle w:val="TOC3"/>
            <w:numPr>
              <w:ilvl w:val="1"/>
              <w:numId w:val="32"/>
            </w:numPr>
            <w:tabs>
              <w:tab w:val="left" w:pos="1759"/>
              <w:tab w:val="left" w:pos="1760"/>
              <w:tab w:val="left" w:pos="9679"/>
            </w:tabs>
            <w:spacing w:before="127"/>
            <w:ind w:hanging="721"/>
          </w:pPr>
          <w:r>
            <w:rPr>
              <w:color w:val="231F20"/>
              <w:w w:val="110"/>
            </w:rPr>
            <w:t>The</w:t>
          </w:r>
          <w:r>
            <w:rPr>
              <w:color w:val="231F20"/>
              <w:spacing w:val="1"/>
              <w:w w:val="110"/>
            </w:rPr>
            <w:t xml:space="preserve"> </w:t>
          </w:r>
          <w:r>
            <w:rPr>
              <w:color w:val="231F20"/>
              <w:w w:val="110"/>
            </w:rPr>
            <w:t>Common</w:t>
          </w:r>
          <w:r>
            <w:rPr>
              <w:color w:val="231F20"/>
              <w:spacing w:val="2"/>
              <w:w w:val="110"/>
            </w:rPr>
            <w:t xml:space="preserve"> </w:t>
          </w:r>
          <w:r>
            <w:rPr>
              <w:color w:val="231F20"/>
              <w:w w:val="110"/>
            </w:rPr>
            <w:t>Travel</w:t>
          </w:r>
          <w:r>
            <w:rPr>
              <w:color w:val="231F20"/>
              <w:spacing w:val="2"/>
              <w:w w:val="110"/>
            </w:rPr>
            <w:t xml:space="preserve"> </w:t>
          </w:r>
          <w:r>
            <w:rPr>
              <w:color w:val="231F20"/>
              <w:w w:val="110"/>
            </w:rPr>
            <w:t>Area</w:t>
          </w:r>
          <w:r>
            <w:rPr>
              <w:color w:val="231F20"/>
              <w:spacing w:val="2"/>
              <w:w w:val="110"/>
            </w:rPr>
            <w:t xml:space="preserve"> </w:t>
          </w:r>
          <w:r>
            <w:rPr>
              <w:color w:val="231F20"/>
              <w:w w:val="110"/>
            </w:rPr>
            <w:t>and</w:t>
          </w:r>
          <w:r>
            <w:rPr>
              <w:color w:val="231F20"/>
              <w:spacing w:val="1"/>
              <w:w w:val="110"/>
            </w:rPr>
            <w:t xml:space="preserve"> </w:t>
          </w:r>
          <w:r>
            <w:rPr>
              <w:color w:val="231F20"/>
              <w:w w:val="110"/>
            </w:rPr>
            <w:t>Frontier</w:t>
          </w:r>
          <w:r>
            <w:rPr>
              <w:color w:val="231F20"/>
              <w:spacing w:val="2"/>
              <w:w w:val="110"/>
            </w:rPr>
            <w:t xml:space="preserve"> </w:t>
          </w:r>
          <w:r>
            <w:rPr>
              <w:color w:val="231F20"/>
              <w:w w:val="110"/>
            </w:rPr>
            <w:t>Workers</w:t>
          </w:r>
          <w:r>
            <w:rPr>
              <w:color w:val="231F20"/>
              <w:w w:val="110"/>
            </w:rPr>
            <w:tab/>
            <w:t>58</w:t>
          </w:r>
        </w:p>
        <w:p w14:paraId="33744995" w14:textId="77777777" w:rsidR="002D6679" w:rsidRDefault="000A6DD3">
          <w:pPr>
            <w:pStyle w:val="TOC4"/>
            <w:tabs>
              <w:tab w:val="left" w:pos="9679"/>
            </w:tabs>
          </w:pPr>
          <w:r>
            <w:rPr>
              <w:color w:val="231F20"/>
              <w:w w:val="110"/>
            </w:rPr>
            <w:t>Beneficiaries</w:t>
          </w:r>
          <w:r>
            <w:rPr>
              <w:color w:val="231F20"/>
              <w:spacing w:val="9"/>
              <w:w w:val="110"/>
            </w:rPr>
            <w:t xml:space="preserve"> </w:t>
          </w:r>
          <w:r>
            <w:rPr>
              <w:color w:val="231F20"/>
              <w:w w:val="110"/>
            </w:rPr>
            <w:t>of</w:t>
          </w:r>
          <w:r>
            <w:rPr>
              <w:color w:val="231F20"/>
              <w:spacing w:val="9"/>
              <w:w w:val="110"/>
            </w:rPr>
            <w:t xml:space="preserve"> </w:t>
          </w:r>
          <w:r>
            <w:rPr>
              <w:color w:val="231F20"/>
              <w:w w:val="110"/>
            </w:rPr>
            <w:t>the</w:t>
          </w:r>
          <w:r>
            <w:rPr>
              <w:color w:val="231F20"/>
              <w:spacing w:val="9"/>
              <w:w w:val="110"/>
            </w:rPr>
            <w:t xml:space="preserve"> </w:t>
          </w:r>
          <w:r>
            <w:rPr>
              <w:color w:val="231F20"/>
              <w:w w:val="110"/>
            </w:rPr>
            <w:t>CTA</w:t>
          </w:r>
          <w:r>
            <w:rPr>
              <w:color w:val="231F20"/>
              <w:spacing w:val="9"/>
              <w:w w:val="110"/>
            </w:rPr>
            <w:t xml:space="preserve"> </w:t>
          </w:r>
          <w:r>
            <w:rPr>
              <w:color w:val="231F20"/>
              <w:w w:val="110"/>
            </w:rPr>
            <w:t>Arrangements</w:t>
          </w:r>
          <w:r>
            <w:rPr>
              <w:color w:val="231F20"/>
              <w:w w:val="110"/>
            </w:rPr>
            <w:tab/>
          </w:r>
          <w:r>
            <w:rPr>
              <w:color w:val="231F20"/>
              <w:w w:val="115"/>
            </w:rPr>
            <w:t>59</w:t>
          </w:r>
        </w:p>
        <w:p w14:paraId="0F37B5BE" w14:textId="77777777" w:rsidR="002D6679" w:rsidRDefault="000A6DD3">
          <w:pPr>
            <w:pStyle w:val="TOC4"/>
            <w:tabs>
              <w:tab w:val="left" w:pos="9679"/>
            </w:tabs>
            <w:spacing w:before="126"/>
          </w:pPr>
          <w:r>
            <w:rPr>
              <w:color w:val="231F20"/>
              <w:w w:val="110"/>
            </w:rPr>
            <w:t>Contents</w:t>
          </w:r>
          <w:r>
            <w:rPr>
              <w:color w:val="231F20"/>
              <w:spacing w:val="10"/>
              <w:w w:val="110"/>
            </w:rPr>
            <w:t xml:space="preserve"> </w:t>
          </w:r>
          <w:r>
            <w:rPr>
              <w:color w:val="231F20"/>
              <w:w w:val="110"/>
            </w:rPr>
            <w:t>of</w:t>
          </w:r>
          <w:r>
            <w:rPr>
              <w:color w:val="231F20"/>
              <w:spacing w:val="10"/>
              <w:w w:val="110"/>
            </w:rPr>
            <w:t xml:space="preserve"> </w:t>
          </w:r>
          <w:r>
            <w:rPr>
              <w:color w:val="231F20"/>
              <w:w w:val="110"/>
            </w:rPr>
            <w:t>CTA</w:t>
          </w:r>
          <w:r>
            <w:rPr>
              <w:color w:val="231F20"/>
              <w:spacing w:val="10"/>
              <w:w w:val="110"/>
            </w:rPr>
            <w:t xml:space="preserve"> </w:t>
          </w:r>
          <w:r>
            <w:rPr>
              <w:color w:val="231F20"/>
              <w:w w:val="110"/>
            </w:rPr>
            <w:t>Arrangements</w:t>
          </w:r>
          <w:r>
            <w:rPr>
              <w:color w:val="231F20"/>
              <w:w w:val="110"/>
            </w:rPr>
            <w:tab/>
          </w:r>
          <w:r>
            <w:rPr>
              <w:color w:val="231F20"/>
              <w:w w:val="115"/>
            </w:rPr>
            <w:t>59</w:t>
          </w:r>
        </w:p>
        <w:p w14:paraId="674400FA" w14:textId="77777777" w:rsidR="002D6679" w:rsidRDefault="000A6DD3">
          <w:pPr>
            <w:pStyle w:val="TOC3"/>
            <w:numPr>
              <w:ilvl w:val="1"/>
              <w:numId w:val="32"/>
            </w:numPr>
            <w:tabs>
              <w:tab w:val="left" w:pos="1759"/>
              <w:tab w:val="left" w:pos="1760"/>
              <w:tab w:val="left" w:pos="9679"/>
            </w:tabs>
            <w:spacing w:before="125"/>
            <w:ind w:hanging="721"/>
          </w:pPr>
          <w:r>
            <w:rPr>
              <w:color w:val="231F20"/>
              <w:w w:val="110"/>
            </w:rPr>
            <w:t>The</w:t>
          </w:r>
          <w:r>
            <w:rPr>
              <w:color w:val="231F20"/>
              <w:spacing w:val="8"/>
              <w:w w:val="110"/>
            </w:rPr>
            <w:t xml:space="preserve"> </w:t>
          </w:r>
          <w:r>
            <w:rPr>
              <w:color w:val="231F20"/>
              <w:w w:val="110"/>
            </w:rPr>
            <w:t>Trade</w:t>
          </w:r>
          <w:r>
            <w:rPr>
              <w:color w:val="231F20"/>
              <w:spacing w:val="8"/>
              <w:w w:val="110"/>
            </w:rPr>
            <w:t xml:space="preserve"> </w:t>
          </w:r>
          <w:r>
            <w:rPr>
              <w:color w:val="231F20"/>
              <w:w w:val="110"/>
            </w:rPr>
            <w:t>&amp;</w:t>
          </w:r>
          <w:r>
            <w:rPr>
              <w:color w:val="231F20"/>
              <w:spacing w:val="8"/>
              <w:w w:val="110"/>
            </w:rPr>
            <w:t xml:space="preserve"> </w:t>
          </w:r>
          <w:r>
            <w:rPr>
              <w:color w:val="231F20"/>
              <w:w w:val="110"/>
            </w:rPr>
            <w:t>Cooperation</w:t>
          </w:r>
          <w:r>
            <w:rPr>
              <w:color w:val="231F20"/>
              <w:spacing w:val="8"/>
              <w:w w:val="110"/>
            </w:rPr>
            <w:t xml:space="preserve"> </w:t>
          </w:r>
          <w:r>
            <w:rPr>
              <w:color w:val="231F20"/>
              <w:w w:val="110"/>
            </w:rPr>
            <w:t>Agreement</w:t>
          </w:r>
          <w:r>
            <w:rPr>
              <w:color w:val="231F20"/>
              <w:spacing w:val="9"/>
              <w:w w:val="110"/>
            </w:rPr>
            <w:t xml:space="preserve"> </w:t>
          </w:r>
          <w:r>
            <w:rPr>
              <w:color w:val="231F20"/>
              <w:w w:val="110"/>
            </w:rPr>
            <w:t>and</w:t>
          </w:r>
          <w:r>
            <w:rPr>
              <w:color w:val="231F20"/>
              <w:spacing w:val="8"/>
              <w:w w:val="110"/>
            </w:rPr>
            <w:t xml:space="preserve"> </w:t>
          </w:r>
          <w:r>
            <w:rPr>
              <w:color w:val="231F20"/>
              <w:w w:val="110"/>
            </w:rPr>
            <w:t>Frontier</w:t>
          </w:r>
          <w:r>
            <w:rPr>
              <w:color w:val="231F20"/>
              <w:spacing w:val="8"/>
              <w:w w:val="110"/>
            </w:rPr>
            <w:t xml:space="preserve"> </w:t>
          </w:r>
          <w:r>
            <w:rPr>
              <w:color w:val="231F20"/>
              <w:w w:val="110"/>
            </w:rPr>
            <w:t>Workers</w:t>
          </w:r>
          <w:r>
            <w:rPr>
              <w:color w:val="231F20"/>
              <w:w w:val="110"/>
            </w:rPr>
            <w:tab/>
            <w:t>61</w:t>
          </w:r>
        </w:p>
        <w:p w14:paraId="36E6778C" w14:textId="77777777" w:rsidR="002D6679" w:rsidRDefault="000A6DD3">
          <w:pPr>
            <w:pStyle w:val="TOC3"/>
            <w:numPr>
              <w:ilvl w:val="1"/>
              <w:numId w:val="32"/>
            </w:numPr>
            <w:tabs>
              <w:tab w:val="left" w:pos="1759"/>
              <w:tab w:val="left" w:pos="1760"/>
              <w:tab w:val="left" w:pos="9679"/>
            </w:tabs>
            <w:ind w:hanging="721"/>
          </w:pPr>
          <w:hyperlink w:anchor="_TOC_250005" w:history="1">
            <w:r>
              <w:rPr>
                <w:color w:val="231F20"/>
                <w:w w:val="110"/>
              </w:rPr>
              <w:t>The</w:t>
            </w:r>
            <w:r>
              <w:rPr>
                <w:color w:val="231F20"/>
                <w:spacing w:val="-4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ECHR</w:t>
            </w:r>
            <w:r>
              <w:rPr>
                <w:color w:val="231F20"/>
                <w:spacing w:val="-4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and</w:t>
            </w:r>
            <w:r>
              <w:rPr>
                <w:color w:val="231F20"/>
                <w:spacing w:val="-4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Frontier</w:t>
            </w:r>
            <w:r>
              <w:rPr>
                <w:color w:val="231F20"/>
                <w:spacing w:val="-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Workers</w:t>
            </w:r>
            <w:r>
              <w:rPr>
                <w:color w:val="231F20"/>
                <w:w w:val="110"/>
              </w:rPr>
              <w:tab/>
            </w:r>
            <w:r>
              <w:rPr>
                <w:color w:val="231F20"/>
                <w:w w:val="115"/>
              </w:rPr>
              <w:t>63</w:t>
            </w:r>
          </w:hyperlink>
        </w:p>
        <w:p w14:paraId="428511F2" w14:textId="77777777" w:rsidR="002D6679" w:rsidRDefault="000A6DD3">
          <w:pPr>
            <w:pStyle w:val="TOC3"/>
            <w:numPr>
              <w:ilvl w:val="1"/>
              <w:numId w:val="32"/>
            </w:numPr>
            <w:tabs>
              <w:tab w:val="left" w:pos="1759"/>
              <w:tab w:val="left" w:pos="1760"/>
              <w:tab w:val="left" w:pos="9679"/>
            </w:tabs>
            <w:spacing w:before="125"/>
            <w:ind w:hanging="721"/>
          </w:pPr>
          <w:r>
            <w:rPr>
              <w:color w:val="231F20"/>
              <w:w w:val="115"/>
            </w:rPr>
            <w:t>Article</w:t>
          </w:r>
          <w:r>
            <w:rPr>
              <w:color w:val="231F20"/>
              <w:spacing w:val="-13"/>
              <w:w w:val="115"/>
            </w:rPr>
            <w:t xml:space="preserve"> </w:t>
          </w:r>
          <w:r>
            <w:rPr>
              <w:color w:val="231F20"/>
              <w:w w:val="115"/>
            </w:rPr>
            <w:t>2</w:t>
          </w:r>
          <w:r>
            <w:rPr>
              <w:color w:val="231F20"/>
              <w:spacing w:val="-12"/>
              <w:w w:val="115"/>
            </w:rPr>
            <w:t xml:space="preserve"> </w:t>
          </w:r>
          <w:r>
            <w:rPr>
              <w:color w:val="231F20"/>
              <w:w w:val="115"/>
            </w:rPr>
            <w:t>of</w:t>
          </w:r>
          <w:r>
            <w:rPr>
              <w:color w:val="231F20"/>
              <w:spacing w:val="-12"/>
              <w:w w:val="115"/>
            </w:rPr>
            <w:t xml:space="preserve"> </w:t>
          </w:r>
          <w:r>
            <w:rPr>
              <w:color w:val="231F20"/>
              <w:w w:val="115"/>
            </w:rPr>
            <w:t>the</w:t>
          </w:r>
          <w:r>
            <w:rPr>
              <w:color w:val="231F20"/>
              <w:spacing w:val="-12"/>
              <w:w w:val="115"/>
            </w:rPr>
            <w:t xml:space="preserve"> </w:t>
          </w:r>
          <w:r>
            <w:rPr>
              <w:color w:val="231F20"/>
              <w:w w:val="115"/>
            </w:rPr>
            <w:t>Windsor</w:t>
          </w:r>
          <w:r>
            <w:rPr>
              <w:color w:val="231F20"/>
              <w:spacing w:val="-12"/>
              <w:w w:val="115"/>
            </w:rPr>
            <w:t xml:space="preserve"> </w:t>
          </w:r>
          <w:r>
            <w:rPr>
              <w:color w:val="231F20"/>
              <w:w w:val="115"/>
            </w:rPr>
            <w:t>Framework</w:t>
          </w:r>
          <w:r>
            <w:rPr>
              <w:color w:val="231F20"/>
              <w:spacing w:val="-12"/>
              <w:w w:val="115"/>
            </w:rPr>
            <w:t xml:space="preserve"> </w:t>
          </w:r>
          <w:r>
            <w:rPr>
              <w:color w:val="231F20"/>
              <w:w w:val="115"/>
            </w:rPr>
            <w:t>and</w:t>
          </w:r>
          <w:r>
            <w:rPr>
              <w:color w:val="231F20"/>
              <w:spacing w:val="-12"/>
              <w:w w:val="115"/>
            </w:rPr>
            <w:t xml:space="preserve"> </w:t>
          </w:r>
          <w:r>
            <w:rPr>
              <w:color w:val="231F20"/>
              <w:w w:val="115"/>
            </w:rPr>
            <w:t>Frontier</w:t>
          </w:r>
          <w:r>
            <w:rPr>
              <w:color w:val="231F20"/>
              <w:spacing w:val="-12"/>
              <w:w w:val="115"/>
            </w:rPr>
            <w:t xml:space="preserve"> </w:t>
          </w:r>
          <w:r>
            <w:rPr>
              <w:color w:val="231F20"/>
              <w:w w:val="115"/>
            </w:rPr>
            <w:t>Workers</w:t>
          </w:r>
          <w:r>
            <w:rPr>
              <w:color w:val="231F20"/>
              <w:w w:val="115"/>
            </w:rPr>
            <w:tab/>
            <w:t>64</w:t>
          </w:r>
        </w:p>
        <w:p w14:paraId="060E53D3" w14:textId="77777777" w:rsidR="002D6679" w:rsidRDefault="000A6DD3">
          <w:pPr>
            <w:pStyle w:val="TOC3"/>
            <w:numPr>
              <w:ilvl w:val="1"/>
              <w:numId w:val="32"/>
            </w:numPr>
            <w:tabs>
              <w:tab w:val="left" w:pos="1759"/>
              <w:tab w:val="left" w:pos="1760"/>
              <w:tab w:val="left" w:pos="9679"/>
            </w:tabs>
            <w:spacing w:before="125"/>
            <w:ind w:hanging="721"/>
          </w:pPr>
          <w:hyperlink w:anchor="_TOC_250004" w:history="1">
            <w:r>
              <w:rPr>
                <w:color w:val="231F20"/>
                <w:w w:val="110"/>
              </w:rPr>
              <w:t>Summary</w:t>
            </w:r>
            <w:r>
              <w:rPr>
                <w:color w:val="231F20"/>
                <w:w w:val="110"/>
              </w:rPr>
              <w:tab/>
              <w:t>67</w:t>
            </w:r>
          </w:hyperlink>
        </w:p>
        <w:p w14:paraId="6EB27022" w14:textId="77777777" w:rsidR="002D6679" w:rsidRDefault="000A6DD3">
          <w:pPr>
            <w:pStyle w:val="TOC1"/>
            <w:tabs>
              <w:tab w:val="left" w:pos="9679"/>
            </w:tabs>
            <w:spacing w:before="399"/>
          </w:pPr>
          <w:hyperlink w:anchor="_TOC_250003" w:history="1">
            <w:r>
              <w:rPr>
                <w:color w:val="743B97"/>
              </w:rPr>
              <w:t>Chapter</w:t>
            </w:r>
            <w:r>
              <w:rPr>
                <w:color w:val="743B97"/>
                <w:spacing w:val="9"/>
              </w:rPr>
              <w:t xml:space="preserve"> </w:t>
            </w:r>
            <w:r>
              <w:rPr>
                <w:color w:val="743B97"/>
              </w:rPr>
              <w:t>5:</w:t>
            </w:r>
            <w:r>
              <w:rPr>
                <w:color w:val="743B97"/>
                <w:spacing w:val="9"/>
              </w:rPr>
              <w:t xml:space="preserve"> </w:t>
            </w:r>
            <w:r>
              <w:rPr>
                <w:color w:val="743B97"/>
              </w:rPr>
              <w:t>Conclusion</w:t>
            </w:r>
            <w:r>
              <w:rPr>
                <w:color w:val="743B97"/>
              </w:rPr>
              <w:tab/>
              <w:t>69</w:t>
            </w:r>
          </w:hyperlink>
        </w:p>
        <w:p w14:paraId="4E84C82E" w14:textId="77777777" w:rsidR="002D6679" w:rsidRDefault="000A6DD3">
          <w:pPr>
            <w:pStyle w:val="TOC3"/>
            <w:numPr>
              <w:ilvl w:val="1"/>
              <w:numId w:val="31"/>
            </w:numPr>
            <w:tabs>
              <w:tab w:val="left" w:pos="1759"/>
              <w:tab w:val="left" w:pos="1760"/>
              <w:tab w:val="left" w:pos="9679"/>
            </w:tabs>
          </w:pPr>
          <w:hyperlink w:anchor="_TOC_250002" w:history="1">
            <w:r>
              <w:rPr>
                <w:color w:val="231F20"/>
                <w:w w:val="115"/>
              </w:rPr>
              <w:t>Frontier</w:t>
            </w:r>
            <w:r>
              <w:rPr>
                <w:color w:val="231F20"/>
                <w:spacing w:val="-18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Workers</w:t>
            </w:r>
            <w:r>
              <w:rPr>
                <w:color w:val="231F20"/>
                <w:w w:val="115"/>
              </w:rPr>
              <w:tab/>
              <w:t>69</w:t>
            </w:r>
          </w:hyperlink>
        </w:p>
        <w:p w14:paraId="5700620E" w14:textId="77777777" w:rsidR="002D6679" w:rsidRDefault="000A6DD3">
          <w:pPr>
            <w:pStyle w:val="TOC3"/>
            <w:numPr>
              <w:ilvl w:val="1"/>
              <w:numId w:val="31"/>
            </w:numPr>
            <w:tabs>
              <w:tab w:val="left" w:pos="1759"/>
              <w:tab w:val="left" w:pos="1760"/>
              <w:tab w:val="left" w:pos="9679"/>
            </w:tabs>
          </w:pPr>
          <w:r>
            <w:rPr>
              <w:color w:val="231F20"/>
              <w:w w:val="110"/>
            </w:rPr>
            <w:t>Frontier</w:t>
          </w:r>
          <w:r>
            <w:rPr>
              <w:color w:val="231F20"/>
              <w:spacing w:val="7"/>
              <w:w w:val="110"/>
            </w:rPr>
            <w:t xml:space="preserve"> </w:t>
          </w:r>
          <w:r>
            <w:rPr>
              <w:color w:val="231F20"/>
              <w:w w:val="110"/>
            </w:rPr>
            <w:t>Workers’</w:t>
          </w:r>
          <w:r>
            <w:rPr>
              <w:color w:val="231F20"/>
              <w:spacing w:val="8"/>
              <w:w w:val="110"/>
            </w:rPr>
            <w:t xml:space="preserve"> </w:t>
          </w:r>
          <w:r>
            <w:rPr>
              <w:color w:val="231F20"/>
              <w:w w:val="110"/>
            </w:rPr>
            <w:t>Families</w:t>
          </w:r>
          <w:r>
            <w:rPr>
              <w:color w:val="231F20"/>
              <w:w w:val="110"/>
            </w:rPr>
            <w:tab/>
            <w:t>72</w:t>
          </w:r>
        </w:p>
        <w:p w14:paraId="44BE88A7" w14:textId="77777777" w:rsidR="002D6679" w:rsidRDefault="000A6DD3">
          <w:pPr>
            <w:pStyle w:val="TOC3"/>
            <w:numPr>
              <w:ilvl w:val="1"/>
              <w:numId w:val="31"/>
            </w:numPr>
            <w:tabs>
              <w:tab w:val="left" w:pos="1759"/>
              <w:tab w:val="left" w:pos="1760"/>
              <w:tab w:val="left" w:pos="9679"/>
            </w:tabs>
            <w:spacing w:before="125"/>
          </w:pPr>
          <w:hyperlink w:anchor="_TOC_250001" w:history="1">
            <w:r>
              <w:rPr>
                <w:color w:val="231F20"/>
                <w:w w:val="110"/>
              </w:rPr>
              <w:t>Summary</w:t>
            </w:r>
            <w:r>
              <w:rPr>
                <w:color w:val="231F20"/>
                <w:spacing w:val="10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of</w:t>
            </w:r>
            <w:r>
              <w:rPr>
                <w:color w:val="231F20"/>
                <w:spacing w:val="11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Findings</w:t>
            </w:r>
            <w:r>
              <w:rPr>
                <w:color w:val="231F20"/>
                <w:w w:val="110"/>
              </w:rPr>
              <w:tab/>
              <w:t>75</w:t>
            </w:r>
          </w:hyperlink>
        </w:p>
        <w:p w14:paraId="5C8D5924" w14:textId="77777777" w:rsidR="002D6679" w:rsidRDefault="000A6DD3">
          <w:pPr>
            <w:pStyle w:val="TOC3"/>
            <w:numPr>
              <w:ilvl w:val="1"/>
              <w:numId w:val="31"/>
            </w:numPr>
            <w:tabs>
              <w:tab w:val="left" w:pos="1759"/>
              <w:tab w:val="left" w:pos="1760"/>
              <w:tab w:val="left" w:pos="9679"/>
            </w:tabs>
          </w:pPr>
          <w:hyperlink w:anchor="_TOC_250000" w:history="1">
            <w:r>
              <w:rPr>
                <w:color w:val="231F20"/>
                <w:w w:val="110"/>
              </w:rPr>
              <w:t>Recommendations</w:t>
            </w:r>
            <w:r>
              <w:rPr>
                <w:color w:val="231F20"/>
                <w:w w:val="110"/>
              </w:rPr>
              <w:tab/>
              <w:t>78</w:t>
            </w:r>
          </w:hyperlink>
        </w:p>
      </w:sdtContent>
    </w:sdt>
    <w:p w14:paraId="35A19830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045" w:space="1861"/>
            <w:col w:w="10994"/>
          </w:cols>
        </w:sectPr>
      </w:pPr>
    </w:p>
    <w:p w14:paraId="135848AD" w14:textId="1C462B86" w:rsidR="002D6679" w:rsidRDefault="000A6DD3">
      <w:pPr>
        <w:pStyle w:val="Heading4"/>
        <w:tabs>
          <w:tab w:val="left" w:pos="22539"/>
        </w:tabs>
        <w:spacing w:before="68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58080" behindDoc="1" locked="0" layoutInCell="1" allowOverlap="1" wp14:anchorId="5ED3DFE6" wp14:editId="0DA55F50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252145050" name="Group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345651438" name="Rectangle 643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434812" name="Line 642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1798859" name="Line 641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7439463" name="Line 640"/>
                        <wps:cNvCnPr>
                          <a:cxnSpLocks noChangeShapeType="1"/>
                        </wps:cNvCnPr>
                        <wps:spPr bwMode="auto">
                          <a:xfrm>
                            <a:off x="12651" y="3470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6003962" name="AutoShape 639"/>
                        <wps:cNvSpPr>
                          <a:spLocks/>
                        </wps:cNvSpPr>
                        <wps:spPr bwMode="auto">
                          <a:xfrm>
                            <a:off x="12630" y="3469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944202" name="Line 638"/>
                        <wps:cNvCnPr>
                          <a:cxnSpLocks noChangeShapeType="1"/>
                        </wps:cNvCnPr>
                        <wps:spPr bwMode="auto">
                          <a:xfrm>
                            <a:off x="12651" y="3866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2047830" name="AutoShape 637"/>
                        <wps:cNvSpPr>
                          <a:spLocks/>
                        </wps:cNvSpPr>
                        <wps:spPr bwMode="auto">
                          <a:xfrm>
                            <a:off x="12630" y="3865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530043" name="Line 636"/>
                        <wps:cNvCnPr>
                          <a:cxnSpLocks noChangeShapeType="1"/>
                        </wps:cNvCnPr>
                        <wps:spPr bwMode="auto">
                          <a:xfrm>
                            <a:off x="12651" y="4262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8341763" name="AutoShape 635"/>
                        <wps:cNvSpPr>
                          <a:spLocks/>
                        </wps:cNvSpPr>
                        <wps:spPr bwMode="auto">
                          <a:xfrm>
                            <a:off x="12630" y="4261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7973055" name="Line 634"/>
                        <wps:cNvCnPr>
                          <a:cxnSpLocks noChangeShapeType="1"/>
                        </wps:cNvCnPr>
                        <wps:spPr bwMode="auto">
                          <a:xfrm>
                            <a:off x="12651" y="4658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3271500" name="AutoShape 633"/>
                        <wps:cNvSpPr>
                          <a:spLocks/>
                        </wps:cNvSpPr>
                        <wps:spPr bwMode="auto">
                          <a:xfrm>
                            <a:off x="12630" y="4657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0236763" name="Line 632"/>
                        <wps:cNvCnPr>
                          <a:cxnSpLocks noChangeShapeType="1"/>
                        </wps:cNvCnPr>
                        <wps:spPr bwMode="auto">
                          <a:xfrm>
                            <a:off x="12651" y="5054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6882347" name="AutoShape 631"/>
                        <wps:cNvSpPr>
                          <a:spLocks/>
                        </wps:cNvSpPr>
                        <wps:spPr bwMode="auto">
                          <a:xfrm>
                            <a:off x="12630" y="5053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147975" name="Line 630"/>
                        <wps:cNvCnPr>
                          <a:cxnSpLocks noChangeShapeType="1"/>
                        </wps:cNvCnPr>
                        <wps:spPr bwMode="auto">
                          <a:xfrm>
                            <a:off x="12651" y="5449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3720108" name="AutoShape 629"/>
                        <wps:cNvSpPr>
                          <a:spLocks/>
                        </wps:cNvSpPr>
                        <wps:spPr bwMode="auto">
                          <a:xfrm>
                            <a:off x="12630" y="5449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868972" name="Line 628"/>
                        <wps:cNvCnPr>
                          <a:cxnSpLocks noChangeShapeType="1"/>
                        </wps:cNvCnPr>
                        <wps:spPr bwMode="auto">
                          <a:xfrm>
                            <a:off x="12651" y="5845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9534851" name="AutoShape 627"/>
                        <wps:cNvSpPr>
                          <a:spLocks/>
                        </wps:cNvSpPr>
                        <wps:spPr bwMode="auto">
                          <a:xfrm>
                            <a:off x="12630" y="5845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4189006" name="Line 626"/>
                        <wps:cNvCnPr>
                          <a:cxnSpLocks noChangeShapeType="1"/>
                        </wps:cNvCnPr>
                        <wps:spPr bwMode="auto">
                          <a:xfrm>
                            <a:off x="12651" y="6255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842250" name="AutoShape 625"/>
                        <wps:cNvSpPr>
                          <a:spLocks/>
                        </wps:cNvSpPr>
                        <wps:spPr bwMode="auto">
                          <a:xfrm>
                            <a:off x="12630" y="6255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3293355" name="Line 624"/>
                        <wps:cNvCnPr>
                          <a:cxnSpLocks noChangeShapeType="1"/>
                        </wps:cNvCnPr>
                        <wps:spPr bwMode="auto">
                          <a:xfrm>
                            <a:off x="12651" y="6665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4713192" name="AutoShape 623"/>
                        <wps:cNvSpPr>
                          <a:spLocks/>
                        </wps:cNvSpPr>
                        <wps:spPr bwMode="auto">
                          <a:xfrm>
                            <a:off x="12630" y="6665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001822" name="Line 622"/>
                        <wps:cNvCnPr>
                          <a:cxnSpLocks noChangeShapeType="1"/>
                        </wps:cNvCnPr>
                        <wps:spPr bwMode="auto">
                          <a:xfrm>
                            <a:off x="12651" y="7335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251793" name="AutoShape 621"/>
                        <wps:cNvSpPr>
                          <a:spLocks/>
                        </wps:cNvSpPr>
                        <wps:spPr bwMode="auto">
                          <a:xfrm>
                            <a:off x="12630" y="7335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593403" name="Line 620"/>
                        <wps:cNvCnPr>
                          <a:cxnSpLocks noChangeShapeType="1"/>
                        </wps:cNvCnPr>
                        <wps:spPr bwMode="auto">
                          <a:xfrm>
                            <a:off x="12651" y="7766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693397" name="AutoShape 619"/>
                        <wps:cNvSpPr>
                          <a:spLocks/>
                        </wps:cNvSpPr>
                        <wps:spPr bwMode="auto">
                          <a:xfrm>
                            <a:off x="12630" y="7766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046621" name="Line 618"/>
                        <wps:cNvCnPr>
                          <a:cxnSpLocks noChangeShapeType="1"/>
                        </wps:cNvCnPr>
                        <wps:spPr bwMode="auto">
                          <a:xfrm>
                            <a:off x="12651" y="8169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3473580" name="AutoShape 617"/>
                        <wps:cNvSpPr>
                          <a:spLocks/>
                        </wps:cNvSpPr>
                        <wps:spPr bwMode="auto">
                          <a:xfrm>
                            <a:off x="12630" y="8168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412306" name="Line 616"/>
                        <wps:cNvCnPr>
                          <a:cxnSpLocks noChangeShapeType="1"/>
                        </wps:cNvCnPr>
                        <wps:spPr bwMode="auto">
                          <a:xfrm>
                            <a:off x="12651" y="8571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8691967" name="AutoShape 615"/>
                        <wps:cNvSpPr>
                          <a:spLocks/>
                        </wps:cNvSpPr>
                        <wps:spPr bwMode="auto">
                          <a:xfrm>
                            <a:off x="12630" y="8571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761417" name="Line 614"/>
                        <wps:cNvCnPr>
                          <a:cxnSpLocks noChangeShapeType="1"/>
                        </wps:cNvCnPr>
                        <wps:spPr bwMode="auto">
                          <a:xfrm>
                            <a:off x="12651" y="9648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4555258" name="AutoShape 613"/>
                        <wps:cNvSpPr>
                          <a:spLocks/>
                        </wps:cNvSpPr>
                        <wps:spPr bwMode="auto">
                          <a:xfrm>
                            <a:off x="12630" y="9648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554271" name="Line 612"/>
                        <wps:cNvCnPr>
                          <a:cxnSpLocks noChangeShapeType="1"/>
                        </wps:cNvCnPr>
                        <wps:spPr bwMode="auto">
                          <a:xfrm>
                            <a:off x="12651" y="10079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162542" name="AutoShape 611"/>
                        <wps:cNvSpPr>
                          <a:spLocks/>
                        </wps:cNvSpPr>
                        <wps:spPr bwMode="auto">
                          <a:xfrm>
                            <a:off x="12630" y="10079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7025195" name="Line 610"/>
                        <wps:cNvCnPr>
                          <a:cxnSpLocks noChangeShapeType="1"/>
                        </wps:cNvCnPr>
                        <wps:spPr bwMode="auto">
                          <a:xfrm>
                            <a:off x="12651" y="10454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1801358" name="AutoShape 609"/>
                        <wps:cNvSpPr>
                          <a:spLocks/>
                        </wps:cNvSpPr>
                        <wps:spPr bwMode="auto">
                          <a:xfrm>
                            <a:off x="12630" y="10453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2277278" name="Line 608"/>
                        <wps:cNvCnPr>
                          <a:cxnSpLocks noChangeShapeType="1"/>
                        </wps:cNvCnPr>
                        <wps:spPr bwMode="auto">
                          <a:xfrm>
                            <a:off x="12651" y="10842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7552710" name="AutoShape 607"/>
                        <wps:cNvSpPr>
                          <a:spLocks/>
                        </wps:cNvSpPr>
                        <wps:spPr bwMode="auto">
                          <a:xfrm>
                            <a:off x="12630" y="10841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147574" name="Line 606"/>
                        <wps:cNvCnPr>
                          <a:cxnSpLocks noChangeShapeType="1"/>
                        </wps:cNvCnPr>
                        <wps:spPr bwMode="auto">
                          <a:xfrm>
                            <a:off x="12651" y="11244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7525920" name="AutoShape 605"/>
                        <wps:cNvSpPr>
                          <a:spLocks/>
                        </wps:cNvSpPr>
                        <wps:spPr bwMode="auto">
                          <a:xfrm>
                            <a:off x="12630" y="11244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9728230" name="Line 604"/>
                        <wps:cNvCnPr>
                          <a:cxnSpLocks noChangeShapeType="1"/>
                        </wps:cNvCnPr>
                        <wps:spPr bwMode="auto">
                          <a:xfrm>
                            <a:off x="12651" y="11647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1564933" name="AutoShape 603"/>
                        <wps:cNvSpPr>
                          <a:spLocks/>
                        </wps:cNvSpPr>
                        <wps:spPr bwMode="auto">
                          <a:xfrm>
                            <a:off x="12630" y="11646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340059" name="Line 602"/>
                        <wps:cNvCnPr>
                          <a:cxnSpLocks noChangeShapeType="1"/>
                        </wps:cNvCnPr>
                        <wps:spPr bwMode="auto">
                          <a:xfrm>
                            <a:off x="12651" y="12049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421349" name="AutoShape 601"/>
                        <wps:cNvSpPr>
                          <a:spLocks/>
                        </wps:cNvSpPr>
                        <wps:spPr bwMode="auto">
                          <a:xfrm>
                            <a:off x="12630" y="12049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954518" name="Line 600"/>
                        <wps:cNvCnPr>
                          <a:cxnSpLocks noChangeShapeType="1"/>
                        </wps:cNvCnPr>
                        <wps:spPr bwMode="auto">
                          <a:xfrm>
                            <a:off x="12651" y="13158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323978" name="AutoShape 599"/>
                        <wps:cNvSpPr>
                          <a:spLocks/>
                        </wps:cNvSpPr>
                        <wps:spPr bwMode="auto">
                          <a:xfrm>
                            <a:off x="12630" y="13157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123166" name="Line 598"/>
                        <wps:cNvCnPr>
                          <a:cxnSpLocks noChangeShapeType="1"/>
                        </wps:cNvCnPr>
                        <wps:spPr bwMode="auto">
                          <a:xfrm>
                            <a:off x="12651" y="13553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741179" name="AutoShape 597"/>
                        <wps:cNvSpPr>
                          <a:spLocks/>
                        </wps:cNvSpPr>
                        <wps:spPr bwMode="auto">
                          <a:xfrm>
                            <a:off x="12630" y="13553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324508" name="Line 596"/>
                        <wps:cNvCnPr>
                          <a:cxnSpLocks noChangeShapeType="1"/>
                        </wps:cNvCnPr>
                        <wps:spPr bwMode="auto">
                          <a:xfrm>
                            <a:off x="12651" y="13949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3447616" name="AutoShape 595"/>
                        <wps:cNvSpPr>
                          <a:spLocks/>
                        </wps:cNvSpPr>
                        <wps:spPr bwMode="auto">
                          <a:xfrm>
                            <a:off x="12630" y="13948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563596" name="Line 594"/>
                        <wps:cNvCnPr>
                          <a:cxnSpLocks noChangeShapeType="1"/>
                        </wps:cNvCnPr>
                        <wps:spPr bwMode="auto">
                          <a:xfrm>
                            <a:off x="12651" y="14344"/>
                            <a:ext cx="95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8882929" name="AutoShape 593"/>
                        <wps:cNvSpPr>
                          <a:spLocks/>
                        </wps:cNvSpPr>
                        <wps:spPr bwMode="auto">
                          <a:xfrm>
                            <a:off x="12630" y="14344"/>
                            <a:ext cx="9616" cy="2"/>
                          </a:xfrm>
                          <a:custGeom>
                            <a:avLst/>
                            <a:gdLst>
                              <a:gd name="T0" fmla="+- 0 12631 12631"/>
                              <a:gd name="T1" fmla="*/ T0 w 9616"/>
                              <a:gd name="T2" fmla="+- 0 12631 12631"/>
                              <a:gd name="T3" fmla="*/ T2 w 9616"/>
                              <a:gd name="T4" fmla="+- 0 22246 12631"/>
                              <a:gd name="T5" fmla="*/ T4 w 9616"/>
                              <a:gd name="T6" fmla="+- 0 22246 12631"/>
                              <a:gd name="T7" fmla="*/ T6 w 9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1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9615" y="0"/>
                                </a:moveTo>
                                <a:lnTo>
                                  <a:pt x="961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139E0F" id="Group 592" o:spid="_x0000_s1026" style="position:absolute;margin-left:595.3pt;margin-top:0;width:595.3pt;height:841.9pt;z-index:-17958400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">
                <v:rect id="Rectangle 643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" fillcolor="#e0d8eb" stroked="f"/>
                <v:line id="Line 642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" strokecolor="#743b97" strokeweight="1pt"/>
                <v:line id="Line 641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" strokecolor="#743b97" strokeweight="1pt"/>
                <v:line id="Line 640" o:spid="_x0000_s1030" style="position:absolute;visibility:visible;mso-wrap-style:square" from="12651,3470" to="22236,34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" strokecolor="#743b97" strokeweight=".5pt">
                  <v:stroke dashstyle="dot"/>
                </v:line>
                <v:shape id="AutoShape 639" o:spid="_x0000_s1031" style="position:absolute;left:12630;top:3469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" path="m,l,m9615,r,e" filled="f" strokecolor="#743b97" strokeweight=".5pt">
                  <v:path arrowok="t" o:connecttype="custom" o:connectlocs="0,0;0,0;9615,0;9615,0" o:connectangles="0,0,0,0"/>
                </v:shape>
                <v:line id="Line 638" o:spid="_x0000_s1032" style="position:absolute;visibility:visible;mso-wrap-style:square" from="12651,3866" to="22236,3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" strokecolor="#743b97" strokeweight=".5pt">
                  <v:stroke dashstyle="dot"/>
                </v:line>
                <v:shape id="AutoShape 637" o:spid="_x0000_s1033" style="position:absolute;left:12630;top:386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" path="m,l,m9615,r,e" filled="f" strokecolor="#743b97" strokeweight=".5pt">
                  <v:path arrowok="t" o:connecttype="custom" o:connectlocs="0,0;0,0;9615,0;9615,0" o:connectangles="0,0,0,0"/>
                </v:shape>
                <v:line id="Line 636" o:spid="_x0000_s1034" style="position:absolute;visibility:visible;mso-wrap-style:square" from="12651,4262" to="22236,42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" strokecolor="#743b97" strokeweight=".5pt">
                  <v:stroke dashstyle="dot"/>
                </v:line>
                <v:shape id="AutoShape 635" o:spid="_x0000_s1035" style="position:absolute;left:12630;top:4261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" path="m,l,m9615,r,e" filled="f" strokecolor="#743b97" strokeweight=".5pt">
                  <v:path arrowok="t" o:connecttype="custom" o:connectlocs="0,0;0,0;9615,0;9615,0" o:connectangles="0,0,0,0"/>
                </v:shape>
                <v:line id="Line 634" o:spid="_x0000_s1036" style="position:absolute;visibility:visible;mso-wrap-style:square" from="12651,4658" to="22236,46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" strokecolor="#743b97" strokeweight=".5pt">
                  <v:stroke dashstyle="dot"/>
                </v:line>
                <v:shape id="AutoShape 633" o:spid="_x0000_s1037" style="position:absolute;left:12630;top:4657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" path="m,l,m9615,r,e" filled="f" strokecolor="#743b97" strokeweight=".5pt">
                  <v:path arrowok="t" o:connecttype="custom" o:connectlocs="0,0;0,0;9615,0;9615,0" o:connectangles="0,0,0,0"/>
                </v:shape>
                <v:line id="Line 632" o:spid="_x0000_s1038" style="position:absolute;visibility:visible;mso-wrap-style:square" from="12651,5054" to="22236,5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" strokecolor="#743b97" strokeweight=".5pt">
                  <v:stroke dashstyle="dot"/>
                </v:line>
                <v:shape id="AutoShape 631" o:spid="_x0000_s1039" style="position:absolute;left:12630;top:5053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" path="m,l,m9615,r,e" filled="f" strokecolor="#743b97" strokeweight=".5pt">
                  <v:path arrowok="t" o:connecttype="custom" o:connectlocs="0,0;0,0;9615,0;9615,0" o:connectangles="0,0,0,0"/>
                </v:shape>
                <v:line id="Line 630" o:spid="_x0000_s1040" style="position:absolute;visibility:visible;mso-wrap-style:square" from="12651,5449" to="22236,5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" strokecolor="#743b97" strokeweight=".5pt">
                  <v:stroke dashstyle="dot"/>
                </v:line>
                <v:shape id="AutoShape 629" o:spid="_x0000_s1041" style="position:absolute;left:12630;top:5449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" path="m,l,m9615,r,e" filled="f" strokecolor="#743b97" strokeweight=".5pt">
                  <v:path arrowok="t" o:connecttype="custom" o:connectlocs="0,0;0,0;9615,0;9615,0" o:connectangles="0,0,0,0"/>
                </v:shape>
                <v:line id="Line 628" o:spid="_x0000_s1042" style="position:absolute;visibility:visible;mso-wrap-style:square" from="12651,5845" to="22236,58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" strokecolor="#743b97" strokeweight=".5pt">
                  <v:stroke dashstyle="dot"/>
                </v:line>
                <v:shape id="AutoShape 627" o:spid="_x0000_s1043" style="position:absolute;left:12630;top:584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" path="m,l,m9615,r,e" filled="f" strokecolor="#743b97" strokeweight=".5pt">
                  <v:path arrowok="t" o:connecttype="custom" o:connectlocs="0,0;0,0;9615,0;9615,0" o:connectangles="0,0,0,0"/>
                </v:shape>
                <v:line id="Line 626" o:spid="_x0000_s1044" style="position:absolute;visibility:visible;mso-wrap-style:square" from="12651,6255" to="22236,62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" strokecolor="#743b97" strokeweight=".5pt">
                  <v:stroke dashstyle="dot"/>
                </v:line>
                <v:shape id="AutoShape 625" o:spid="_x0000_s1045" style="position:absolute;left:12630;top:625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" path="m,l,m9615,r,e" filled="f" strokecolor="#743b97" strokeweight=".5pt">
                  <v:path arrowok="t" o:connecttype="custom" o:connectlocs="0,0;0,0;9615,0;9615,0" o:connectangles="0,0,0,0"/>
                </v:shape>
                <v:line id="Line 624" o:spid="_x0000_s1046" style="position:absolute;visibility:visible;mso-wrap-style:square" from="12651,6665" to="22236,66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" strokecolor="#743b97" strokeweight=".5pt">
                  <v:stroke dashstyle="dot"/>
                </v:line>
                <v:shape id="AutoShape 623" o:spid="_x0000_s1047" style="position:absolute;left:12630;top:666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" path="m,l,m9615,r,e" filled="f" strokecolor="#743b97" strokeweight=".5pt">
                  <v:path arrowok="t" o:connecttype="custom" o:connectlocs="0,0;0,0;9615,0;9615,0" o:connectangles="0,0,0,0"/>
                </v:shape>
                <v:line id="Line 622" o:spid="_x0000_s1048" style="position:absolute;visibility:visible;mso-wrap-style:square" from="12651,7335" to="22236,7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" strokecolor="#743b97" strokeweight=".5pt">
                  <v:stroke dashstyle="dot"/>
                </v:line>
                <v:shape id="AutoShape 621" o:spid="_x0000_s1049" style="position:absolute;left:12630;top:7335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" path="m,l,m9615,r,e" filled="f" strokecolor="#743b97" strokeweight=".5pt">
                  <v:path arrowok="t" o:connecttype="custom" o:connectlocs="0,0;0,0;9615,0;9615,0" o:connectangles="0,0,0,0"/>
                </v:shape>
                <v:line id="Line 620" o:spid="_x0000_s1050" style="position:absolute;visibility:visible;mso-wrap-style:square" from="12651,7766" to="22236,77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" strokecolor="#743b97" strokeweight=".5pt">
                  <v:stroke dashstyle="dot"/>
                </v:line>
                <v:shape id="AutoShape 619" o:spid="_x0000_s1051" style="position:absolute;left:12630;top:7766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" path="m,l,m9615,r,e" filled="f" strokecolor="#743b97" strokeweight=".5pt">
                  <v:path arrowok="t" o:connecttype="custom" o:connectlocs="0,0;0,0;9615,0;9615,0" o:connectangles="0,0,0,0"/>
                </v:shape>
                <v:line id="Line 618" o:spid="_x0000_s1052" style="position:absolute;visibility:visible;mso-wrap-style:square" from="12651,8169" to="22236,81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" strokecolor="#743b97" strokeweight=".5pt">
                  <v:stroke dashstyle="dot"/>
                </v:line>
                <v:shape id="AutoShape 617" o:spid="_x0000_s1053" style="position:absolute;left:12630;top:8168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" path="m,l,m9615,r,e" filled="f" strokecolor="#743b97" strokeweight=".5pt">
                  <v:path arrowok="t" o:connecttype="custom" o:connectlocs="0,0;0,0;9615,0;9615,0" o:connectangles="0,0,0,0"/>
                </v:shape>
                <v:line id="Line 616" o:spid="_x0000_s1054" style="position:absolute;visibility:visible;mso-wrap-style:square" from="12651,8571" to="22236,85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" strokecolor="#743b97" strokeweight=".5pt">
                  <v:stroke dashstyle="dot"/>
                </v:line>
                <v:shape id="AutoShape 615" o:spid="_x0000_s1055" style="position:absolute;left:12630;top:8571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" path="m,l,m9615,r,e" filled="f" strokecolor="#743b97" strokeweight=".5pt">
                  <v:path arrowok="t" o:connecttype="custom" o:connectlocs="0,0;0,0;9615,0;9615,0" o:connectangles="0,0,0,0"/>
                </v:shape>
                <v:line id="Line 614" o:spid="_x0000_s1056" style="position:absolute;visibility:visible;mso-wrap-style:square" from="12651,9648" to="22236,9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" strokecolor="#743b97" strokeweight=".5pt">
                  <v:stroke dashstyle="dot"/>
                </v:line>
                <v:shape id="AutoShape 613" o:spid="_x0000_s1057" style="position:absolute;left:12630;top:9648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" path="m,l,m9615,r,e" filled="f" strokecolor="#743b97" strokeweight=".5pt">
                  <v:path arrowok="t" o:connecttype="custom" o:connectlocs="0,0;0,0;9615,0;9615,0" o:connectangles="0,0,0,0"/>
                </v:shape>
                <v:line id="Line 612" o:spid="_x0000_s1058" style="position:absolute;visibility:visible;mso-wrap-style:square" from="12651,10079" to="22236,100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" strokecolor="#743b97" strokeweight=".5pt">
                  <v:stroke dashstyle="dot"/>
                </v:line>
                <v:shape id="AutoShape 611" o:spid="_x0000_s1059" style="position:absolute;left:12630;top:10079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" path="m,l,m9615,r,e" filled="f" strokecolor="#743b97" strokeweight=".5pt">
                  <v:path arrowok="t" o:connecttype="custom" o:connectlocs="0,0;0,0;9615,0;9615,0" o:connectangles="0,0,0,0"/>
                </v:shape>
                <v:line id="Line 610" o:spid="_x0000_s1060" style="position:absolute;visibility:visible;mso-wrap-style:square" from="12651,10454" to="22236,104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" strokecolor="#743b97" strokeweight=".5pt">
                  <v:stroke dashstyle="dot"/>
                </v:line>
                <v:shape id="AutoShape 609" o:spid="_x0000_s1061" style="position:absolute;left:12630;top:10453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" path="m,l,m9615,r,e" filled="f" strokecolor="#743b97" strokeweight=".5pt">
                  <v:path arrowok="t" o:connecttype="custom" o:connectlocs="0,0;0,0;9615,0;9615,0" o:connectangles="0,0,0,0"/>
                </v:shape>
                <v:line id="Line 608" o:spid="_x0000_s1062" style="position:absolute;visibility:visible;mso-wrap-style:square" from="12651,10842" to="22236,10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" strokecolor="#743b97" strokeweight=".5pt">
                  <v:stroke dashstyle="dot"/>
                </v:line>
                <v:shape id="AutoShape 607" o:spid="_x0000_s1063" style="position:absolute;left:12630;top:10841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" path="m,l,m9615,r,e" filled="f" strokecolor="#743b97" strokeweight=".5pt">
                  <v:path arrowok="t" o:connecttype="custom" o:connectlocs="0,0;0,0;9615,0;9615,0" o:connectangles="0,0,0,0"/>
                </v:shape>
                <v:line id="Line 606" o:spid="_x0000_s1064" style="position:absolute;visibility:visible;mso-wrap-style:square" from="12651,11244" to="22236,112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" strokecolor="#743b97" strokeweight=".5pt">
                  <v:stroke dashstyle="dot"/>
                </v:line>
                <v:shape id="AutoShape 605" o:spid="_x0000_s1065" style="position:absolute;left:12630;top:11244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" path="m,l,m9615,r,e" filled="f" strokecolor="#743b97" strokeweight=".5pt">
                  <v:path arrowok="t" o:connecttype="custom" o:connectlocs="0,0;0,0;9615,0;9615,0" o:connectangles="0,0,0,0"/>
                </v:shape>
                <v:line id="Line 604" o:spid="_x0000_s1066" style="position:absolute;visibility:visible;mso-wrap-style:square" from="12651,11647" to="22236,11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" strokecolor="#743b97" strokeweight=".5pt">
                  <v:stroke dashstyle="dot"/>
                </v:line>
                <v:shape id="AutoShape 603" o:spid="_x0000_s1067" style="position:absolute;left:12630;top:11646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" path="m,l,m9615,r,e" filled="f" strokecolor="#743b97" strokeweight=".5pt">
                  <v:path arrowok="t" o:connecttype="custom" o:connectlocs="0,0;0,0;9615,0;9615,0" o:connectangles="0,0,0,0"/>
                </v:shape>
                <v:line id="Line 602" o:spid="_x0000_s1068" style="position:absolute;visibility:visible;mso-wrap-style:square" from="12651,12049" to="22236,120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" strokecolor="#743b97" strokeweight=".5pt">
                  <v:stroke dashstyle="dot"/>
                </v:line>
                <v:shape id="AutoShape 601" o:spid="_x0000_s1069" style="position:absolute;left:12630;top:12049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" path="m,l,m9615,r,e" filled="f" strokecolor="#743b97" strokeweight=".5pt">
                  <v:path arrowok="t" o:connecttype="custom" o:connectlocs="0,0;0,0;9615,0;9615,0" o:connectangles="0,0,0,0"/>
                </v:shape>
                <v:line id="Line 600" o:spid="_x0000_s1070" style="position:absolute;visibility:visible;mso-wrap-style:square" from="12651,13158" to="22236,13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" strokecolor="#743b97" strokeweight=".5pt">
                  <v:stroke dashstyle="dot"/>
                </v:line>
                <v:shape id="AutoShape 599" o:spid="_x0000_s1071" style="position:absolute;left:12630;top:13157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" path="m,l,m9615,r,e" filled="f" strokecolor="#743b97" strokeweight=".5pt">
                  <v:path arrowok="t" o:connecttype="custom" o:connectlocs="0,0;0,0;9615,0;9615,0" o:connectangles="0,0,0,0"/>
                </v:shape>
                <v:line id="Line 598" o:spid="_x0000_s1072" style="position:absolute;visibility:visible;mso-wrap-style:square" from="12651,13553" to="22236,135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" strokecolor="#743b97" strokeweight=".5pt">
                  <v:stroke dashstyle="dot"/>
                </v:line>
                <v:shape id="AutoShape 597" o:spid="_x0000_s1073" style="position:absolute;left:12630;top:13553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" path="m,l,m9615,r,e" filled="f" strokecolor="#743b97" strokeweight=".5pt">
                  <v:path arrowok="t" o:connecttype="custom" o:connectlocs="0,0;0,0;9615,0;9615,0" o:connectangles="0,0,0,0"/>
                </v:shape>
                <v:line id="Line 596" o:spid="_x0000_s1074" style="position:absolute;visibility:visible;mso-wrap-style:square" from="12651,13949" to="22236,13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" strokecolor="#743b97" strokeweight=".5pt">
                  <v:stroke dashstyle="dot"/>
                </v:line>
                <v:shape id="AutoShape 595" o:spid="_x0000_s1075" style="position:absolute;left:12630;top:13948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" path="m,l,m9615,r,e" filled="f" strokecolor="#743b97" strokeweight=".5pt">
                  <v:path arrowok="t" o:connecttype="custom" o:connectlocs="0,0;0,0;9615,0;9615,0" o:connectangles="0,0,0,0"/>
                </v:shape>
                <v:line id="Line 594" o:spid="_x0000_s1076" style="position:absolute;visibility:visible;mso-wrap-style:square" from="12651,14344" to="22236,14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" strokecolor="#743b97" strokeweight=".5pt">
                  <v:stroke dashstyle="dot"/>
                </v:line>
                <v:shape id="AutoShape 593" o:spid="_x0000_s1077" style="position:absolute;left:12630;top:14344;width:9616;height:2;visibility:visible;mso-wrap-style:square;v-text-anchor:top" coordsize="96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" path="m,l,m9615,r,e" filled="f" strokecolor="#743b97" strokeweight=".5pt">
                  <v:path arrowok="t" o:connecttype="custom" o:connectlocs="0,0;0,0;9615,0;9615,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 wp14:anchorId="0141518D" wp14:editId="5116B8EC">
                <wp:simplePos x="0" y="0"/>
                <wp:positionH relativeFrom="page">
                  <wp:posOffset>457200</wp:posOffset>
                </wp:positionH>
                <wp:positionV relativeFrom="paragraph">
                  <wp:posOffset>367030</wp:posOffset>
                </wp:positionV>
                <wp:extent cx="6645910" cy="0"/>
                <wp:effectExtent l="0" t="0" r="0" b="0"/>
                <wp:wrapNone/>
                <wp:docPr id="1229611366" name="Line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9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DFBFF2" id="Line 591" o:spid="_x0000_s1026" style="position:absolute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pt,28.9pt" to="559.3pt,2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" strokecolor="#743b97" strokeweight="1pt">
                <w10:wrap anchorx="page"/>
              </v:line>
            </w:pict>
          </mc:Fallback>
        </mc:AlternateContent>
      </w:r>
      <w:r>
        <w:rPr>
          <w:color w:val="743B97"/>
          <w:w w:val="105"/>
        </w:rPr>
        <w:t>4</w:t>
      </w:r>
      <w:r>
        <w:rPr>
          <w:color w:val="743B97"/>
          <w:w w:val="105"/>
        </w:rPr>
        <w:tab/>
        <w:t>5</w:t>
      </w:r>
    </w:p>
    <w:p w14:paraId="3CE8C327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489392BF" w14:textId="243DB08D" w:rsidR="002D6679" w:rsidRDefault="000A6DD3">
      <w:pPr>
        <w:tabs>
          <w:tab w:val="left" w:pos="16034"/>
        </w:tabs>
        <w:spacing w:before="637"/>
        <w:ind w:left="320"/>
        <w:rPr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55776" behindDoc="0" locked="0" layoutInCell="1" allowOverlap="1" wp14:anchorId="41E23D47" wp14:editId="5D0F04F2">
                <wp:simplePos x="0" y="0"/>
                <wp:positionH relativeFrom="page">
                  <wp:posOffset>8017510</wp:posOffset>
                </wp:positionH>
                <wp:positionV relativeFrom="paragraph">
                  <wp:posOffset>708660</wp:posOffset>
                </wp:positionV>
                <wp:extent cx="6645275" cy="0"/>
                <wp:effectExtent l="0" t="0" r="0" b="0"/>
                <wp:wrapNone/>
                <wp:docPr id="493972574" name="Line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27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F8F12B" id="Line 590" o:spid="_x0000_s1026" style="position:absolute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1.3pt,55.8pt" to="1154.55pt,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" strokecolor="#743b97" strokeweight="1pt">
                <w10:wrap anchorx="page"/>
              </v:line>
            </w:pict>
          </mc:Fallback>
        </mc:AlternateContent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60719296" w14:textId="77777777" w:rsidR="002D6679" w:rsidRDefault="000A6DD3">
      <w:pPr>
        <w:pStyle w:val="Heading1"/>
        <w:tabs>
          <w:tab w:val="left" w:pos="12225"/>
        </w:tabs>
        <w:spacing w:before="776"/>
      </w:pPr>
      <w:r>
        <w:rPr>
          <w:color w:val="743B97"/>
          <w:w w:val="105"/>
        </w:rPr>
        <w:t>About</w:t>
      </w:r>
      <w:r>
        <w:rPr>
          <w:color w:val="743B97"/>
          <w:spacing w:val="-33"/>
          <w:w w:val="105"/>
        </w:rPr>
        <w:t xml:space="preserve"> </w:t>
      </w:r>
      <w:r>
        <w:rPr>
          <w:color w:val="743B97"/>
          <w:w w:val="105"/>
        </w:rPr>
        <w:t>the</w:t>
      </w:r>
      <w:r>
        <w:rPr>
          <w:color w:val="743B97"/>
          <w:spacing w:val="-33"/>
          <w:w w:val="105"/>
        </w:rPr>
        <w:t xml:space="preserve"> </w:t>
      </w:r>
      <w:r>
        <w:rPr>
          <w:color w:val="743B97"/>
          <w:w w:val="105"/>
        </w:rPr>
        <w:t>Authors</w:t>
      </w:r>
      <w:r>
        <w:rPr>
          <w:color w:val="743B97"/>
          <w:w w:val="105"/>
        </w:rPr>
        <w:tab/>
      </w:r>
      <w:r>
        <w:rPr>
          <w:color w:val="743B97"/>
        </w:rPr>
        <w:t>Executive</w:t>
      </w:r>
      <w:r>
        <w:rPr>
          <w:color w:val="743B97"/>
          <w:spacing w:val="84"/>
        </w:rPr>
        <w:t xml:space="preserve"> </w:t>
      </w:r>
      <w:r>
        <w:rPr>
          <w:color w:val="743B97"/>
        </w:rPr>
        <w:t>Summary</w:t>
      </w:r>
    </w:p>
    <w:p w14:paraId="00115F3C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357F3300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6BD4554D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4BD94B54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6A2BC621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2C5CE06B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021A2917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40A6FE05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616BD52B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00DDAAD1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52EEBF62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2C30F9EE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6DF0F0E8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4F56DF21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52BACFBA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63BFEB22" w14:textId="77777777" w:rsidR="002D6679" w:rsidRDefault="002D6679">
      <w:pPr>
        <w:pStyle w:val="BodyText"/>
        <w:rPr>
          <w:rFonts w:ascii="Tahoma"/>
          <w:b/>
          <w:sz w:val="26"/>
        </w:rPr>
      </w:pPr>
    </w:p>
    <w:p w14:paraId="54AC6C04" w14:textId="77777777" w:rsidR="002D6679" w:rsidRDefault="000A6DD3">
      <w:pPr>
        <w:spacing w:before="194" w:line="232" w:lineRule="auto"/>
        <w:ind w:left="320" w:right="850"/>
        <w:rPr>
          <w:rFonts w:ascii="Tahoma"/>
          <w:b/>
          <w:sz w:val="24"/>
        </w:rPr>
      </w:pPr>
      <w:r>
        <w:rPr>
          <w:rFonts w:ascii="Tahoma"/>
          <w:b/>
          <w:color w:val="743B97"/>
          <w:sz w:val="30"/>
        </w:rPr>
        <w:t>Sylvia</w:t>
      </w:r>
      <w:r>
        <w:rPr>
          <w:rFonts w:ascii="Tahoma"/>
          <w:b/>
          <w:color w:val="743B97"/>
          <w:spacing w:val="5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de</w:t>
      </w:r>
      <w:r>
        <w:rPr>
          <w:rFonts w:ascii="Tahoma"/>
          <w:b/>
          <w:color w:val="743B97"/>
          <w:spacing w:val="5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Mars,</w:t>
      </w:r>
      <w:r>
        <w:rPr>
          <w:rFonts w:ascii="Tahoma"/>
          <w:b/>
          <w:color w:val="743B97"/>
          <w:spacing w:val="5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Reader</w:t>
      </w:r>
      <w:r>
        <w:rPr>
          <w:rFonts w:ascii="Tahoma"/>
          <w:b/>
          <w:color w:val="743B97"/>
          <w:spacing w:val="-85"/>
          <w:sz w:val="30"/>
        </w:rPr>
        <w:t xml:space="preserve"> </w:t>
      </w:r>
      <w:r>
        <w:rPr>
          <w:rFonts w:ascii="Tahoma"/>
          <w:b/>
          <w:color w:val="231F20"/>
          <w:sz w:val="24"/>
        </w:rPr>
        <w:t>(Newcastle</w:t>
      </w:r>
      <w:r>
        <w:rPr>
          <w:rFonts w:ascii="Tahoma"/>
          <w:b/>
          <w:color w:val="231F20"/>
          <w:spacing w:val="2"/>
          <w:sz w:val="24"/>
        </w:rPr>
        <w:t xml:space="preserve"> </w:t>
      </w:r>
      <w:r>
        <w:rPr>
          <w:rFonts w:ascii="Tahoma"/>
          <w:b/>
          <w:color w:val="231F20"/>
          <w:sz w:val="24"/>
        </w:rPr>
        <w:t>Law</w:t>
      </w:r>
      <w:r>
        <w:rPr>
          <w:rFonts w:ascii="Tahoma"/>
          <w:b/>
          <w:color w:val="231F20"/>
          <w:spacing w:val="3"/>
          <w:sz w:val="24"/>
        </w:rPr>
        <w:t xml:space="preserve"> </w:t>
      </w:r>
      <w:r>
        <w:rPr>
          <w:rFonts w:ascii="Tahoma"/>
          <w:b/>
          <w:color w:val="231F20"/>
          <w:sz w:val="24"/>
        </w:rPr>
        <w:t>School,</w:t>
      </w:r>
      <w:r>
        <w:rPr>
          <w:rFonts w:ascii="Tahoma"/>
          <w:b/>
          <w:color w:val="231F20"/>
          <w:spacing w:val="1"/>
          <w:sz w:val="24"/>
        </w:rPr>
        <w:t xml:space="preserve"> </w:t>
      </w:r>
      <w:r>
        <w:rPr>
          <w:rFonts w:ascii="Tahoma"/>
          <w:b/>
          <w:color w:val="231F20"/>
          <w:sz w:val="24"/>
        </w:rPr>
        <w:t>Newcastle University)</w:t>
      </w:r>
    </w:p>
    <w:p w14:paraId="75B8A82C" w14:textId="77777777" w:rsidR="002D6679" w:rsidRDefault="002D6679">
      <w:pPr>
        <w:pStyle w:val="BodyText"/>
        <w:spacing w:before="3"/>
        <w:rPr>
          <w:rFonts w:ascii="Tahoma"/>
          <w:b/>
          <w:sz w:val="25"/>
        </w:rPr>
      </w:pPr>
    </w:p>
    <w:p w14:paraId="48188E34" w14:textId="77777777" w:rsidR="002D6679" w:rsidRDefault="000A6DD3">
      <w:pPr>
        <w:pStyle w:val="BodyText"/>
        <w:spacing w:line="249" w:lineRule="auto"/>
        <w:ind w:left="320" w:right="19"/>
      </w:pPr>
      <w:r>
        <w:rPr>
          <w:color w:val="231F20"/>
          <w:w w:val="110"/>
        </w:rPr>
        <w:t>Dr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Mars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joined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Newcastle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University’s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Law School in 2010, following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completion of a PhD in EU public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procurement law at the University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Nottingham. Her research interests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cover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variety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aspects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internal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market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law,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recent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focuses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social</w:t>
      </w:r>
    </w:p>
    <w:p w14:paraId="71144238" w14:textId="77777777" w:rsidR="002D6679" w:rsidRDefault="000A6DD3">
      <w:pPr>
        <w:pStyle w:val="BodyText"/>
        <w:spacing w:before="7" w:line="249" w:lineRule="auto"/>
        <w:ind w:left="320"/>
      </w:pPr>
      <w:r>
        <w:rPr>
          <w:color w:val="231F20"/>
          <w:w w:val="110"/>
        </w:rPr>
        <w:t>security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healthcare,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comparative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public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law,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recent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focuses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Brexit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its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impact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trade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between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EU.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given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evidence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numerous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Parliamentary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select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committees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topics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related  to  Brexit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 between 2018 and 2020 she was also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employed as a Senior Researcher in 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International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Policy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House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Commons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Library.</w:t>
      </w:r>
    </w:p>
    <w:p w14:paraId="313D5CAD" w14:textId="77777777" w:rsidR="002D6679" w:rsidRDefault="000A6DD3">
      <w:pPr>
        <w:pStyle w:val="BodyText"/>
        <w:rPr>
          <w:sz w:val="30"/>
        </w:rPr>
      </w:pPr>
      <w:r>
        <w:br w:type="column"/>
      </w:r>
    </w:p>
    <w:p w14:paraId="1A1915EB" w14:textId="77777777" w:rsidR="002D6679" w:rsidRDefault="002D6679">
      <w:pPr>
        <w:pStyle w:val="BodyText"/>
        <w:rPr>
          <w:sz w:val="30"/>
        </w:rPr>
      </w:pPr>
    </w:p>
    <w:p w14:paraId="4F6A8D45" w14:textId="77777777" w:rsidR="002D6679" w:rsidRDefault="002D6679">
      <w:pPr>
        <w:pStyle w:val="BodyText"/>
        <w:rPr>
          <w:sz w:val="30"/>
        </w:rPr>
      </w:pPr>
    </w:p>
    <w:p w14:paraId="45BA730C" w14:textId="77777777" w:rsidR="002D6679" w:rsidRDefault="002D6679">
      <w:pPr>
        <w:pStyle w:val="BodyText"/>
        <w:rPr>
          <w:sz w:val="30"/>
        </w:rPr>
      </w:pPr>
    </w:p>
    <w:p w14:paraId="1CDC6B2E" w14:textId="77777777" w:rsidR="002D6679" w:rsidRDefault="002D6679">
      <w:pPr>
        <w:pStyle w:val="BodyText"/>
        <w:rPr>
          <w:sz w:val="30"/>
        </w:rPr>
      </w:pPr>
    </w:p>
    <w:p w14:paraId="4F0872B1" w14:textId="77777777" w:rsidR="002D6679" w:rsidRDefault="002D6679">
      <w:pPr>
        <w:pStyle w:val="BodyText"/>
        <w:rPr>
          <w:sz w:val="30"/>
        </w:rPr>
      </w:pPr>
    </w:p>
    <w:p w14:paraId="1224C5DF" w14:textId="77777777" w:rsidR="002D6679" w:rsidRDefault="002D6679">
      <w:pPr>
        <w:pStyle w:val="BodyText"/>
        <w:rPr>
          <w:sz w:val="30"/>
        </w:rPr>
      </w:pPr>
    </w:p>
    <w:p w14:paraId="27C7C020" w14:textId="77777777" w:rsidR="002D6679" w:rsidRDefault="002D6679">
      <w:pPr>
        <w:pStyle w:val="BodyText"/>
        <w:rPr>
          <w:sz w:val="30"/>
        </w:rPr>
      </w:pPr>
    </w:p>
    <w:p w14:paraId="3522435F" w14:textId="77777777" w:rsidR="002D6679" w:rsidRDefault="002D6679">
      <w:pPr>
        <w:pStyle w:val="BodyText"/>
        <w:rPr>
          <w:sz w:val="30"/>
        </w:rPr>
      </w:pPr>
    </w:p>
    <w:p w14:paraId="7E7F72BE" w14:textId="77777777" w:rsidR="002D6679" w:rsidRDefault="002D6679">
      <w:pPr>
        <w:pStyle w:val="BodyText"/>
        <w:rPr>
          <w:sz w:val="30"/>
        </w:rPr>
      </w:pPr>
    </w:p>
    <w:p w14:paraId="7A61DE0D" w14:textId="77777777" w:rsidR="002D6679" w:rsidRDefault="002D6679">
      <w:pPr>
        <w:pStyle w:val="BodyText"/>
        <w:rPr>
          <w:sz w:val="30"/>
        </w:rPr>
      </w:pPr>
    </w:p>
    <w:p w14:paraId="1790A2D1" w14:textId="77777777" w:rsidR="002D6679" w:rsidRDefault="002D6679">
      <w:pPr>
        <w:pStyle w:val="BodyText"/>
        <w:rPr>
          <w:sz w:val="30"/>
        </w:rPr>
      </w:pPr>
    </w:p>
    <w:p w14:paraId="22C2FCC7" w14:textId="77777777" w:rsidR="002D6679" w:rsidRDefault="002D6679">
      <w:pPr>
        <w:pStyle w:val="BodyText"/>
        <w:rPr>
          <w:sz w:val="30"/>
        </w:rPr>
      </w:pPr>
    </w:p>
    <w:p w14:paraId="2D681165" w14:textId="77777777" w:rsidR="002D6679" w:rsidRDefault="002D6679">
      <w:pPr>
        <w:pStyle w:val="BodyText"/>
        <w:spacing w:before="10"/>
        <w:rPr>
          <w:sz w:val="35"/>
        </w:rPr>
      </w:pPr>
    </w:p>
    <w:p w14:paraId="0C7024E3" w14:textId="77777777" w:rsidR="002D6679" w:rsidRDefault="000A6DD3">
      <w:pPr>
        <w:pStyle w:val="Heading3"/>
        <w:spacing w:line="355" w:lineRule="exact"/>
      </w:pPr>
      <w:r>
        <w:rPr>
          <w:color w:val="743B97"/>
        </w:rPr>
        <w:t>Charlotte</w:t>
      </w:r>
      <w:r>
        <w:rPr>
          <w:color w:val="743B97"/>
          <w:spacing w:val="24"/>
        </w:rPr>
        <w:t xml:space="preserve"> </w:t>
      </w:r>
      <w:r>
        <w:rPr>
          <w:color w:val="743B97"/>
        </w:rPr>
        <w:t>O’Brien,</w:t>
      </w:r>
      <w:r>
        <w:rPr>
          <w:color w:val="743B97"/>
          <w:spacing w:val="24"/>
        </w:rPr>
        <w:t xml:space="preserve"> </w:t>
      </w:r>
      <w:r>
        <w:rPr>
          <w:color w:val="743B97"/>
        </w:rPr>
        <w:t>Professor</w:t>
      </w:r>
    </w:p>
    <w:p w14:paraId="4543E019" w14:textId="77777777" w:rsidR="002D6679" w:rsidRDefault="000A6DD3">
      <w:pPr>
        <w:pStyle w:val="Heading4"/>
        <w:spacing w:before="0" w:line="237" w:lineRule="auto"/>
        <w:ind w:right="2750"/>
      </w:pPr>
      <w:r>
        <w:rPr>
          <w:color w:val="231F20"/>
        </w:rPr>
        <w:t>(York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School,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York)</w:t>
      </w:r>
    </w:p>
    <w:p w14:paraId="57F8EB6F" w14:textId="77777777" w:rsidR="002D6679" w:rsidRDefault="002D6679">
      <w:pPr>
        <w:pStyle w:val="BodyText"/>
        <w:spacing w:before="9"/>
        <w:rPr>
          <w:rFonts w:ascii="Tahoma"/>
          <w:b/>
        </w:rPr>
      </w:pPr>
    </w:p>
    <w:p w14:paraId="036CDEB0" w14:textId="77777777" w:rsidR="002D6679" w:rsidRDefault="000A6DD3">
      <w:pPr>
        <w:pStyle w:val="BodyText"/>
        <w:spacing w:line="249" w:lineRule="auto"/>
        <w:ind w:left="320" w:right="110"/>
      </w:pPr>
      <w:r>
        <w:rPr>
          <w:color w:val="231F20"/>
          <w:w w:val="110"/>
        </w:rPr>
        <w:t>Professor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O’Brien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leads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ESRC-funded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&amp;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Brexit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Hub,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conducting</w:t>
      </w:r>
    </w:p>
    <w:p w14:paraId="02A7C5DB" w14:textId="77777777" w:rsidR="002D6679" w:rsidRDefault="000A6DD3">
      <w:pPr>
        <w:pStyle w:val="BodyText"/>
        <w:spacing w:before="2" w:line="249" w:lineRule="auto"/>
        <w:ind w:left="320" w:right="500"/>
      </w:pPr>
      <w:r>
        <w:rPr>
          <w:color w:val="231F20"/>
          <w:w w:val="115"/>
        </w:rPr>
        <w:t>legal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action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research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EEA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post-Brexit.</w:t>
      </w:r>
    </w:p>
    <w:p w14:paraId="795E13B5" w14:textId="77777777" w:rsidR="002D6679" w:rsidRDefault="000A6DD3">
      <w:pPr>
        <w:pStyle w:val="BodyText"/>
        <w:spacing w:before="2" w:line="249" w:lineRule="auto"/>
        <w:ind w:left="320" w:right="140"/>
      </w:pPr>
      <w:r>
        <w:rPr>
          <w:color w:val="231F20"/>
          <w:spacing w:val="-1"/>
          <w:w w:val="115"/>
        </w:rPr>
        <w:t xml:space="preserve">She also led the EU </w:t>
      </w:r>
      <w:r>
        <w:rPr>
          <w:color w:val="231F20"/>
          <w:w w:val="115"/>
        </w:rPr>
        <w:t>Rights Project from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2012-2017, pioneering the practice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 xml:space="preserve">advice-led ethnography </w:t>
      </w:r>
      <w:r>
        <w:rPr>
          <w:color w:val="231F20"/>
          <w:w w:val="115"/>
        </w:rPr>
        <w:t>to research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citizens’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rights.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She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researching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writing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about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free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movement</w:t>
      </w:r>
    </w:p>
    <w:p w14:paraId="29270CF4" w14:textId="77777777" w:rsidR="002D6679" w:rsidRDefault="000A6DD3">
      <w:pPr>
        <w:pStyle w:val="BodyText"/>
        <w:spacing w:before="5" w:line="249" w:lineRule="auto"/>
        <w:ind w:left="320" w:right="201"/>
      </w:pP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  citizens,  including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workers,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since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2008.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analytical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expert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Commission’s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Free Movement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Social Security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network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recently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was</w:t>
      </w:r>
    </w:p>
    <w:p w14:paraId="5A28C355" w14:textId="77777777" w:rsidR="002D6679" w:rsidRDefault="000A6DD3">
      <w:pPr>
        <w:pStyle w:val="BodyText"/>
        <w:spacing w:before="5" w:line="249" w:lineRule="auto"/>
        <w:ind w:left="320"/>
      </w:pPr>
      <w:r>
        <w:rPr>
          <w:color w:val="231F20"/>
          <w:w w:val="110"/>
        </w:rPr>
        <w:t>named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Legal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Academic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Year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Inspirational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Women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2022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Awards.</w:t>
      </w:r>
    </w:p>
    <w:p w14:paraId="68DA73C9" w14:textId="77777777" w:rsidR="002D6679" w:rsidRDefault="000A6DD3">
      <w:pPr>
        <w:pStyle w:val="BodyText"/>
        <w:rPr>
          <w:sz w:val="26"/>
        </w:rPr>
      </w:pPr>
      <w:r>
        <w:br w:type="column"/>
      </w:r>
    </w:p>
    <w:p w14:paraId="1F98D30B" w14:textId="77777777" w:rsidR="002D6679" w:rsidRDefault="000A6DD3">
      <w:pPr>
        <w:pStyle w:val="Heading4"/>
        <w:spacing w:before="205" w:line="289" w:lineRule="exact"/>
      </w:pPr>
      <w:r>
        <w:rPr>
          <w:color w:val="743B97"/>
        </w:rPr>
        <w:t>Frontier</w:t>
      </w:r>
      <w:r>
        <w:rPr>
          <w:color w:val="743B97"/>
          <w:spacing w:val="-1"/>
        </w:rPr>
        <w:t xml:space="preserve"> </w:t>
      </w:r>
      <w:r>
        <w:rPr>
          <w:color w:val="743B97"/>
        </w:rPr>
        <w:t>work,</w:t>
      </w:r>
      <w:r>
        <w:rPr>
          <w:color w:val="743B97"/>
          <w:spacing w:val="-1"/>
        </w:rPr>
        <w:t xml:space="preserve"> </w:t>
      </w:r>
      <w:r>
        <w:rPr>
          <w:color w:val="743B97"/>
        </w:rPr>
        <w:t>meaning work</w:t>
      </w:r>
      <w:r>
        <w:rPr>
          <w:color w:val="743B97"/>
          <w:spacing w:val="-1"/>
        </w:rPr>
        <w:t xml:space="preserve"> </w:t>
      </w:r>
      <w:r>
        <w:rPr>
          <w:color w:val="743B97"/>
        </w:rPr>
        <w:t>in which</w:t>
      </w:r>
    </w:p>
    <w:p w14:paraId="44E50B7C" w14:textId="77777777" w:rsidR="002D6679" w:rsidRDefault="000A6DD3">
      <w:pPr>
        <w:ind w:left="320" w:right="210"/>
        <w:rPr>
          <w:rFonts w:ascii="Tahoma"/>
          <w:b/>
          <w:sz w:val="24"/>
        </w:rPr>
      </w:pPr>
      <w:r>
        <w:rPr>
          <w:rFonts w:ascii="Tahoma"/>
          <w:b/>
          <w:color w:val="743B97"/>
          <w:sz w:val="24"/>
        </w:rPr>
        <w:t>a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person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lives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in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one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country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and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works</w:t>
      </w:r>
      <w:r>
        <w:rPr>
          <w:rFonts w:ascii="Tahoma"/>
          <w:b/>
          <w:color w:val="743B97"/>
          <w:spacing w:val="-68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in</w:t>
      </w:r>
      <w:r>
        <w:rPr>
          <w:rFonts w:ascii="Tahoma"/>
          <w:b/>
          <w:color w:val="743B97"/>
          <w:spacing w:val="4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</w:t>
      </w:r>
      <w:r>
        <w:rPr>
          <w:rFonts w:ascii="Tahoma"/>
          <w:b/>
          <w:color w:val="743B97"/>
          <w:spacing w:val="4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different</w:t>
      </w:r>
      <w:r>
        <w:rPr>
          <w:rFonts w:ascii="Tahoma"/>
          <w:b/>
          <w:color w:val="743B97"/>
          <w:spacing w:val="4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country,</w:t>
      </w:r>
      <w:r>
        <w:rPr>
          <w:rFonts w:ascii="Tahoma"/>
          <w:b/>
          <w:color w:val="743B97"/>
          <w:spacing w:val="5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is</w:t>
      </w:r>
      <w:r>
        <w:rPr>
          <w:rFonts w:ascii="Tahoma"/>
          <w:b/>
          <w:color w:val="743B97"/>
          <w:spacing w:val="4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commonplace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across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the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EU,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and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also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occurs</w:t>
      </w:r>
      <w:r>
        <w:rPr>
          <w:rFonts w:ascii="Tahoma"/>
          <w:b/>
          <w:color w:val="743B97"/>
          <w:spacing w:val="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with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regularity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on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the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island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of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Ireland.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An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increasingly</w:t>
      </w:r>
      <w:r>
        <w:rPr>
          <w:rFonts w:ascii="Tahoma"/>
          <w:b/>
          <w:color w:val="743B97"/>
          <w:spacing w:val="13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complex</w:t>
      </w:r>
      <w:r>
        <w:rPr>
          <w:rFonts w:ascii="Tahoma"/>
          <w:b/>
          <w:color w:val="743B97"/>
          <w:spacing w:val="14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web</w:t>
      </w:r>
      <w:r>
        <w:rPr>
          <w:rFonts w:ascii="Tahoma"/>
          <w:b/>
          <w:color w:val="743B97"/>
          <w:spacing w:val="14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of</w:t>
      </w:r>
      <w:r>
        <w:rPr>
          <w:rFonts w:ascii="Tahoma"/>
          <w:b/>
          <w:color w:val="743B97"/>
          <w:spacing w:val="14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domestic,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EU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and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international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law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has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regulated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the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rights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of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these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frontier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works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since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the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UK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and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Ireland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joined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the</w:t>
      </w:r>
      <w:r>
        <w:rPr>
          <w:rFonts w:ascii="Tahoma"/>
          <w:b/>
          <w:color w:val="743B97"/>
          <w:spacing w:val="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EU,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and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Brexit has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risked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destabilising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that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web</w:t>
      </w:r>
      <w:r>
        <w:rPr>
          <w:rFonts w:ascii="Tahoma"/>
          <w:b/>
          <w:color w:val="743B97"/>
          <w:spacing w:val="-67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to</w:t>
      </w:r>
      <w:r>
        <w:rPr>
          <w:rFonts w:ascii="Tahoma"/>
          <w:b/>
          <w:color w:val="743B97"/>
          <w:spacing w:val="10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the</w:t>
      </w:r>
      <w:r>
        <w:rPr>
          <w:rFonts w:ascii="Tahoma"/>
          <w:b/>
          <w:color w:val="743B97"/>
          <w:spacing w:val="10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detriment</w:t>
      </w:r>
      <w:r>
        <w:rPr>
          <w:rFonts w:ascii="Tahoma"/>
          <w:b/>
          <w:color w:val="743B97"/>
          <w:spacing w:val="1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of</w:t>
      </w:r>
      <w:r>
        <w:rPr>
          <w:rFonts w:ascii="Tahoma"/>
          <w:b/>
          <w:color w:val="743B97"/>
          <w:spacing w:val="10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frontier</w:t>
      </w:r>
      <w:r>
        <w:rPr>
          <w:rFonts w:ascii="Tahoma"/>
          <w:b/>
          <w:color w:val="743B97"/>
          <w:spacing w:val="1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workers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and their</w:t>
      </w:r>
      <w:r>
        <w:rPr>
          <w:rFonts w:ascii="Tahoma"/>
          <w:b/>
          <w:color w:val="743B97"/>
          <w:spacing w:val="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families.</w:t>
      </w:r>
    </w:p>
    <w:p w14:paraId="21F6809F" w14:textId="77777777" w:rsidR="002D6679" w:rsidRDefault="002D6679">
      <w:pPr>
        <w:pStyle w:val="BodyText"/>
        <w:spacing w:before="2"/>
        <w:rPr>
          <w:rFonts w:ascii="Tahoma"/>
          <w:b/>
          <w:sz w:val="22"/>
        </w:rPr>
      </w:pPr>
    </w:p>
    <w:p w14:paraId="08B10ECF" w14:textId="77777777" w:rsidR="002D6679" w:rsidRDefault="000A6DD3">
      <w:pPr>
        <w:pStyle w:val="BodyText"/>
        <w:spacing w:before="1" w:line="230" w:lineRule="auto"/>
        <w:ind w:left="320" w:right="92"/>
      </w:pPr>
      <w:r>
        <w:rPr>
          <w:color w:val="231F20"/>
          <w:w w:val="115"/>
        </w:rPr>
        <w:t>The Northern Irish Human Rights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Commission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commissioned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research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paper to explore the effects of Brexit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rights held by frontier workers on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island of Ireland, with a particular focus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hold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within the United Kingdom (by either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residing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there)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should</w:t>
      </w:r>
    </w:p>
    <w:p w14:paraId="0B91D3C6" w14:textId="77777777" w:rsidR="002D6679" w:rsidRDefault="000A6DD3">
      <w:pPr>
        <w:pStyle w:val="BodyText"/>
        <w:spacing w:line="230" w:lineRule="auto"/>
        <w:ind w:left="320" w:right="-3"/>
      </w:pPr>
      <w:r>
        <w:rPr>
          <w:color w:val="231F20"/>
          <w:w w:val="115"/>
        </w:rPr>
        <w:t>be protected by the Windsor Framework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non-diminution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4"/>
          <w:w w:val="114"/>
        </w:rPr>
        <w:t>c</w:t>
      </w:r>
      <w:r>
        <w:rPr>
          <w:color w:val="231F20"/>
          <w:w w:val="116"/>
        </w:rPr>
        <w:t>ommitment)</w:t>
      </w:r>
      <w:r>
        <w:rPr>
          <w:color w:val="231F20"/>
          <w:spacing w:val="-1"/>
          <w:w w:val="116"/>
        </w:rPr>
        <w:t>.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  <w:w w:val="106"/>
        </w:rPr>
        <w:t>T</w:t>
      </w:r>
      <w:r>
        <w:rPr>
          <w:color w:val="231F20"/>
          <w:w w:val="108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6"/>
          <w:w w:val="119"/>
        </w:rPr>
        <w:t>w</w:t>
      </w:r>
      <w:r>
        <w:rPr>
          <w:color w:val="231F20"/>
          <w:w w:val="116"/>
        </w:rPr>
        <w:t>ork</w:t>
      </w:r>
      <w:r>
        <w:rPr>
          <w:color w:val="231F20"/>
          <w:spacing w:val="5"/>
        </w:rPr>
        <w:t xml:space="preserve"> </w:t>
      </w:r>
      <w:r>
        <w:rPr>
          <w:color w:val="231F20"/>
          <w:w w:val="112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6"/>
          <w:w w:val="121"/>
        </w:rPr>
        <w:t>r</w:t>
      </w:r>
      <w:r>
        <w:rPr>
          <w:color w:val="231F20"/>
          <w:w w:val="118"/>
        </w:rPr>
        <w:t>eport</w:t>
      </w:r>
      <w:r>
        <w:rPr>
          <w:color w:val="231F20"/>
          <w:spacing w:val="5"/>
        </w:rPr>
        <w:t xml:space="preserve"> </w:t>
      </w:r>
      <w:r>
        <w:rPr>
          <w:color w:val="231F20"/>
          <w:w w:val="105"/>
        </w:rPr>
        <w:t xml:space="preserve">is </w:t>
      </w:r>
      <w:r>
        <w:rPr>
          <w:color w:val="231F20"/>
          <w:w w:val="115"/>
        </w:rPr>
        <w:t>the result of extensive legal research into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UK, EU and international law that affects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rights of frontier workers, as well as a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close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investigation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policy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applicable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to frontier workers in the aftermath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Brexit.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research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itself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conducted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over the course of 2021 and 2022,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contents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up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date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31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March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2023.</w:t>
      </w:r>
    </w:p>
    <w:p w14:paraId="74760BB9" w14:textId="77777777" w:rsidR="002D6679" w:rsidRDefault="000A6DD3">
      <w:pPr>
        <w:pStyle w:val="BodyText"/>
        <w:spacing w:before="182" w:line="230" w:lineRule="auto"/>
        <w:ind w:left="320" w:right="160"/>
      </w:pP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paper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commences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8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detailed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overview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rights</w:t>
      </w:r>
    </w:p>
    <w:p w14:paraId="6FACAC45" w14:textId="77777777" w:rsidR="002D6679" w:rsidRDefault="000A6DD3">
      <w:pPr>
        <w:pStyle w:val="BodyText"/>
        <w:spacing w:line="230" w:lineRule="auto"/>
        <w:ind w:left="320" w:right="12"/>
      </w:pPr>
      <w:r>
        <w:rPr>
          <w:color w:val="231F20"/>
          <w:w w:val="115"/>
        </w:rPr>
        <w:t>held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families,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so as to clearly establish a pre-Brexit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baseline that the post-Brexit picture can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compared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to.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evaluates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detail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4E59BAD7" w14:textId="77777777" w:rsidR="002D6679" w:rsidRDefault="000A6DD3">
      <w:pPr>
        <w:pStyle w:val="BodyText"/>
        <w:rPr>
          <w:sz w:val="26"/>
        </w:rPr>
      </w:pPr>
      <w:r>
        <w:br w:type="column"/>
      </w:r>
    </w:p>
    <w:p w14:paraId="6361B9F9" w14:textId="77777777" w:rsidR="002D6679" w:rsidRDefault="000A6DD3">
      <w:pPr>
        <w:pStyle w:val="BodyText"/>
        <w:spacing w:before="212" w:line="230" w:lineRule="auto"/>
        <w:ind w:left="276" w:right="206"/>
      </w:pPr>
      <w:r>
        <w:rPr>
          <w:color w:val="231F20"/>
          <w:w w:val="115"/>
        </w:rPr>
        <w:t>three pieces of secondary legislation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2"/>
          <w:w w:val="115"/>
        </w:rPr>
        <w:t>law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that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grant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residence,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employment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 social security rights to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pays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specific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attention</w:t>
      </w:r>
    </w:p>
    <w:p w14:paraId="37286691" w14:textId="77777777" w:rsidR="002D6679" w:rsidRDefault="000A6DD3">
      <w:pPr>
        <w:pStyle w:val="BodyText"/>
        <w:spacing w:line="230" w:lineRule="auto"/>
        <w:ind w:left="276" w:right="455"/>
      </w:pPr>
      <w:r>
        <w:rPr>
          <w:color w:val="231F20"/>
          <w:w w:val="115"/>
        </w:rPr>
        <w:t>to the ‘margins’ of frontier work: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example,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absence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definitions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of frontier work in EU law means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certain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types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may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 treated as such, which may have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consequences on the ability of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exercise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rights.</w:t>
      </w:r>
    </w:p>
    <w:p w14:paraId="23F38BBD" w14:textId="77777777" w:rsidR="002D6679" w:rsidRDefault="000A6DD3">
      <w:pPr>
        <w:pStyle w:val="BodyText"/>
        <w:spacing w:before="189" w:line="230" w:lineRule="auto"/>
        <w:ind w:left="276" w:right="841"/>
      </w:pPr>
      <w:r>
        <w:rPr>
          <w:color w:val="231F20"/>
          <w:w w:val="110"/>
        </w:rPr>
        <w:t>Chapter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explores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how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implemented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considered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9"/>
        </w:rPr>
        <w:t xml:space="preserve"> </w:t>
      </w:r>
      <w:r>
        <w:rPr>
          <w:color w:val="231F20"/>
          <w:w w:val="110"/>
        </w:rPr>
        <w:t>prior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Brexit,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again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‘baseline’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analysis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pre-</w:t>
      </w:r>
    </w:p>
    <w:p w14:paraId="51449AF0" w14:textId="77777777" w:rsidR="002D6679" w:rsidRDefault="000A6DD3">
      <w:pPr>
        <w:pStyle w:val="BodyText"/>
        <w:spacing w:line="230" w:lineRule="auto"/>
        <w:ind w:left="276" w:right="441"/>
      </w:pPr>
      <w:r>
        <w:rPr>
          <w:color w:val="231F20"/>
          <w:w w:val="115"/>
        </w:rPr>
        <w:t>Brexit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rights.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chapter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demonstrates that UK compliance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EU law that affects frontier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was broadly faithful, but there were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shortcomings in the UK approach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addressing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EU-originating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entitlements that may make these less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clear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accessible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</w:p>
    <w:p w14:paraId="4FF8DBC1" w14:textId="77777777" w:rsidR="002D6679" w:rsidRDefault="000A6DD3">
      <w:pPr>
        <w:pStyle w:val="BodyText"/>
        <w:spacing w:line="259" w:lineRule="exact"/>
        <w:ind w:left="276"/>
      </w:pPr>
      <w:r>
        <w:rPr>
          <w:color w:val="231F20"/>
          <w:w w:val="110"/>
        </w:rPr>
        <w:t>relevant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beneficiaries.</w:t>
      </w:r>
    </w:p>
    <w:p w14:paraId="19134A8A" w14:textId="77777777" w:rsidR="002D6679" w:rsidRDefault="000A6DD3">
      <w:pPr>
        <w:pStyle w:val="BodyText"/>
        <w:spacing w:before="194" w:line="230" w:lineRule="auto"/>
        <w:ind w:left="276" w:right="518"/>
      </w:pPr>
      <w:r>
        <w:rPr>
          <w:color w:val="231F20"/>
          <w:w w:val="115"/>
        </w:rPr>
        <w:t>Following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establishment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‘pre-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Brexit’ picture, Chapter 3 explores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UK-EU Withdrawal Agreement and its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implementation.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itself</w:t>
      </w:r>
    </w:p>
    <w:p w14:paraId="141F584B" w14:textId="77777777" w:rsidR="002D6679" w:rsidRDefault="000A6DD3">
      <w:pPr>
        <w:pStyle w:val="BodyText"/>
        <w:spacing w:line="230" w:lineRule="auto"/>
        <w:ind w:left="276" w:right="206"/>
      </w:pPr>
      <w:r>
        <w:rPr>
          <w:color w:val="231F20"/>
          <w:w w:val="115"/>
        </w:rPr>
        <w:t>is considered, and the shortcomings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defining frontier work are discovered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much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more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generally.</w:t>
      </w:r>
    </w:p>
    <w:p w14:paraId="118AE5A7" w14:textId="77777777" w:rsidR="002D6679" w:rsidRDefault="000A6DD3">
      <w:pPr>
        <w:pStyle w:val="BodyText"/>
        <w:spacing w:line="230" w:lineRule="auto"/>
        <w:ind w:left="276" w:right="841"/>
      </w:pPr>
      <w:r>
        <w:rPr>
          <w:color w:val="231F20"/>
          <w:w w:val="115"/>
        </w:rPr>
        <w:t>The UK implementation of Part 2 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Withdrawal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Agreement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places</w:t>
      </w:r>
    </w:p>
    <w:p w14:paraId="1898F82F" w14:textId="77777777" w:rsidR="002D6679" w:rsidRDefault="000A6DD3">
      <w:pPr>
        <w:pStyle w:val="BodyText"/>
        <w:spacing w:line="230" w:lineRule="auto"/>
        <w:ind w:left="276" w:right="206"/>
      </w:pPr>
      <w:r>
        <w:rPr>
          <w:color w:val="231F20"/>
          <w:w w:val="110"/>
        </w:rPr>
        <w:t>supplements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what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clearly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sets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out,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but comes with its own shortcomings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defining what frontier work is and how,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specifically, frontier workers and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families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protected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UK</w:t>
      </w:r>
    </w:p>
    <w:p w14:paraId="3F75E59C" w14:textId="77777777" w:rsidR="002D6679" w:rsidRDefault="000A6DD3">
      <w:pPr>
        <w:pStyle w:val="BodyText"/>
        <w:spacing w:line="262" w:lineRule="exact"/>
        <w:ind w:left="276"/>
      </w:pPr>
      <w:r>
        <w:rPr>
          <w:color w:val="231F20"/>
          <w:w w:val="115"/>
        </w:rPr>
        <w:t>law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after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Brexit.</w:t>
      </w:r>
    </w:p>
    <w:p w14:paraId="28F676E7" w14:textId="77777777" w:rsidR="002D6679" w:rsidRDefault="002D6679">
      <w:pPr>
        <w:spacing w:line="262" w:lineRule="exac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274" w:space="79"/>
            <w:col w:w="5347" w:space="1206"/>
            <w:col w:w="5357" w:space="39"/>
            <w:col w:w="5598"/>
          </w:cols>
        </w:sectPr>
      </w:pPr>
    </w:p>
    <w:p w14:paraId="123C3E9B" w14:textId="3051AD92" w:rsidR="002D6679" w:rsidRDefault="000A6DD3">
      <w:pPr>
        <w:pStyle w:val="BodyText"/>
        <w:spacing w:before="11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74464" behindDoc="1" locked="0" layoutInCell="1" allowOverlap="1" wp14:anchorId="1F55A955" wp14:editId="3D48E3A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819215073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995826761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1453116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" y="3373"/>
                            <a:ext cx="3515" cy="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490504" name="Freeform 587"/>
                        <wps:cNvSpPr>
                          <a:spLocks/>
                        </wps:cNvSpPr>
                        <wps:spPr bwMode="auto">
                          <a:xfrm>
                            <a:off x="992" y="3373"/>
                            <a:ext cx="3515" cy="3515"/>
                          </a:xfrm>
                          <a:custGeom>
                            <a:avLst/>
                            <a:gdLst>
                              <a:gd name="T0" fmla="+- 0 2901 992"/>
                              <a:gd name="T1" fmla="*/ T0 w 3515"/>
                              <a:gd name="T2" fmla="+- 0 6882 3373"/>
                              <a:gd name="T3" fmla="*/ 6882 h 3515"/>
                              <a:gd name="T4" fmla="+- 0 3122 992"/>
                              <a:gd name="T5" fmla="*/ T4 w 3515"/>
                              <a:gd name="T6" fmla="+- 0 6849 3373"/>
                              <a:gd name="T7" fmla="*/ 6849 h 3515"/>
                              <a:gd name="T8" fmla="+- 0 3333 992"/>
                              <a:gd name="T9" fmla="*/ T8 w 3515"/>
                              <a:gd name="T10" fmla="+- 0 6789 3373"/>
                              <a:gd name="T11" fmla="*/ 6789 h 3515"/>
                              <a:gd name="T12" fmla="+- 0 3532 992"/>
                              <a:gd name="T13" fmla="*/ T12 w 3515"/>
                              <a:gd name="T14" fmla="+- 0 6705 3373"/>
                              <a:gd name="T15" fmla="*/ 6705 h 3515"/>
                              <a:gd name="T16" fmla="+- 0 3717 992"/>
                              <a:gd name="T17" fmla="*/ T16 w 3515"/>
                              <a:gd name="T18" fmla="+- 0 6598 3373"/>
                              <a:gd name="T19" fmla="*/ 6598 h 3515"/>
                              <a:gd name="T20" fmla="+- 0 3888 992"/>
                              <a:gd name="T21" fmla="*/ T20 w 3515"/>
                              <a:gd name="T22" fmla="+- 0 6470 3373"/>
                              <a:gd name="T23" fmla="*/ 6470 h 3515"/>
                              <a:gd name="T24" fmla="+- 0 4042 992"/>
                              <a:gd name="T25" fmla="*/ T24 w 3515"/>
                              <a:gd name="T26" fmla="+- 0 6322 3373"/>
                              <a:gd name="T27" fmla="*/ 6322 h 3515"/>
                              <a:gd name="T28" fmla="+- 0 4176 992"/>
                              <a:gd name="T29" fmla="*/ T28 w 3515"/>
                              <a:gd name="T30" fmla="+- 0 6157 3373"/>
                              <a:gd name="T31" fmla="*/ 6157 h 3515"/>
                              <a:gd name="T32" fmla="+- 0 4291 992"/>
                              <a:gd name="T33" fmla="*/ T32 w 3515"/>
                              <a:gd name="T34" fmla="+- 0 5976 3373"/>
                              <a:gd name="T35" fmla="*/ 5976 h 3515"/>
                              <a:gd name="T36" fmla="+- 0 4383 992"/>
                              <a:gd name="T37" fmla="*/ T36 w 3515"/>
                              <a:gd name="T38" fmla="+- 0 5781 3373"/>
                              <a:gd name="T39" fmla="*/ 5781 h 3515"/>
                              <a:gd name="T40" fmla="+- 0 4451 992"/>
                              <a:gd name="T41" fmla="*/ T40 w 3515"/>
                              <a:gd name="T42" fmla="+- 0 5574 3373"/>
                              <a:gd name="T43" fmla="*/ 5574 h 3515"/>
                              <a:gd name="T44" fmla="+- 0 4493 992"/>
                              <a:gd name="T45" fmla="*/ T44 w 3515"/>
                              <a:gd name="T46" fmla="+- 0 5357 3373"/>
                              <a:gd name="T47" fmla="*/ 5357 h 3515"/>
                              <a:gd name="T48" fmla="+- 0 4507 992"/>
                              <a:gd name="T49" fmla="*/ T48 w 3515"/>
                              <a:gd name="T50" fmla="+- 0 5131 3373"/>
                              <a:gd name="T51" fmla="*/ 5131 h 3515"/>
                              <a:gd name="T52" fmla="+- 0 4493 992"/>
                              <a:gd name="T53" fmla="*/ T52 w 3515"/>
                              <a:gd name="T54" fmla="+- 0 4905 3373"/>
                              <a:gd name="T55" fmla="*/ 4905 h 3515"/>
                              <a:gd name="T56" fmla="+- 0 4451 992"/>
                              <a:gd name="T57" fmla="*/ T56 w 3515"/>
                              <a:gd name="T58" fmla="+- 0 4687 3373"/>
                              <a:gd name="T59" fmla="*/ 4687 h 3515"/>
                              <a:gd name="T60" fmla="+- 0 4383 992"/>
                              <a:gd name="T61" fmla="*/ T60 w 3515"/>
                              <a:gd name="T62" fmla="+- 0 4480 3373"/>
                              <a:gd name="T63" fmla="*/ 4480 h 3515"/>
                              <a:gd name="T64" fmla="+- 0 4291 992"/>
                              <a:gd name="T65" fmla="*/ T64 w 3515"/>
                              <a:gd name="T66" fmla="+- 0 4285 3373"/>
                              <a:gd name="T67" fmla="*/ 4285 h 3515"/>
                              <a:gd name="T68" fmla="+- 0 4176 992"/>
                              <a:gd name="T69" fmla="*/ T68 w 3515"/>
                              <a:gd name="T70" fmla="+- 0 4104 3373"/>
                              <a:gd name="T71" fmla="*/ 4104 h 3515"/>
                              <a:gd name="T72" fmla="+- 0 4042 992"/>
                              <a:gd name="T73" fmla="*/ T72 w 3515"/>
                              <a:gd name="T74" fmla="+- 0 3939 3373"/>
                              <a:gd name="T75" fmla="*/ 3939 h 3515"/>
                              <a:gd name="T76" fmla="+- 0 3888 992"/>
                              <a:gd name="T77" fmla="*/ T76 w 3515"/>
                              <a:gd name="T78" fmla="+- 0 3792 3373"/>
                              <a:gd name="T79" fmla="*/ 3792 h 3515"/>
                              <a:gd name="T80" fmla="+- 0 3717 992"/>
                              <a:gd name="T81" fmla="*/ T80 w 3515"/>
                              <a:gd name="T82" fmla="+- 0 3663 3373"/>
                              <a:gd name="T83" fmla="*/ 3663 h 3515"/>
                              <a:gd name="T84" fmla="+- 0 3532 992"/>
                              <a:gd name="T85" fmla="*/ T84 w 3515"/>
                              <a:gd name="T86" fmla="+- 0 3556 3373"/>
                              <a:gd name="T87" fmla="*/ 3556 h 3515"/>
                              <a:gd name="T88" fmla="+- 0 3333 992"/>
                              <a:gd name="T89" fmla="*/ T88 w 3515"/>
                              <a:gd name="T90" fmla="+- 0 3472 3373"/>
                              <a:gd name="T91" fmla="*/ 3472 h 3515"/>
                              <a:gd name="T92" fmla="+- 0 3122 992"/>
                              <a:gd name="T93" fmla="*/ T92 w 3515"/>
                              <a:gd name="T94" fmla="+- 0 3413 3373"/>
                              <a:gd name="T95" fmla="*/ 3413 h 3515"/>
                              <a:gd name="T96" fmla="+- 0 2901 992"/>
                              <a:gd name="T97" fmla="*/ T96 w 3515"/>
                              <a:gd name="T98" fmla="+- 0 3380 3373"/>
                              <a:gd name="T99" fmla="*/ 3380 h 3515"/>
                              <a:gd name="T100" fmla="+- 0 2673 992"/>
                              <a:gd name="T101" fmla="*/ T100 w 3515"/>
                              <a:gd name="T102" fmla="+- 0 3375 3373"/>
                              <a:gd name="T103" fmla="*/ 3375 h 3515"/>
                              <a:gd name="T104" fmla="+- 0 2450 992"/>
                              <a:gd name="T105" fmla="*/ T104 w 3515"/>
                              <a:gd name="T106" fmla="+- 0 3399 3373"/>
                              <a:gd name="T107" fmla="*/ 3399 h 3515"/>
                              <a:gd name="T108" fmla="+- 0 2236 992"/>
                              <a:gd name="T109" fmla="*/ T108 w 3515"/>
                              <a:gd name="T110" fmla="+- 0 3450 3373"/>
                              <a:gd name="T111" fmla="*/ 3450 h 3515"/>
                              <a:gd name="T112" fmla="+- 0 2032 992"/>
                              <a:gd name="T113" fmla="*/ T112 w 3515"/>
                              <a:gd name="T114" fmla="+- 0 3526 3373"/>
                              <a:gd name="T115" fmla="*/ 3526 h 3515"/>
                              <a:gd name="T116" fmla="+- 0 1842 992"/>
                              <a:gd name="T117" fmla="*/ T116 w 3515"/>
                              <a:gd name="T118" fmla="+- 0 3625 3373"/>
                              <a:gd name="T119" fmla="*/ 3625 h 3515"/>
                              <a:gd name="T120" fmla="+- 0 1666 992"/>
                              <a:gd name="T121" fmla="*/ T120 w 3515"/>
                              <a:gd name="T122" fmla="+- 0 3747 3373"/>
                              <a:gd name="T123" fmla="*/ 3747 h 3515"/>
                              <a:gd name="T124" fmla="+- 0 1507 992"/>
                              <a:gd name="T125" fmla="*/ T124 w 3515"/>
                              <a:gd name="T126" fmla="+- 0 3888 3373"/>
                              <a:gd name="T127" fmla="*/ 3888 h 3515"/>
                              <a:gd name="T128" fmla="+- 0 1366 992"/>
                              <a:gd name="T129" fmla="*/ T128 w 3515"/>
                              <a:gd name="T130" fmla="+- 0 4047 3373"/>
                              <a:gd name="T131" fmla="*/ 4047 h 3515"/>
                              <a:gd name="T132" fmla="+- 0 1244 992"/>
                              <a:gd name="T133" fmla="*/ T132 w 3515"/>
                              <a:gd name="T134" fmla="+- 0 4223 3373"/>
                              <a:gd name="T135" fmla="*/ 4223 h 3515"/>
                              <a:gd name="T136" fmla="+- 0 1145 992"/>
                              <a:gd name="T137" fmla="*/ T136 w 3515"/>
                              <a:gd name="T138" fmla="+- 0 4414 3373"/>
                              <a:gd name="T139" fmla="*/ 4414 h 3515"/>
                              <a:gd name="T140" fmla="+- 0 1068 992"/>
                              <a:gd name="T141" fmla="*/ T140 w 3515"/>
                              <a:gd name="T142" fmla="+- 0 4617 3373"/>
                              <a:gd name="T143" fmla="*/ 4617 h 3515"/>
                              <a:gd name="T144" fmla="+- 0 1018 992"/>
                              <a:gd name="T145" fmla="*/ T144 w 3515"/>
                              <a:gd name="T146" fmla="+- 0 4831 3373"/>
                              <a:gd name="T147" fmla="*/ 4831 h 3515"/>
                              <a:gd name="T148" fmla="+- 0 994 992"/>
                              <a:gd name="T149" fmla="*/ T148 w 3515"/>
                              <a:gd name="T150" fmla="+- 0 5054 3373"/>
                              <a:gd name="T151" fmla="*/ 5054 h 3515"/>
                              <a:gd name="T152" fmla="+- 0 999 992"/>
                              <a:gd name="T153" fmla="*/ T152 w 3515"/>
                              <a:gd name="T154" fmla="+- 0 5282 3373"/>
                              <a:gd name="T155" fmla="*/ 5282 h 3515"/>
                              <a:gd name="T156" fmla="+- 0 1032 992"/>
                              <a:gd name="T157" fmla="*/ T156 w 3515"/>
                              <a:gd name="T158" fmla="+- 0 5503 3373"/>
                              <a:gd name="T159" fmla="*/ 5503 h 3515"/>
                              <a:gd name="T160" fmla="+- 0 1091 992"/>
                              <a:gd name="T161" fmla="*/ T160 w 3515"/>
                              <a:gd name="T162" fmla="+- 0 5714 3373"/>
                              <a:gd name="T163" fmla="*/ 5714 h 3515"/>
                              <a:gd name="T164" fmla="+- 0 1175 992"/>
                              <a:gd name="T165" fmla="*/ T164 w 3515"/>
                              <a:gd name="T166" fmla="+- 0 5913 3373"/>
                              <a:gd name="T167" fmla="*/ 5913 h 3515"/>
                              <a:gd name="T168" fmla="+- 0 1282 992"/>
                              <a:gd name="T169" fmla="*/ T168 w 3515"/>
                              <a:gd name="T170" fmla="+- 0 6099 3373"/>
                              <a:gd name="T171" fmla="*/ 6099 h 3515"/>
                              <a:gd name="T172" fmla="+- 0 1411 992"/>
                              <a:gd name="T173" fmla="*/ T172 w 3515"/>
                              <a:gd name="T174" fmla="+- 0 6269 3373"/>
                              <a:gd name="T175" fmla="*/ 6269 h 3515"/>
                              <a:gd name="T176" fmla="+- 0 1558 992"/>
                              <a:gd name="T177" fmla="*/ T176 w 3515"/>
                              <a:gd name="T178" fmla="+- 0 6423 3373"/>
                              <a:gd name="T179" fmla="*/ 6423 h 3515"/>
                              <a:gd name="T180" fmla="+- 0 1723 992"/>
                              <a:gd name="T181" fmla="*/ T180 w 3515"/>
                              <a:gd name="T182" fmla="+- 0 6557 3373"/>
                              <a:gd name="T183" fmla="*/ 6557 h 3515"/>
                              <a:gd name="T184" fmla="+- 0 1904 992"/>
                              <a:gd name="T185" fmla="*/ T184 w 3515"/>
                              <a:gd name="T186" fmla="+- 0 6672 3373"/>
                              <a:gd name="T187" fmla="*/ 6672 h 3515"/>
                              <a:gd name="T188" fmla="+- 0 2099 992"/>
                              <a:gd name="T189" fmla="*/ T188 w 3515"/>
                              <a:gd name="T190" fmla="+- 0 6764 3373"/>
                              <a:gd name="T191" fmla="*/ 6764 h 3515"/>
                              <a:gd name="T192" fmla="+- 0 2306 992"/>
                              <a:gd name="T193" fmla="*/ T192 w 3515"/>
                              <a:gd name="T194" fmla="+- 0 6832 3373"/>
                              <a:gd name="T195" fmla="*/ 6832 h 3515"/>
                              <a:gd name="T196" fmla="+- 0 2523 992"/>
                              <a:gd name="T197" fmla="*/ T196 w 3515"/>
                              <a:gd name="T198" fmla="+- 0 6874 3373"/>
                              <a:gd name="T199" fmla="*/ 6874 h 3515"/>
                              <a:gd name="T200" fmla="+- 0 2750 992"/>
                              <a:gd name="T201" fmla="*/ T200 w 3515"/>
                              <a:gd name="T202" fmla="+- 0 6888 3373"/>
                              <a:gd name="T203" fmla="*/ 6888 h 3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515" h="3515">
                                <a:moveTo>
                                  <a:pt x="1758" y="3515"/>
                                </a:moveTo>
                                <a:lnTo>
                                  <a:pt x="1834" y="3514"/>
                                </a:lnTo>
                                <a:lnTo>
                                  <a:pt x="1909" y="3509"/>
                                </a:lnTo>
                                <a:lnTo>
                                  <a:pt x="1984" y="3501"/>
                                </a:lnTo>
                                <a:lnTo>
                                  <a:pt x="2057" y="3490"/>
                                </a:lnTo>
                                <a:lnTo>
                                  <a:pt x="2130" y="3476"/>
                                </a:lnTo>
                                <a:lnTo>
                                  <a:pt x="2201" y="3459"/>
                                </a:lnTo>
                                <a:lnTo>
                                  <a:pt x="2272" y="3439"/>
                                </a:lnTo>
                                <a:lnTo>
                                  <a:pt x="2341" y="3416"/>
                                </a:lnTo>
                                <a:lnTo>
                                  <a:pt x="2408" y="3391"/>
                                </a:lnTo>
                                <a:lnTo>
                                  <a:pt x="2475" y="3363"/>
                                </a:lnTo>
                                <a:lnTo>
                                  <a:pt x="2540" y="3332"/>
                                </a:lnTo>
                                <a:lnTo>
                                  <a:pt x="2603" y="3299"/>
                                </a:lnTo>
                                <a:lnTo>
                                  <a:pt x="2665" y="3263"/>
                                </a:lnTo>
                                <a:lnTo>
                                  <a:pt x="2725" y="3225"/>
                                </a:lnTo>
                                <a:lnTo>
                                  <a:pt x="2784" y="3184"/>
                                </a:lnTo>
                                <a:lnTo>
                                  <a:pt x="2841" y="3142"/>
                                </a:lnTo>
                                <a:lnTo>
                                  <a:pt x="2896" y="3097"/>
                                </a:lnTo>
                                <a:lnTo>
                                  <a:pt x="2949" y="3050"/>
                                </a:lnTo>
                                <a:lnTo>
                                  <a:pt x="3000" y="3000"/>
                                </a:lnTo>
                                <a:lnTo>
                                  <a:pt x="3050" y="2949"/>
                                </a:lnTo>
                                <a:lnTo>
                                  <a:pt x="3097" y="2896"/>
                                </a:lnTo>
                                <a:lnTo>
                                  <a:pt x="3142" y="2841"/>
                                </a:lnTo>
                                <a:lnTo>
                                  <a:pt x="3184" y="2784"/>
                                </a:lnTo>
                                <a:lnTo>
                                  <a:pt x="3225" y="2726"/>
                                </a:lnTo>
                                <a:lnTo>
                                  <a:pt x="3263" y="2665"/>
                                </a:lnTo>
                                <a:lnTo>
                                  <a:pt x="3299" y="2603"/>
                                </a:lnTo>
                                <a:lnTo>
                                  <a:pt x="3332" y="2540"/>
                                </a:lnTo>
                                <a:lnTo>
                                  <a:pt x="3363" y="2475"/>
                                </a:lnTo>
                                <a:lnTo>
                                  <a:pt x="3391" y="2408"/>
                                </a:lnTo>
                                <a:lnTo>
                                  <a:pt x="3416" y="2341"/>
                                </a:lnTo>
                                <a:lnTo>
                                  <a:pt x="3439" y="2272"/>
                                </a:lnTo>
                                <a:lnTo>
                                  <a:pt x="3459" y="2201"/>
                                </a:lnTo>
                                <a:lnTo>
                                  <a:pt x="3476" y="2130"/>
                                </a:lnTo>
                                <a:lnTo>
                                  <a:pt x="3490" y="2057"/>
                                </a:lnTo>
                                <a:lnTo>
                                  <a:pt x="3501" y="1984"/>
                                </a:lnTo>
                                <a:lnTo>
                                  <a:pt x="3509" y="1909"/>
                                </a:lnTo>
                                <a:lnTo>
                                  <a:pt x="3513" y="1834"/>
                                </a:lnTo>
                                <a:lnTo>
                                  <a:pt x="3515" y="1758"/>
                                </a:lnTo>
                                <a:lnTo>
                                  <a:pt x="3513" y="1681"/>
                                </a:lnTo>
                                <a:lnTo>
                                  <a:pt x="3509" y="1606"/>
                                </a:lnTo>
                                <a:lnTo>
                                  <a:pt x="3501" y="1532"/>
                                </a:lnTo>
                                <a:lnTo>
                                  <a:pt x="3490" y="1458"/>
                                </a:lnTo>
                                <a:lnTo>
                                  <a:pt x="3476" y="1385"/>
                                </a:lnTo>
                                <a:lnTo>
                                  <a:pt x="3459" y="1314"/>
                                </a:lnTo>
                                <a:lnTo>
                                  <a:pt x="3439" y="1244"/>
                                </a:lnTo>
                                <a:lnTo>
                                  <a:pt x="3416" y="1175"/>
                                </a:lnTo>
                                <a:lnTo>
                                  <a:pt x="3391" y="1107"/>
                                </a:lnTo>
                                <a:lnTo>
                                  <a:pt x="3363" y="1041"/>
                                </a:lnTo>
                                <a:lnTo>
                                  <a:pt x="3332" y="976"/>
                                </a:lnTo>
                                <a:lnTo>
                                  <a:pt x="3299" y="912"/>
                                </a:lnTo>
                                <a:lnTo>
                                  <a:pt x="3263" y="850"/>
                                </a:lnTo>
                                <a:lnTo>
                                  <a:pt x="3225" y="790"/>
                                </a:lnTo>
                                <a:lnTo>
                                  <a:pt x="3184" y="731"/>
                                </a:lnTo>
                                <a:lnTo>
                                  <a:pt x="3142" y="674"/>
                                </a:lnTo>
                                <a:lnTo>
                                  <a:pt x="3097" y="619"/>
                                </a:lnTo>
                                <a:lnTo>
                                  <a:pt x="3050" y="566"/>
                                </a:lnTo>
                                <a:lnTo>
                                  <a:pt x="3000" y="515"/>
                                </a:lnTo>
                                <a:lnTo>
                                  <a:pt x="2949" y="466"/>
                                </a:lnTo>
                                <a:lnTo>
                                  <a:pt x="2896" y="419"/>
                                </a:lnTo>
                                <a:lnTo>
                                  <a:pt x="2841" y="374"/>
                                </a:lnTo>
                                <a:lnTo>
                                  <a:pt x="2784" y="331"/>
                                </a:lnTo>
                                <a:lnTo>
                                  <a:pt x="2725" y="290"/>
                                </a:lnTo>
                                <a:lnTo>
                                  <a:pt x="2665" y="252"/>
                                </a:lnTo>
                                <a:lnTo>
                                  <a:pt x="2603" y="217"/>
                                </a:lnTo>
                                <a:lnTo>
                                  <a:pt x="2540" y="183"/>
                                </a:lnTo>
                                <a:lnTo>
                                  <a:pt x="2475" y="153"/>
                                </a:lnTo>
                                <a:lnTo>
                                  <a:pt x="2408" y="125"/>
                                </a:lnTo>
                                <a:lnTo>
                                  <a:pt x="2341" y="99"/>
                                </a:lnTo>
                                <a:lnTo>
                                  <a:pt x="2272" y="77"/>
                                </a:lnTo>
                                <a:lnTo>
                                  <a:pt x="2201" y="57"/>
                                </a:lnTo>
                                <a:lnTo>
                                  <a:pt x="2130" y="40"/>
                                </a:lnTo>
                                <a:lnTo>
                                  <a:pt x="2057" y="26"/>
                                </a:lnTo>
                                <a:lnTo>
                                  <a:pt x="1984" y="15"/>
                                </a:lnTo>
                                <a:lnTo>
                                  <a:pt x="1909" y="7"/>
                                </a:lnTo>
                                <a:lnTo>
                                  <a:pt x="1834" y="2"/>
                                </a:lnTo>
                                <a:lnTo>
                                  <a:pt x="1758" y="0"/>
                                </a:lnTo>
                                <a:lnTo>
                                  <a:pt x="1681" y="2"/>
                                </a:lnTo>
                                <a:lnTo>
                                  <a:pt x="1606" y="7"/>
                                </a:lnTo>
                                <a:lnTo>
                                  <a:pt x="1531" y="15"/>
                                </a:lnTo>
                                <a:lnTo>
                                  <a:pt x="1458" y="26"/>
                                </a:lnTo>
                                <a:lnTo>
                                  <a:pt x="1385" y="40"/>
                                </a:lnTo>
                                <a:lnTo>
                                  <a:pt x="1314" y="57"/>
                                </a:lnTo>
                                <a:lnTo>
                                  <a:pt x="1244" y="77"/>
                                </a:lnTo>
                                <a:lnTo>
                                  <a:pt x="1175" y="99"/>
                                </a:lnTo>
                                <a:lnTo>
                                  <a:pt x="1107" y="125"/>
                                </a:lnTo>
                                <a:lnTo>
                                  <a:pt x="1040" y="153"/>
                                </a:lnTo>
                                <a:lnTo>
                                  <a:pt x="976" y="183"/>
                                </a:lnTo>
                                <a:lnTo>
                                  <a:pt x="912" y="217"/>
                                </a:lnTo>
                                <a:lnTo>
                                  <a:pt x="850" y="252"/>
                                </a:lnTo>
                                <a:lnTo>
                                  <a:pt x="790" y="290"/>
                                </a:lnTo>
                                <a:lnTo>
                                  <a:pt x="731" y="331"/>
                                </a:lnTo>
                                <a:lnTo>
                                  <a:pt x="674" y="374"/>
                                </a:lnTo>
                                <a:lnTo>
                                  <a:pt x="619" y="419"/>
                                </a:lnTo>
                                <a:lnTo>
                                  <a:pt x="566" y="466"/>
                                </a:lnTo>
                                <a:lnTo>
                                  <a:pt x="515" y="515"/>
                                </a:lnTo>
                                <a:lnTo>
                                  <a:pt x="466" y="566"/>
                                </a:lnTo>
                                <a:lnTo>
                                  <a:pt x="419" y="619"/>
                                </a:lnTo>
                                <a:lnTo>
                                  <a:pt x="374" y="674"/>
                                </a:lnTo>
                                <a:lnTo>
                                  <a:pt x="331" y="731"/>
                                </a:lnTo>
                                <a:lnTo>
                                  <a:pt x="290" y="790"/>
                                </a:lnTo>
                                <a:lnTo>
                                  <a:pt x="252" y="850"/>
                                </a:lnTo>
                                <a:lnTo>
                                  <a:pt x="217" y="912"/>
                                </a:lnTo>
                                <a:lnTo>
                                  <a:pt x="183" y="976"/>
                                </a:lnTo>
                                <a:lnTo>
                                  <a:pt x="153" y="1041"/>
                                </a:lnTo>
                                <a:lnTo>
                                  <a:pt x="125" y="1107"/>
                                </a:lnTo>
                                <a:lnTo>
                                  <a:pt x="99" y="1175"/>
                                </a:lnTo>
                                <a:lnTo>
                                  <a:pt x="76" y="1244"/>
                                </a:lnTo>
                                <a:lnTo>
                                  <a:pt x="57" y="1314"/>
                                </a:lnTo>
                                <a:lnTo>
                                  <a:pt x="40" y="1385"/>
                                </a:lnTo>
                                <a:lnTo>
                                  <a:pt x="26" y="1458"/>
                                </a:lnTo>
                                <a:lnTo>
                                  <a:pt x="15" y="1532"/>
                                </a:lnTo>
                                <a:lnTo>
                                  <a:pt x="7" y="1606"/>
                                </a:lnTo>
                                <a:lnTo>
                                  <a:pt x="2" y="1681"/>
                                </a:lnTo>
                                <a:lnTo>
                                  <a:pt x="0" y="1758"/>
                                </a:lnTo>
                                <a:lnTo>
                                  <a:pt x="2" y="1834"/>
                                </a:lnTo>
                                <a:lnTo>
                                  <a:pt x="7" y="1909"/>
                                </a:lnTo>
                                <a:lnTo>
                                  <a:pt x="15" y="1984"/>
                                </a:lnTo>
                                <a:lnTo>
                                  <a:pt x="26" y="2057"/>
                                </a:lnTo>
                                <a:lnTo>
                                  <a:pt x="40" y="2130"/>
                                </a:lnTo>
                                <a:lnTo>
                                  <a:pt x="57" y="2201"/>
                                </a:lnTo>
                                <a:lnTo>
                                  <a:pt x="76" y="2272"/>
                                </a:lnTo>
                                <a:lnTo>
                                  <a:pt x="99" y="2341"/>
                                </a:lnTo>
                                <a:lnTo>
                                  <a:pt x="125" y="2408"/>
                                </a:lnTo>
                                <a:lnTo>
                                  <a:pt x="153" y="2475"/>
                                </a:lnTo>
                                <a:lnTo>
                                  <a:pt x="183" y="2540"/>
                                </a:lnTo>
                                <a:lnTo>
                                  <a:pt x="217" y="2603"/>
                                </a:lnTo>
                                <a:lnTo>
                                  <a:pt x="252" y="2665"/>
                                </a:lnTo>
                                <a:lnTo>
                                  <a:pt x="290" y="2726"/>
                                </a:lnTo>
                                <a:lnTo>
                                  <a:pt x="331" y="2784"/>
                                </a:lnTo>
                                <a:lnTo>
                                  <a:pt x="374" y="2841"/>
                                </a:lnTo>
                                <a:lnTo>
                                  <a:pt x="419" y="2896"/>
                                </a:lnTo>
                                <a:lnTo>
                                  <a:pt x="466" y="2949"/>
                                </a:lnTo>
                                <a:lnTo>
                                  <a:pt x="515" y="3000"/>
                                </a:lnTo>
                                <a:lnTo>
                                  <a:pt x="566" y="3050"/>
                                </a:lnTo>
                                <a:lnTo>
                                  <a:pt x="619" y="3097"/>
                                </a:lnTo>
                                <a:lnTo>
                                  <a:pt x="674" y="3142"/>
                                </a:lnTo>
                                <a:lnTo>
                                  <a:pt x="731" y="3184"/>
                                </a:lnTo>
                                <a:lnTo>
                                  <a:pt x="790" y="3225"/>
                                </a:lnTo>
                                <a:lnTo>
                                  <a:pt x="850" y="3263"/>
                                </a:lnTo>
                                <a:lnTo>
                                  <a:pt x="912" y="3299"/>
                                </a:lnTo>
                                <a:lnTo>
                                  <a:pt x="976" y="3332"/>
                                </a:lnTo>
                                <a:lnTo>
                                  <a:pt x="1040" y="3363"/>
                                </a:lnTo>
                                <a:lnTo>
                                  <a:pt x="1107" y="3391"/>
                                </a:lnTo>
                                <a:lnTo>
                                  <a:pt x="1175" y="3416"/>
                                </a:lnTo>
                                <a:lnTo>
                                  <a:pt x="1244" y="3439"/>
                                </a:lnTo>
                                <a:lnTo>
                                  <a:pt x="1314" y="3459"/>
                                </a:lnTo>
                                <a:lnTo>
                                  <a:pt x="1385" y="3476"/>
                                </a:lnTo>
                                <a:lnTo>
                                  <a:pt x="1458" y="3490"/>
                                </a:lnTo>
                                <a:lnTo>
                                  <a:pt x="1531" y="3501"/>
                                </a:lnTo>
                                <a:lnTo>
                                  <a:pt x="1606" y="3509"/>
                                </a:lnTo>
                                <a:lnTo>
                                  <a:pt x="1681" y="3514"/>
                                </a:lnTo>
                                <a:lnTo>
                                  <a:pt x="1758" y="35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EF53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4416556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3" y="3373"/>
                            <a:ext cx="3515" cy="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026652" name="Freeform 585"/>
                        <wps:cNvSpPr>
                          <a:spLocks/>
                        </wps:cNvSpPr>
                        <wps:spPr bwMode="auto">
                          <a:xfrm>
                            <a:off x="6303" y="3373"/>
                            <a:ext cx="3515" cy="3515"/>
                          </a:xfrm>
                          <a:custGeom>
                            <a:avLst/>
                            <a:gdLst>
                              <a:gd name="T0" fmla="+- 0 8213 6303"/>
                              <a:gd name="T1" fmla="*/ T0 w 3515"/>
                              <a:gd name="T2" fmla="+- 0 6882 3373"/>
                              <a:gd name="T3" fmla="*/ 6882 h 3515"/>
                              <a:gd name="T4" fmla="+- 0 8433 6303"/>
                              <a:gd name="T5" fmla="*/ T4 w 3515"/>
                              <a:gd name="T6" fmla="+- 0 6849 3373"/>
                              <a:gd name="T7" fmla="*/ 6849 h 3515"/>
                              <a:gd name="T8" fmla="+- 0 8644 6303"/>
                              <a:gd name="T9" fmla="*/ T8 w 3515"/>
                              <a:gd name="T10" fmla="+- 0 6789 3373"/>
                              <a:gd name="T11" fmla="*/ 6789 h 3515"/>
                              <a:gd name="T12" fmla="+- 0 8843 6303"/>
                              <a:gd name="T13" fmla="*/ T12 w 3515"/>
                              <a:gd name="T14" fmla="+- 0 6705 3373"/>
                              <a:gd name="T15" fmla="*/ 6705 h 3515"/>
                              <a:gd name="T16" fmla="+- 0 9029 6303"/>
                              <a:gd name="T17" fmla="*/ T16 w 3515"/>
                              <a:gd name="T18" fmla="+- 0 6598 3373"/>
                              <a:gd name="T19" fmla="*/ 6598 h 3515"/>
                              <a:gd name="T20" fmla="+- 0 9199 6303"/>
                              <a:gd name="T21" fmla="*/ T20 w 3515"/>
                              <a:gd name="T22" fmla="+- 0 6470 3373"/>
                              <a:gd name="T23" fmla="*/ 6470 h 3515"/>
                              <a:gd name="T24" fmla="+- 0 9353 6303"/>
                              <a:gd name="T25" fmla="*/ T24 w 3515"/>
                              <a:gd name="T26" fmla="+- 0 6322 3373"/>
                              <a:gd name="T27" fmla="*/ 6322 h 3515"/>
                              <a:gd name="T28" fmla="+- 0 9488 6303"/>
                              <a:gd name="T29" fmla="*/ T28 w 3515"/>
                              <a:gd name="T30" fmla="+- 0 6157 3373"/>
                              <a:gd name="T31" fmla="*/ 6157 h 3515"/>
                              <a:gd name="T32" fmla="+- 0 9602 6303"/>
                              <a:gd name="T33" fmla="*/ T32 w 3515"/>
                              <a:gd name="T34" fmla="+- 0 5976 3373"/>
                              <a:gd name="T35" fmla="*/ 5976 h 3515"/>
                              <a:gd name="T36" fmla="+- 0 9694 6303"/>
                              <a:gd name="T37" fmla="*/ T36 w 3515"/>
                              <a:gd name="T38" fmla="+- 0 5781 3373"/>
                              <a:gd name="T39" fmla="*/ 5781 h 3515"/>
                              <a:gd name="T40" fmla="+- 0 9762 6303"/>
                              <a:gd name="T41" fmla="*/ T40 w 3515"/>
                              <a:gd name="T42" fmla="+- 0 5574 3373"/>
                              <a:gd name="T43" fmla="*/ 5574 h 3515"/>
                              <a:gd name="T44" fmla="+- 0 9804 6303"/>
                              <a:gd name="T45" fmla="*/ T44 w 3515"/>
                              <a:gd name="T46" fmla="+- 0 5357 3373"/>
                              <a:gd name="T47" fmla="*/ 5357 h 3515"/>
                              <a:gd name="T48" fmla="+- 0 9818 6303"/>
                              <a:gd name="T49" fmla="*/ T48 w 3515"/>
                              <a:gd name="T50" fmla="+- 0 5131 3373"/>
                              <a:gd name="T51" fmla="*/ 5131 h 3515"/>
                              <a:gd name="T52" fmla="+- 0 9804 6303"/>
                              <a:gd name="T53" fmla="*/ T52 w 3515"/>
                              <a:gd name="T54" fmla="+- 0 4905 3373"/>
                              <a:gd name="T55" fmla="*/ 4905 h 3515"/>
                              <a:gd name="T56" fmla="+- 0 9762 6303"/>
                              <a:gd name="T57" fmla="*/ T56 w 3515"/>
                              <a:gd name="T58" fmla="+- 0 4687 3373"/>
                              <a:gd name="T59" fmla="*/ 4687 h 3515"/>
                              <a:gd name="T60" fmla="+- 0 9694 6303"/>
                              <a:gd name="T61" fmla="*/ T60 w 3515"/>
                              <a:gd name="T62" fmla="+- 0 4480 3373"/>
                              <a:gd name="T63" fmla="*/ 4480 h 3515"/>
                              <a:gd name="T64" fmla="+- 0 9602 6303"/>
                              <a:gd name="T65" fmla="*/ T64 w 3515"/>
                              <a:gd name="T66" fmla="+- 0 4285 3373"/>
                              <a:gd name="T67" fmla="*/ 4285 h 3515"/>
                              <a:gd name="T68" fmla="+- 0 9488 6303"/>
                              <a:gd name="T69" fmla="*/ T68 w 3515"/>
                              <a:gd name="T70" fmla="+- 0 4104 3373"/>
                              <a:gd name="T71" fmla="*/ 4104 h 3515"/>
                              <a:gd name="T72" fmla="+- 0 9353 6303"/>
                              <a:gd name="T73" fmla="*/ T72 w 3515"/>
                              <a:gd name="T74" fmla="+- 0 3939 3373"/>
                              <a:gd name="T75" fmla="*/ 3939 h 3515"/>
                              <a:gd name="T76" fmla="+- 0 9199 6303"/>
                              <a:gd name="T77" fmla="*/ T76 w 3515"/>
                              <a:gd name="T78" fmla="+- 0 3792 3373"/>
                              <a:gd name="T79" fmla="*/ 3792 h 3515"/>
                              <a:gd name="T80" fmla="+- 0 9029 6303"/>
                              <a:gd name="T81" fmla="*/ T80 w 3515"/>
                              <a:gd name="T82" fmla="+- 0 3663 3373"/>
                              <a:gd name="T83" fmla="*/ 3663 h 3515"/>
                              <a:gd name="T84" fmla="+- 0 8843 6303"/>
                              <a:gd name="T85" fmla="*/ T84 w 3515"/>
                              <a:gd name="T86" fmla="+- 0 3556 3373"/>
                              <a:gd name="T87" fmla="*/ 3556 h 3515"/>
                              <a:gd name="T88" fmla="+- 0 8644 6303"/>
                              <a:gd name="T89" fmla="*/ T88 w 3515"/>
                              <a:gd name="T90" fmla="+- 0 3472 3373"/>
                              <a:gd name="T91" fmla="*/ 3472 h 3515"/>
                              <a:gd name="T92" fmla="+- 0 8433 6303"/>
                              <a:gd name="T93" fmla="*/ T92 w 3515"/>
                              <a:gd name="T94" fmla="+- 0 3413 3373"/>
                              <a:gd name="T95" fmla="*/ 3413 h 3515"/>
                              <a:gd name="T96" fmla="+- 0 8213 6303"/>
                              <a:gd name="T97" fmla="*/ T96 w 3515"/>
                              <a:gd name="T98" fmla="+- 0 3380 3373"/>
                              <a:gd name="T99" fmla="*/ 3380 h 3515"/>
                              <a:gd name="T100" fmla="+- 0 7985 6303"/>
                              <a:gd name="T101" fmla="*/ T100 w 3515"/>
                              <a:gd name="T102" fmla="+- 0 3375 3373"/>
                              <a:gd name="T103" fmla="*/ 3375 h 3515"/>
                              <a:gd name="T104" fmla="+- 0 7761 6303"/>
                              <a:gd name="T105" fmla="*/ T104 w 3515"/>
                              <a:gd name="T106" fmla="+- 0 3399 3373"/>
                              <a:gd name="T107" fmla="*/ 3399 h 3515"/>
                              <a:gd name="T108" fmla="+- 0 7547 6303"/>
                              <a:gd name="T109" fmla="*/ T108 w 3515"/>
                              <a:gd name="T110" fmla="+- 0 3450 3373"/>
                              <a:gd name="T111" fmla="*/ 3450 h 3515"/>
                              <a:gd name="T112" fmla="+- 0 7344 6303"/>
                              <a:gd name="T113" fmla="*/ T112 w 3515"/>
                              <a:gd name="T114" fmla="+- 0 3526 3373"/>
                              <a:gd name="T115" fmla="*/ 3526 h 3515"/>
                              <a:gd name="T116" fmla="+- 0 7153 6303"/>
                              <a:gd name="T117" fmla="*/ T116 w 3515"/>
                              <a:gd name="T118" fmla="+- 0 3625 3373"/>
                              <a:gd name="T119" fmla="*/ 3625 h 3515"/>
                              <a:gd name="T120" fmla="+- 0 6978 6303"/>
                              <a:gd name="T121" fmla="*/ T120 w 3515"/>
                              <a:gd name="T122" fmla="+- 0 3747 3373"/>
                              <a:gd name="T123" fmla="*/ 3747 h 3515"/>
                              <a:gd name="T124" fmla="+- 0 6818 6303"/>
                              <a:gd name="T125" fmla="*/ T124 w 3515"/>
                              <a:gd name="T126" fmla="+- 0 3888 3373"/>
                              <a:gd name="T127" fmla="*/ 3888 h 3515"/>
                              <a:gd name="T128" fmla="+- 0 6677 6303"/>
                              <a:gd name="T129" fmla="*/ T128 w 3515"/>
                              <a:gd name="T130" fmla="+- 0 4047 3373"/>
                              <a:gd name="T131" fmla="*/ 4047 h 3515"/>
                              <a:gd name="T132" fmla="+- 0 6556 6303"/>
                              <a:gd name="T133" fmla="*/ T132 w 3515"/>
                              <a:gd name="T134" fmla="+- 0 4223 3373"/>
                              <a:gd name="T135" fmla="*/ 4223 h 3515"/>
                              <a:gd name="T136" fmla="+- 0 6456 6303"/>
                              <a:gd name="T137" fmla="*/ T136 w 3515"/>
                              <a:gd name="T138" fmla="+- 0 4414 3373"/>
                              <a:gd name="T139" fmla="*/ 4414 h 3515"/>
                              <a:gd name="T140" fmla="+- 0 6380 6303"/>
                              <a:gd name="T141" fmla="*/ T140 w 3515"/>
                              <a:gd name="T142" fmla="+- 0 4617 3373"/>
                              <a:gd name="T143" fmla="*/ 4617 h 3515"/>
                              <a:gd name="T144" fmla="+- 0 6329 6303"/>
                              <a:gd name="T145" fmla="*/ T144 w 3515"/>
                              <a:gd name="T146" fmla="+- 0 4831 3373"/>
                              <a:gd name="T147" fmla="*/ 4831 h 3515"/>
                              <a:gd name="T148" fmla="+- 0 6305 6303"/>
                              <a:gd name="T149" fmla="*/ T148 w 3515"/>
                              <a:gd name="T150" fmla="+- 0 5054 3373"/>
                              <a:gd name="T151" fmla="*/ 5054 h 3515"/>
                              <a:gd name="T152" fmla="+- 0 6310 6303"/>
                              <a:gd name="T153" fmla="*/ T152 w 3515"/>
                              <a:gd name="T154" fmla="+- 0 5282 3373"/>
                              <a:gd name="T155" fmla="*/ 5282 h 3515"/>
                              <a:gd name="T156" fmla="+- 0 6343 6303"/>
                              <a:gd name="T157" fmla="*/ T156 w 3515"/>
                              <a:gd name="T158" fmla="+- 0 5503 3373"/>
                              <a:gd name="T159" fmla="*/ 5503 h 3515"/>
                              <a:gd name="T160" fmla="+- 0 6402 6303"/>
                              <a:gd name="T161" fmla="*/ T160 w 3515"/>
                              <a:gd name="T162" fmla="+- 0 5714 3373"/>
                              <a:gd name="T163" fmla="*/ 5714 h 3515"/>
                              <a:gd name="T164" fmla="+- 0 6487 6303"/>
                              <a:gd name="T165" fmla="*/ T164 w 3515"/>
                              <a:gd name="T166" fmla="+- 0 5913 3373"/>
                              <a:gd name="T167" fmla="*/ 5913 h 3515"/>
                              <a:gd name="T168" fmla="+- 0 6594 6303"/>
                              <a:gd name="T169" fmla="*/ T168 w 3515"/>
                              <a:gd name="T170" fmla="+- 0 6099 3373"/>
                              <a:gd name="T171" fmla="*/ 6099 h 3515"/>
                              <a:gd name="T172" fmla="+- 0 6722 6303"/>
                              <a:gd name="T173" fmla="*/ T172 w 3515"/>
                              <a:gd name="T174" fmla="+- 0 6269 3373"/>
                              <a:gd name="T175" fmla="*/ 6269 h 3515"/>
                              <a:gd name="T176" fmla="+- 0 6869 6303"/>
                              <a:gd name="T177" fmla="*/ T176 w 3515"/>
                              <a:gd name="T178" fmla="+- 0 6423 3373"/>
                              <a:gd name="T179" fmla="*/ 6423 h 3515"/>
                              <a:gd name="T180" fmla="+- 0 7035 6303"/>
                              <a:gd name="T181" fmla="*/ T180 w 3515"/>
                              <a:gd name="T182" fmla="+- 0 6557 3373"/>
                              <a:gd name="T183" fmla="*/ 6557 h 3515"/>
                              <a:gd name="T184" fmla="+- 0 7215 6303"/>
                              <a:gd name="T185" fmla="*/ T184 w 3515"/>
                              <a:gd name="T186" fmla="+- 0 6672 3373"/>
                              <a:gd name="T187" fmla="*/ 6672 h 3515"/>
                              <a:gd name="T188" fmla="+- 0 7410 6303"/>
                              <a:gd name="T189" fmla="*/ T188 w 3515"/>
                              <a:gd name="T190" fmla="+- 0 6764 3373"/>
                              <a:gd name="T191" fmla="*/ 6764 h 3515"/>
                              <a:gd name="T192" fmla="+- 0 7617 6303"/>
                              <a:gd name="T193" fmla="*/ T192 w 3515"/>
                              <a:gd name="T194" fmla="+- 0 6832 3373"/>
                              <a:gd name="T195" fmla="*/ 6832 h 3515"/>
                              <a:gd name="T196" fmla="+- 0 7835 6303"/>
                              <a:gd name="T197" fmla="*/ T196 w 3515"/>
                              <a:gd name="T198" fmla="+- 0 6874 3373"/>
                              <a:gd name="T199" fmla="*/ 6874 h 3515"/>
                              <a:gd name="T200" fmla="+- 0 8061 6303"/>
                              <a:gd name="T201" fmla="*/ T200 w 3515"/>
                              <a:gd name="T202" fmla="+- 0 6888 3373"/>
                              <a:gd name="T203" fmla="*/ 6888 h 3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515" h="3515">
                                <a:moveTo>
                                  <a:pt x="1758" y="3515"/>
                                </a:moveTo>
                                <a:lnTo>
                                  <a:pt x="1834" y="3514"/>
                                </a:lnTo>
                                <a:lnTo>
                                  <a:pt x="1910" y="3509"/>
                                </a:lnTo>
                                <a:lnTo>
                                  <a:pt x="1984" y="3501"/>
                                </a:lnTo>
                                <a:lnTo>
                                  <a:pt x="2058" y="3490"/>
                                </a:lnTo>
                                <a:lnTo>
                                  <a:pt x="2130" y="3476"/>
                                </a:lnTo>
                                <a:lnTo>
                                  <a:pt x="2202" y="3459"/>
                                </a:lnTo>
                                <a:lnTo>
                                  <a:pt x="2272" y="3439"/>
                                </a:lnTo>
                                <a:lnTo>
                                  <a:pt x="2341" y="3416"/>
                                </a:lnTo>
                                <a:lnTo>
                                  <a:pt x="2409" y="3391"/>
                                </a:lnTo>
                                <a:lnTo>
                                  <a:pt x="2475" y="3363"/>
                                </a:lnTo>
                                <a:lnTo>
                                  <a:pt x="2540" y="3332"/>
                                </a:lnTo>
                                <a:lnTo>
                                  <a:pt x="2604" y="3299"/>
                                </a:lnTo>
                                <a:lnTo>
                                  <a:pt x="2665" y="3263"/>
                                </a:lnTo>
                                <a:lnTo>
                                  <a:pt x="2726" y="3225"/>
                                </a:lnTo>
                                <a:lnTo>
                                  <a:pt x="2784" y="3184"/>
                                </a:lnTo>
                                <a:lnTo>
                                  <a:pt x="2841" y="3142"/>
                                </a:lnTo>
                                <a:lnTo>
                                  <a:pt x="2896" y="3097"/>
                                </a:lnTo>
                                <a:lnTo>
                                  <a:pt x="2949" y="3050"/>
                                </a:lnTo>
                                <a:lnTo>
                                  <a:pt x="3001" y="3000"/>
                                </a:lnTo>
                                <a:lnTo>
                                  <a:pt x="3050" y="2949"/>
                                </a:lnTo>
                                <a:lnTo>
                                  <a:pt x="3097" y="2896"/>
                                </a:lnTo>
                                <a:lnTo>
                                  <a:pt x="3142" y="2841"/>
                                </a:lnTo>
                                <a:lnTo>
                                  <a:pt x="3185" y="2784"/>
                                </a:lnTo>
                                <a:lnTo>
                                  <a:pt x="3225" y="2726"/>
                                </a:lnTo>
                                <a:lnTo>
                                  <a:pt x="3263" y="2665"/>
                                </a:lnTo>
                                <a:lnTo>
                                  <a:pt x="3299" y="2603"/>
                                </a:lnTo>
                                <a:lnTo>
                                  <a:pt x="3332" y="2540"/>
                                </a:lnTo>
                                <a:lnTo>
                                  <a:pt x="3363" y="2475"/>
                                </a:lnTo>
                                <a:lnTo>
                                  <a:pt x="3391" y="2408"/>
                                </a:lnTo>
                                <a:lnTo>
                                  <a:pt x="3416" y="2341"/>
                                </a:lnTo>
                                <a:lnTo>
                                  <a:pt x="3439" y="2272"/>
                                </a:lnTo>
                                <a:lnTo>
                                  <a:pt x="3459" y="2201"/>
                                </a:lnTo>
                                <a:lnTo>
                                  <a:pt x="3476" y="2130"/>
                                </a:lnTo>
                                <a:lnTo>
                                  <a:pt x="3490" y="2057"/>
                                </a:lnTo>
                                <a:lnTo>
                                  <a:pt x="3501" y="1984"/>
                                </a:lnTo>
                                <a:lnTo>
                                  <a:pt x="3509" y="1909"/>
                                </a:lnTo>
                                <a:lnTo>
                                  <a:pt x="3514" y="1834"/>
                                </a:lnTo>
                                <a:lnTo>
                                  <a:pt x="3515" y="1758"/>
                                </a:lnTo>
                                <a:lnTo>
                                  <a:pt x="3514" y="1681"/>
                                </a:lnTo>
                                <a:lnTo>
                                  <a:pt x="3509" y="1606"/>
                                </a:lnTo>
                                <a:lnTo>
                                  <a:pt x="3501" y="1532"/>
                                </a:lnTo>
                                <a:lnTo>
                                  <a:pt x="3490" y="1458"/>
                                </a:lnTo>
                                <a:lnTo>
                                  <a:pt x="3476" y="1385"/>
                                </a:lnTo>
                                <a:lnTo>
                                  <a:pt x="3459" y="1314"/>
                                </a:lnTo>
                                <a:lnTo>
                                  <a:pt x="3439" y="1244"/>
                                </a:lnTo>
                                <a:lnTo>
                                  <a:pt x="3416" y="1175"/>
                                </a:lnTo>
                                <a:lnTo>
                                  <a:pt x="3391" y="1107"/>
                                </a:lnTo>
                                <a:lnTo>
                                  <a:pt x="3363" y="1041"/>
                                </a:lnTo>
                                <a:lnTo>
                                  <a:pt x="3332" y="976"/>
                                </a:lnTo>
                                <a:lnTo>
                                  <a:pt x="3299" y="912"/>
                                </a:lnTo>
                                <a:lnTo>
                                  <a:pt x="3263" y="850"/>
                                </a:lnTo>
                                <a:lnTo>
                                  <a:pt x="3225" y="790"/>
                                </a:lnTo>
                                <a:lnTo>
                                  <a:pt x="3185" y="731"/>
                                </a:lnTo>
                                <a:lnTo>
                                  <a:pt x="3142" y="674"/>
                                </a:lnTo>
                                <a:lnTo>
                                  <a:pt x="3097" y="619"/>
                                </a:lnTo>
                                <a:lnTo>
                                  <a:pt x="3050" y="566"/>
                                </a:lnTo>
                                <a:lnTo>
                                  <a:pt x="3001" y="515"/>
                                </a:lnTo>
                                <a:lnTo>
                                  <a:pt x="2949" y="466"/>
                                </a:lnTo>
                                <a:lnTo>
                                  <a:pt x="2896" y="419"/>
                                </a:lnTo>
                                <a:lnTo>
                                  <a:pt x="2841" y="374"/>
                                </a:lnTo>
                                <a:lnTo>
                                  <a:pt x="2784" y="331"/>
                                </a:lnTo>
                                <a:lnTo>
                                  <a:pt x="2726" y="290"/>
                                </a:lnTo>
                                <a:lnTo>
                                  <a:pt x="2665" y="252"/>
                                </a:lnTo>
                                <a:lnTo>
                                  <a:pt x="2604" y="217"/>
                                </a:lnTo>
                                <a:lnTo>
                                  <a:pt x="2540" y="183"/>
                                </a:lnTo>
                                <a:lnTo>
                                  <a:pt x="2475" y="153"/>
                                </a:lnTo>
                                <a:lnTo>
                                  <a:pt x="2409" y="125"/>
                                </a:lnTo>
                                <a:lnTo>
                                  <a:pt x="2341" y="99"/>
                                </a:lnTo>
                                <a:lnTo>
                                  <a:pt x="2272" y="77"/>
                                </a:lnTo>
                                <a:lnTo>
                                  <a:pt x="2202" y="57"/>
                                </a:lnTo>
                                <a:lnTo>
                                  <a:pt x="2130" y="40"/>
                                </a:lnTo>
                                <a:lnTo>
                                  <a:pt x="2058" y="26"/>
                                </a:lnTo>
                                <a:lnTo>
                                  <a:pt x="1984" y="15"/>
                                </a:lnTo>
                                <a:lnTo>
                                  <a:pt x="1910" y="7"/>
                                </a:lnTo>
                                <a:lnTo>
                                  <a:pt x="1834" y="2"/>
                                </a:lnTo>
                                <a:lnTo>
                                  <a:pt x="1758" y="0"/>
                                </a:lnTo>
                                <a:lnTo>
                                  <a:pt x="1682" y="2"/>
                                </a:lnTo>
                                <a:lnTo>
                                  <a:pt x="1606" y="7"/>
                                </a:lnTo>
                                <a:lnTo>
                                  <a:pt x="1532" y="15"/>
                                </a:lnTo>
                                <a:lnTo>
                                  <a:pt x="1458" y="26"/>
                                </a:lnTo>
                                <a:lnTo>
                                  <a:pt x="1386" y="40"/>
                                </a:lnTo>
                                <a:lnTo>
                                  <a:pt x="1314" y="57"/>
                                </a:lnTo>
                                <a:lnTo>
                                  <a:pt x="1244" y="77"/>
                                </a:lnTo>
                                <a:lnTo>
                                  <a:pt x="1175" y="99"/>
                                </a:lnTo>
                                <a:lnTo>
                                  <a:pt x="1107" y="125"/>
                                </a:lnTo>
                                <a:lnTo>
                                  <a:pt x="1041" y="153"/>
                                </a:lnTo>
                                <a:lnTo>
                                  <a:pt x="976" y="183"/>
                                </a:lnTo>
                                <a:lnTo>
                                  <a:pt x="912" y="217"/>
                                </a:lnTo>
                                <a:lnTo>
                                  <a:pt x="850" y="252"/>
                                </a:lnTo>
                                <a:lnTo>
                                  <a:pt x="790" y="290"/>
                                </a:lnTo>
                                <a:lnTo>
                                  <a:pt x="732" y="331"/>
                                </a:lnTo>
                                <a:lnTo>
                                  <a:pt x="675" y="374"/>
                                </a:lnTo>
                                <a:lnTo>
                                  <a:pt x="620" y="419"/>
                                </a:lnTo>
                                <a:lnTo>
                                  <a:pt x="566" y="466"/>
                                </a:lnTo>
                                <a:lnTo>
                                  <a:pt x="515" y="515"/>
                                </a:lnTo>
                                <a:lnTo>
                                  <a:pt x="466" y="566"/>
                                </a:lnTo>
                                <a:lnTo>
                                  <a:pt x="419" y="619"/>
                                </a:lnTo>
                                <a:lnTo>
                                  <a:pt x="374" y="674"/>
                                </a:lnTo>
                                <a:lnTo>
                                  <a:pt x="331" y="731"/>
                                </a:lnTo>
                                <a:lnTo>
                                  <a:pt x="291" y="790"/>
                                </a:lnTo>
                                <a:lnTo>
                                  <a:pt x="253" y="850"/>
                                </a:lnTo>
                                <a:lnTo>
                                  <a:pt x="217" y="912"/>
                                </a:lnTo>
                                <a:lnTo>
                                  <a:pt x="184" y="976"/>
                                </a:lnTo>
                                <a:lnTo>
                                  <a:pt x="153" y="1041"/>
                                </a:lnTo>
                                <a:lnTo>
                                  <a:pt x="125" y="1107"/>
                                </a:lnTo>
                                <a:lnTo>
                                  <a:pt x="99" y="1175"/>
                                </a:lnTo>
                                <a:lnTo>
                                  <a:pt x="77" y="1244"/>
                                </a:lnTo>
                                <a:lnTo>
                                  <a:pt x="57" y="1314"/>
                                </a:lnTo>
                                <a:lnTo>
                                  <a:pt x="40" y="1385"/>
                                </a:lnTo>
                                <a:lnTo>
                                  <a:pt x="26" y="1458"/>
                                </a:lnTo>
                                <a:lnTo>
                                  <a:pt x="15" y="1532"/>
                                </a:lnTo>
                                <a:lnTo>
                                  <a:pt x="7" y="1606"/>
                                </a:lnTo>
                                <a:lnTo>
                                  <a:pt x="2" y="1681"/>
                                </a:lnTo>
                                <a:lnTo>
                                  <a:pt x="0" y="1758"/>
                                </a:lnTo>
                                <a:lnTo>
                                  <a:pt x="2" y="1834"/>
                                </a:lnTo>
                                <a:lnTo>
                                  <a:pt x="7" y="1909"/>
                                </a:lnTo>
                                <a:lnTo>
                                  <a:pt x="15" y="1984"/>
                                </a:lnTo>
                                <a:lnTo>
                                  <a:pt x="26" y="2057"/>
                                </a:lnTo>
                                <a:lnTo>
                                  <a:pt x="40" y="2130"/>
                                </a:lnTo>
                                <a:lnTo>
                                  <a:pt x="57" y="2201"/>
                                </a:lnTo>
                                <a:lnTo>
                                  <a:pt x="77" y="2272"/>
                                </a:lnTo>
                                <a:lnTo>
                                  <a:pt x="99" y="2341"/>
                                </a:lnTo>
                                <a:lnTo>
                                  <a:pt x="125" y="2408"/>
                                </a:lnTo>
                                <a:lnTo>
                                  <a:pt x="153" y="2475"/>
                                </a:lnTo>
                                <a:lnTo>
                                  <a:pt x="184" y="2540"/>
                                </a:lnTo>
                                <a:lnTo>
                                  <a:pt x="217" y="2603"/>
                                </a:lnTo>
                                <a:lnTo>
                                  <a:pt x="253" y="2665"/>
                                </a:lnTo>
                                <a:lnTo>
                                  <a:pt x="291" y="2726"/>
                                </a:lnTo>
                                <a:lnTo>
                                  <a:pt x="331" y="2784"/>
                                </a:lnTo>
                                <a:lnTo>
                                  <a:pt x="374" y="2841"/>
                                </a:lnTo>
                                <a:lnTo>
                                  <a:pt x="419" y="2896"/>
                                </a:lnTo>
                                <a:lnTo>
                                  <a:pt x="466" y="2949"/>
                                </a:lnTo>
                                <a:lnTo>
                                  <a:pt x="515" y="3000"/>
                                </a:lnTo>
                                <a:lnTo>
                                  <a:pt x="566" y="3050"/>
                                </a:lnTo>
                                <a:lnTo>
                                  <a:pt x="620" y="3097"/>
                                </a:lnTo>
                                <a:lnTo>
                                  <a:pt x="675" y="3142"/>
                                </a:lnTo>
                                <a:lnTo>
                                  <a:pt x="732" y="3184"/>
                                </a:lnTo>
                                <a:lnTo>
                                  <a:pt x="790" y="3225"/>
                                </a:lnTo>
                                <a:lnTo>
                                  <a:pt x="850" y="3263"/>
                                </a:lnTo>
                                <a:lnTo>
                                  <a:pt x="912" y="3299"/>
                                </a:lnTo>
                                <a:lnTo>
                                  <a:pt x="976" y="3332"/>
                                </a:lnTo>
                                <a:lnTo>
                                  <a:pt x="1041" y="3363"/>
                                </a:lnTo>
                                <a:lnTo>
                                  <a:pt x="1107" y="3391"/>
                                </a:lnTo>
                                <a:lnTo>
                                  <a:pt x="1175" y="3416"/>
                                </a:lnTo>
                                <a:lnTo>
                                  <a:pt x="1244" y="3439"/>
                                </a:lnTo>
                                <a:lnTo>
                                  <a:pt x="1314" y="3459"/>
                                </a:lnTo>
                                <a:lnTo>
                                  <a:pt x="1386" y="3476"/>
                                </a:lnTo>
                                <a:lnTo>
                                  <a:pt x="1458" y="3490"/>
                                </a:lnTo>
                                <a:lnTo>
                                  <a:pt x="1532" y="3501"/>
                                </a:lnTo>
                                <a:lnTo>
                                  <a:pt x="1606" y="3509"/>
                                </a:lnTo>
                                <a:lnTo>
                                  <a:pt x="1682" y="3514"/>
                                </a:lnTo>
                                <a:lnTo>
                                  <a:pt x="1758" y="35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EF53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491882" name="Line 584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276242" name="Line 583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C1F9C4" id="Group 582" o:spid="_x0000_s1026" style="position:absolute;margin-left:0;margin-top:0;width:595.3pt;height:841.9pt;z-index:-17942016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">
                <v:rect id="Rectangle 589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" fillcolor="#e0d8eb" stroked="f"/>
                <v:shape id="Picture 588" o:spid="_x0000_s1028" type="#_x0000_t75" style="position:absolute;left:992;top:3373;width:3515;height:3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">
                  <v:imagedata r:id="rId70" o:title=""/>
                </v:shape>
                <v:shape id="Freeform 587" o:spid="_x0000_s1029" style="position:absolute;left:992;top:3373;width:3515;height:3515;visibility:visible;mso-wrap-style:square;v-text-anchor:top" coordsize="3515,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" path="m1758,3515r76,-1l1909,3509r75,-8l2057,3490r73,-14l2201,3459r71,-20l2341,3416r67,-25l2475,3363r65,-31l2603,3299r62,-36l2725,3225r59,-41l2841,3142r55,-45l2949,3050r51,-50l3050,2949r47,-53l3142,2841r42,-57l3225,2726r38,-61l3299,2603r33,-63l3363,2475r28,-67l3416,2341r23,-69l3459,2201r17,-71l3490,2057r11,-73l3509,1909r4,-75l3515,1758r-2,-77l3509,1606r-8,-74l3490,1458r-14,-73l3459,1314r-20,-70l3416,1175r-25,-68l3363,1041r-31,-65l3299,912r-36,-62l3225,790r-41,-59l3142,674r-45,-55l3050,566r-50,-51l2949,466r-53,-47l2841,374r-57,-43l2725,290r-60,-38l2603,217r-63,-34l2475,153r-67,-28l2341,99,2272,77,2201,57,2130,40,2057,26,1984,15,1909,7,1834,2,1758,r-77,2l1606,7r-75,8l1458,26r-73,14l1314,57r-70,20l1175,99r-68,26l1040,153r-64,30l912,217r-62,35l790,290r-59,41l674,374r-55,45l566,466r-51,49l466,566r-47,53l374,674r-43,57l290,790r-38,60l217,912r-34,64l153,1041r-28,66l99,1175r-23,69l57,1314r-17,71l26,1458r-11,74l7,1606r-5,75l,1758r2,76l7,1909r8,75l26,2057r14,73l57,2201r19,71l99,2341r26,67l153,2475r30,65l217,2603r35,62l290,2726r41,58l374,2841r45,55l466,2949r49,51l566,3050r53,47l674,3142r57,42l790,3225r60,38l912,3299r64,33l1040,3363r67,28l1175,3416r69,23l1314,3459r71,17l1458,3490r73,11l1606,3509r75,5l1758,3515xe" filled="f" strokecolor="#ef538a" strokeweight="3pt">
                  <v:path arrowok="t" o:connecttype="custom" o:connectlocs="1909,6882;2130,6849;2341,6789;2540,6705;2725,6598;2896,6470;3050,6322;3184,6157;3299,5976;3391,5781;3459,5574;3501,5357;3515,5131;3501,4905;3459,4687;3391,4480;3299,4285;3184,4104;3050,3939;2896,3792;2725,3663;2540,3556;2341,3472;2130,3413;1909,3380;1681,3375;1458,3399;1244,3450;1040,3526;850,3625;674,3747;515,3888;374,4047;252,4223;153,4414;76,4617;26,4831;2,5054;7,5282;40,5503;99,5714;183,5913;290,6099;419,6269;566,6423;731,6557;912,6672;1107,6764;1314,6832;1531,6874;1758,6888" o:connectangles="0,0,0,0,0,0,0,0,0,0,0,0,0,0,0,0,0,0,0,0,0,0,0,0,0,0,0,0,0,0,0,0,0,0,0,0,0,0,0,0,0,0,0,0,0,0,0,0,0,0,0"/>
                </v:shape>
                <v:shape id="Picture 586" o:spid="_x0000_s1030" type="#_x0000_t75" style="position:absolute;left:6303;top:3373;width:3515;height:3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">
                  <v:imagedata r:id="rId71" o:title=""/>
                </v:shape>
                <v:shape id="Freeform 585" o:spid="_x0000_s1031" style="position:absolute;left:6303;top:3373;width:3515;height:3515;visibility:visible;mso-wrap-style:square;v-text-anchor:top" coordsize="3515,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" path="m1758,3515r76,-1l1910,3509r74,-8l2058,3490r72,-14l2202,3459r70,-20l2341,3416r68,-25l2475,3363r65,-31l2604,3299r61,-36l2726,3225r58,-41l2841,3142r55,-45l2949,3050r52,-50l3050,2949r47,-53l3142,2841r43,-57l3225,2726r38,-61l3299,2603r33,-63l3363,2475r28,-67l3416,2341r23,-69l3459,2201r17,-71l3490,2057r11,-73l3509,1909r5,-75l3515,1758r-1,-77l3509,1606r-8,-74l3490,1458r-14,-73l3459,1314r-20,-70l3416,1175r-25,-68l3363,1041r-31,-65l3299,912r-36,-62l3225,790r-40,-59l3142,674r-45,-55l3050,566r-49,-51l2949,466r-53,-47l2841,374r-57,-43l2726,290r-61,-38l2604,217r-64,-34l2475,153r-66,-28l2341,99,2272,77,2202,57,2130,40,2058,26,1984,15,1910,7,1834,2,1758,r-76,2l1606,7r-74,8l1458,26r-72,14l1314,57r-70,20l1175,99r-68,26l1041,153r-65,30l912,217r-62,35l790,290r-58,41l675,374r-55,45l566,466r-51,49l466,566r-47,53l374,674r-43,57l291,790r-38,60l217,912r-33,64l153,1041r-28,66l99,1175r-22,69l57,1314r-17,71l26,1458r-11,74l7,1606r-5,75l,1758r2,76l7,1909r8,75l26,2057r14,73l57,2201r20,71l99,2341r26,67l153,2475r31,65l217,2603r36,62l291,2726r40,58l374,2841r45,55l466,2949r49,51l566,3050r54,47l675,3142r57,42l790,3225r60,38l912,3299r64,33l1041,3363r66,28l1175,3416r69,23l1314,3459r72,17l1458,3490r74,11l1606,3509r76,5l1758,3515xe" filled="f" strokecolor="#ef538a" strokeweight="3pt">
                  <v:path arrowok="t" o:connecttype="custom" o:connectlocs="1910,6882;2130,6849;2341,6789;2540,6705;2726,6598;2896,6470;3050,6322;3185,6157;3299,5976;3391,5781;3459,5574;3501,5357;3515,5131;3501,4905;3459,4687;3391,4480;3299,4285;3185,4104;3050,3939;2896,3792;2726,3663;2540,3556;2341,3472;2130,3413;1910,3380;1682,3375;1458,3399;1244,3450;1041,3526;850,3625;675,3747;515,3888;374,4047;253,4223;153,4414;77,4617;26,4831;2,5054;7,5282;40,5503;99,5714;184,5913;291,6099;419,6269;566,6423;732,6557;912,6672;1107,6764;1314,6832;1532,6874;1758,6888" o:connectangles="0,0,0,0,0,0,0,0,0,0,0,0,0,0,0,0,0,0,0,0,0,0,0,0,0,0,0,0,0,0,0,0,0,0,0,0,0,0,0,0,0,0,0,0,0,0,0,0,0,0,0"/>
                </v:shape>
                <v:line id="Line 584" o:spid="_x0000_s1032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" strokecolor="#743b97" strokeweight="1pt"/>
                <v:line id="Line 583" o:spid="_x0000_s1033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" strokecolor="#743b97" strokeweight="1pt"/>
                <w10:wrap anchorx="page" anchory="page"/>
              </v:group>
            </w:pict>
          </mc:Fallback>
        </mc:AlternateContent>
      </w:r>
    </w:p>
    <w:p w14:paraId="2C3A8D1D" w14:textId="472EB7E3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44DED55" wp14:editId="1943555E">
                <wp:extent cx="6645910" cy="12700"/>
                <wp:effectExtent l="9525" t="8890" r="12065" b="6985"/>
                <wp:docPr id="911307975" name="Group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233174454" name="Line 58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192C1B" id="Group 580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">
                <v:line id="Line 581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" strokecolor="#743b97" strokeweight="1pt"/>
                <w10:anchorlock/>
              </v:group>
            </w:pict>
          </mc:Fallback>
        </mc:AlternateContent>
      </w:r>
    </w:p>
    <w:p w14:paraId="5D444BFA" w14:textId="77777777" w:rsidR="002D6679" w:rsidRDefault="002D6679">
      <w:pPr>
        <w:pStyle w:val="BodyText"/>
        <w:spacing w:before="4"/>
        <w:rPr>
          <w:sz w:val="11"/>
        </w:rPr>
      </w:pPr>
    </w:p>
    <w:p w14:paraId="2023A9BD" w14:textId="77777777" w:rsidR="002D6679" w:rsidRDefault="000A6DD3">
      <w:pPr>
        <w:tabs>
          <w:tab w:val="left" w:pos="12525"/>
        </w:tabs>
        <w:spacing w:before="95" w:line="249" w:lineRule="auto"/>
        <w:ind w:left="12525" w:right="251" w:hanging="301"/>
        <w:rPr>
          <w:sz w:val="18"/>
        </w:rPr>
      </w:pPr>
      <w:r>
        <w:rPr>
          <w:color w:val="231F20"/>
          <w:sz w:val="18"/>
          <w:vertAlign w:val="superscript"/>
        </w:rPr>
        <w:t>1</w:t>
      </w:r>
      <w:r>
        <w:rPr>
          <w:color w:val="231F20"/>
          <w:sz w:val="18"/>
        </w:rPr>
        <w:tab/>
      </w:r>
      <w:r>
        <w:rPr>
          <w:color w:val="231F20"/>
          <w:spacing w:val="-1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Protocol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on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Ireland/Northern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Ireland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was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formally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renamed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to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Windsor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Framework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Joint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Declaration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21"/>
          <w:sz w:val="18"/>
        </w:rPr>
        <w:t>of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3"/>
          <w:w w:val="117"/>
          <w:sz w:val="18"/>
        </w:rPr>
        <w:t>W</w:t>
      </w:r>
      <w:r>
        <w:rPr>
          <w:color w:val="231F20"/>
          <w:w w:val="120"/>
          <w:sz w:val="18"/>
        </w:rPr>
        <w:t>ithd</w:t>
      </w:r>
      <w:r>
        <w:rPr>
          <w:color w:val="231F20"/>
          <w:spacing w:val="-5"/>
          <w:w w:val="120"/>
          <w:sz w:val="18"/>
        </w:rPr>
        <w:t>r</w:t>
      </w:r>
      <w:r>
        <w:rPr>
          <w:color w:val="231F20"/>
          <w:spacing w:val="-4"/>
          <w:w w:val="104"/>
          <w:sz w:val="18"/>
        </w:rPr>
        <w:t>a</w:t>
      </w:r>
      <w:r>
        <w:rPr>
          <w:color w:val="231F20"/>
          <w:spacing w:val="-4"/>
          <w:w w:val="119"/>
          <w:sz w:val="18"/>
        </w:rPr>
        <w:t>w</w:t>
      </w:r>
      <w:r>
        <w:rPr>
          <w:color w:val="231F20"/>
          <w:w w:val="108"/>
          <w:sz w:val="18"/>
        </w:rPr>
        <w:t>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5"/>
          <w:w w:val="118"/>
          <w:sz w:val="18"/>
        </w:rPr>
        <w:t>A</w:t>
      </w:r>
      <w:r>
        <w:rPr>
          <w:color w:val="231F20"/>
          <w:w w:val="120"/>
          <w:sz w:val="18"/>
        </w:rPr>
        <w:t>g</w:t>
      </w:r>
      <w:r>
        <w:rPr>
          <w:color w:val="231F20"/>
          <w:spacing w:val="-4"/>
          <w:w w:val="120"/>
          <w:sz w:val="18"/>
        </w:rPr>
        <w:t>r</w:t>
      </w:r>
      <w:r>
        <w:rPr>
          <w:color w:val="231F20"/>
          <w:w w:val="112"/>
          <w:sz w:val="18"/>
        </w:rPr>
        <w:t>eemen</w:t>
      </w:r>
      <w:r>
        <w:rPr>
          <w:color w:val="231F20"/>
          <w:spacing w:val="1"/>
          <w:w w:val="112"/>
          <w:sz w:val="18"/>
        </w:rPr>
        <w:t>t</w:t>
      </w:r>
      <w:r>
        <w:rPr>
          <w:color w:val="231F20"/>
          <w:spacing w:val="-5"/>
          <w:w w:val="110"/>
          <w:sz w:val="18"/>
        </w:rPr>
        <w:t>’</w:t>
      </w:r>
      <w:r>
        <w:rPr>
          <w:color w:val="231F20"/>
          <w:w w:val="99"/>
          <w:sz w:val="18"/>
        </w:rPr>
        <w:t>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7"/>
          <w:sz w:val="18"/>
        </w:rPr>
        <w:t>Joint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20"/>
          <w:sz w:val="18"/>
        </w:rPr>
        <w:t>ommit</w:t>
      </w:r>
      <w:r>
        <w:rPr>
          <w:color w:val="231F20"/>
          <w:spacing w:val="-3"/>
          <w:w w:val="120"/>
          <w:sz w:val="18"/>
        </w:rPr>
        <w:t>t</w:t>
      </w:r>
      <w:r>
        <w:rPr>
          <w:color w:val="231F20"/>
          <w:w w:val="106"/>
          <w:sz w:val="18"/>
        </w:rPr>
        <w:t>ee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5"/>
          <w:w w:val="107"/>
          <w:sz w:val="18"/>
        </w:rPr>
        <w:t>2</w:t>
      </w:r>
      <w:r>
        <w:rPr>
          <w:color w:val="231F20"/>
          <w:w w:val="120"/>
          <w:sz w:val="18"/>
        </w:rPr>
        <w:t>4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7"/>
          <w:sz w:val="18"/>
        </w:rPr>
        <w:t>Ma</w:t>
      </w:r>
      <w:r>
        <w:rPr>
          <w:color w:val="231F20"/>
          <w:spacing w:val="-4"/>
          <w:w w:val="107"/>
          <w:sz w:val="18"/>
        </w:rPr>
        <w:t>r</w:t>
      </w:r>
      <w:r>
        <w:rPr>
          <w:color w:val="231F20"/>
          <w:w w:val="112"/>
          <w:sz w:val="18"/>
        </w:rPr>
        <w:t>ch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2</w:t>
      </w:r>
      <w:r>
        <w:rPr>
          <w:color w:val="231F20"/>
          <w:spacing w:val="-2"/>
          <w:w w:val="118"/>
          <w:sz w:val="18"/>
        </w:rPr>
        <w:t>0</w:t>
      </w:r>
      <w:r>
        <w:rPr>
          <w:color w:val="231F20"/>
          <w:w w:val="105"/>
          <w:sz w:val="18"/>
        </w:rPr>
        <w:t>23;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see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6"/>
          <w:sz w:val="18"/>
        </w:rPr>
        <w:t>https:</w:t>
      </w:r>
      <w:r>
        <w:rPr>
          <w:color w:val="231F20"/>
          <w:spacing w:val="-31"/>
          <w:w w:val="182"/>
          <w:sz w:val="18"/>
        </w:rPr>
        <w:t>/</w:t>
      </w:r>
      <w:r>
        <w:rPr>
          <w:color w:val="231F20"/>
          <w:spacing w:val="-12"/>
          <w:w w:val="182"/>
          <w:sz w:val="18"/>
        </w:rPr>
        <w:t>/</w:t>
      </w:r>
      <w:r>
        <w:rPr>
          <w:color w:val="231F20"/>
          <w:w w:val="101"/>
          <w:sz w:val="18"/>
        </w:rPr>
        <w:t>a</w:t>
      </w:r>
      <w:r>
        <w:rPr>
          <w:color w:val="231F20"/>
          <w:spacing w:val="-2"/>
          <w:w w:val="101"/>
          <w:sz w:val="18"/>
        </w:rPr>
        <w:t>s</w:t>
      </w:r>
      <w:r>
        <w:rPr>
          <w:color w:val="231F20"/>
          <w:w w:val="110"/>
          <w:sz w:val="18"/>
        </w:rPr>
        <w:t>sets.publishing.servi</w:t>
      </w:r>
      <w:r>
        <w:rPr>
          <w:color w:val="231F20"/>
          <w:spacing w:val="-3"/>
          <w:w w:val="110"/>
          <w:sz w:val="18"/>
        </w:rPr>
        <w:t>c</w:t>
      </w:r>
      <w:r>
        <w:rPr>
          <w:color w:val="231F20"/>
          <w:spacing w:val="-2"/>
          <w:w w:val="106"/>
          <w:sz w:val="18"/>
        </w:rPr>
        <w:t>e</w:t>
      </w:r>
      <w:r>
        <w:rPr>
          <w:color w:val="231F20"/>
          <w:spacing w:val="-2"/>
          <w:w w:val="88"/>
          <w:sz w:val="18"/>
        </w:rPr>
        <w:t>.</w:t>
      </w:r>
      <w:r>
        <w:rPr>
          <w:color w:val="231F20"/>
          <w:w w:val="117"/>
          <w:sz w:val="18"/>
        </w:rPr>
        <w:t>g</w:t>
      </w:r>
      <w:r>
        <w:rPr>
          <w:color w:val="231F20"/>
          <w:spacing w:val="-6"/>
          <w:w w:val="117"/>
          <w:sz w:val="18"/>
        </w:rPr>
        <w:t>o</w:t>
      </w:r>
      <w:r>
        <w:rPr>
          <w:color w:val="231F20"/>
          <w:spacing w:val="-16"/>
          <w:w w:val="117"/>
          <w:sz w:val="18"/>
        </w:rPr>
        <w:t>v</w:t>
      </w:r>
      <w:r>
        <w:rPr>
          <w:color w:val="231F20"/>
          <w:w w:val="120"/>
          <w:sz w:val="18"/>
        </w:rPr>
        <w:t xml:space="preserve">.uk/ </w:t>
      </w:r>
      <w:r>
        <w:rPr>
          <w:color w:val="231F20"/>
          <w:w w:val="115"/>
          <w:sz w:val="18"/>
        </w:rPr>
        <w:t>government/uploads/system/uploads/attachment_data/file/1145699/Joint_Declaration_by_the_United_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Kingdom_of_Great_Britain_and_Northern_Ireland_and_the_European_Union_in_the_Withdrawal_Agreement_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Joint_Committee_on_the_Windsor_Framework.pdf</w:t>
      </w:r>
    </w:p>
    <w:p w14:paraId="13336B10" w14:textId="729168F1" w:rsidR="002D6679" w:rsidRDefault="000A6DD3">
      <w:pPr>
        <w:pStyle w:val="BodyText"/>
        <w:spacing w:before="1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2B5E9D56" wp14:editId="3950F9F1">
                <wp:simplePos x="0" y="0"/>
                <wp:positionH relativeFrom="page">
                  <wp:posOffset>8017510</wp:posOffset>
                </wp:positionH>
                <wp:positionV relativeFrom="paragraph">
                  <wp:posOffset>104775</wp:posOffset>
                </wp:positionV>
                <wp:extent cx="6645910" cy="1270"/>
                <wp:effectExtent l="0" t="0" r="0" b="0"/>
                <wp:wrapTopAndBottom/>
                <wp:docPr id="537874002" name="Freeform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C1361A" id="Freeform 579" o:spid="_x0000_s1026" style="position:absolute;margin-left:631.3pt;margin-top:8.25pt;width:523.3pt;height:.1pt;z-index:-1570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369F0F84" w14:textId="77777777" w:rsidR="002D6679" w:rsidRDefault="000A6DD3">
      <w:pPr>
        <w:pStyle w:val="Heading4"/>
        <w:tabs>
          <w:tab w:val="left" w:pos="22543"/>
        </w:tabs>
        <w:spacing w:before="68"/>
      </w:pPr>
      <w:r>
        <w:rPr>
          <w:color w:val="743B97"/>
        </w:rPr>
        <w:t>6</w:t>
      </w:r>
      <w:r>
        <w:rPr>
          <w:color w:val="743B97"/>
        </w:rPr>
        <w:tab/>
        <w:t>7</w:t>
      </w:r>
    </w:p>
    <w:p w14:paraId="0F231878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06E5B15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34A903E7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53079580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64FF2E82" w14:textId="640BCB68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67C6BF43" wp14:editId="3A4E2C71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305247834" name="Freeform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17347" id="Freeform 578" o:spid="_x0000_s1026" style="position:absolute;margin-left:36pt;margin-top:9.4pt;width:523.3pt;height:.1pt;z-index:-15700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2CA8175B" w14:textId="77777777" w:rsidR="002D6679" w:rsidRDefault="002D6679">
      <w:pPr>
        <w:pStyle w:val="BodyText"/>
        <w:rPr>
          <w:sz w:val="20"/>
        </w:rPr>
      </w:pPr>
    </w:p>
    <w:p w14:paraId="4794C7A3" w14:textId="77777777" w:rsidR="002D6679" w:rsidRDefault="002D6679">
      <w:pPr>
        <w:pStyle w:val="BodyText"/>
        <w:rPr>
          <w:sz w:val="20"/>
        </w:rPr>
      </w:pPr>
    </w:p>
    <w:p w14:paraId="31BBA04B" w14:textId="77777777" w:rsidR="002D6679" w:rsidRDefault="002D6679">
      <w:pPr>
        <w:rPr>
          <w:sz w:val="20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06011C31" w14:textId="77777777" w:rsidR="002D6679" w:rsidRDefault="002D6679">
      <w:pPr>
        <w:pStyle w:val="BodyText"/>
        <w:rPr>
          <w:sz w:val="22"/>
        </w:rPr>
      </w:pPr>
    </w:p>
    <w:p w14:paraId="73A32717" w14:textId="77777777" w:rsidR="002D6679" w:rsidRDefault="000A6DD3">
      <w:pPr>
        <w:pStyle w:val="BodyText"/>
        <w:spacing w:before="1" w:line="230" w:lineRule="auto"/>
        <w:ind w:left="320" w:right="240"/>
      </w:pPr>
      <w:r>
        <w:rPr>
          <w:color w:val="231F20"/>
          <w:w w:val="110"/>
        </w:rPr>
        <w:t>Chapter 4 assesses possible alternative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sources of rights for those engaging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 on the island of Ireland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fall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outside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coverage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Agreement,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otherwise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find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does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preserve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pre-Brexit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rights.</w:t>
      </w:r>
    </w:p>
    <w:p w14:paraId="551F8C66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5"/>
        </w:rPr>
        <w:t>The Common Travel Area, frequently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referred to as ensuring that British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Irish nationals would not be negatively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affected by Brexit, comes with limited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protection, and its Social Security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Convention offers what looks to be less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protection,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particularly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members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frontier workers, than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Agreement does. The UK and EU’s ‘Trade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Cooperation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Agreement’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(TCA)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has</w:t>
      </w:r>
    </w:p>
    <w:p w14:paraId="365A0663" w14:textId="77777777" w:rsidR="002D6679" w:rsidRDefault="000A6DD3">
      <w:pPr>
        <w:pStyle w:val="BodyText"/>
        <w:spacing w:line="230" w:lineRule="auto"/>
        <w:ind w:left="320" w:right="138"/>
      </w:pPr>
      <w:r>
        <w:rPr>
          <w:color w:val="231F20"/>
          <w:spacing w:val="-1"/>
          <w:w w:val="115"/>
        </w:rPr>
        <w:t>its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own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Protocol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Social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Security,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large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copies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over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existing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rules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on social security coordination – and so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provides similar levels of protection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Withdrawal Agreement – but which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has an expiration date attached is also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 a ‘full’ replacement for what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Agreement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achieves.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work is also not specifically considered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European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Convention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Human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Rights,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claims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made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Article</w:t>
      </w:r>
    </w:p>
    <w:p w14:paraId="36B3DBEE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5"/>
        </w:rPr>
        <w:t>14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prohibition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discrimination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workers who cannot access certain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residency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would</w:t>
      </w:r>
    </w:p>
    <w:p w14:paraId="2D091CBE" w14:textId="77777777" w:rsidR="002D6679" w:rsidRDefault="000A6DD3">
      <w:pPr>
        <w:pStyle w:val="BodyText"/>
        <w:spacing w:line="264" w:lineRule="exact"/>
        <w:ind w:left="320"/>
      </w:pPr>
      <w:r>
        <w:rPr>
          <w:color w:val="231F20"/>
          <w:w w:val="115"/>
        </w:rPr>
        <w:t>face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uphill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battle.</w:t>
      </w:r>
    </w:p>
    <w:p w14:paraId="51A07259" w14:textId="77777777" w:rsidR="002D6679" w:rsidRDefault="000A6DD3">
      <w:pPr>
        <w:pStyle w:val="BodyText"/>
        <w:spacing w:before="170" w:line="230" w:lineRule="auto"/>
        <w:ind w:left="320" w:right="183"/>
      </w:pPr>
      <w:r>
        <w:rPr>
          <w:color w:val="231F20"/>
          <w:w w:val="115"/>
        </w:rPr>
        <w:t>A final potential source of rights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workers who commenced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 before Brexit is Article 2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Windsor Framework, which prohibits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diminution of rights for those in Northern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Ireland as a consequence of Brexit; 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Chapter 4 show</w:t>
      </w:r>
      <w:r>
        <w:rPr>
          <w:color w:val="231F20"/>
          <w:w w:val="115"/>
        </w:rPr>
        <w:t>s, there are a number 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ways in which the Brexit settlement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well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international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alternatives</w:t>
      </w:r>
    </w:p>
    <w:p w14:paraId="134FAB8F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5"/>
        </w:rPr>
        <w:t>simply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offer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same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level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families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on</w:t>
      </w:r>
    </w:p>
    <w:p w14:paraId="72753DA6" w14:textId="77777777" w:rsidR="002D6679" w:rsidRDefault="000A6DD3">
      <w:pPr>
        <w:pStyle w:val="BodyText"/>
        <w:rPr>
          <w:sz w:val="22"/>
        </w:rPr>
      </w:pPr>
      <w:r>
        <w:br w:type="column"/>
      </w:r>
    </w:p>
    <w:p w14:paraId="16CB0C0F" w14:textId="77777777" w:rsidR="002D6679" w:rsidRDefault="000A6DD3">
      <w:pPr>
        <w:pStyle w:val="BodyText"/>
        <w:spacing w:before="1" w:line="230" w:lineRule="auto"/>
        <w:ind w:left="200"/>
      </w:pP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island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membership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did, and so a claim that ‘diminution’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contravention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Windsor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Framework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taken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place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may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</w:t>
      </w:r>
    </w:p>
    <w:p w14:paraId="069A4D95" w14:textId="77777777" w:rsidR="002D6679" w:rsidRDefault="000A6DD3">
      <w:pPr>
        <w:pStyle w:val="BodyText"/>
        <w:spacing w:line="230" w:lineRule="auto"/>
        <w:ind w:left="200"/>
      </w:pPr>
      <w:r>
        <w:rPr>
          <w:color w:val="231F20"/>
          <w:w w:val="115"/>
        </w:rPr>
        <w:t>the most effective course of action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ensuring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lost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Brexit.</w:t>
      </w:r>
    </w:p>
    <w:p w14:paraId="689EEE18" w14:textId="77777777" w:rsidR="002D6679" w:rsidRDefault="000A6DD3">
      <w:pPr>
        <w:pStyle w:val="BodyText"/>
        <w:spacing w:before="194" w:line="230" w:lineRule="auto"/>
        <w:ind w:left="200" w:right="279"/>
      </w:pPr>
      <w:r>
        <w:rPr>
          <w:color w:val="231F20"/>
          <w:w w:val="115"/>
        </w:rPr>
        <w:t>The report concludes in Chapter 5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summary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findings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previous</w:t>
      </w:r>
    </w:p>
    <w:p w14:paraId="34210BED" w14:textId="77777777" w:rsidR="002D6679" w:rsidRDefault="000A6DD3">
      <w:pPr>
        <w:pStyle w:val="BodyText"/>
        <w:spacing w:line="230" w:lineRule="auto"/>
        <w:ind w:left="200"/>
      </w:pPr>
      <w:r>
        <w:rPr>
          <w:color w:val="231F20"/>
          <w:w w:val="110"/>
        </w:rPr>
        <w:t>chapters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series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recommendations,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which focus on further codification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specification of rights held under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matter</w:t>
      </w:r>
    </w:p>
    <w:p w14:paraId="72D34A94" w14:textId="77777777" w:rsidR="002D6679" w:rsidRDefault="000A6DD3">
      <w:pPr>
        <w:pStyle w:val="BodyText"/>
        <w:spacing w:line="230" w:lineRule="auto"/>
        <w:ind w:left="200" w:right="250"/>
      </w:pP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UK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implementing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law,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bolstering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CTA’s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contents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matter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‘best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practice’.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Amendments</w:t>
      </w:r>
    </w:p>
    <w:p w14:paraId="2EE0F48C" w14:textId="77777777" w:rsidR="002D6679" w:rsidRDefault="000A6DD3">
      <w:pPr>
        <w:pStyle w:val="BodyText"/>
        <w:spacing w:line="230" w:lineRule="auto"/>
        <w:ind w:left="200" w:right="295"/>
      </w:pPr>
      <w:r>
        <w:rPr>
          <w:color w:val="231F20"/>
          <w:w w:val="115"/>
        </w:rPr>
        <w:t>of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19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and/or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TCA’s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Protocol on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Security are</w:t>
      </w:r>
    </w:p>
    <w:p w14:paraId="07125E2D" w14:textId="77777777" w:rsidR="002D6679" w:rsidRDefault="000A6DD3">
      <w:pPr>
        <w:pStyle w:val="BodyText"/>
        <w:spacing w:line="230" w:lineRule="auto"/>
        <w:ind w:left="200" w:right="102"/>
      </w:pPr>
      <w:r>
        <w:rPr>
          <w:color w:val="231F20"/>
          <w:w w:val="115"/>
        </w:rPr>
        <w:t>further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means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ensuring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and their families do not fall between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legislation,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but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may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less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achievable.</w:t>
      </w:r>
    </w:p>
    <w:p w14:paraId="66B3AA7A" w14:textId="77777777" w:rsidR="002D6679" w:rsidRDefault="000A6DD3">
      <w:pPr>
        <w:pStyle w:val="BodyText"/>
        <w:spacing w:line="230" w:lineRule="auto"/>
        <w:ind w:left="200" w:right="67"/>
      </w:pPr>
      <w:r>
        <w:rPr>
          <w:color w:val="231F20"/>
          <w:w w:val="115"/>
        </w:rPr>
        <w:t>If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fortification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proves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impossible,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second-best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alternative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is</w:t>
      </w:r>
    </w:p>
    <w:p w14:paraId="15A00B20" w14:textId="77777777" w:rsidR="002D6679" w:rsidRDefault="000A6DD3">
      <w:pPr>
        <w:pStyle w:val="BodyText"/>
        <w:spacing w:line="230" w:lineRule="auto"/>
        <w:ind w:left="200"/>
      </w:pPr>
      <w:r>
        <w:rPr>
          <w:color w:val="231F20"/>
          <w:w w:val="115"/>
        </w:rPr>
        <w:t>to set out clearer and heavily advertised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user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(as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opposed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caseworker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guidance) to frontier workers and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families on what their rights are and how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access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them.</w:t>
      </w:r>
    </w:p>
    <w:p w14:paraId="37D78751" w14:textId="77777777" w:rsidR="002D6679" w:rsidRDefault="002D6679">
      <w:pPr>
        <w:pStyle w:val="BodyText"/>
        <w:rPr>
          <w:sz w:val="20"/>
        </w:rPr>
      </w:pPr>
    </w:p>
    <w:p w14:paraId="626F0D35" w14:textId="29D2319E" w:rsidR="002D6679" w:rsidRDefault="000A6DD3">
      <w:pPr>
        <w:pStyle w:val="BodyText"/>
        <w:spacing w:before="2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4EA45112" wp14:editId="3493EC04">
                <wp:simplePos x="0" y="0"/>
                <wp:positionH relativeFrom="page">
                  <wp:posOffset>3735705</wp:posOffset>
                </wp:positionH>
                <wp:positionV relativeFrom="paragraph">
                  <wp:posOffset>128270</wp:posOffset>
                </wp:positionV>
                <wp:extent cx="3380105" cy="3582035"/>
                <wp:effectExtent l="0" t="0" r="0" b="0"/>
                <wp:wrapTopAndBottom/>
                <wp:docPr id="809380361" name="Group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3582035"/>
                          <a:chOff x="5883" y="202"/>
                          <a:chExt cx="5323" cy="5641"/>
                        </a:xfrm>
                      </wpg:grpSpPr>
                      <wps:wsp>
                        <wps:cNvPr id="2011470403" name="Freeform 577"/>
                        <wps:cNvSpPr>
                          <a:spLocks/>
                        </wps:cNvSpPr>
                        <wps:spPr bwMode="auto">
                          <a:xfrm>
                            <a:off x="5882" y="202"/>
                            <a:ext cx="5323" cy="5641"/>
                          </a:xfrm>
                          <a:custGeom>
                            <a:avLst/>
                            <a:gdLst>
                              <a:gd name="T0" fmla="+- 0 10965 5883"/>
                              <a:gd name="T1" fmla="*/ T0 w 5323"/>
                              <a:gd name="T2" fmla="+- 0 202 202"/>
                              <a:gd name="T3" fmla="*/ 202 h 5641"/>
                              <a:gd name="T4" fmla="+- 0 6123 5883"/>
                              <a:gd name="T5" fmla="*/ T4 w 5323"/>
                              <a:gd name="T6" fmla="+- 0 202 202"/>
                              <a:gd name="T7" fmla="*/ 202 h 5641"/>
                              <a:gd name="T8" fmla="+- 0 6047 5883"/>
                              <a:gd name="T9" fmla="*/ T8 w 5323"/>
                              <a:gd name="T10" fmla="+- 0 214 202"/>
                              <a:gd name="T11" fmla="*/ 214 h 5641"/>
                              <a:gd name="T12" fmla="+- 0 5981 5883"/>
                              <a:gd name="T13" fmla="*/ T12 w 5323"/>
                              <a:gd name="T14" fmla="+- 0 248 202"/>
                              <a:gd name="T15" fmla="*/ 248 h 5641"/>
                              <a:gd name="T16" fmla="+- 0 5929 5883"/>
                              <a:gd name="T17" fmla="*/ T16 w 5323"/>
                              <a:gd name="T18" fmla="+- 0 300 202"/>
                              <a:gd name="T19" fmla="*/ 300 h 5641"/>
                              <a:gd name="T20" fmla="+- 0 5895 5883"/>
                              <a:gd name="T21" fmla="*/ T20 w 5323"/>
                              <a:gd name="T22" fmla="+- 0 366 202"/>
                              <a:gd name="T23" fmla="*/ 366 h 5641"/>
                              <a:gd name="T24" fmla="+- 0 5883 5883"/>
                              <a:gd name="T25" fmla="*/ T24 w 5323"/>
                              <a:gd name="T26" fmla="+- 0 442 202"/>
                              <a:gd name="T27" fmla="*/ 442 h 5641"/>
                              <a:gd name="T28" fmla="+- 0 5883 5883"/>
                              <a:gd name="T29" fmla="*/ T28 w 5323"/>
                              <a:gd name="T30" fmla="+- 0 5603 202"/>
                              <a:gd name="T31" fmla="*/ 5603 h 5641"/>
                              <a:gd name="T32" fmla="+- 0 5895 5883"/>
                              <a:gd name="T33" fmla="*/ T32 w 5323"/>
                              <a:gd name="T34" fmla="+- 0 5679 202"/>
                              <a:gd name="T35" fmla="*/ 5679 h 5641"/>
                              <a:gd name="T36" fmla="+- 0 5929 5883"/>
                              <a:gd name="T37" fmla="*/ T36 w 5323"/>
                              <a:gd name="T38" fmla="+- 0 5745 202"/>
                              <a:gd name="T39" fmla="*/ 5745 h 5641"/>
                              <a:gd name="T40" fmla="+- 0 5981 5883"/>
                              <a:gd name="T41" fmla="*/ T40 w 5323"/>
                              <a:gd name="T42" fmla="+- 0 5797 202"/>
                              <a:gd name="T43" fmla="*/ 5797 h 5641"/>
                              <a:gd name="T44" fmla="+- 0 6047 5883"/>
                              <a:gd name="T45" fmla="*/ T44 w 5323"/>
                              <a:gd name="T46" fmla="+- 0 5831 202"/>
                              <a:gd name="T47" fmla="*/ 5831 h 5641"/>
                              <a:gd name="T48" fmla="+- 0 6123 5883"/>
                              <a:gd name="T49" fmla="*/ T48 w 5323"/>
                              <a:gd name="T50" fmla="+- 0 5843 202"/>
                              <a:gd name="T51" fmla="*/ 5843 h 5641"/>
                              <a:gd name="T52" fmla="+- 0 10965 5883"/>
                              <a:gd name="T53" fmla="*/ T52 w 5323"/>
                              <a:gd name="T54" fmla="+- 0 5843 202"/>
                              <a:gd name="T55" fmla="*/ 5843 h 5641"/>
                              <a:gd name="T56" fmla="+- 0 11041 5883"/>
                              <a:gd name="T57" fmla="*/ T56 w 5323"/>
                              <a:gd name="T58" fmla="+- 0 5831 202"/>
                              <a:gd name="T59" fmla="*/ 5831 h 5641"/>
                              <a:gd name="T60" fmla="+- 0 11107 5883"/>
                              <a:gd name="T61" fmla="*/ T60 w 5323"/>
                              <a:gd name="T62" fmla="+- 0 5797 202"/>
                              <a:gd name="T63" fmla="*/ 5797 h 5641"/>
                              <a:gd name="T64" fmla="+- 0 11159 5883"/>
                              <a:gd name="T65" fmla="*/ T64 w 5323"/>
                              <a:gd name="T66" fmla="+- 0 5745 202"/>
                              <a:gd name="T67" fmla="*/ 5745 h 5641"/>
                              <a:gd name="T68" fmla="+- 0 11193 5883"/>
                              <a:gd name="T69" fmla="*/ T68 w 5323"/>
                              <a:gd name="T70" fmla="+- 0 5679 202"/>
                              <a:gd name="T71" fmla="*/ 5679 h 5641"/>
                              <a:gd name="T72" fmla="+- 0 11205 5883"/>
                              <a:gd name="T73" fmla="*/ T72 w 5323"/>
                              <a:gd name="T74" fmla="+- 0 5603 202"/>
                              <a:gd name="T75" fmla="*/ 5603 h 5641"/>
                              <a:gd name="T76" fmla="+- 0 11205 5883"/>
                              <a:gd name="T77" fmla="*/ T76 w 5323"/>
                              <a:gd name="T78" fmla="+- 0 442 202"/>
                              <a:gd name="T79" fmla="*/ 442 h 5641"/>
                              <a:gd name="T80" fmla="+- 0 11193 5883"/>
                              <a:gd name="T81" fmla="*/ T80 w 5323"/>
                              <a:gd name="T82" fmla="+- 0 366 202"/>
                              <a:gd name="T83" fmla="*/ 366 h 5641"/>
                              <a:gd name="T84" fmla="+- 0 11159 5883"/>
                              <a:gd name="T85" fmla="*/ T84 w 5323"/>
                              <a:gd name="T86" fmla="+- 0 300 202"/>
                              <a:gd name="T87" fmla="*/ 300 h 5641"/>
                              <a:gd name="T88" fmla="+- 0 11107 5883"/>
                              <a:gd name="T89" fmla="*/ T88 w 5323"/>
                              <a:gd name="T90" fmla="+- 0 248 202"/>
                              <a:gd name="T91" fmla="*/ 248 h 5641"/>
                              <a:gd name="T92" fmla="+- 0 11041 5883"/>
                              <a:gd name="T93" fmla="*/ T92 w 5323"/>
                              <a:gd name="T94" fmla="+- 0 214 202"/>
                              <a:gd name="T95" fmla="*/ 214 h 5641"/>
                              <a:gd name="T96" fmla="+- 0 10965 5883"/>
                              <a:gd name="T97" fmla="*/ T96 w 5323"/>
                              <a:gd name="T98" fmla="+- 0 202 202"/>
                              <a:gd name="T99" fmla="*/ 202 h 5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23" h="5641">
                                <a:moveTo>
                                  <a:pt x="5082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5401"/>
                                </a:lnTo>
                                <a:lnTo>
                                  <a:pt x="12" y="5477"/>
                                </a:lnTo>
                                <a:lnTo>
                                  <a:pt x="46" y="5543"/>
                                </a:lnTo>
                                <a:lnTo>
                                  <a:pt x="98" y="5595"/>
                                </a:lnTo>
                                <a:lnTo>
                                  <a:pt x="164" y="5629"/>
                                </a:lnTo>
                                <a:lnTo>
                                  <a:pt x="240" y="5641"/>
                                </a:lnTo>
                                <a:lnTo>
                                  <a:pt x="5082" y="5641"/>
                                </a:lnTo>
                                <a:lnTo>
                                  <a:pt x="5158" y="5629"/>
                                </a:lnTo>
                                <a:lnTo>
                                  <a:pt x="5224" y="5595"/>
                                </a:lnTo>
                                <a:lnTo>
                                  <a:pt x="5276" y="5543"/>
                                </a:lnTo>
                                <a:lnTo>
                                  <a:pt x="5310" y="5477"/>
                                </a:lnTo>
                                <a:lnTo>
                                  <a:pt x="5322" y="5401"/>
                                </a:lnTo>
                                <a:lnTo>
                                  <a:pt x="5322" y="240"/>
                                </a:ln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6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2958554" name="AutoShape 576"/>
                        <wps:cNvSpPr>
                          <a:spLocks/>
                        </wps:cNvSpPr>
                        <wps:spPr bwMode="auto">
                          <a:xfrm>
                            <a:off x="6370" y="302"/>
                            <a:ext cx="958" cy="1583"/>
                          </a:xfrm>
                          <a:custGeom>
                            <a:avLst/>
                            <a:gdLst>
                              <a:gd name="T0" fmla="+- 0 6830 6370"/>
                              <a:gd name="T1" fmla="*/ T0 w 958"/>
                              <a:gd name="T2" fmla="+- 0 1069 303"/>
                              <a:gd name="T3" fmla="*/ 1069 h 1583"/>
                              <a:gd name="T4" fmla="+- 0 6391 6370"/>
                              <a:gd name="T5" fmla="*/ T4 w 958"/>
                              <a:gd name="T6" fmla="+- 0 1879 303"/>
                              <a:gd name="T7" fmla="*/ 1879 h 1583"/>
                              <a:gd name="T8" fmla="+- 0 7318 6370"/>
                              <a:gd name="T9" fmla="*/ T8 w 958"/>
                              <a:gd name="T10" fmla="+- 0 1876 303"/>
                              <a:gd name="T11" fmla="*/ 1876 h 1583"/>
                              <a:gd name="T12" fmla="+- 0 7325 6370"/>
                              <a:gd name="T13" fmla="*/ T12 w 958"/>
                              <a:gd name="T14" fmla="+- 0 1838 303"/>
                              <a:gd name="T15" fmla="*/ 1838 h 1583"/>
                              <a:gd name="T16" fmla="+- 0 6471 6370"/>
                              <a:gd name="T17" fmla="*/ T16 w 958"/>
                              <a:gd name="T18" fmla="+- 0 1820 303"/>
                              <a:gd name="T19" fmla="*/ 1820 h 1583"/>
                              <a:gd name="T20" fmla="+- 0 6572 6370"/>
                              <a:gd name="T21" fmla="*/ T20 w 958"/>
                              <a:gd name="T22" fmla="+- 0 1643 303"/>
                              <a:gd name="T23" fmla="*/ 1643 h 1583"/>
                              <a:gd name="T24" fmla="+- 0 6719 6370"/>
                              <a:gd name="T25" fmla="*/ T24 w 958"/>
                              <a:gd name="T26" fmla="+- 0 1521 303"/>
                              <a:gd name="T27" fmla="*/ 1521 h 1583"/>
                              <a:gd name="T28" fmla="+- 0 6751 6370"/>
                              <a:gd name="T29" fmla="*/ T28 w 958"/>
                              <a:gd name="T30" fmla="+- 0 1334 303"/>
                              <a:gd name="T31" fmla="*/ 1334 h 1583"/>
                              <a:gd name="T32" fmla="+- 0 6854 6370"/>
                              <a:gd name="T33" fmla="*/ T32 w 958"/>
                              <a:gd name="T34" fmla="+- 0 1155 303"/>
                              <a:gd name="T35" fmla="*/ 1155 h 1583"/>
                              <a:gd name="T36" fmla="+- 0 6879 6370"/>
                              <a:gd name="T37" fmla="*/ T36 w 958"/>
                              <a:gd name="T38" fmla="+- 0 912 303"/>
                              <a:gd name="T39" fmla="*/ 912 h 1583"/>
                              <a:gd name="T40" fmla="+- 0 7112 6370"/>
                              <a:gd name="T41" fmla="*/ T40 w 958"/>
                              <a:gd name="T42" fmla="+- 0 877 303"/>
                              <a:gd name="T43" fmla="*/ 877 h 1583"/>
                              <a:gd name="T44" fmla="+- 0 6879 6370"/>
                              <a:gd name="T45" fmla="*/ T44 w 958"/>
                              <a:gd name="T46" fmla="+- 0 721 303"/>
                              <a:gd name="T47" fmla="*/ 721 h 1583"/>
                              <a:gd name="T48" fmla="+- 0 7110 6370"/>
                              <a:gd name="T49" fmla="*/ T48 w 958"/>
                              <a:gd name="T50" fmla="+- 0 684 303"/>
                              <a:gd name="T51" fmla="*/ 684 h 1583"/>
                              <a:gd name="T52" fmla="+- 0 6854 6370"/>
                              <a:gd name="T53" fmla="*/ T52 w 958"/>
                              <a:gd name="T54" fmla="+- 0 1155 303"/>
                              <a:gd name="T55" fmla="*/ 1155 h 1583"/>
                              <a:gd name="T56" fmla="+- 0 7313 6370"/>
                              <a:gd name="T57" fmla="*/ T56 w 958"/>
                              <a:gd name="T58" fmla="+- 0 1820 303"/>
                              <a:gd name="T59" fmla="*/ 1820 h 1583"/>
                              <a:gd name="T60" fmla="+- 0 6533 6370"/>
                              <a:gd name="T61" fmla="*/ T60 w 958"/>
                              <a:gd name="T62" fmla="+- 0 1820 303"/>
                              <a:gd name="T63" fmla="*/ 1820 h 1583"/>
                              <a:gd name="T64" fmla="+- 0 6572 6370"/>
                              <a:gd name="T65" fmla="*/ T64 w 958"/>
                              <a:gd name="T66" fmla="+- 0 1643 303"/>
                              <a:gd name="T67" fmla="*/ 1643 h 1583"/>
                              <a:gd name="T68" fmla="+- 0 6699 6370"/>
                              <a:gd name="T69" fmla="*/ T68 w 958"/>
                              <a:gd name="T70" fmla="+- 0 1820 303"/>
                              <a:gd name="T71" fmla="*/ 1820 h 1583"/>
                              <a:gd name="T72" fmla="+- 0 6725 6370"/>
                              <a:gd name="T73" fmla="*/ T72 w 958"/>
                              <a:gd name="T74" fmla="+- 0 1795 303"/>
                              <a:gd name="T75" fmla="*/ 1795 h 1583"/>
                              <a:gd name="T76" fmla="+- 0 6719 6370"/>
                              <a:gd name="T77" fmla="*/ T76 w 958"/>
                              <a:gd name="T78" fmla="+- 0 1521 303"/>
                              <a:gd name="T79" fmla="*/ 1521 h 1583"/>
                              <a:gd name="T80" fmla="+- 0 6769 6370"/>
                              <a:gd name="T81" fmla="*/ T80 w 958"/>
                              <a:gd name="T82" fmla="+- 0 1698 303"/>
                              <a:gd name="T83" fmla="*/ 1698 h 1583"/>
                              <a:gd name="T84" fmla="+- 0 6795 6370"/>
                              <a:gd name="T85" fmla="*/ T84 w 958"/>
                              <a:gd name="T86" fmla="+- 0 1673 303"/>
                              <a:gd name="T87" fmla="*/ 1673 h 1583"/>
                              <a:gd name="T88" fmla="+- 0 6467 6370"/>
                              <a:gd name="T89" fmla="*/ T88 w 958"/>
                              <a:gd name="T90" fmla="+- 0 559 303"/>
                              <a:gd name="T91" fmla="*/ 559 h 1583"/>
                              <a:gd name="T92" fmla="+- 0 6394 6370"/>
                              <a:gd name="T93" fmla="*/ T92 w 958"/>
                              <a:gd name="T94" fmla="+- 0 566 303"/>
                              <a:gd name="T95" fmla="*/ 566 h 1583"/>
                              <a:gd name="T96" fmla="+- 0 6370 6370"/>
                              <a:gd name="T97" fmla="*/ T96 w 958"/>
                              <a:gd name="T98" fmla="+- 0 1612 303"/>
                              <a:gd name="T99" fmla="*/ 1612 h 1583"/>
                              <a:gd name="T100" fmla="+- 0 6420 6370"/>
                              <a:gd name="T101" fmla="*/ T100 w 958"/>
                              <a:gd name="T102" fmla="+- 0 1662 303"/>
                              <a:gd name="T103" fmla="*/ 1662 h 1583"/>
                              <a:gd name="T104" fmla="+- 0 6469 6370"/>
                              <a:gd name="T105" fmla="*/ T104 w 958"/>
                              <a:gd name="T106" fmla="+- 0 1612 303"/>
                              <a:gd name="T107" fmla="*/ 1612 h 1583"/>
                              <a:gd name="T108" fmla="+- 0 6678 6370"/>
                              <a:gd name="T109" fmla="*/ T108 w 958"/>
                              <a:gd name="T110" fmla="+- 0 976 303"/>
                              <a:gd name="T111" fmla="*/ 976 h 1583"/>
                              <a:gd name="T112" fmla="+- 0 6518 6370"/>
                              <a:gd name="T113" fmla="*/ T112 w 958"/>
                              <a:gd name="T114" fmla="+- 0 946 303"/>
                              <a:gd name="T115" fmla="*/ 946 h 1583"/>
                              <a:gd name="T116" fmla="+- 0 6565 6370"/>
                              <a:gd name="T117" fmla="*/ T116 w 958"/>
                              <a:gd name="T118" fmla="+- 0 752 303"/>
                              <a:gd name="T119" fmla="*/ 752 h 1583"/>
                              <a:gd name="T120" fmla="+- 0 6517 6370"/>
                              <a:gd name="T121" fmla="*/ T120 w 958"/>
                              <a:gd name="T122" fmla="+- 0 597 303"/>
                              <a:gd name="T123" fmla="*/ 597 h 1583"/>
                              <a:gd name="T124" fmla="+- 0 6484 6370"/>
                              <a:gd name="T125" fmla="*/ T124 w 958"/>
                              <a:gd name="T126" fmla="+- 0 562 303"/>
                              <a:gd name="T127" fmla="*/ 562 h 1583"/>
                              <a:gd name="T128" fmla="+- 0 6789 6370"/>
                              <a:gd name="T129" fmla="*/ T128 w 958"/>
                              <a:gd name="T130" fmla="+- 0 1399 303"/>
                              <a:gd name="T131" fmla="*/ 1399 h 1583"/>
                              <a:gd name="T132" fmla="+- 0 6840 6370"/>
                              <a:gd name="T133" fmla="*/ T132 w 958"/>
                              <a:gd name="T134" fmla="+- 0 1576 303"/>
                              <a:gd name="T135" fmla="*/ 1576 h 1583"/>
                              <a:gd name="T136" fmla="+- 0 6866 6370"/>
                              <a:gd name="T137" fmla="*/ T136 w 958"/>
                              <a:gd name="T138" fmla="+- 0 1551 303"/>
                              <a:gd name="T139" fmla="*/ 1551 h 1583"/>
                              <a:gd name="T140" fmla="+- 0 6859 6370"/>
                              <a:gd name="T141" fmla="*/ T140 w 958"/>
                              <a:gd name="T142" fmla="+- 0 1277 303"/>
                              <a:gd name="T143" fmla="*/ 1277 h 1583"/>
                              <a:gd name="T144" fmla="+- 0 6910 6370"/>
                              <a:gd name="T145" fmla="*/ T144 w 958"/>
                              <a:gd name="T146" fmla="+- 0 1454 303"/>
                              <a:gd name="T147" fmla="*/ 1454 h 1583"/>
                              <a:gd name="T148" fmla="+- 0 6936 6370"/>
                              <a:gd name="T149" fmla="*/ T148 w 958"/>
                              <a:gd name="T150" fmla="+- 0 1429 303"/>
                              <a:gd name="T151" fmla="*/ 1429 h 1583"/>
                              <a:gd name="T152" fmla="+- 0 6681 6370"/>
                              <a:gd name="T153" fmla="*/ T152 w 958"/>
                              <a:gd name="T154" fmla="+- 0 1044 303"/>
                              <a:gd name="T155" fmla="*/ 1044 h 1583"/>
                              <a:gd name="T156" fmla="+- 0 6598 6370"/>
                              <a:gd name="T157" fmla="*/ T156 w 958"/>
                              <a:gd name="T158" fmla="+- 0 1281 303"/>
                              <a:gd name="T159" fmla="*/ 1281 h 1583"/>
                              <a:gd name="T160" fmla="+- 0 6667 6370"/>
                              <a:gd name="T161" fmla="*/ T160 w 958"/>
                              <a:gd name="T162" fmla="+- 0 1281 303"/>
                              <a:gd name="T163" fmla="*/ 1281 h 1583"/>
                              <a:gd name="T164" fmla="+- 0 6653 6370"/>
                              <a:gd name="T165" fmla="*/ T164 w 958"/>
                              <a:gd name="T166" fmla="+- 0 823 303"/>
                              <a:gd name="T167" fmla="*/ 823 h 1583"/>
                              <a:gd name="T168" fmla="+- 0 6691 6370"/>
                              <a:gd name="T169" fmla="*/ T168 w 958"/>
                              <a:gd name="T170" fmla="+- 0 925 303"/>
                              <a:gd name="T171" fmla="*/ 925 h 1583"/>
                              <a:gd name="T172" fmla="+- 0 6799 6370"/>
                              <a:gd name="T173" fmla="*/ T172 w 958"/>
                              <a:gd name="T174" fmla="+- 0 908 303"/>
                              <a:gd name="T175" fmla="*/ 908 h 1583"/>
                              <a:gd name="T176" fmla="+- 0 6777 6370"/>
                              <a:gd name="T177" fmla="*/ T176 w 958"/>
                              <a:gd name="T178" fmla="+- 0 855 303"/>
                              <a:gd name="T179" fmla="*/ 855 h 1583"/>
                              <a:gd name="T180" fmla="+- 0 7104 6370"/>
                              <a:gd name="T181" fmla="*/ T180 w 958"/>
                              <a:gd name="T182" fmla="+- 0 721 303"/>
                              <a:gd name="T183" fmla="*/ 721 h 1583"/>
                              <a:gd name="T184" fmla="+- 0 7014 6370"/>
                              <a:gd name="T185" fmla="*/ T184 w 958"/>
                              <a:gd name="T186" fmla="+- 0 796 303"/>
                              <a:gd name="T187" fmla="*/ 796 h 1583"/>
                              <a:gd name="T188" fmla="+- 0 7067 6370"/>
                              <a:gd name="T189" fmla="*/ T188 w 958"/>
                              <a:gd name="T190" fmla="+- 0 792 303"/>
                              <a:gd name="T191" fmla="*/ 792 h 1583"/>
                              <a:gd name="T192" fmla="+- 0 6468 6370"/>
                              <a:gd name="T193" fmla="*/ T192 w 958"/>
                              <a:gd name="T194" fmla="+- 0 559 303"/>
                              <a:gd name="T195" fmla="*/ 559 h 1583"/>
                              <a:gd name="T196" fmla="+- 0 6457 6370"/>
                              <a:gd name="T197" fmla="*/ T196 w 958"/>
                              <a:gd name="T198" fmla="+- 0 308 303"/>
                              <a:gd name="T199" fmla="*/ 308 h 1583"/>
                              <a:gd name="T200" fmla="+- 0 6414 6370"/>
                              <a:gd name="T201" fmla="*/ T200 w 958"/>
                              <a:gd name="T202" fmla="+- 0 445 303"/>
                              <a:gd name="T203" fmla="*/ 445 h 1583"/>
                              <a:gd name="T204" fmla="+- 0 6485 6370"/>
                              <a:gd name="T205" fmla="*/ T204 w 958"/>
                              <a:gd name="T206" fmla="+- 0 516 303"/>
                              <a:gd name="T207" fmla="*/ 516 h 1583"/>
                              <a:gd name="T208" fmla="+- 0 6556 6370"/>
                              <a:gd name="T209" fmla="*/ T208 w 958"/>
                              <a:gd name="T210" fmla="+- 0 445 303"/>
                              <a:gd name="T211" fmla="*/ 445 h 1583"/>
                              <a:gd name="T212" fmla="+- 0 6513 6370"/>
                              <a:gd name="T213" fmla="*/ T212 w 958"/>
                              <a:gd name="T214" fmla="+- 0 308 303"/>
                              <a:gd name="T215" fmla="*/ 308 h 1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58" h="1583">
                                <a:moveTo>
                                  <a:pt x="727" y="369"/>
                                </a:moveTo>
                                <a:lnTo>
                                  <a:pt x="471" y="369"/>
                                </a:lnTo>
                                <a:lnTo>
                                  <a:pt x="460" y="380"/>
                                </a:lnTo>
                                <a:lnTo>
                                  <a:pt x="460" y="766"/>
                                </a:lnTo>
                                <a:lnTo>
                                  <a:pt x="457" y="769"/>
                                </a:lnTo>
                                <a:lnTo>
                                  <a:pt x="10" y="1543"/>
                                </a:lnTo>
                                <a:lnTo>
                                  <a:pt x="10" y="1556"/>
                                </a:lnTo>
                                <a:lnTo>
                                  <a:pt x="21" y="1576"/>
                                </a:lnTo>
                                <a:lnTo>
                                  <a:pt x="32" y="1582"/>
                                </a:lnTo>
                                <a:lnTo>
                                  <a:pt x="925" y="1582"/>
                                </a:lnTo>
                                <a:lnTo>
                                  <a:pt x="938" y="1580"/>
                                </a:lnTo>
                                <a:lnTo>
                                  <a:pt x="948" y="1573"/>
                                </a:lnTo>
                                <a:lnTo>
                                  <a:pt x="955" y="1562"/>
                                </a:lnTo>
                                <a:lnTo>
                                  <a:pt x="958" y="1550"/>
                                </a:lnTo>
                                <a:lnTo>
                                  <a:pt x="958" y="1542"/>
                                </a:lnTo>
                                <a:lnTo>
                                  <a:pt x="955" y="1535"/>
                                </a:lnTo>
                                <a:lnTo>
                                  <a:pt x="951" y="1530"/>
                                </a:lnTo>
                                <a:lnTo>
                                  <a:pt x="943" y="1517"/>
                                </a:lnTo>
                                <a:lnTo>
                                  <a:pt x="239" y="1517"/>
                                </a:lnTo>
                                <a:lnTo>
                                  <a:pt x="101" y="1517"/>
                                </a:lnTo>
                                <a:lnTo>
                                  <a:pt x="132" y="1462"/>
                                </a:lnTo>
                                <a:lnTo>
                                  <a:pt x="208" y="1462"/>
                                </a:lnTo>
                                <a:lnTo>
                                  <a:pt x="170" y="1397"/>
                                </a:lnTo>
                                <a:lnTo>
                                  <a:pt x="202" y="1340"/>
                                </a:lnTo>
                                <a:lnTo>
                                  <a:pt x="278" y="1340"/>
                                </a:lnTo>
                                <a:lnTo>
                                  <a:pt x="240" y="1275"/>
                                </a:lnTo>
                                <a:lnTo>
                                  <a:pt x="273" y="1218"/>
                                </a:lnTo>
                                <a:lnTo>
                                  <a:pt x="349" y="1218"/>
                                </a:lnTo>
                                <a:lnTo>
                                  <a:pt x="311" y="1153"/>
                                </a:lnTo>
                                <a:lnTo>
                                  <a:pt x="343" y="1096"/>
                                </a:lnTo>
                                <a:lnTo>
                                  <a:pt x="419" y="1096"/>
                                </a:lnTo>
                                <a:lnTo>
                                  <a:pt x="381" y="1031"/>
                                </a:lnTo>
                                <a:lnTo>
                                  <a:pt x="414" y="974"/>
                                </a:lnTo>
                                <a:lnTo>
                                  <a:pt x="489" y="974"/>
                                </a:lnTo>
                                <a:lnTo>
                                  <a:pt x="452" y="909"/>
                                </a:lnTo>
                                <a:lnTo>
                                  <a:pt x="484" y="852"/>
                                </a:lnTo>
                                <a:lnTo>
                                  <a:pt x="560" y="852"/>
                                </a:lnTo>
                                <a:lnTo>
                                  <a:pt x="511" y="769"/>
                                </a:lnTo>
                                <a:lnTo>
                                  <a:pt x="509" y="766"/>
                                </a:lnTo>
                                <a:lnTo>
                                  <a:pt x="509" y="609"/>
                                </a:lnTo>
                                <a:lnTo>
                                  <a:pt x="733" y="609"/>
                                </a:lnTo>
                                <a:lnTo>
                                  <a:pt x="744" y="598"/>
                                </a:lnTo>
                                <a:lnTo>
                                  <a:pt x="744" y="579"/>
                                </a:lnTo>
                                <a:lnTo>
                                  <a:pt x="742" y="574"/>
                                </a:lnTo>
                                <a:lnTo>
                                  <a:pt x="739" y="570"/>
                                </a:lnTo>
                                <a:lnTo>
                                  <a:pt x="734" y="560"/>
                                </a:lnTo>
                                <a:lnTo>
                                  <a:pt x="509" y="560"/>
                                </a:lnTo>
                                <a:lnTo>
                                  <a:pt x="509" y="418"/>
                                </a:lnTo>
                                <a:lnTo>
                                  <a:pt x="734" y="418"/>
                                </a:lnTo>
                                <a:lnTo>
                                  <a:pt x="745" y="397"/>
                                </a:lnTo>
                                <a:lnTo>
                                  <a:pt x="744" y="388"/>
                                </a:lnTo>
                                <a:lnTo>
                                  <a:pt x="740" y="381"/>
                                </a:lnTo>
                                <a:lnTo>
                                  <a:pt x="735" y="374"/>
                                </a:lnTo>
                                <a:lnTo>
                                  <a:pt x="727" y="369"/>
                                </a:lnTo>
                                <a:close/>
                                <a:moveTo>
                                  <a:pt x="560" y="852"/>
                                </a:moveTo>
                                <a:lnTo>
                                  <a:pt x="484" y="852"/>
                                </a:lnTo>
                                <a:lnTo>
                                  <a:pt x="576" y="1012"/>
                                </a:lnTo>
                                <a:lnTo>
                                  <a:pt x="577" y="1012"/>
                                </a:lnTo>
                                <a:lnTo>
                                  <a:pt x="868" y="1517"/>
                                </a:lnTo>
                                <a:lnTo>
                                  <a:pt x="943" y="1517"/>
                                </a:lnTo>
                                <a:lnTo>
                                  <a:pt x="560" y="852"/>
                                </a:lnTo>
                                <a:close/>
                                <a:moveTo>
                                  <a:pt x="208" y="1462"/>
                                </a:moveTo>
                                <a:lnTo>
                                  <a:pt x="132" y="1462"/>
                                </a:lnTo>
                                <a:lnTo>
                                  <a:pt x="163" y="1517"/>
                                </a:lnTo>
                                <a:lnTo>
                                  <a:pt x="239" y="1517"/>
                                </a:lnTo>
                                <a:lnTo>
                                  <a:pt x="208" y="1462"/>
                                </a:lnTo>
                                <a:close/>
                                <a:moveTo>
                                  <a:pt x="278" y="1340"/>
                                </a:moveTo>
                                <a:lnTo>
                                  <a:pt x="202" y="1340"/>
                                </a:lnTo>
                                <a:lnTo>
                                  <a:pt x="295" y="1500"/>
                                </a:lnTo>
                                <a:lnTo>
                                  <a:pt x="301" y="1511"/>
                                </a:lnTo>
                                <a:lnTo>
                                  <a:pt x="312" y="1517"/>
                                </a:lnTo>
                                <a:lnTo>
                                  <a:pt x="329" y="1517"/>
                                </a:lnTo>
                                <a:lnTo>
                                  <a:pt x="334" y="1515"/>
                                </a:lnTo>
                                <a:lnTo>
                                  <a:pt x="340" y="1512"/>
                                </a:lnTo>
                                <a:lnTo>
                                  <a:pt x="349" y="1504"/>
                                </a:lnTo>
                                <a:lnTo>
                                  <a:pt x="355" y="1492"/>
                                </a:lnTo>
                                <a:lnTo>
                                  <a:pt x="356" y="1480"/>
                                </a:lnTo>
                                <a:lnTo>
                                  <a:pt x="352" y="1468"/>
                                </a:lnTo>
                                <a:lnTo>
                                  <a:pt x="278" y="1340"/>
                                </a:lnTo>
                                <a:close/>
                                <a:moveTo>
                                  <a:pt x="349" y="1218"/>
                                </a:moveTo>
                                <a:lnTo>
                                  <a:pt x="273" y="1218"/>
                                </a:lnTo>
                                <a:lnTo>
                                  <a:pt x="371" y="1389"/>
                                </a:lnTo>
                                <a:lnTo>
                                  <a:pt x="382" y="1395"/>
                                </a:lnTo>
                                <a:lnTo>
                                  <a:pt x="399" y="1395"/>
                                </a:lnTo>
                                <a:lnTo>
                                  <a:pt x="405" y="1393"/>
                                </a:lnTo>
                                <a:lnTo>
                                  <a:pt x="410" y="1390"/>
                                </a:lnTo>
                                <a:lnTo>
                                  <a:pt x="420" y="1382"/>
                                </a:lnTo>
                                <a:lnTo>
                                  <a:pt x="425" y="1370"/>
                                </a:lnTo>
                                <a:lnTo>
                                  <a:pt x="426" y="1358"/>
                                </a:lnTo>
                                <a:lnTo>
                                  <a:pt x="422" y="1346"/>
                                </a:lnTo>
                                <a:lnTo>
                                  <a:pt x="349" y="1218"/>
                                </a:lnTo>
                                <a:close/>
                                <a:moveTo>
                                  <a:pt x="97" y="256"/>
                                </a:moveTo>
                                <a:lnTo>
                                  <a:pt x="46" y="256"/>
                                </a:lnTo>
                                <a:lnTo>
                                  <a:pt x="43" y="257"/>
                                </a:lnTo>
                                <a:lnTo>
                                  <a:pt x="40" y="257"/>
                                </a:lnTo>
                                <a:lnTo>
                                  <a:pt x="24" y="263"/>
                                </a:lnTo>
                                <a:lnTo>
                                  <a:pt x="12" y="274"/>
                                </a:lnTo>
                                <a:lnTo>
                                  <a:pt x="3" y="288"/>
                                </a:lnTo>
                                <a:lnTo>
                                  <a:pt x="0" y="305"/>
                                </a:lnTo>
                                <a:lnTo>
                                  <a:pt x="0" y="1309"/>
                                </a:lnTo>
                                <a:lnTo>
                                  <a:pt x="4" y="1329"/>
                                </a:lnTo>
                                <a:lnTo>
                                  <a:pt x="15" y="1344"/>
                                </a:lnTo>
                                <a:lnTo>
                                  <a:pt x="30" y="1355"/>
                                </a:lnTo>
                                <a:lnTo>
                                  <a:pt x="50" y="1359"/>
                                </a:lnTo>
                                <a:lnTo>
                                  <a:pt x="69" y="1355"/>
                                </a:lnTo>
                                <a:lnTo>
                                  <a:pt x="84" y="1344"/>
                                </a:lnTo>
                                <a:lnTo>
                                  <a:pt x="95" y="1329"/>
                                </a:lnTo>
                                <a:lnTo>
                                  <a:pt x="99" y="1309"/>
                                </a:lnTo>
                                <a:lnTo>
                                  <a:pt x="99" y="741"/>
                                </a:lnTo>
                                <a:lnTo>
                                  <a:pt x="311" y="741"/>
                                </a:lnTo>
                                <a:lnTo>
                                  <a:pt x="311" y="692"/>
                                </a:lnTo>
                                <a:lnTo>
                                  <a:pt x="308" y="673"/>
                                </a:lnTo>
                                <a:lnTo>
                                  <a:pt x="297" y="657"/>
                                </a:lnTo>
                                <a:lnTo>
                                  <a:pt x="281" y="646"/>
                                </a:lnTo>
                                <a:lnTo>
                                  <a:pt x="262" y="643"/>
                                </a:lnTo>
                                <a:lnTo>
                                  <a:pt x="148" y="643"/>
                                </a:lnTo>
                                <a:lnTo>
                                  <a:pt x="148" y="520"/>
                                </a:lnTo>
                                <a:lnTo>
                                  <a:pt x="283" y="520"/>
                                </a:lnTo>
                                <a:lnTo>
                                  <a:pt x="248" y="501"/>
                                </a:lnTo>
                                <a:lnTo>
                                  <a:pt x="195" y="449"/>
                                </a:lnTo>
                                <a:lnTo>
                                  <a:pt x="161" y="382"/>
                                </a:lnTo>
                                <a:lnTo>
                                  <a:pt x="148" y="306"/>
                                </a:lnTo>
                                <a:lnTo>
                                  <a:pt x="148" y="299"/>
                                </a:lnTo>
                                <a:lnTo>
                                  <a:pt x="147" y="294"/>
                                </a:lnTo>
                                <a:lnTo>
                                  <a:pt x="145" y="288"/>
                                </a:lnTo>
                                <a:lnTo>
                                  <a:pt x="137" y="275"/>
                                </a:lnTo>
                                <a:lnTo>
                                  <a:pt x="127" y="265"/>
                                </a:lnTo>
                                <a:lnTo>
                                  <a:pt x="114" y="259"/>
                                </a:lnTo>
                                <a:lnTo>
                                  <a:pt x="99" y="256"/>
                                </a:lnTo>
                                <a:lnTo>
                                  <a:pt x="97" y="256"/>
                                </a:lnTo>
                                <a:close/>
                                <a:moveTo>
                                  <a:pt x="419" y="1096"/>
                                </a:moveTo>
                                <a:lnTo>
                                  <a:pt x="343" y="1096"/>
                                </a:lnTo>
                                <a:lnTo>
                                  <a:pt x="442" y="1267"/>
                                </a:lnTo>
                                <a:lnTo>
                                  <a:pt x="453" y="1273"/>
                                </a:lnTo>
                                <a:lnTo>
                                  <a:pt x="470" y="1273"/>
                                </a:lnTo>
                                <a:lnTo>
                                  <a:pt x="475" y="1271"/>
                                </a:lnTo>
                                <a:lnTo>
                                  <a:pt x="480" y="1268"/>
                                </a:lnTo>
                                <a:lnTo>
                                  <a:pt x="490" y="1260"/>
                                </a:lnTo>
                                <a:lnTo>
                                  <a:pt x="496" y="1248"/>
                                </a:lnTo>
                                <a:lnTo>
                                  <a:pt x="497" y="1236"/>
                                </a:lnTo>
                                <a:lnTo>
                                  <a:pt x="492" y="1224"/>
                                </a:lnTo>
                                <a:lnTo>
                                  <a:pt x="419" y="1096"/>
                                </a:lnTo>
                                <a:close/>
                                <a:moveTo>
                                  <a:pt x="489" y="974"/>
                                </a:moveTo>
                                <a:lnTo>
                                  <a:pt x="414" y="974"/>
                                </a:lnTo>
                                <a:lnTo>
                                  <a:pt x="512" y="1145"/>
                                </a:lnTo>
                                <a:lnTo>
                                  <a:pt x="523" y="1151"/>
                                </a:lnTo>
                                <a:lnTo>
                                  <a:pt x="540" y="1151"/>
                                </a:lnTo>
                                <a:lnTo>
                                  <a:pt x="546" y="1149"/>
                                </a:lnTo>
                                <a:lnTo>
                                  <a:pt x="551" y="1146"/>
                                </a:lnTo>
                                <a:lnTo>
                                  <a:pt x="561" y="1138"/>
                                </a:lnTo>
                                <a:lnTo>
                                  <a:pt x="566" y="1126"/>
                                </a:lnTo>
                                <a:lnTo>
                                  <a:pt x="567" y="1114"/>
                                </a:lnTo>
                                <a:lnTo>
                                  <a:pt x="563" y="1102"/>
                                </a:lnTo>
                                <a:lnTo>
                                  <a:pt x="489" y="974"/>
                                </a:lnTo>
                                <a:close/>
                                <a:moveTo>
                                  <a:pt x="311" y="741"/>
                                </a:moveTo>
                                <a:lnTo>
                                  <a:pt x="213" y="741"/>
                                </a:lnTo>
                                <a:lnTo>
                                  <a:pt x="213" y="943"/>
                                </a:lnTo>
                                <a:lnTo>
                                  <a:pt x="217" y="962"/>
                                </a:lnTo>
                                <a:lnTo>
                                  <a:pt x="228" y="978"/>
                                </a:lnTo>
                                <a:lnTo>
                                  <a:pt x="243" y="988"/>
                                </a:lnTo>
                                <a:lnTo>
                                  <a:pt x="262" y="992"/>
                                </a:lnTo>
                                <a:lnTo>
                                  <a:pt x="281" y="988"/>
                                </a:lnTo>
                                <a:lnTo>
                                  <a:pt x="297" y="978"/>
                                </a:lnTo>
                                <a:lnTo>
                                  <a:pt x="308" y="962"/>
                                </a:lnTo>
                                <a:lnTo>
                                  <a:pt x="311" y="943"/>
                                </a:lnTo>
                                <a:lnTo>
                                  <a:pt x="311" y="741"/>
                                </a:lnTo>
                                <a:close/>
                                <a:moveTo>
                                  <a:pt x="283" y="520"/>
                                </a:moveTo>
                                <a:lnTo>
                                  <a:pt x="148" y="520"/>
                                </a:lnTo>
                                <a:lnTo>
                                  <a:pt x="197" y="565"/>
                                </a:lnTo>
                                <a:lnTo>
                                  <a:pt x="255" y="600"/>
                                </a:lnTo>
                                <a:lnTo>
                                  <a:pt x="321" y="622"/>
                                </a:lnTo>
                                <a:lnTo>
                                  <a:pt x="391" y="630"/>
                                </a:lnTo>
                                <a:lnTo>
                                  <a:pt x="407" y="627"/>
                                </a:lnTo>
                                <a:lnTo>
                                  <a:pt x="420" y="618"/>
                                </a:lnTo>
                                <a:lnTo>
                                  <a:pt x="429" y="605"/>
                                </a:lnTo>
                                <a:lnTo>
                                  <a:pt x="432" y="589"/>
                                </a:lnTo>
                                <a:lnTo>
                                  <a:pt x="429" y="573"/>
                                </a:lnTo>
                                <a:lnTo>
                                  <a:pt x="420" y="560"/>
                                </a:lnTo>
                                <a:lnTo>
                                  <a:pt x="407" y="552"/>
                                </a:lnTo>
                                <a:lnTo>
                                  <a:pt x="391" y="548"/>
                                </a:lnTo>
                                <a:lnTo>
                                  <a:pt x="315" y="536"/>
                                </a:lnTo>
                                <a:lnTo>
                                  <a:pt x="283" y="520"/>
                                </a:lnTo>
                                <a:close/>
                                <a:moveTo>
                                  <a:pt x="734" y="418"/>
                                </a:moveTo>
                                <a:lnTo>
                                  <a:pt x="679" y="418"/>
                                </a:lnTo>
                                <a:lnTo>
                                  <a:pt x="648" y="478"/>
                                </a:lnTo>
                                <a:lnTo>
                                  <a:pt x="644" y="485"/>
                                </a:lnTo>
                                <a:lnTo>
                                  <a:pt x="644" y="493"/>
                                </a:lnTo>
                                <a:lnTo>
                                  <a:pt x="648" y="500"/>
                                </a:lnTo>
                                <a:lnTo>
                                  <a:pt x="679" y="560"/>
                                </a:lnTo>
                                <a:lnTo>
                                  <a:pt x="734" y="560"/>
                                </a:lnTo>
                                <a:lnTo>
                                  <a:pt x="697" y="489"/>
                                </a:lnTo>
                                <a:lnTo>
                                  <a:pt x="734" y="418"/>
                                </a:lnTo>
                                <a:close/>
                                <a:moveTo>
                                  <a:pt x="99" y="256"/>
                                </a:moveTo>
                                <a:lnTo>
                                  <a:pt x="98" y="256"/>
                                </a:lnTo>
                                <a:lnTo>
                                  <a:pt x="99" y="256"/>
                                </a:lnTo>
                                <a:close/>
                                <a:moveTo>
                                  <a:pt x="115" y="0"/>
                                </a:moveTo>
                                <a:lnTo>
                                  <a:pt x="87" y="5"/>
                                </a:lnTo>
                                <a:lnTo>
                                  <a:pt x="65" y="21"/>
                                </a:lnTo>
                                <a:lnTo>
                                  <a:pt x="50" y="43"/>
                                </a:lnTo>
                                <a:lnTo>
                                  <a:pt x="44" y="71"/>
                                </a:lnTo>
                                <a:lnTo>
                                  <a:pt x="44" y="142"/>
                                </a:lnTo>
                                <a:lnTo>
                                  <a:pt x="50" y="169"/>
                                </a:lnTo>
                                <a:lnTo>
                                  <a:pt x="65" y="192"/>
                                </a:lnTo>
                                <a:lnTo>
                                  <a:pt x="87" y="207"/>
                                </a:lnTo>
                                <a:lnTo>
                                  <a:pt x="115" y="213"/>
                                </a:lnTo>
                                <a:lnTo>
                                  <a:pt x="143" y="207"/>
                                </a:lnTo>
                                <a:lnTo>
                                  <a:pt x="165" y="192"/>
                                </a:lnTo>
                                <a:lnTo>
                                  <a:pt x="180" y="169"/>
                                </a:lnTo>
                                <a:lnTo>
                                  <a:pt x="186" y="142"/>
                                </a:lnTo>
                                <a:lnTo>
                                  <a:pt x="186" y="71"/>
                                </a:lnTo>
                                <a:lnTo>
                                  <a:pt x="180" y="43"/>
                                </a:lnTo>
                                <a:lnTo>
                                  <a:pt x="165" y="21"/>
                                </a:lnTo>
                                <a:lnTo>
                                  <a:pt x="143" y="5"/>
                                </a:lnTo>
                                <a:lnTo>
                                  <a:pt x="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53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47351" name="Text Box 575"/>
                        <wps:cNvSpPr txBox="1">
                          <a:spLocks noChangeArrowheads="1"/>
                        </wps:cNvSpPr>
                        <wps:spPr bwMode="auto">
                          <a:xfrm>
                            <a:off x="5882" y="202"/>
                            <a:ext cx="5323" cy="5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F0E63D" w14:textId="77777777" w:rsidR="002D6679" w:rsidRDefault="002D6679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32BD66D6" w14:textId="77777777" w:rsidR="002D6679" w:rsidRDefault="002D6679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271EEDD2" w14:textId="77777777" w:rsidR="002D6679" w:rsidRDefault="002D6679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68964F1A" w14:textId="77777777" w:rsidR="002D6679" w:rsidRDefault="002D6679">
                              <w:pPr>
                                <w:spacing w:before="9"/>
                                <w:rPr>
                                  <w:sz w:val="47"/>
                                </w:rPr>
                              </w:pPr>
                            </w:p>
                            <w:p w14:paraId="69659307" w14:textId="77777777" w:rsidR="002D6679" w:rsidRDefault="000A6DD3">
                              <w:pPr>
                                <w:ind w:left="473" w:right="794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“Claims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made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under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Article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14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prohibition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-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discrimination,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by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frontier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workers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who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cannot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access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certain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-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47BFAF"/>
                                  <w:sz w:val="36"/>
                                </w:rPr>
                                <w:t>benefits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47BFAF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47BFAF"/>
                                  <w:sz w:val="36"/>
                                </w:rPr>
                                <w:t>or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47BFAF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47BFAF"/>
                                  <w:sz w:val="36"/>
                                </w:rPr>
                                <w:t>residency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47BFAF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rights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would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face</w:t>
                              </w:r>
                            </w:p>
                            <w:p w14:paraId="78C653AC" w14:textId="77777777" w:rsidR="002D6679" w:rsidRDefault="000A6DD3">
                              <w:pPr>
                                <w:spacing w:line="433" w:lineRule="exact"/>
                                <w:ind w:left="473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an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uphill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pacing w:val="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47BFAF"/>
                                  <w:sz w:val="36"/>
                                </w:rPr>
                                <w:t>battle.”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A45112" id="Group 574" o:spid="_x0000_s1027" style="position:absolute;margin-left:294.15pt;margin-top:10.1pt;width:266.15pt;height:282.05pt;z-index:-15700480;mso-wrap-distance-left:0;mso-wrap-distance-right:0;mso-position-horizontal-relative:page" coordorigin="5883,202" coordsize="5323,5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">
                <v:shape id="Freeform 577" o:spid="_x0000_s1028" style="position:absolute;left:5882;top:202;width:5323;height:5641;visibility:visible;mso-wrap-style:square;v-text-anchor:top" coordsize="5323,5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" path="m5082,l240,,164,12,98,46,46,98,12,164,,240,,5401r12,76l46,5543r52,52l164,5629r76,12l5082,5641r76,-12l5224,5595r52,-52l5310,5477r12,-76l5322,240r-12,-76l5276,98,5224,46,5158,12,5082,xe" fillcolor="#ebf6f3" stroked="f">
                  <v:path arrowok="t" o:connecttype="custom" o:connectlocs="5082,202;240,202;164,214;98,248;46,300;12,366;0,442;0,5603;12,5679;46,5745;98,5797;164,5831;240,5843;5082,5843;5158,5831;5224,5797;5276,5745;5310,5679;5322,5603;5322,442;5310,366;5276,300;5224,248;5158,214;5082,202" o:connectangles="0,0,0,0,0,0,0,0,0,0,0,0,0,0,0,0,0,0,0,0,0,0,0,0,0"/>
                </v:shape>
                <v:shape id="AutoShape 576" o:spid="_x0000_s1029" style="position:absolute;left:6370;top:302;width:958;height:1583;visibility:visible;mso-wrap-style:square;v-text-anchor:top" coordsize="958,1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" path="m727,369r-256,l460,380r,386l457,769,10,1543r,13l21,1576r11,6l925,1582r13,-2l948,1573r7,-11l958,1550r,-8l955,1535r-4,-5l943,1517r-704,l101,1517r31,-55l208,1462r-38,-65l202,1340r76,l240,1275r33,-57l349,1218r-38,-65l343,1096r76,l381,1031r33,-57l489,974,452,909r32,-57l560,852,511,769r-2,-3l509,609r224,l744,598r,-19l742,574r-3,-4l734,560r-225,l509,418r225,l745,397r-1,-9l740,381r-5,-7l727,369xm560,852r-76,l576,1012r1,l868,1517r75,l560,852xm208,1462r-76,l163,1517r76,l208,1462xm278,1340r-76,l295,1500r6,11l312,1517r17,l334,1515r6,-3l349,1504r6,-12l356,1480r-4,-12l278,1340xm349,1218r-76,l371,1389r11,6l399,1395r6,-2l410,1390r10,-8l425,1370r1,-12l422,1346,349,1218xm97,256r-51,l43,257r-3,l24,263,12,274,3,288,,305,,1309r4,20l15,1344r15,11l50,1359r19,-4l84,1344r11,-15l99,1309r,-568l311,741r,-49l308,673,297,657,281,646r-19,-3l148,643r,-123l283,520,248,501,195,449,161,382,148,306r,-7l147,294r-2,-6l137,275,127,265r-13,-6l99,256r-2,xm419,1096r-76,l442,1267r11,6l470,1273r5,-2l480,1268r10,-8l496,1248r1,-12l492,1224,419,1096xm489,974r-75,l512,1145r11,6l540,1151r6,-2l551,1146r10,-8l566,1126r1,-12l563,1102,489,974xm311,741r-98,l213,943r4,19l228,978r15,10l262,992r19,-4l297,978r11,-16l311,943r,-202xm283,520r-135,l197,565r58,35l321,622r70,8l407,627r13,-9l429,605r3,-16l429,573r-9,-13l407,552r-16,-4l315,536,283,520xm734,418r-55,l648,478r-4,7l644,493r4,7l679,560r55,l697,489r37,-71xm99,256r-1,l99,256xm115,l87,5,65,21,50,43,44,71r,71l50,169r15,23l87,207r28,6l143,207r22,-15l180,169r6,-27l186,71,180,43,165,21,143,5,115,xe" fillcolor="#ef538a" stroked="f">
                  <v:path arrowok="t" o:connecttype="custom" o:connectlocs="460,1069;21,1879;948,1876;955,1838;101,1820;202,1643;349,1521;381,1334;484,1155;509,912;742,877;509,721;740,684;484,1155;943,1820;163,1820;202,1643;329,1820;355,1795;349,1521;399,1698;425,1673;97,559;24,566;0,1612;50,1662;99,1612;308,976;148,946;195,752;147,597;114,562;419,1399;470,1576;496,1551;489,1277;540,1454;566,1429;311,1044;228,1281;297,1281;283,823;321,925;429,908;407,855;734,721;644,796;697,792;98,559;87,308;44,445;115,516;186,445;143,308" o:connectangles="0,0,0,0,0,0,0,0,0,0,0,0,0,0,0,0,0,0,0,0,0,0,0,0,0,0,0,0,0,0,0,0,0,0,0,0,0,0,0,0,0,0,0,0,0,0,0,0,0,0,0,0,0,0"/>
                </v:shape>
                <v:shape id="Text Box 575" o:spid="_x0000_s1030" type="#_x0000_t202" style="position:absolute;left:5882;top:202;width:5323;height:5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" filled="f" stroked="f">
                  <v:textbox inset="0,0,0,0">
                    <w:txbxContent>
                      <w:p w14:paraId="16F0E63D" w14:textId="77777777" w:rsidR="002D6679" w:rsidRDefault="002D6679">
                        <w:pPr>
                          <w:rPr>
                            <w:sz w:val="36"/>
                          </w:rPr>
                        </w:pPr>
                      </w:p>
                      <w:p w14:paraId="32BD66D6" w14:textId="77777777" w:rsidR="002D6679" w:rsidRDefault="002D6679">
                        <w:pPr>
                          <w:rPr>
                            <w:sz w:val="36"/>
                          </w:rPr>
                        </w:pPr>
                      </w:p>
                      <w:p w14:paraId="271EEDD2" w14:textId="77777777" w:rsidR="002D6679" w:rsidRDefault="002D6679">
                        <w:pPr>
                          <w:rPr>
                            <w:sz w:val="36"/>
                          </w:rPr>
                        </w:pPr>
                      </w:p>
                      <w:p w14:paraId="68964F1A" w14:textId="77777777" w:rsidR="002D6679" w:rsidRDefault="002D6679">
                        <w:pPr>
                          <w:spacing w:before="9"/>
                          <w:rPr>
                            <w:sz w:val="47"/>
                          </w:rPr>
                        </w:pPr>
                      </w:p>
                      <w:p w14:paraId="69659307" w14:textId="77777777" w:rsidR="002D6679" w:rsidRDefault="000A6DD3">
                        <w:pPr>
                          <w:ind w:left="473" w:right="794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“Claims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made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under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Article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14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prohibition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-10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of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discrimination,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by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frontier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workers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who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cannot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access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certain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-10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47BFAF"/>
                            <w:sz w:val="36"/>
                          </w:rPr>
                          <w:t>benefits</w:t>
                        </w:r>
                        <w:r>
                          <w:rPr>
                            <w:rFonts w:ascii="Trebuchet MS" w:hAnsi="Trebuchet MS"/>
                            <w:b/>
                            <w:color w:val="47BFAF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47BFAF"/>
                            <w:sz w:val="36"/>
                          </w:rPr>
                          <w:t>or</w:t>
                        </w:r>
                        <w:r>
                          <w:rPr>
                            <w:rFonts w:ascii="Trebuchet MS" w:hAnsi="Trebuchet MS"/>
                            <w:b/>
                            <w:color w:val="47BFAF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47BFAF"/>
                            <w:sz w:val="36"/>
                          </w:rPr>
                          <w:t>residency</w:t>
                        </w:r>
                        <w:r>
                          <w:rPr>
                            <w:rFonts w:ascii="Trebuchet MS" w:hAnsi="Trebuchet MS"/>
                            <w:b/>
                            <w:color w:val="47BFAF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rights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would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face</w:t>
                        </w:r>
                      </w:p>
                      <w:p w14:paraId="78C653AC" w14:textId="77777777" w:rsidR="002D6679" w:rsidRDefault="000A6DD3">
                        <w:pPr>
                          <w:spacing w:line="433" w:lineRule="exact"/>
                          <w:ind w:left="473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an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uphill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pacing w:val="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47BFAF"/>
                            <w:sz w:val="36"/>
                          </w:rPr>
                          <w:t>battle.”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95AA1D7" w14:textId="77777777" w:rsidR="002D6679" w:rsidRDefault="000A6DD3">
      <w:pPr>
        <w:pStyle w:val="Heading1"/>
      </w:pPr>
      <w:bookmarkStart w:id="0" w:name="_TOC_250037"/>
      <w:r>
        <w:rPr>
          <w:b w:val="0"/>
        </w:rPr>
        <w:br w:type="column"/>
      </w:r>
      <w:r>
        <w:rPr>
          <w:color w:val="743B97"/>
        </w:rPr>
        <w:t>Glossary</w:t>
      </w:r>
      <w:r>
        <w:rPr>
          <w:color w:val="743B97"/>
          <w:spacing w:val="93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93"/>
        </w:rPr>
        <w:t xml:space="preserve"> </w:t>
      </w:r>
      <w:bookmarkEnd w:id="0"/>
      <w:r>
        <w:rPr>
          <w:color w:val="743B97"/>
        </w:rPr>
        <w:t>Terms</w:t>
      </w:r>
    </w:p>
    <w:p w14:paraId="04FF8B0D" w14:textId="77777777" w:rsidR="002D6679" w:rsidRDefault="000A6DD3">
      <w:pPr>
        <w:pStyle w:val="Heading3"/>
        <w:spacing w:before="531" w:line="360" w:lineRule="exact"/>
      </w:pPr>
      <w:bookmarkStart w:id="1" w:name="_TOC_250036"/>
      <w:bookmarkEnd w:id="1"/>
      <w:r>
        <w:rPr>
          <w:color w:val="743B97"/>
          <w:w w:val="105"/>
        </w:rPr>
        <w:t>Abbreviations</w:t>
      </w:r>
    </w:p>
    <w:p w14:paraId="5A86324F" w14:textId="77777777" w:rsidR="002D6679" w:rsidRDefault="000A6DD3">
      <w:pPr>
        <w:tabs>
          <w:tab w:val="left" w:pos="1759"/>
        </w:tabs>
        <w:spacing w:line="251" w:lineRule="exact"/>
        <w:ind w:left="320"/>
      </w:pPr>
      <w:r>
        <w:rPr>
          <w:color w:val="231F20"/>
          <w:w w:val="115"/>
        </w:rPr>
        <w:t>BGFA:</w:t>
      </w:r>
      <w:r>
        <w:rPr>
          <w:color w:val="231F20"/>
          <w:w w:val="115"/>
        </w:rPr>
        <w:tab/>
      </w:r>
      <w:r>
        <w:rPr>
          <w:color w:val="231F20"/>
          <w:w w:val="110"/>
        </w:rPr>
        <w:t>Belfast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(Good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Friday)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Agreement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1998</w:t>
      </w:r>
    </w:p>
    <w:p w14:paraId="6944F091" w14:textId="77777777" w:rsidR="002D6679" w:rsidRDefault="000A6DD3">
      <w:pPr>
        <w:tabs>
          <w:tab w:val="left" w:pos="1759"/>
        </w:tabs>
        <w:spacing w:before="11" w:line="249" w:lineRule="auto"/>
        <w:ind w:left="320" w:right="4439"/>
      </w:pPr>
      <w:r>
        <w:rPr>
          <w:color w:val="231F20"/>
          <w:w w:val="115"/>
        </w:rPr>
        <w:t>CD:</w:t>
      </w:r>
      <w:r>
        <w:rPr>
          <w:color w:val="231F20"/>
          <w:w w:val="115"/>
        </w:rPr>
        <w:tab/>
        <w:t>Citizenship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Directive,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Directive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2004/38/EC</w:t>
      </w:r>
      <w:r>
        <w:rPr>
          <w:color w:val="231F20"/>
          <w:spacing w:val="-67"/>
          <w:w w:val="115"/>
        </w:rPr>
        <w:t xml:space="preserve"> </w:t>
      </w:r>
      <w:r>
        <w:rPr>
          <w:color w:val="231F20"/>
          <w:w w:val="115"/>
        </w:rPr>
        <w:t>CJEU:</w:t>
      </w:r>
      <w:r>
        <w:rPr>
          <w:color w:val="231F20"/>
          <w:w w:val="115"/>
        </w:rPr>
        <w:tab/>
        <w:t>Court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Justice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EU</w:t>
      </w:r>
    </w:p>
    <w:p w14:paraId="14CDCBC9" w14:textId="77777777" w:rsidR="002D6679" w:rsidRDefault="000A6DD3">
      <w:pPr>
        <w:tabs>
          <w:tab w:val="left" w:pos="1759"/>
        </w:tabs>
        <w:spacing w:before="2"/>
        <w:ind w:left="320"/>
      </w:pPr>
      <w:r>
        <w:rPr>
          <w:color w:val="231F20"/>
          <w:w w:val="110"/>
        </w:rPr>
        <w:t>CTA:</w:t>
      </w:r>
      <w:r>
        <w:rPr>
          <w:color w:val="231F20"/>
          <w:w w:val="110"/>
        </w:rPr>
        <w:tab/>
        <w:t>Common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Travel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Area</w:t>
      </w:r>
    </w:p>
    <w:p w14:paraId="360FA115" w14:textId="77777777" w:rsidR="002D6679" w:rsidRDefault="000A6DD3">
      <w:pPr>
        <w:tabs>
          <w:tab w:val="left" w:pos="1759"/>
        </w:tabs>
        <w:spacing w:before="11" w:line="249" w:lineRule="auto"/>
        <w:ind w:left="320" w:right="4698"/>
      </w:pPr>
      <w:r>
        <w:rPr>
          <w:color w:val="231F20"/>
          <w:w w:val="110"/>
        </w:rPr>
        <w:t>ECNI:</w:t>
      </w:r>
      <w:r>
        <w:rPr>
          <w:color w:val="231F20"/>
          <w:w w:val="110"/>
        </w:rPr>
        <w:tab/>
        <w:t>Equality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Commission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-64"/>
          <w:w w:val="110"/>
        </w:rPr>
        <w:t xml:space="preserve"> </w:t>
      </w:r>
      <w:r>
        <w:rPr>
          <w:color w:val="231F20"/>
          <w:w w:val="110"/>
        </w:rPr>
        <w:t>EUSS:</w:t>
      </w:r>
      <w:r>
        <w:rPr>
          <w:color w:val="231F20"/>
          <w:w w:val="110"/>
        </w:rPr>
        <w:tab/>
        <w:t>EU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Settlement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Scheme</w:t>
      </w:r>
    </w:p>
    <w:p w14:paraId="10A36BE9" w14:textId="77777777" w:rsidR="002D6679" w:rsidRDefault="000A6DD3">
      <w:pPr>
        <w:tabs>
          <w:tab w:val="left" w:pos="1759"/>
        </w:tabs>
        <w:spacing w:before="2"/>
        <w:ind w:left="320"/>
      </w:pPr>
      <w:r>
        <w:rPr>
          <w:color w:val="231F20"/>
          <w:w w:val="115"/>
        </w:rPr>
        <w:t>FWP:</w:t>
      </w:r>
      <w:r>
        <w:rPr>
          <w:color w:val="231F20"/>
          <w:w w:val="115"/>
        </w:rPr>
        <w:tab/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Permit</w:t>
      </w:r>
    </w:p>
    <w:p w14:paraId="686F95D8" w14:textId="77777777" w:rsidR="002D6679" w:rsidRDefault="000A6DD3">
      <w:pPr>
        <w:tabs>
          <w:tab w:val="left" w:pos="1759"/>
        </w:tabs>
        <w:spacing w:before="11" w:line="249" w:lineRule="auto"/>
        <w:ind w:left="320" w:right="4427"/>
      </w:pPr>
      <w:r>
        <w:rPr>
          <w:color w:val="231F20"/>
          <w:w w:val="110"/>
        </w:rPr>
        <w:t>NIHRC:</w:t>
      </w:r>
      <w:r>
        <w:rPr>
          <w:color w:val="231F20"/>
          <w:w w:val="110"/>
        </w:rPr>
        <w:tab/>
        <w:t>Northern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Human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Commission</w:t>
      </w:r>
      <w:r>
        <w:rPr>
          <w:color w:val="231F20"/>
          <w:spacing w:val="-64"/>
          <w:w w:val="110"/>
        </w:rPr>
        <w:t xml:space="preserve"> </w:t>
      </w:r>
      <w:r>
        <w:rPr>
          <w:color w:val="231F20"/>
          <w:w w:val="110"/>
        </w:rPr>
        <w:t>PcSS:</w:t>
      </w:r>
      <w:r>
        <w:rPr>
          <w:color w:val="231F20"/>
          <w:w w:val="110"/>
        </w:rPr>
        <w:tab/>
        <w:t>Protocol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(in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TCA)</w:t>
      </w:r>
    </w:p>
    <w:p w14:paraId="1BD47542" w14:textId="77777777" w:rsidR="002D6679" w:rsidRDefault="000A6DD3">
      <w:pPr>
        <w:tabs>
          <w:tab w:val="left" w:pos="1759"/>
        </w:tabs>
        <w:spacing w:before="2" w:line="249" w:lineRule="auto"/>
        <w:ind w:left="320" w:right="2405"/>
      </w:pPr>
      <w:r>
        <w:rPr>
          <w:color w:val="231F20"/>
          <w:w w:val="110"/>
        </w:rPr>
        <w:t>SSCR:</w:t>
      </w:r>
      <w:r>
        <w:rPr>
          <w:color w:val="231F20"/>
          <w:w w:val="110"/>
        </w:rPr>
        <w:tab/>
        <w:t>Social</w:t>
      </w:r>
      <w:r>
        <w:rPr>
          <w:color w:val="231F20"/>
          <w:spacing w:val="32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32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33"/>
          <w:w w:val="110"/>
        </w:rPr>
        <w:t xml:space="preserve"> </w:t>
      </w:r>
      <w:r>
        <w:rPr>
          <w:color w:val="231F20"/>
          <w:w w:val="110"/>
        </w:rPr>
        <w:t>Regulation,</w:t>
      </w:r>
      <w:r>
        <w:rPr>
          <w:color w:val="231F20"/>
          <w:spacing w:val="32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33"/>
          <w:w w:val="110"/>
        </w:rPr>
        <w:t xml:space="preserve"> </w:t>
      </w:r>
      <w:r>
        <w:rPr>
          <w:color w:val="231F20"/>
          <w:w w:val="110"/>
        </w:rPr>
        <w:t>883/2004</w:t>
      </w:r>
      <w:r>
        <w:rPr>
          <w:color w:val="231F20"/>
          <w:spacing w:val="-64"/>
          <w:w w:val="110"/>
        </w:rPr>
        <w:t xml:space="preserve"> </w:t>
      </w:r>
      <w:r>
        <w:rPr>
          <w:color w:val="231F20"/>
          <w:w w:val="110"/>
        </w:rPr>
        <w:t>TCA:</w:t>
      </w:r>
      <w:r>
        <w:rPr>
          <w:color w:val="231F20"/>
          <w:w w:val="110"/>
        </w:rPr>
        <w:tab/>
        <w:t>UK-EU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Trade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Cooperation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Agreement,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2021</w:t>
      </w:r>
    </w:p>
    <w:p w14:paraId="40A32D22" w14:textId="77777777" w:rsidR="002D6679" w:rsidRDefault="000A6DD3">
      <w:pPr>
        <w:tabs>
          <w:tab w:val="left" w:pos="1759"/>
        </w:tabs>
        <w:spacing w:before="1" w:line="249" w:lineRule="auto"/>
        <w:ind w:left="320" w:right="3877"/>
      </w:pPr>
      <w:r>
        <w:rPr>
          <w:color w:val="231F20"/>
          <w:w w:val="115"/>
        </w:rPr>
        <w:t>TFEU:</w:t>
      </w:r>
      <w:r>
        <w:rPr>
          <w:color w:val="231F20"/>
          <w:w w:val="115"/>
        </w:rPr>
        <w:tab/>
      </w:r>
      <w:r>
        <w:rPr>
          <w:color w:val="231F20"/>
          <w:w w:val="110"/>
        </w:rPr>
        <w:t>Treaty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Functioning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European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Union</w:t>
      </w:r>
      <w:r>
        <w:rPr>
          <w:color w:val="231F20"/>
          <w:spacing w:val="-64"/>
          <w:w w:val="110"/>
        </w:rPr>
        <w:t xml:space="preserve"> </w:t>
      </w:r>
      <w:r>
        <w:rPr>
          <w:color w:val="231F20"/>
          <w:w w:val="115"/>
        </w:rPr>
        <w:t>UC:</w:t>
      </w:r>
      <w:r>
        <w:rPr>
          <w:color w:val="231F20"/>
          <w:w w:val="115"/>
        </w:rPr>
        <w:tab/>
        <w:t>Universal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Credit</w:t>
      </w:r>
    </w:p>
    <w:p w14:paraId="4F07481E" w14:textId="77777777" w:rsidR="002D6679" w:rsidRDefault="000A6DD3">
      <w:pPr>
        <w:tabs>
          <w:tab w:val="left" w:pos="1759"/>
        </w:tabs>
        <w:spacing w:before="2" w:line="249" w:lineRule="auto"/>
        <w:ind w:left="320" w:right="5209"/>
      </w:pPr>
      <w:r>
        <w:rPr>
          <w:color w:val="231F20"/>
          <w:w w:val="115"/>
        </w:rPr>
        <w:t>WA:</w:t>
      </w:r>
      <w:r>
        <w:rPr>
          <w:color w:val="231F20"/>
          <w:w w:val="115"/>
        </w:rPr>
        <w:tab/>
      </w:r>
      <w:r>
        <w:rPr>
          <w:color w:val="231F20"/>
          <w:w w:val="110"/>
        </w:rPr>
        <w:t>UK-EU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Agreement,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2020</w:t>
      </w:r>
      <w:r>
        <w:rPr>
          <w:color w:val="231F20"/>
          <w:spacing w:val="-64"/>
          <w:w w:val="110"/>
        </w:rPr>
        <w:t xml:space="preserve"> </w:t>
      </w:r>
      <w:r>
        <w:rPr>
          <w:color w:val="231F20"/>
          <w:w w:val="115"/>
        </w:rPr>
        <w:t>WF:</w:t>
      </w:r>
      <w:r>
        <w:rPr>
          <w:color w:val="231F20"/>
          <w:w w:val="115"/>
        </w:rPr>
        <w:tab/>
        <w:t>Windsor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Framework</w:t>
      </w:r>
    </w:p>
    <w:p w14:paraId="65668DC6" w14:textId="77777777" w:rsidR="002D6679" w:rsidRDefault="000A6DD3">
      <w:pPr>
        <w:tabs>
          <w:tab w:val="left" w:pos="1759"/>
        </w:tabs>
        <w:spacing w:before="26"/>
        <w:ind w:left="320"/>
      </w:pPr>
      <w:r>
        <w:rPr>
          <w:color w:val="231F20"/>
          <w:w w:val="107"/>
        </w:rPr>
        <w:t>WR:</w:t>
      </w:r>
      <w:r>
        <w:rPr>
          <w:color w:val="231F20"/>
        </w:rPr>
        <w:tab/>
      </w:r>
      <w:r>
        <w:rPr>
          <w:color w:val="231F20"/>
          <w:spacing w:val="-15"/>
          <w:w w:val="117"/>
        </w:rPr>
        <w:t>W</w:t>
      </w:r>
      <w:r>
        <w:rPr>
          <w:color w:val="231F20"/>
          <w:w w:val="116"/>
        </w:rPr>
        <w:t>or</w:t>
      </w:r>
      <w:r>
        <w:rPr>
          <w:color w:val="231F20"/>
          <w:spacing w:val="-6"/>
          <w:w w:val="116"/>
        </w:rPr>
        <w:t>k</w:t>
      </w:r>
      <w:r>
        <w:rPr>
          <w:color w:val="231F20"/>
          <w:w w:val="107"/>
        </w:rPr>
        <w:t>ers’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w w:val="110"/>
        </w:rPr>
        <w:t>egul</w:t>
      </w:r>
      <w:r>
        <w:rPr>
          <w:color w:val="231F20"/>
          <w:spacing w:val="-2"/>
          <w:w w:val="110"/>
        </w:rPr>
        <w:t>a</w:t>
      </w:r>
      <w:r>
        <w:rPr>
          <w:color w:val="231F20"/>
          <w:w w:val="115"/>
        </w:rPr>
        <w:t>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w w:val="110"/>
        </w:rPr>
        <w:t>egul</w:t>
      </w:r>
      <w:r>
        <w:rPr>
          <w:color w:val="231F20"/>
          <w:spacing w:val="-2"/>
          <w:w w:val="110"/>
        </w:rPr>
        <w:t>a</w:t>
      </w:r>
      <w:r>
        <w:rPr>
          <w:color w:val="231F20"/>
          <w:w w:val="119"/>
        </w:rPr>
        <w:t>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  <w:w w:val="120"/>
        </w:rPr>
        <w:t>4</w:t>
      </w:r>
      <w:r>
        <w:rPr>
          <w:color w:val="231F20"/>
          <w:spacing w:val="-3"/>
          <w:w w:val="116"/>
        </w:rPr>
        <w:t>9</w:t>
      </w:r>
      <w:r>
        <w:rPr>
          <w:color w:val="231F20"/>
          <w:w w:val="132"/>
        </w:rPr>
        <w:t>2</w:t>
      </w:r>
      <w:r>
        <w:rPr>
          <w:color w:val="231F20"/>
          <w:spacing w:val="-5"/>
          <w:w w:val="132"/>
        </w:rPr>
        <w:t>/</w:t>
      </w:r>
      <w:r>
        <w:rPr>
          <w:color w:val="231F20"/>
          <w:w w:val="118"/>
        </w:rPr>
        <w:t>2</w:t>
      </w:r>
      <w:r>
        <w:rPr>
          <w:color w:val="231F20"/>
          <w:spacing w:val="-2"/>
          <w:w w:val="118"/>
        </w:rPr>
        <w:t>0</w:t>
      </w:r>
      <w:r>
        <w:rPr>
          <w:color w:val="231F20"/>
          <w:w w:val="64"/>
        </w:rPr>
        <w:t>11</w:t>
      </w:r>
    </w:p>
    <w:p w14:paraId="2A59CDD5" w14:textId="77777777" w:rsidR="002D6679" w:rsidRDefault="002D6679">
      <w:pPr>
        <w:pStyle w:val="BodyText"/>
        <w:spacing w:before="2"/>
        <w:rPr>
          <w:sz w:val="26"/>
        </w:rPr>
      </w:pPr>
    </w:p>
    <w:p w14:paraId="523A233E" w14:textId="77777777" w:rsidR="002D6679" w:rsidRDefault="000A6DD3">
      <w:pPr>
        <w:pStyle w:val="Heading3"/>
      </w:pPr>
      <w:bookmarkStart w:id="2" w:name="_TOC_250035"/>
      <w:r>
        <w:rPr>
          <w:color w:val="743B97"/>
          <w:w w:val="105"/>
        </w:rPr>
        <w:t>Key</w:t>
      </w:r>
      <w:r>
        <w:rPr>
          <w:color w:val="743B97"/>
          <w:spacing w:val="-22"/>
          <w:w w:val="105"/>
        </w:rPr>
        <w:t xml:space="preserve"> </w:t>
      </w:r>
      <w:bookmarkEnd w:id="2"/>
      <w:r>
        <w:rPr>
          <w:color w:val="743B97"/>
          <w:w w:val="105"/>
        </w:rPr>
        <w:t>Concepts</w:t>
      </w:r>
    </w:p>
    <w:p w14:paraId="1B66EA93" w14:textId="77777777" w:rsidR="002D6679" w:rsidRDefault="000A6DD3">
      <w:pPr>
        <w:pStyle w:val="BodyText"/>
        <w:spacing w:before="71" w:line="249" w:lineRule="auto"/>
        <w:ind w:left="320" w:right="1388"/>
      </w:pPr>
      <w:r>
        <w:rPr>
          <w:rFonts w:ascii="Tahoma"/>
          <w:b/>
          <w:color w:val="231F20"/>
          <w:w w:val="105"/>
        </w:rPr>
        <w:t>Comprehensive</w:t>
      </w:r>
      <w:r>
        <w:rPr>
          <w:rFonts w:ascii="Tahoma"/>
          <w:b/>
          <w:color w:val="231F20"/>
          <w:spacing w:val="2"/>
          <w:w w:val="105"/>
        </w:rPr>
        <w:t xml:space="preserve"> </w:t>
      </w:r>
      <w:r>
        <w:rPr>
          <w:rFonts w:ascii="Tahoma"/>
          <w:b/>
          <w:color w:val="231F20"/>
          <w:w w:val="105"/>
        </w:rPr>
        <w:t>sickness</w:t>
      </w:r>
      <w:r>
        <w:rPr>
          <w:rFonts w:ascii="Tahoma"/>
          <w:b/>
          <w:color w:val="231F20"/>
          <w:spacing w:val="2"/>
          <w:w w:val="105"/>
        </w:rPr>
        <w:t xml:space="preserve"> </w:t>
      </w:r>
      <w:r>
        <w:rPr>
          <w:rFonts w:ascii="Tahoma"/>
          <w:b/>
          <w:color w:val="231F20"/>
          <w:w w:val="105"/>
        </w:rPr>
        <w:t>insurance:</w:t>
      </w:r>
      <w:r>
        <w:rPr>
          <w:rFonts w:ascii="Tahoma"/>
          <w:b/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EU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law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requirement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Citizenship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10"/>
        </w:rPr>
        <w:t>Directive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economically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inactive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retain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residency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host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States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after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3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months;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recently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confirmed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(in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VI)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NHS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cover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counts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comprehensive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sickness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insurance.</w:t>
      </w:r>
    </w:p>
    <w:p w14:paraId="5641D634" w14:textId="77777777" w:rsidR="002D6679" w:rsidRDefault="000A6DD3">
      <w:pPr>
        <w:pStyle w:val="BodyText"/>
        <w:spacing w:before="74" w:line="249" w:lineRule="auto"/>
        <w:ind w:left="320" w:right="1371"/>
      </w:pPr>
      <w:r>
        <w:rPr>
          <w:rFonts w:ascii="Tahoma" w:hAnsi="Tahoma"/>
          <w:b/>
          <w:color w:val="231F20"/>
          <w:w w:val="110"/>
        </w:rPr>
        <w:t>‘Dual’</w:t>
      </w:r>
      <w:r>
        <w:rPr>
          <w:rFonts w:ascii="Tahoma" w:hAnsi="Tahoma"/>
          <w:b/>
          <w:color w:val="231F20"/>
          <w:spacing w:val="-7"/>
          <w:w w:val="110"/>
        </w:rPr>
        <w:t xml:space="preserve"> </w:t>
      </w:r>
      <w:r>
        <w:rPr>
          <w:rFonts w:ascii="Tahoma" w:hAnsi="Tahoma"/>
          <w:b/>
          <w:color w:val="231F20"/>
          <w:w w:val="110"/>
        </w:rPr>
        <w:t>frontier</w:t>
      </w:r>
      <w:r>
        <w:rPr>
          <w:rFonts w:ascii="Tahoma" w:hAnsi="Tahoma"/>
          <w:b/>
          <w:color w:val="231F20"/>
          <w:spacing w:val="-6"/>
          <w:w w:val="110"/>
        </w:rPr>
        <w:t xml:space="preserve"> </w:t>
      </w:r>
      <w:r>
        <w:rPr>
          <w:rFonts w:ascii="Tahoma" w:hAnsi="Tahoma"/>
          <w:b/>
          <w:color w:val="231F20"/>
          <w:w w:val="110"/>
        </w:rPr>
        <w:t>work:</w:t>
      </w:r>
      <w:r>
        <w:rPr>
          <w:rFonts w:ascii="Tahoma" w:hAnsi="Tahoma"/>
          <w:b/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term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report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uses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describe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lives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of,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works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different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of.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(The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term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here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encompasses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UK.)</w:t>
      </w:r>
    </w:p>
    <w:p w14:paraId="36C369B3" w14:textId="77777777" w:rsidR="002D6679" w:rsidRDefault="000A6DD3">
      <w:pPr>
        <w:pStyle w:val="BodyText"/>
        <w:spacing w:before="73" w:line="249" w:lineRule="auto"/>
        <w:ind w:left="320" w:right="1388"/>
      </w:pPr>
      <w:r>
        <w:rPr>
          <w:rFonts w:ascii="Tahoma"/>
          <w:b/>
          <w:color w:val="231F20"/>
          <w:w w:val="110"/>
        </w:rPr>
        <w:t xml:space="preserve">Frontier work: </w:t>
      </w:r>
      <w:r>
        <w:rPr>
          <w:color w:val="231F20"/>
          <w:w w:val="110"/>
        </w:rPr>
        <w:t>an EU law concept describing an EU national who works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one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lives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different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State.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(The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term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here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encompasses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UK.)</w:t>
      </w:r>
    </w:p>
    <w:p w14:paraId="01BAC595" w14:textId="77777777" w:rsidR="002D6679" w:rsidRDefault="000A6DD3">
      <w:pPr>
        <w:pStyle w:val="BodyText"/>
        <w:spacing w:before="72" w:line="249" w:lineRule="auto"/>
        <w:ind w:left="320" w:right="858"/>
      </w:pPr>
      <w:r>
        <w:rPr>
          <w:rFonts w:ascii="Tahoma" w:hAnsi="Tahoma"/>
          <w:b/>
          <w:color w:val="231F20"/>
          <w:w w:val="110"/>
        </w:rPr>
        <w:t xml:space="preserve">‘Genuine and effective’: </w:t>
      </w:r>
      <w:r>
        <w:rPr>
          <w:color w:val="231F20"/>
          <w:w w:val="110"/>
        </w:rPr>
        <w:t>an EU law concept that describes when economic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activity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counts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‘work’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Law.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used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description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contrast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to</w:t>
      </w:r>
    </w:p>
    <w:p w14:paraId="753A9887" w14:textId="77777777" w:rsidR="002D6679" w:rsidRDefault="000A6DD3">
      <w:pPr>
        <w:pStyle w:val="BodyText"/>
        <w:spacing w:before="2"/>
        <w:ind w:left="320"/>
      </w:pPr>
      <w:r>
        <w:rPr>
          <w:color w:val="231F20"/>
          <w:w w:val="115"/>
        </w:rPr>
        <w:t>‘marginal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ancillary’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activity,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does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count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‘work’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purposes.</w:t>
      </w:r>
    </w:p>
    <w:p w14:paraId="63FA641C" w14:textId="77777777" w:rsidR="002D6679" w:rsidRDefault="000A6DD3">
      <w:pPr>
        <w:spacing w:before="82" w:line="249" w:lineRule="auto"/>
        <w:ind w:left="320" w:right="998"/>
        <w:rPr>
          <w:sz w:val="24"/>
        </w:rPr>
      </w:pPr>
      <w:r>
        <w:rPr>
          <w:rFonts w:ascii="Tahoma" w:hAnsi="Tahoma"/>
          <w:b/>
          <w:color w:val="231F20"/>
          <w:w w:val="105"/>
          <w:sz w:val="24"/>
        </w:rPr>
        <w:t>Minimum</w:t>
      </w:r>
      <w:r>
        <w:rPr>
          <w:rFonts w:ascii="Tahoma" w:hAnsi="Tahoma"/>
          <w:b/>
          <w:color w:val="231F20"/>
          <w:spacing w:val="9"/>
          <w:w w:val="105"/>
          <w:sz w:val="24"/>
        </w:rPr>
        <w:t xml:space="preserve"> </w:t>
      </w:r>
      <w:r>
        <w:rPr>
          <w:rFonts w:ascii="Tahoma" w:hAnsi="Tahoma"/>
          <w:b/>
          <w:color w:val="231F20"/>
          <w:w w:val="105"/>
          <w:sz w:val="24"/>
        </w:rPr>
        <w:t>Earnings</w:t>
      </w:r>
      <w:r>
        <w:rPr>
          <w:rFonts w:ascii="Tahoma" w:hAnsi="Tahoma"/>
          <w:b/>
          <w:color w:val="231F20"/>
          <w:spacing w:val="10"/>
          <w:w w:val="105"/>
          <w:sz w:val="24"/>
        </w:rPr>
        <w:t xml:space="preserve"> </w:t>
      </w:r>
      <w:r>
        <w:rPr>
          <w:rFonts w:ascii="Tahoma" w:hAnsi="Tahoma"/>
          <w:b/>
          <w:color w:val="231F20"/>
          <w:w w:val="105"/>
          <w:sz w:val="24"/>
        </w:rPr>
        <w:t>Threshold</w:t>
      </w:r>
      <w:r>
        <w:rPr>
          <w:rFonts w:ascii="Tahoma" w:hAnsi="Tahoma"/>
          <w:b/>
          <w:color w:val="231F20"/>
          <w:spacing w:val="9"/>
          <w:w w:val="105"/>
          <w:sz w:val="24"/>
        </w:rPr>
        <w:t xml:space="preserve"> </w:t>
      </w:r>
      <w:r>
        <w:rPr>
          <w:rFonts w:ascii="Tahoma" w:hAnsi="Tahoma"/>
          <w:b/>
          <w:color w:val="231F20"/>
          <w:w w:val="105"/>
          <w:sz w:val="24"/>
        </w:rPr>
        <w:t>(MET):</w:t>
      </w:r>
      <w:r>
        <w:rPr>
          <w:rFonts w:ascii="Tahoma" w:hAnsi="Tahoma"/>
          <w:b/>
          <w:color w:val="231F20"/>
          <w:spacing w:val="10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a</w:t>
      </w:r>
      <w:r>
        <w:rPr>
          <w:color w:val="231F20"/>
          <w:spacing w:val="1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UK</w:t>
      </w:r>
      <w:r>
        <w:rPr>
          <w:color w:val="231F20"/>
          <w:spacing w:val="1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immigration</w:t>
      </w:r>
      <w:r>
        <w:rPr>
          <w:color w:val="231F20"/>
          <w:spacing w:val="1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law</w:t>
      </w:r>
      <w:r>
        <w:rPr>
          <w:color w:val="231F20"/>
          <w:spacing w:val="1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concept</w:t>
      </w:r>
      <w:r>
        <w:rPr>
          <w:color w:val="231F20"/>
          <w:spacing w:val="13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that</w:t>
      </w:r>
      <w:r>
        <w:rPr>
          <w:color w:val="231F20"/>
          <w:spacing w:val="1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the</w:t>
      </w:r>
      <w:r>
        <w:rPr>
          <w:color w:val="231F20"/>
          <w:spacing w:val="1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UK</w:t>
      </w:r>
      <w:r>
        <w:rPr>
          <w:color w:val="231F20"/>
          <w:spacing w:val="-67"/>
          <w:w w:val="105"/>
          <w:sz w:val="24"/>
        </w:rPr>
        <w:t xml:space="preserve"> </w:t>
      </w:r>
      <w:r>
        <w:rPr>
          <w:color w:val="231F20"/>
          <w:w w:val="110"/>
          <w:sz w:val="24"/>
        </w:rPr>
        <w:t>uses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proxy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for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testing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if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work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is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‘genuine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and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effective’.</w:t>
      </w:r>
    </w:p>
    <w:p w14:paraId="17DF7AB0" w14:textId="77777777" w:rsidR="002D6679" w:rsidRDefault="000A6DD3">
      <w:pPr>
        <w:pStyle w:val="BodyText"/>
        <w:spacing w:before="71" w:line="249" w:lineRule="auto"/>
        <w:ind w:left="320" w:right="1031"/>
        <w:jc w:val="both"/>
      </w:pPr>
      <w:r>
        <w:rPr>
          <w:rFonts w:ascii="Tahoma" w:hAnsi="Tahoma"/>
          <w:b/>
          <w:color w:val="231F20"/>
          <w:w w:val="110"/>
        </w:rPr>
        <w:t>‘Reverse’</w:t>
      </w:r>
      <w:r>
        <w:rPr>
          <w:rFonts w:ascii="Tahoma" w:hAnsi="Tahoma"/>
          <w:b/>
          <w:color w:val="231F20"/>
          <w:spacing w:val="-10"/>
          <w:w w:val="110"/>
        </w:rPr>
        <w:t xml:space="preserve"> </w:t>
      </w:r>
      <w:r>
        <w:rPr>
          <w:rFonts w:ascii="Tahoma" w:hAnsi="Tahoma"/>
          <w:b/>
          <w:color w:val="231F20"/>
          <w:w w:val="110"/>
        </w:rPr>
        <w:t>frontier</w:t>
      </w:r>
      <w:r>
        <w:rPr>
          <w:rFonts w:ascii="Tahoma" w:hAnsi="Tahoma"/>
          <w:b/>
          <w:color w:val="231F20"/>
          <w:spacing w:val="-10"/>
          <w:w w:val="110"/>
        </w:rPr>
        <w:t xml:space="preserve"> </w:t>
      </w:r>
      <w:r>
        <w:rPr>
          <w:rFonts w:ascii="Tahoma" w:hAnsi="Tahoma"/>
          <w:b/>
          <w:color w:val="231F20"/>
          <w:w w:val="110"/>
        </w:rPr>
        <w:t>work:</w:t>
      </w:r>
      <w:r>
        <w:rPr>
          <w:rFonts w:ascii="Tahoma" w:hAnsi="Tahoma"/>
          <w:b/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term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report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uses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describe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moved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home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State.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(The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term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here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encompasses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UK.)</w:t>
      </w:r>
    </w:p>
    <w:p w14:paraId="737276B8" w14:textId="77777777" w:rsidR="002D6679" w:rsidRDefault="000A6DD3">
      <w:pPr>
        <w:pStyle w:val="BodyText"/>
        <w:spacing w:before="73" w:line="249" w:lineRule="auto"/>
        <w:ind w:left="320" w:right="638"/>
        <w:jc w:val="both"/>
      </w:pPr>
      <w:r>
        <w:rPr>
          <w:rFonts w:ascii="Tahoma"/>
          <w:b/>
          <w:color w:val="231F20"/>
          <w:w w:val="110"/>
        </w:rPr>
        <w:t>Self-sufficiency:</w:t>
      </w:r>
      <w:r>
        <w:rPr>
          <w:rFonts w:ascii="Tahoma"/>
          <w:b/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requirement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Citizenship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Directive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economically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inactive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retain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residency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states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after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3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months;</w:t>
      </w:r>
    </w:p>
    <w:p w14:paraId="0941674F" w14:textId="77777777" w:rsidR="002D6679" w:rsidRDefault="000A6DD3">
      <w:pPr>
        <w:pStyle w:val="BodyText"/>
        <w:spacing w:before="1" w:line="249" w:lineRule="auto"/>
        <w:ind w:left="320" w:right="727"/>
        <w:jc w:val="both"/>
      </w:pPr>
      <w:r>
        <w:rPr>
          <w:color w:val="231F20"/>
          <w:w w:val="110"/>
        </w:rPr>
        <w:t>it is also described as holding ‘sufficient resources’ so as to not be an ‘unreasonable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burden’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State.</w:t>
      </w:r>
    </w:p>
    <w:p w14:paraId="2D24FBEC" w14:textId="77777777" w:rsidR="002D6679" w:rsidRDefault="002D6679">
      <w:pPr>
        <w:spacing w:line="249" w:lineRule="auto"/>
        <w:jc w:val="both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433" w:space="40"/>
            <w:col w:w="5354" w:space="1079"/>
            <w:col w:w="10994"/>
          </w:cols>
        </w:sectPr>
      </w:pPr>
    </w:p>
    <w:p w14:paraId="7EE14560" w14:textId="386602DF" w:rsidR="002D6679" w:rsidRDefault="000A6DD3">
      <w:pPr>
        <w:pStyle w:val="BodyText"/>
        <w:spacing w:before="10"/>
        <w:rPr>
          <w:sz w:val="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77024" behindDoc="1" locked="0" layoutInCell="1" allowOverlap="1" wp14:anchorId="10C6F051" wp14:editId="4E8DFE6A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564860005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276980353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349386" name="Line 572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3302077" name="Line 571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C3C199" id="Group 570" o:spid="_x0000_s1026" style="position:absolute;margin-left:595.3pt;margin-top:0;width:595.3pt;height:841.9pt;z-index:-17939456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">
                <v:rect id="Rectangle 573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" fillcolor="#e0d8eb" stroked="f"/>
                <v:line id="Line 572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" strokecolor="#743b97" strokeweight="1pt"/>
                <v:line id="Line 571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" strokecolor="#743b97" strokeweight="1pt"/>
                <w10:wrap anchorx="page" anchory="page"/>
              </v:group>
            </w:pict>
          </mc:Fallback>
        </mc:AlternateContent>
      </w:r>
    </w:p>
    <w:p w14:paraId="232F805E" w14:textId="09AABCD5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AFDFF8F" wp14:editId="530BE05A">
                <wp:extent cx="6645910" cy="12700"/>
                <wp:effectExtent l="12700" t="5715" r="8890" b="635"/>
                <wp:docPr id="1007759049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228493521" name="Line 56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C5520B" id="Group 568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Hc+QGAqAgAAvwQAAA4AAAAAAAAAAAAAAAAALgIAAGRycy9lMm9E&#10;b2MueG1sUEsBAi0AFAAGAAgAAAAhAO0jrU3bAAAABAEAAA8AAAAAAAAAAAAAAAAAhAQAAGRycy9k&#10;b3ducmV2LnhtbFBLBQYAAAAABAAEAPMAAACMBQAAAAA=&#10;">
                <v:line id="Line 569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705C5FCD" w14:textId="77777777" w:rsidR="002D6679" w:rsidRDefault="000A6DD3">
      <w:pPr>
        <w:pStyle w:val="Heading4"/>
        <w:tabs>
          <w:tab w:val="left" w:pos="22532"/>
        </w:tabs>
      </w:pPr>
      <w:r>
        <w:rPr>
          <w:color w:val="743B97"/>
        </w:rPr>
        <w:t>8</w:t>
      </w:r>
      <w:r>
        <w:rPr>
          <w:color w:val="743B97"/>
        </w:rPr>
        <w:tab/>
        <w:t>9</w:t>
      </w:r>
    </w:p>
    <w:p w14:paraId="22D42A85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406FEB49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20A2277D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07D1A355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10739AD8" w14:textId="2935F61F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24C4F9F6" wp14:editId="6984DD98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583996803" name="Freeform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8FB855" id="Freeform 567" o:spid="_x0000_s1026" style="position:absolute;margin-left:631.3pt;margin-top:9.4pt;width:523.3pt;height:.1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3E081554" w14:textId="77777777" w:rsidR="002D6679" w:rsidRDefault="002D6679">
      <w:pPr>
        <w:pStyle w:val="BodyText"/>
        <w:spacing w:before="7"/>
        <w:rPr>
          <w:sz w:val="23"/>
        </w:rPr>
      </w:pPr>
    </w:p>
    <w:p w14:paraId="57270E95" w14:textId="77777777" w:rsidR="002D6679" w:rsidRDefault="002D6679">
      <w:pPr>
        <w:rPr>
          <w:sz w:val="23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10674685" w14:textId="77777777" w:rsidR="002D6679" w:rsidRDefault="000A6DD3">
      <w:pPr>
        <w:pStyle w:val="Heading2"/>
        <w:spacing w:line="237" w:lineRule="auto"/>
        <w:ind w:right="32"/>
      </w:pPr>
      <w:bookmarkStart w:id="3" w:name="_TOC_250034"/>
      <w:r>
        <w:rPr>
          <w:color w:val="743B97"/>
        </w:rPr>
        <w:t>Chapter</w:t>
      </w:r>
      <w:r>
        <w:rPr>
          <w:color w:val="743B97"/>
          <w:spacing w:val="2"/>
        </w:rPr>
        <w:t xml:space="preserve"> </w:t>
      </w:r>
      <w:r>
        <w:rPr>
          <w:color w:val="743B97"/>
        </w:rPr>
        <w:t>1:</w:t>
      </w:r>
      <w:r>
        <w:rPr>
          <w:color w:val="743B97"/>
          <w:spacing w:val="2"/>
        </w:rPr>
        <w:t xml:space="preserve"> </w:t>
      </w:r>
      <w:r>
        <w:rPr>
          <w:color w:val="743B97"/>
        </w:rPr>
        <w:t>EU</w:t>
      </w:r>
      <w:r>
        <w:rPr>
          <w:color w:val="743B97"/>
          <w:spacing w:val="2"/>
        </w:rPr>
        <w:t xml:space="preserve"> </w:t>
      </w:r>
      <w:r>
        <w:rPr>
          <w:color w:val="743B97"/>
        </w:rPr>
        <w:t>Rights</w:t>
      </w:r>
      <w:r>
        <w:rPr>
          <w:color w:val="743B97"/>
          <w:spacing w:val="2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2"/>
        </w:rPr>
        <w:t xml:space="preserve"> </w:t>
      </w:r>
      <w:r>
        <w:rPr>
          <w:color w:val="743B97"/>
        </w:rPr>
        <w:t>Frontier</w:t>
      </w:r>
      <w:r>
        <w:rPr>
          <w:color w:val="743B97"/>
          <w:spacing w:val="-161"/>
        </w:rPr>
        <w:t xml:space="preserve"> </w:t>
      </w:r>
      <w:r>
        <w:rPr>
          <w:color w:val="743B97"/>
        </w:rPr>
        <w:t>Workers</w:t>
      </w:r>
      <w:r>
        <w:rPr>
          <w:color w:val="743B97"/>
          <w:spacing w:val="4"/>
        </w:rPr>
        <w:t xml:space="preserve"> </w:t>
      </w:r>
      <w:r>
        <w:rPr>
          <w:color w:val="743B97"/>
        </w:rPr>
        <w:t>and</w:t>
      </w:r>
      <w:r>
        <w:rPr>
          <w:color w:val="743B97"/>
          <w:spacing w:val="4"/>
        </w:rPr>
        <w:t xml:space="preserve"> </w:t>
      </w:r>
      <w:r>
        <w:rPr>
          <w:color w:val="743B97"/>
        </w:rPr>
        <w:t>their</w:t>
      </w:r>
      <w:r>
        <w:rPr>
          <w:color w:val="743B97"/>
          <w:spacing w:val="4"/>
        </w:rPr>
        <w:t xml:space="preserve"> </w:t>
      </w:r>
      <w:bookmarkEnd w:id="3"/>
      <w:r>
        <w:rPr>
          <w:color w:val="743B97"/>
        </w:rPr>
        <w:t>Families</w:t>
      </w:r>
    </w:p>
    <w:p w14:paraId="65090E5E" w14:textId="77777777" w:rsidR="002D6679" w:rsidRDefault="002D6679">
      <w:pPr>
        <w:pStyle w:val="BodyText"/>
        <w:spacing w:before="9"/>
        <w:rPr>
          <w:rFonts w:ascii="Tahoma"/>
          <w:b/>
          <w:sz w:val="45"/>
        </w:rPr>
      </w:pPr>
    </w:p>
    <w:p w14:paraId="277912E0" w14:textId="77777777" w:rsidR="002D6679" w:rsidRDefault="000A6DD3">
      <w:pPr>
        <w:pStyle w:val="BodyText"/>
        <w:spacing w:line="230" w:lineRule="auto"/>
        <w:ind w:left="305" w:right="478"/>
        <w:jc w:val="both"/>
      </w:pPr>
      <w:r>
        <w:rPr>
          <w:color w:val="231F20"/>
          <w:w w:val="115"/>
        </w:rPr>
        <w:t>An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assessment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how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impacted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resident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5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employed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start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overview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held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both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States.</w:t>
      </w:r>
    </w:p>
    <w:p w14:paraId="6AD5F656" w14:textId="77777777" w:rsidR="002D6679" w:rsidRDefault="000A6DD3">
      <w:pPr>
        <w:pStyle w:val="BodyText"/>
        <w:spacing w:before="198" w:line="230" w:lineRule="auto"/>
        <w:ind w:left="305" w:right="32"/>
      </w:pPr>
      <w:r>
        <w:rPr>
          <w:color w:val="231F20"/>
          <w:w w:val="115"/>
        </w:rPr>
        <w:t xml:space="preserve">Chapter </w:t>
      </w:r>
      <w:r>
        <w:rPr>
          <w:color w:val="231F20"/>
        </w:rPr>
        <w:t xml:space="preserve">1 </w:t>
      </w:r>
      <w:r>
        <w:rPr>
          <w:color w:val="231F20"/>
          <w:w w:val="115"/>
        </w:rPr>
        <w:t>provides an overview of the foundational right of frontier workers—the free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movement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45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TFEU—as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well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analysis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specific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spacing w:val="-1"/>
          <w:w w:val="115"/>
        </w:rPr>
        <w:t xml:space="preserve">that have been set out in relevant </w:t>
      </w:r>
      <w:r>
        <w:rPr>
          <w:color w:val="231F20"/>
          <w:w w:val="115"/>
        </w:rPr>
        <w:t>secondary EU legislation. Throughout, the Chapter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considers the CJEU’s interpretation of the relevant provisions, and it concludes 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drawing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attention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limited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ways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treated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distinct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more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general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45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TFEU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live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host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(where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host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means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States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other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 state of nationality). The summary at the end of the chapter sets out in short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 frontier workers held</w:t>
      </w:r>
      <w:r>
        <w:rPr>
          <w:color w:val="231F20"/>
          <w:w w:val="115"/>
        </w:rPr>
        <w:t xml:space="preserve"> (at least in theory) in the UK before Brexit, which enables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analysis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how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operated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practice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before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(Chapter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2)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what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extent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remain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after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(Chapters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3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4).</w:t>
      </w:r>
    </w:p>
    <w:p w14:paraId="2D582EB7" w14:textId="77777777" w:rsidR="002D6679" w:rsidRDefault="000A6DD3">
      <w:pPr>
        <w:pStyle w:val="BodyText"/>
        <w:spacing w:before="102" w:line="230" w:lineRule="auto"/>
        <w:ind w:left="305" w:right="154"/>
      </w:pPr>
      <w:r>
        <w:br w:type="column"/>
      </w:r>
      <w:r>
        <w:rPr>
          <w:color w:val="231F20"/>
          <w:w w:val="115"/>
        </w:rPr>
        <w:t>frontier work, as any exercise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freedom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movement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result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changes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cover.</w:t>
      </w:r>
    </w:p>
    <w:p w14:paraId="2B04E47E" w14:textId="77777777" w:rsidR="002D6679" w:rsidRDefault="002D6679">
      <w:pPr>
        <w:pStyle w:val="BodyText"/>
        <w:spacing w:before="8"/>
        <w:rPr>
          <w:sz w:val="22"/>
        </w:rPr>
      </w:pPr>
    </w:p>
    <w:p w14:paraId="75BE9095" w14:textId="77777777" w:rsidR="002D6679" w:rsidRDefault="000A6DD3">
      <w:pPr>
        <w:pStyle w:val="BodyText"/>
        <w:spacing w:line="230" w:lineRule="auto"/>
        <w:ind w:left="305" w:right="199"/>
      </w:pPr>
      <w:r>
        <w:rPr>
          <w:color w:val="231F20"/>
          <w:w w:val="115"/>
        </w:rPr>
        <w:t>The rights of frontier workers are thus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found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are: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45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TFEU.</w:t>
      </w:r>
    </w:p>
    <w:p w14:paraId="2ABDAA07" w14:textId="73B61BC3" w:rsidR="002D6679" w:rsidRDefault="000A6DD3">
      <w:pPr>
        <w:pStyle w:val="ListParagraph"/>
        <w:numPr>
          <w:ilvl w:val="0"/>
          <w:numId w:val="30"/>
        </w:numPr>
        <w:tabs>
          <w:tab w:val="left" w:pos="523"/>
        </w:tabs>
        <w:spacing w:before="197" w:line="230" w:lineRule="auto"/>
        <w:ind w:right="21" w:firstLine="0"/>
        <w:rPr>
          <w:color w:val="743B97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78560" behindDoc="1" locked="0" layoutInCell="1" allowOverlap="1" wp14:anchorId="33B6223E" wp14:editId="3A80A13B">
                <wp:simplePos x="0" y="0"/>
                <wp:positionH relativeFrom="page">
                  <wp:posOffset>7884160</wp:posOffset>
                </wp:positionH>
                <wp:positionV relativeFrom="paragraph">
                  <wp:posOffset>92710</wp:posOffset>
                </wp:positionV>
                <wp:extent cx="6779260" cy="6388735"/>
                <wp:effectExtent l="0" t="0" r="0" b="0"/>
                <wp:wrapNone/>
                <wp:docPr id="622951230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9260" cy="6388735"/>
                          <a:chOff x="12416" y="146"/>
                          <a:chExt cx="10676" cy="10061"/>
                        </a:xfrm>
                      </wpg:grpSpPr>
                      <wps:wsp>
                        <wps:cNvPr id="1118635775" name="Freeform 566"/>
                        <wps:cNvSpPr>
                          <a:spLocks/>
                        </wps:cNvSpPr>
                        <wps:spPr bwMode="auto">
                          <a:xfrm>
                            <a:off x="12415" y="145"/>
                            <a:ext cx="5323" cy="9723"/>
                          </a:xfrm>
                          <a:custGeom>
                            <a:avLst/>
                            <a:gdLst>
                              <a:gd name="T0" fmla="+- 0 17498 12416"/>
                              <a:gd name="T1" fmla="*/ T0 w 5323"/>
                              <a:gd name="T2" fmla="+- 0 146 146"/>
                              <a:gd name="T3" fmla="*/ 146 h 9723"/>
                              <a:gd name="T4" fmla="+- 0 12656 12416"/>
                              <a:gd name="T5" fmla="*/ T4 w 5323"/>
                              <a:gd name="T6" fmla="+- 0 146 146"/>
                              <a:gd name="T7" fmla="*/ 146 h 9723"/>
                              <a:gd name="T8" fmla="+- 0 12580 12416"/>
                              <a:gd name="T9" fmla="*/ T8 w 5323"/>
                              <a:gd name="T10" fmla="+- 0 158 146"/>
                              <a:gd name="T11" fmla="*/ 158 h 9723"/>
                              <a:gd name="T12" fmla="+- 0 12514 12416"/>
                              <a:gd name="T13" fmla="*/ T12 w 5323"/>
                              <a:gd name="T14" fmla="+- 0 192 146"/>
                              <a:gd name="T15" fmla="*/ 192 h 9723"/>
                              <a:gd name="T16" fmla="+- 0 12462 12416"/>
                              <a:gd name="T17" fmla="*/ T16 w 5323"/>
                              <a:gd name="T18" fmla="+- 0 244 146"/>
                              <a:gd name="T19" fmla="*/ 244 h 9723"/>
                              <a:gd name="T20" fmla="+- 0 12428 12416"/>
                              <a:gd name="T21" fmla="*/ T20 w 5323"/>
                              <a:gd name="T22" fmla="+- 0 310 146"/>
                              <a:gd name="T23" fmla="*/ 310 h 9723"/>
                              <a:gd name="T24" fmla="+- 0 12416 12416"/>
                              <a:gd name="T25" fmla="*/ T24 w 5323"/>
                              <a:gd name="T26" fmla="+- 0 386 146"/>
                              <a:gd name="T27" fmla="*/ 386 h 9723"/>
                              <a:gd name="T28" fmla="+- 0 12416 12416"/>
                              <a:gd name="T29" fmla="*/ T28 w 5323"/>
                              <a:gd name="T30" fmla="+- 0 9629 146"/>
                              <a:gd name="T31" fmla="*/ 9629 h 9723"/>
                              <a:gd name="T32" fmla="+- 0 12428 12416"/>
                              <a:gd name="T33" fmla="*/ T32 w 5323"/>
                              <a:gd name="T34" fmla="+- 0 9705 146"/>
                              <a:gd name="T35" fmla="*/ 9705 h 9723"/>
                              <a:gd name="T36" fmla="+- 0 12462 12416"/>
                              <a:gd name="T37" fmla="*/ T36 w 5323"/>
                              <a:gd name="T38" fmla="+- 0 9770 146"/>
                              <a:gd name="T39" fmla="*/ 9770 h 9723"/>
                              <a:gd name="T40" fmla="+- 0 12514 12416"/>
                              <a:gd name="T41" fmla="*/ T40 w 5323"/>
                              <a:gd name="T42" fmla="+- 0 9822 146"/>
                              <a:gd name="T43" fmla="*/ 9822 h 9723"/>
                              <a:gd name="T44" fmla="+- 0 12580 12416"/>
                              <a:gd name="T45" fmla="*/ T44 w 5323"/>
                              <a:gd name="T46" fmla="+- 0 9856 146"/>
                              <a:gd name="T47" fmla="*/ 9856 h 9723"/>
                              <a:gd name="T48" fmla="+- 0 12656 12416"/>
                              <a:gd name="T49" fmla="*/ T48 w 5323"/>
                              <a:gd name="T50" fmla="+- 0 9869 146"/>
                              <a:gd name="T51" fmla="*/ 9869 h 9723"/>
                              <a:gd name="T52" fmla="+- 0 17498 12416"/>
                              <a:gd name="T53" fmla="*/ T52 w 5323"/>
                              <a:gd name="T54" fmla="+- 0 9869 146"/>
                              <a:gd name="T55" fmla="*/ 9869 h 9723"/>
                              <a:gd name="T56" fmla="+- 0 17574 12416"/>
                              <a:gd name="T57" fmla="*/ T56 w 5323"/>
                              <a:gd name="T58" fmla="+- 0 9856 146"/>
                              <a:gd name="T59" fmla="*/ 9856 h 9723"/>
                              <a:gd name="T60" fmla="+- 0 17640 12416"/>
                              <a:gd name="T61" fmla="*/ T60 w 5323"/>
                              <a:gd name="T62" fmla="+- 0 9822 146"/>
                              <a:gd name="T63" fmla="*/ 9822 h 9723"/>
                              <a:gd name="T64" fmla="+- 0 17692 12416"/>
                              <a:gd name="T65" fmla="*/ T64 w 5323"/>
                              <a:gd name="T66" fmla="+- 0 9770 146"/>
                              <a:gd name="T67" fmla="*/ 9770 h 9723"/>
                              <a:gd name="T68" fmla="+- 0 17726 12416"/>
                              <a:gd name="T69" fmla="*/ T68 w 5323"/>
                              <a:gd name="T70" fmla="+- 0 9705 146"/>
                              <a:gd name="T71" fmla="*/ 9705 h 9723"/>
                              <a:gd name="T72" fmla="+- 0 17738 12416"/>
                              <a:gd name="T73" fmla="*/ T72 w 5323"/>
                              <a:gd name="T74" fmla="+- 0 9629 146"/>
                              <a:gd name="T75" fmla="*/ 9629 h 9723"/>
                              <a:gd name="T76" fmla="+- 0 17738 12416"/>
                              <a:gd name="T77" fmla="*/ T76 w 5323"/>
                              <a:gd name="T78" fmla="+- 0 386 146"/>
                              <a:gd name="T79" fmla="*/ 386 h 9723"/>
                              <a:gd name="T80" fmla="+- 0 17726 12416"/>
                              <a:gd name="T81" fmla="*/ T80 w 5323"/>
                              <a:gd name="T82" fmla="+- 0 310 146"/>
                              <a:gd name="T83" fmla="*/ 310 h 9723"/>
                              <a:gd name="T84" fmla="+- 0 17692 12416"/>
                              <a:gd name="T85" fmla="*/ T84 w 5323"/>
                              <a:gd name="T86" fmla="+- 0 244 146"/>
                              <a:gd name="T87" fmla="*/ 244 h 9723"/>
                              <a:gd name="T88" fmla="+- 0 17640 12416"/>
                              <a:gd name="T89" fmla="*/ T88 w 5323"/>
                              <a:gd name="T90" fmla="+- 0 192 146"/>
                              <a:gd name="T91" fmla="*/ 192 h 9723"/>
                              <a:gd name="T92" fmla="+- 0 17574 12416"/>
                              <a:gd name="T93" fmla="*/ T92 w 5323"/>
                              <a:gd name="T94" fmla="+- 0 158 146"/>
                              <a:gd name="T95" fmla="*/ 158 h 9723"/>
                              <a:gd name="T96" fmla="+- 0 17498 12416"/>
                              <a:gd name="T97" fmla="*/ T96 w 5323"/>
                              <a:gd name="T98" fmla="+- 0 146 146"/>
                              <a:gd name="T99" fmla="*/ 146 h 97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23" h="9723">
                                <a:moveTo>
                                  <a:pt x="5082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9483"/>
                                </a:lnTo>
                                <a:lnTo>
                                  <a:pt x="12" y="9559"/>
                                </a:lnTo>
                                <a:lnTo>
                                  <a:pt x="46" y="9624"/>
                                </a:lnTo>
                                <a:lnTo>
                                  <a:pt x="98" y="9676"/>
                                </a:lnTo>
                                <a:lnTo>
                                  <a:pt x="164" y="9710"/>
                                </a:lnTo>
                                <a:lnTo>
                                  <a:pt x="240" y="9723"/>
                                </a:lnTo>
                                <a:lnTo>
                                  <a:pt x="5082" y="9723"/>
                                </a:lnTo>
                                <a:lnTo>
                                  <a:pt x="5158" y="9710"/>
                                </a:lnTo>
                                <a:lnTo>
                                  <a:pt x="5224" y="9676"/>
                                </a:lnTo>
                                <a:lnTo>
                                  <a:pt x="5276" y="9624"/>
                                </a:lnTo>
                                <a:lnTo>
                                  <a:pt x="5310" y="9559"/>
                                </a:lnTo>
                                <a:lnTo>
                                  <a:pt x="5322" y="9483"/>
                                </a:lnTo>
                                <a:lnTo>
                                  <a:pt x="5322" y="240"/>
                                </a:ln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4013946" name="Line 565"/>
                        <wps:cNvCnPr>
                          <a:cxnSpLocks noChangeShapeType="1"/>
                        </wps:cNvCnPr>
                        <wps:spPr bwMode="auto">
                          <a:xfrm>
                            <a:off x="12626" y="10196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8602867" name="Freeform 564"/>
                        <wps:cNvSpPr>
                          <a:spLocks/>
                        </wps:cNvSpPr>
                        <wps:spPr bwMode="auto">
                          <a:xfrm>
                            <a:off x="16639" y="9306"/>
                            <a:ext cx="873" cy="815"/>
                          </a:xfrm>
                          <a:custGeom>
                            <a:avLst/>
                            <a:gdLst>
                              <a:gd name="T0" fmla="+- 0 17511 16639"/>
                              <a:gd name="T1" fmla="*/ T0 w 873"/>
                              <a:gd name="T2" fmla="+- 0 9306 9306"/>
                              <a:gd name="T3" fmla="*/ 9306 h 815"/>
                              <a:gd name="T4" fmla="+- 0 16639 16639"/>
                              <a:gd name="T5" fmla="*/ T4 w 873"/>
                              <a:gd name="T6" fmla="+- 0 9630 9306"/>
                              <a:gd name="T7" fmla="*/ 9630 h 815"/>
                              <a:gd name="T8" fmla="+- 0 17075 16639"/>
                              <a:gd name="T9" fmla="*/ T8 w 873"/>
                              <a:gd name="T10" fmla="+- 0 10066 9306"/>
                              <a:gd name="T11" fmla="*/ 10066 h 815"/>
                              <a:gd name="T12" fmla="+- 0 17132 16639"/>
                              <a:gd name="T13" fmla="*/ T12 w 873"/>
                              <a:gd name="T14" fmla="+- 0 10107 9306"/>
                              <a:gd name="T15" fmla="*/ 10107 h 815"/>
                              <a:gd name="T16" fmla="+- 0 17188 16639"/>
                              <a:gd name="T17" fmla="*/ T16 w 873"/>
                              <a:gd name="T18" fmla="+- 0 10121 9306"/>
                              <a:gd name="T19" fmla="*/ 10121 h 815"/>
                              <a:gd name="T20" fmla="+- 0 17239 16639"/>
                              <a:gd name="T21" fmla="*/ T20 w 873"/>
                              <a:gd name="T22" fmla="+- 0 10108 9306"/>
                              <a:gd name="T23" fmla="*/ 10108 h 815"/>
                              <a:gd name="T24" fmla="+- 0 17282 16639"/>
                              <a:gd name="T25" fmla="*/ T24 w 873"/>
                              <a:gd name="T26" fmla="+- 0 10069 9306"/>
                              <a:gd name="T27" fmla="*/ 10069 h 815"/>
                              <a:gd name="T28" fmla="+- 0 17311 16639"/>
                              <a:gd name="T29" fmla="*/ T28 w 873"/>
                              <a:gd name="T30" fmla="+- 0 10005 9306"/>
                              <a:gd name="T31" fmla="*/ 10005 h 815"/>
                              <a:gd name="T32" fmla="+- 0 17511 16639"/>
                              <a:gd name="T33" fmla="*/ T32 w 873"/>
                              <a:gd name="T34" fmla="+- 0 9306 9306"/>
                              <a:gd name="T35" fmla="*/ 9306 h 8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73" h="815">
                                <a:moveTo>
                                  <a:pt x="872" y="0"/>
                                </a:moveTo>
                                <a:lnTo>
                                  <a:pt x="0" y="324"/>
                                </a:lnTo>
                                <a:lnTo>
                                  <a:pt x="436" y="760"/>
                                </a:lnTo>
                                <a:lnTo>
                                  <a:pt x="493" y="801"/>
                                </a:lnTo>
                                <a:lnTo>
                                  <a:pt x="549" y="815"/>
                                </a:lnTo>
                                <a:lnTo>
                                  <a:pt x="600" y="802"/>
                                </a:lnTo>
                                <a:lnTo>
                                  <a:pt x="643" y="763"/>
                                </a:lnTo>
                                <a:lnTo>
                                  <a:pt x="672" y="699"/>
                                </a:lnTo>
                                <a:lnTo>
                                  <a:pt x="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A789F6" id="Group 563" o:spid="_x0000_s1026" style="position:absolute;margin-left:620.8pt;margin-top:7.3pt;width:533.8pt;height:503.05pt;z-index:-17937920;mso-position-horizontal-relative:page" coordorigin="12416,146" coordsize="10676,100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">
                <v:shape id="Freeform 566" o:spid="_x0000_s1027" style="position:absolute;left:12415;top:145;width:5323;height:9723;visibility:visible;mso-wrap-style:square;v-text-anchor:top" coordsize="5323,9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" path="m5082,l240,,164,12,98,46,46,98,12,164,,240,,9483r12,76l46,9624r52,52l164,9710r76,13l5082,9723r76,-13l5224,9676r52,-52l5310,9559r12,-76l5322,240r-12,-76l5276,98,5224,46,5158,12,5082,xe" fillcolor="#e9e3f1" stroked="f">
                  <v:path arrowok="t" o:connecttype="custom" o:connectlocs="5082,146;240,146;164,158;98,192;46,244;12,310;0,386;0,9629;12,9705;46,9770;98,9822;164,9856;240,9869;5082,9869;5158,9856;5224,9822;5276,9770;5310,9705;5322,9629;5322,386;5310,310;5276,244;5224,192;5158,158;5082,146" o:connectangles="0,0,0,0,0,0,0,0,0,0,0,0,0,0,0,0,0,0,0,0,0,0,0,0,0"/>
                </v:shape>
                <v:line id="Line 565" o:spid="_x0000_s1028" style="position:absolute;visibility:visible;mso-wrap-style:square" from="12626,10196" to="23091,101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" strokecolor="#743b97" strokeweight="1pt"/>
                <v:shape id="Freeform 564" o:spid="_x0000_s1029" style="position:absolute;left:16639;top:9306;width:873;height:815;visibility:visible;mso-wrap-style:square;v-text-anchor:top" coordsize="873,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" path="m872,l,324,436,760r57,41l549,815r51,-13l643,763r29,-64l872,xe" fillcolor="#e9e3f1" stroked="f">
                  <v:path arrowok="t" o:connecttype="custom" o:connectlocs="872,9306;0,9630;436,10066;493,10107;549,10121;600,10108;643,10069;672,10005;872,9306" o:connectangles="0,0,0,0,0,0,0,0,0"/>
                </v:shape>
                <w10:wrap anchorx="page"/>
              </v:group>
            </w:pict>
          </mc:Fallback>
        </mc:AlternateContent>
      </w:r>
      <w:r>
        <w:rPr>
          <w:color w:val="743B97"/>
          <w:spacing w:val="-1"/>
          <w:w w:val="115"/>
          <w:sz w:val="24"/>
        </w:rPr>
        <w:t>Freedom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of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movement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for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workers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shall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be</w:t>
      </w:r>
      <w:r>
        <w:rPr>
          <w:color w:val="743B97"/>
          <w:spacing w:val="-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secured</w:t>
      </w:r>
      <w:r>
        <w:rPr>
          <w:color w:val="743B97"/>
          <w:spacing w:val="-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within</w:t>
      </w:r>
      <w:r>
        <w:rPr>
          <w:color w:val="743B97"/>
          <w:spacing w:val="-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</w:t>
      </w:r>
      <w:r>
        <w:rPr>
          <w:color w:val="743B97"/>
          <w:spacing w:val="-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Union.</w:t>
      </w:r>
    </w:p>
    <w:p w14:paraId="493098CC" w14:textId="77777777" w:rsidR="002D6679" w:rsidRDefault="000A6DD3">
      <w:pPr>
        <w:pStyle w:val="ListParagraph"/>
        <w:numPr>
          <w:ilvl w:val="0"/>
          <w:numId w:val="30"/>
        </w:numPr>
        <w:tabs>
          <w:tab w:val="left" w:pos="581"/>
        </w:tabs>
        <w:spacing w:before="210" w:line="218" w:lineRule="auto"/>
        <w:ind w:firstLine="0"/>
        <w:rPr>
          <w:b/>
          <w:color w:val="743B97"/>
          <w:sz w:val="24"/>
        </w:rPr>
      </w:pPr>
      <w:r>
        <w:rPr>
          <w:color w:val="743B97"/>
          <w:w w:val="105"/>
          <w:sz w:val="24"/>
        </w:rPr>
        <w:t>Such</w:t>
      </w:r>
      <w:r>
        <w:rPr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freedom</w:t>
      </w:r>
      <w:r>
        <w:rPr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of</w:t>
      </w:r>
      <w:r>
        <w:rPr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movement</w:t>
      </w:r>
      <w:r>
        <w:rPr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shall</w:t>
      </w:r>
      <w:r>
        <w:rPr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entail</w:t>
      </w:r>
      <w:r>
        <w:rPr>
          <w:color w:val="743B97"/>
          <w:spacing w:val="-68"/>
          <w:w w:val="105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the</w:t>
      </w:r>
      <w:r>
        <w:rPr>
          <w:rFonts w:ascii="Tahoma"/>
          <w:b/>
          <w:color w:val="743B97"/>
          <w:spacing w:val="1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abolition</w:t>
      </w:r>
      <w:r>
        <w:rPr>
          <w:rFonts w:ascii="Tahoma"/>
          <w:b/>
          <w:color w:val="743B97"/>
          <w:spacing w:val="1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of</w:t>
      </w:r>
      <w:r>
        <w:rPr>
          <w:rFonts w:ascii="Tahoma"/>
          <w:b/>
          <w:color w:val="743B97"/>
          <w:spacing w:val="12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any</w:t>
      </w:r>
      <w:r>
        <w:rPr>
          <w:rFonts w:ascii="Tahoma"/>
          <w:b/>
          <w:color w:val="743B97"/>
          <w:spacing w:val="1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discrimination</w:t>
      </w:r>
      <w:r>
        <w:rPr>
          <w:rFonts w:ascii="Tahoma"/>
          <w:b/>
          <w:color w:val="743B97"/>
          <w:spacing w:val="11"/>
          <w:sz w:val="24"/>
        </w:rPr>
        <w:t xml:space="preserve"> </w:t>
      </w:r>
      <w:r>
        <w:rPr>
          <w:rFonts w:ascii="Tahoma"/>
          <w:b/>
          <w:color w:val="743B97"/>
          <w:sz w:val="24"/>
        </w:rPr>
        <w:t>based</w:t>
      </w:r>
      <w:r>
        <w:rPr>
          <w:rFonts w:ascii="Tahoma"/>
          <w:b/>
          <w:color w:val="743B97"/>
          <w:spacing w:val="-67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on</w:t>
      </w:r>
      <w:r>
        <w:rPr>
          <w:rFonts w:ascii="Tahoma"/>
          <w:b/>
          <w:color w:val="743B97"/>
          <w:spacing w:val="9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nationality</w:t>
      </w:r>
      <w:r>
        <w:rPr>
          <w:rFonts w:ascii="Tahoma"/>
          <w:b/>
          <w:color w:val="743B97"/>
          <w:spacing w:val="10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between</w:t>
      </w:r>
      <w:r>
        <w:rPr>
          <w:color w:val="743B97"/>
          <w:spacing w:val="1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workers</w:t>
      </w:r>
      <w:r>
        <w:rPr>
          <w:color w:val="743B97"/>
          <w:spacing w:val="1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of</w:t>
      </w:r>
      <w:r>
        <w:rPr>
          <w:color w:val="743B97"/>
          <w:spacing w:val="1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the</w:t>
      </w:r>
      <w:r>
        <w:rPr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Member</w:t>
      </w:r>
      <w:r>
        <w:rPr>
          <w:color w:val="743B97"/>
          <w:spacing w:val="9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States</w:t>
      </w:r>
      <w:r>
        <w:rPr>
          <w:color w:val="743B97"/>
          <w:spacing w:val="9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as</w:t>
      </w:r>
      <w:r>
        <w:rPr>
          <w:color w:val="743B97"/>
          <w:spacing w:val="10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regards</w:t>
      </w:r>
      <w:r>
        <w:rPr>
          <w:color w:val="743B97"/>
          <w:spacing w:val="9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employment,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rFonts w:ascii="Tahoma"/>
          <w:b/>
          <w:color w:val="743B97"/>
          <w:spacing w:val="-1"/>
          <w:w w:val="105"/>
          <w:sz w:val="24"/>
        </w:rPr>
        <w:t xml:space="preserve">remuneration and other </w:t>
      </w:r>
      <w:r>
        <w:rPr>
          <w:rFonts w:ascii="Tahoma"/>
          <w:b/>
          <w:color w:val="743B97"/>
          <w:w w:val="105"/>
          <w:sz w:val="24"/>
        </w:rPr>
        <w:t>conditions of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</w:t>
      </w:r>
      <w:r>
        <w:rPr>
          <w:rFonts w:ascii="Tahoma"/>
          <w:b/>
          <w:color w:val="743B97"/>
          <w:spacing w:val="-7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6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employment.</w:t>
      </w:r>
    </w:p>
    <w:p w14:paraId="6862A42C" w14:textId="77777777" w:rsidR="002D6679" w:rsidRDefault="000A6DD3">
      <w:pPr>
        <w:pStyle w:val="ListParagraph"/>
        <w:numPr>
          <w:ilvl w:val="0"/>
          <w:numId w:val="30"/>
        </w:numPr>
        <w:tabs>
          <w:tab w:val="left" w:pos="584"/>
        </w:tabs>
        <w:spacing w:before="201" w:line="230" w:lineRule="auto"/>
        <w:ind w:right="204" w:firstLine="0"/>
        <w:rPr>
          <w:color w:val="743B97"/>
          <w:sz w:val="24"/>
        </w:rPr>
      </w:pPr>
      <w:r>
        <w:rPr>
          <w:color w:val="743B97"/>
          <w:w w:val="115"/>
          <w:sz w:val="24"/>
        </w:rPr>
        <w:t>It shall entail the right, subject to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limitations</w:t>
      </w:r>
      <w:r>
        <w:rPr>
          <w:color w:val="743B97"/>
          <w:spacing w:val="-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justified</w:t>
      </w:r>
      <w:r>
        <w:rPr>
          <w:color w:val="743B97"/>
          <w:spacing w:val="-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on</w:t>
      </w:r>
      <w:r>
        <w:rPr>
          <w:color w:val="743B97"/>
          <w:spacing w:val="-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grounds</w:t>
      </w:r>
      <w:r>
        <w:rPr>
          <w:color w:val="743B97"/>
          <w:spacing w:val="-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of</w:t>
      </w:r>
      <w:r>
        <w:rPr>
          <w:color w:val="743B97"/>
          <w:spacing w:val="-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public</w:t>
      </w:r>
      <w:r>
        <w:rPr>
          <w:color w:val="743B97"/>
          <w:spacing w:val="-73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policy,</w:t>
      </w:r>
      <w:r>
        <w:rPr>
          <w:color w:val="743B97"/>
          <w:spacing w:val="-10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public</w:t>
      </w:r>
      <w:r>
        <w:rPr>
          <w:color w:val="743B97"/>
          <w:spacing w:val="-10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security</w:t>
      </w:r>
      <w:r>
        <w:rPr>
          <w:color w:val="743B97"/>
          <w:spacing w:val="-10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or</w:t>
      </w:r>
      <w:r>
        <w:rPr>
          <w:color w:val="743B97"/>
          <w:spacing w:val="-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public</w:t>
      </w:r>
      <w:r>
        <w:rPr>
          <w:color w:val="743B97"/>
          <w:spacing w:val="-10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health:</w:t>
      </w:r>
    </w:p>
    <w:p w14:paraId="2B411290" w14:textId="77777777" w:rsidR="002D6679" w:rsidRDefault="000A6DD3">
      <w:pPr>
        <w:pStyle w:val="ListParagraph"/>
        <w:numPr>
          <w:ilvl w:val="0"/>
          <w:numId w:val="29"/>
        </w:numPr>
        <w:tabs>
          <w:tab w:val="left" w:pos="726"/>
        </w:tabs>
        <w:spacing w:before="197" w:line="230" w:lineRule="auto"/>
        <w:ind w:right="808" w:firstLine="0"/>
        <w:rPr>
          <w:sz w:val="24"/>
        </w:rPr>
      </w:pPr>
      <w:r>
        <w:rPr>
          <w:color w:val="743B97"/>
          <w:w w:val="115"/>
          <w:sz w:val="24"/>
        </w:rPr>
        <w:t>to</w:t>
      </w:r>
      <w:r>
        <w:rPr>
          <w:color w:val="743B97"/>
          <w:spacing w:val="-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accept</w:t>
      </w:r>
      <w:r>
        <w:rPr>
          <w:color w:val="743B97"/>
          <w:spacing w:val="-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offers</w:t>
      </w:r>
      <w:r>
        <w:rPr>
          <w:color w:val="743B97"/>
          <w:spacing w:val="-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of</w:t>
      </w:r>
      <w:r>
        <w:rPr>
          <w:color w:val="743B97"/>
          <w:spacing w:val="-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employment</w:t>
      </w:r>
      <w:r>
        <w:rPr>
          <w:color w:val="743B97"/>
          <w:spacing w:val="-73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actually</w:t>
      </w:r>
      <w:r>
        <w:rPr>
          <w:color w:val="743B97"/>
          <w:spacing w:val="-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made;</w:t>
      </w:r>
    </w:p>
    <w:p w14:paraId="7A71EB56" w14:textId="77777777" w:rsidR="002D6679" w:rsidRDefault="000A6DD3">
      <w:pPr>
        <w:pStyle w:val="ListParagraph"/>
        <w:numPr>
          <w:ilvl w:val="0"/>
          <w:numId w:val="29"/>
        </w:numPr>
        <w:tabs>
          <w:tab w:val="left" w:pos="739"/>
        </w:tabs>
        <w:spacing w:before="198" w:line="230" w:lineRule="auto"/>
        <w:ind w:right="227" w:firstLine="0"/>
        <w:rPr>
          <w:sz w:val="24"/>
        </w:rPr>
      </w:pPr>
      <w:r>
        <w:rPr>
          <w:color w:val="743B97"/>
          <w:w w:val="115"/>
          <w:sz w:val="24"/>
        </w:rPr>
        <w:t>to</w:t>
      </w:r>
      <w:r>
        <w:rPr>
          <w:color w:val="743B97"/>
          <w:spacing w:val="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move</w:t>
      </w:r>
      <w:r>
        <w:rPr>
          <w:color w:val="743B97"/>
          <w:spacing w:val="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freely</w:t>
      </w:r>
      <w:r>
        <w:rPr>
          <w:color w:val="743B97"/>
          <w:spacing w:val="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within</w:t>
      </w:r>
      <w:r>
        <w:rPr>
          <w:color w:val="743B97"/>
          <w:spacing w:val="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</w:t>
      </w:r>
      <w:r>
        <w:rPr>
          <w:color w:val="743B97"/>
          <w:spacing w:val="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territory</w:t>
      </w:r>
      <w:r>
        <w:rPr>
          <w:color w:val="743B97"/>
          <w:spacing w:val="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of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Member</w:t>
      </w:r>
      <w:r>
        <w:rPr>
          <w:color w:val="743B97"/>
          <w:spacing w:val="-1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States</w:t>
      </w:r>
      <w:r>
        <w:rPr>
          <w:color w:val="743B97"/>
          <w:spacing w:val="-1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for</w:t>
      </w:r>
      <w:r>
        <w:rPr>
          <w:color w:val="743B97"/>
          <w:spacing w:val="-10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this</w:t>
      </w:r>
      <w:r>
        <w:rPr>
          <w:color w:val="743B97"/>
          <w:spacing w:val="-1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purpose;</w:t>
      </w:r>
    </w:p>
    <w:p w14:paraId="7F5E37F3" w14:textId="77777777" w:rsidR="002D6679" w:rsidRDefault="000A6DD3">
      <w:pPr>
        <w:pStyle w:val="BodyText"/>
        <w:spacing w:before="102" w:line="230" w:lineRule="auto"/>
        <w:ind w:left="305" w:right="284"/>
      </w:pPr>
      <w:r>
        <w:br w:type="column"/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basic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(i)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movement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sake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employment,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includes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for an initial ‘offer of employment’ in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different Member State, but accepting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additional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offers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in</w:t>
      </w:r>
    </w:p>
    <w:p w14:paraId="5C957344" w14:textId="77777777" w:rsidR="002D6679" w:rsidRDefault="000A6DD3">
      <w:pPr>
        <w:pStyle w:val="BodyText"/>
        <w:spacing w:line="230" w:lineRule="auto"/>
        <w:ind w:left="305" w:right="708"/>
      </w:pPr>
      <w:r>
        <w:rPr>
          <w:color w:val="231F20"/>
          <w:w w:val="115"/>
        </w:rPr>
        <w:t>that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same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State,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(ii)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non-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discrimination when engaging in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employment—whether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during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job application process, or in terms 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‘conditions of work and employment’.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CJEU has confirmed that 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45(1) is both horizontally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vertically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directly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effective.</w:t>
      </w:r>
      <w:r>
        <w:rPr>
          <w:color w:val="231F20"/>
          <w:w w:val="115"/>
          <w:vertAlign w:val="superscript"/>
        </w:rPr>
        <w:t>5</w:t>
      </w:r>
    </w:p>
    <w:p w14:paraId="6C73D9A2" w14:textId="77777777" w:rsidR="002D6679" w:rsidRDefault="000A6DD3">
      <w:pPr>
        <w:pStyle w:val="BodyText"/>
        <w:spacing w:before="188" w:line="230" w:lineRule="auto"/>
        <w:ind w:left="305" w:right="284"/>
      </w:pPr>
      <w:r>
        <w:rPr>
          <w:color w:val="231F20"/>
          <w:w w:val="110"/>
        </w:rPr>
        <w:t>Given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context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Brexit,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focus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report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engaging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several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rights: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discussed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Chapter</w:t>
      </w:r>
    </w:p>
    <w:p w14:paraId="33710534" w14:textId="77777777" w:rsidR="002D6679" w:rsidRDefault="000A6DD3">
      <w:pPr>
        <w:pStyle w:val="BodyText"/>
        <w:spacing w:line="264" w:lineRule="exact"/>
        <w:ind w:left="305" w:right="541"/>
      </w:pPr>
      <w:r>
        <w:rPr>
          <w:color w:val="231F20"/>
          <w:w w:val="115"/>
        </w:rPr>
        <w:t>3, the only ‘frontier workers’ addressed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EU or UK nationals who were, at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end of the transition period, employed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 different Member State or in the UK,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else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employed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in a Member State.</w:t>
      </w:r>
      <w:r>
        <w:rPr>
          <w:color w:val="231F20"/>
          <w:w w:val="115"/>
          <w:vertAlign w:val="superscript"/>
        </w:rPr>
        <w:t>6</w:t>
      </w:r>
      <w:r>
        <w:rPr>
          <w:color w:val="231F20"/>
          <w:w w:val="115"/>
        </w:rPr>
        <w:t xml:space="preserve"> They had to hold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status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‘frontier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worker’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before</w:t>
      </w:r>
    </w:p>
    <w:p w14:paraId="11E15E5B" w14:textId="77777777" w:rsidR="002D6679" w:rsidRDefault="002D6679">
      <w:pPr>
        <w:spacing w:line="264" w:lineRule="exac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10714" w:space="1206"/>
            <w:col w:w="5305" w:space="47"/>
            <w:col w:w="5628"/>
          </w:cols>
        </w:sectPr>
      </w:pPr>
    </w:p>
    <w:p w14:paraId="0DED80F5" w14:textId="77777777" w:rsidR="002D6679" w:rsidRDefault="000A6DD3">
      <w:pPr>
        <w:pStyle w:val="Heading3"/>
        <w:numPr>
          <w:ilvl w:val="1"/>
          <w:numId w:val="28"/>
        </w:numPr>
        <w:tabs>
          <w:tab w:val="left" w:pos="734"/>
        </w:tabs>
        <w:spacing w:line="305" w:lineRule="exact"/>
      </w:pPr>
      <w:bookmarkStart w:id="4" w:name="_TOC_250033"/>
      <w:bookmarkEnd w:id="4"/>
      <w:r>
        <w:rPr>
          <w:color w:val="743B97"/>
          <w:w w:val="105"/>
        </w:rPr>
        <w:t>Article 45 TFEU</w:t>
      </w:r>
    </w:p>
    <w:p w14:paraId="6B78FDCF" w14:textId="77777777" w:rsidR="002D6679" w:rsidRDefault="000A6DD3">
      <w:pPr>
        <w:pStyle w:val="BodyText"/>
        <w:spacing w:line="230" w:lineRule="auto"/>
        <w:ind w:left="320" w:right="187"/>
      </w:pP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phrase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‘frontier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worker’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does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appear in the EU Treaties and never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has,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early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1968,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secondary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clear  that  the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concept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‘worker’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encompasses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‘permanent,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seasonal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workers’.</w:t>
      </w:r>
      <w:r>
        <w:rPr>
          <w:color w:val="231F20"/>
          <w:w w:val="110"/>
          <w:vertAlign w:val="superscript"/>
        </w:rPr>
        <w:t>2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confirmed</w:t>
      </w:r>
    </w:p>
    <w:p w14:paraId="1BADE0FE" w14:textId="77777777" w:rsidR="002D6679" w:rsidRDefault="000A6DD3">
      <w:pPr>
        <w:pStyle w:val="BodyText"/>
        <w:spacing w:line="230" w:lineRule="auto"/>
        <w:ind w:left="320" w:right="35"/>
      </w:pPr>
      <w:r>
        <w:rPr>
          <w:color w:val="231F20"/>
          <w:w w:val="115"/>
        </w:rPr>
        <w:t>that frontier workers can operate in two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different ways: they can stay living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their home Member State while taking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up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employment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host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State,</w:t>
      </w:r>
      <w:r>
        <w:rPr>
          <w:color w:val="231F20"/>
          <w:w w:val="110"/>
          <w:vertAlign w:val="superscript"/>
        </w:rPr>
        <w:t>3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which is the ‘traditional’ way of doing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work, but they can also stay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working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home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move their residence to a host Member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‘reverse’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workers.</w:t>
      </w:r>
      <w:r>
        <w:rPr>
          <w:color w:val="231F20"/>
          <w:w w:val="115"/>
          <w:vertAlign w:val="superscript"/>
        </w:rPr>
        <w:t>4</w:t>
      </w:r>
    </w:p>
    <w:p w14:paraId="789D2E3C" w14:textId="77777777" w:rsidR="002D6679" w:rsidRDefault="000A6DD3">
      <w:pPr>
        <w:pStyle w:val="BodyText"/>
        <w:spacing w:line="195" w:lineRule="exact"/>
        <w:ind w:left="320"/>
      </w:pPr>
      <w:r>
        <w:br w:type="column"/>
      </w:r>
      <w:r>
        <w:rPr>
          <w:color w:val="231F20"/>
          <w:w w:val="110"/>
        </w:rPr>
        <w:t>Such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‘reverse’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have,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</w:p>
    <w:p w14:paraId="4103BC51" w14:textId="77777777" w:rsidR="002D6679" w:rsidRDefault="000A6DD3">
      <w:pPr>
        <w:pStyle w:val="BodyText"/>
        <w:spacing w:before="3" w:line="230" w:lineRule="auto"/>
        <w:ind w:left="320" w:right="374"/>
      </w:pPr>
      <w:r>
        <w:rPr>
          <w:color w:val="231F20"/>
          <w:w w:val="115"/>
        </w:rPr>
        <w:t>principle,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identical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regular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475C4777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state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responsible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granting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inverse.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such,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law,</w:t>
      </w:r>
    </w:p>
    <w:p w14:paraId="3A2E8A7B" w14:textId="77777777" w:rsidR="002D6679" w:rsidRDefault="000A6DD3">
      <w:pPr>
        <w:pStyle w:val="BodyText"/>
        <w:spacing w:line="230" w:lineRule="auto"/>
        <w:ind w:left="320" w:right="47"/>
      </w:pPr>
      <w:r>
        <w:rPr>
          <w:color w:val="231F20"/>
          <w:w w:val="115"/>
        </w:rPr>
        <w:t>a Belgian national living in Belgium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working in Germany will have identical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 to a Belgian national living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Germany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Belgium,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former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generally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German social security system, whereas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latter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generally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covered</w:t>
      </w:r>
    </w:p>
    <w:p w14:paraId="268359E4" w14:textId="77777777" w:rsidR="002D6679" w:rsidRDefault="000A6DD3">
      <w:pPr>
        <w:pStyle w:val="BodyText"/>
        <w:spacing w:line="230" w:lineRule="auto"/>
        <w:ind w:left="320" w:right="448"/>
      </w:pPr>
      <w:r>
        <w:rPr>
          <w:color w:val="231F20"/>
          <w:w w:val="110"/>
        </w:rPr>
        <w:t>by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Belgian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system.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does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dictate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level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cover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available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</w:p>
    <w:p w14:paraId="181C4511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Member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States,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result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practical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differences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unique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</w:p>
    <w:p w14:paraId="0F924A5C" w14:textId="77777777" w:rsidR="002D6679" w:rsidRDefault="000A6DD3">
      <w:pPr>
        <w:pStyle w:val="ListParagraph"/>
        <w:numPr>
          <w:ilvl w:val="0"/>
          <w:numId w:val="29"/>
        </w:numPr>
        <w:tabs>
          <w:tab w:val="left" w:pos="727"/>
        </w:tabs>
        <w:spacing w:line="201" w:lineRule="exact"/>
        <w:ind w:left="726" w:hanging="407"/>
        <w:rPr>
          <w:sz w:val="24"/>
        </w:rPr>
      </w:pPr>
      <w:r>
        <w:rPr>
          <w:color w:val="743B97"/>
          <w:spacing w:val="-4"/>
          <w:w w:val="145"/>
          <w:sz w:val="24"/>
        </w:rPr>
        <w:br w:type="column"/>
      </w:r>
      <w:r>
        <w:rPr>
          <w:color w:val="743B97"/>
          <w:w w:val="115"/>
          <w:sz w:val="24"/>
        </w:rPr>
        <w:t>to</w:t>
      </w:r>
      <w:r>
        <w:rPr>
          <w:color w:val="743B97"/>
          <w:spacing w:val="-13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stay</w:t>
      </w:r>
      <w:r>
        <w:rPr>
          <w:color w:val="743B97"/>
          <w:spacing w:val="-12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in</w:t>
      </w:r>
      <w:r>
        <w:rPr>
          <w:color w:val="743B97"/>
          <w:spacing w:val="-12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</w:t>
      </w:r>
      <w:r>
        <w:rPr>
          <w:color w:val="743B97"/>
          <w:spacing w:val="-12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Member</w:t>
      </w:r>
      <w:r>
        <w:rPr>
          <w:color w:val="743B97"/>
          <w:spacing w:val="-12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State</w:t>
      </w:r>
      <w:r>
        <w:rPr>
          <w:color w:val="743B97"/>
          <w:spacing w:val="-12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for</w:t>
      </w:r>
      <w:r>
        <w:rPr>
          <w:color w:val="743B97"/>
          <w:spacing w:val="-12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</w:t>
      </w:r>
    </w:p>
    <w:p w14:paraId="7A3B7333" w14:textId="77777777" w:rsidR="002D6679" w:rsidRDefault="000A6DD3">
      <w:pPr>
        <w:pStyle w:val="BodyText"/>
        <w:spacing w:before="3" w:line="230" w:lineRule="auto"/>
        <w:ind w:left="320" w:right="-1"/>
      </w:pPr>
      <w:r>
        <w:rPr>
          <w:color w:val="743B97"/>
          <w:w w:val="115"/>
        </w:rPr>
        <w:t>purpose of employment in accordance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with the provisions governing the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employment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nationals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that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State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laid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down by law, regulation or administrative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action;</w:t>
      </w:r>
    </w:p>
    <w:p w14:paraId="55BF6C2E" w14:textId="77777777" w:rsidR="002D6679" w:rsidRDefault="000A6DD3">
      <w:pPr>
        <w:pStyle w:val="ListParagraph"/>
        <w:numPr>
          <w:ilvl w:val="0"/>
          <w:numId w:val="29"/>
        </w:numPr>
        <w:tabs>
          <w:tab w:val="left" w:pos="753"/>
        </w:tabs>
        <w:spacing w:before="195" w:line="230" w:lineRule="auto"/>
        <w:ind w:left="320" w:right="7" w:firstLine="0"/>
        <w:rPr>
          <w:sz w:val="24"/>
        </w:rPr>
      </w:pPr>
      <w:r>
        <w:rPr>
          <w:color w:val="743B97"/>
          <w:w w:val="115"/>
          <w:sz w:val="24"/>
        </w:rPr>
        <w:t>to remain in the territory of a Member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State after having been employed in that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State,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subject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to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conditions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which</w:t>
      </w:r>
      <w:r>
        <w:rPr>
          <w:color w:val="743B97"/>
          <w:spacing w:val="-1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shall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be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embodied in regulations to be drawn up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by</w:t>
      </w:r>
      <w:r>
        <w:rPr>
          <w:color w:val="743B97"/>
          <w:spacing w:val="-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</w:t>
      </w:r>
      <w:r>
        <w:rPr>
          <w:color w:val="743B97"/>
          <w:spacing w:val="-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Commission.</w:t>
      </w:r>
    </w:p>
    <w:p w14:paraId="2BA5F5E8" w14:textId="77777777" w:rsidR="002D6679" w:rsidRDefault="000A6DD3">
      <w:pPr>
        <w:pStyle w:val="Heading4"/>
        <w:numPr>
          <w:ilvl w:val="0"/>
          <w:numId w:val="30"/>
        </w:numPr>
        <w:tabs>
          <w:tab w:val="left" w:pos="626"/>
        </w:tabs>
        <w:spacing w:before="193" w:line="218" w:lineRule="auto"/>
        <w:ind w:left="320" w:right="328" w:firstLine="0"/>
        <w:rPr>
          <w:color w:val="743B97"/>
        </w:rPr>
      </w:pPr>
      <w:r>
        <w:rPr>
          <w:color w:val="743B97"/>
        </w:rPr>
        <w:t>The</w:t>
      </w:r>
      <w:r>
        <w:rPr>
          <w:color w:val="743B97"/>
          <w:spacing w:val="7"/>
        </w:rPr>
        <w:t xml:space="preserve"> </w:t>
      </w:r>
      <w:r>
        <w:rPr>
          <w:color w:val="743B97"/>
        </w:rPr>
        <w:t>provisions</w:t>
      </w:r>
      <w:r>
        <w:rPr>
          <w:color w:val="743B97"/>
          <w:spacing w:val="7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7"/>
        </w:rPr>
        <w:t xml:space="preserve"> </w:t>
      </w:r>
      <w:r>
        <w:rPr>
          <w:color w:val="743B97"/>
        </w:rPr>
        <w:t>this</w:t>
      </w:r>
      <w:r>
        <w:rPr>
          <w:color w:val="743B97"/>
          <w:spacing w:val="8"/>
        </w:rPr>
        <w:t xml:space="preserve"> </w:t>
      </w:r>
      <w:r>
        <w:rPr>
          <w:color w:val="743B97"/>
        </w:rPr>
        <w:t>Article</w:t>
      </w:r>
      <w:r>
        <w:rPr>
          <w:color w:val="743B97"/>
          <w:spacing w:val="7"/>
        </w:rPr>
        <w:t xml:space="preserve"> </w:t>
      </w:r>
      <w:r>
        <w:rPr>
          <w:color w:val="743B97"/>
        </w:rPr>
        <w:t>shall</w:t>
      </w:r>
      <w:r>
        <w:rPr>
          <w:color w:val="743B97"/>
          <w:spacing w:val="1"/>
        </w:rPr>
        <w:t xml:space="preserve"> </w:t>
      </w:r>
      <w:r>
        <w:rPr>
          <w:color w:val="743B97"/>
        </w:rPr>
        <w:t>not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apply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to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employment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in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the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public</w:t>
      </w:r>
      <w:r>
        <w:rPr>
          <w:color w:val="743B97"/>
          <w:spacing w:val="-68"/>
        </w:rPr>
        <w:t xml:space="preserve"> </w:t>
      </w:r>
      <w:r>
        <w:rPr>
          <w:color w:val="743B97"/>
        </w:rPr>
        <w:t>service.</w:t>
      </w:r>
    </w:p>
    <w:p w14:paraId="18D78CEA" w14:textId="77777777" w:rsidR="002D6679" w:rsidRDefault="000A6DD3">
      <w:pPr>
        <w:spacing w:before="208"/>
        <w:ind w:left="320"/>
        <w:rPr>
          <w:sz w:val="20"/>
        </w:rPr>
      </w:pPr>
      <w:r>
        <w:rPr>
          <w:color w:val="743B97"/>
          <w:w w:val="110"/>
          <w:sz w:val="20"/>
        </w:rPr>
        <w:t>Article</w:t>
      </w:r>
      <w:r>
        <w:rPr>
          <w:color w:val="743B97"/>
          <w:spacing w:val="10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45</w:t>
      </w:r>
      <w:r>
        <w:rPr>
          <w:color w:val="743B97"/>
          <w:spacing w:val="1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TFEU</w:t>
      </w:r>
      <w:r>
        <w:rPr>
          <w:color w:val="743B97"/>
          <w:spacing w:val="10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(emphasis</w:t>
      </w:r>
      <w:r>
        <w:rPr>
          <w:color w:val="743B97"/>
          <w:spacing w:val="1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added)</w:t>
      </w:r>
    </w:p>
    <w:p w14:paraId="2045B95D" w14:textId="77777777" w:rsidR="002D6679" w:rsidRDefault="000A6DD3">
      <w:pPr>
        <w:pStyle w:val="BodyText"/>
        <w:spacing w:line="230" w:lineRule="auto"/>
        <w:ind w:left="300" w:right="241"/>
      </w:pPr>
      <w:r>
        <w:br w:type="column"/>
      </w:r>
      <w:r>
        <w:rPr>
          <w:color w:val="231F20"/>
          <w:w w:val="115"/>
        </w:rPr>
        <w:t>the Withdrawal Agreement entered into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force—and as such will have consequently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already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accepted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offer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another Member State. The right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subsequently move for employment,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set out in Article 45(3) TFEU, is therefore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not one that is r</w:t>
      </w:r>
      <w:r>
        <w:rPr>
          <w:color w:val="231F20"/>
          <w:w w:val="115"/>
        </w:rPr>
        <w:t>elevant to their situation.</w:t>
      </w:r>
      <w:r>
        <w:rPr>
          <w:color w:val="231F20"/>
          <w:w w:val="115"/>
          <w:vertAlign w:val="superscript"/>
        </w:rPr>
        <w:t>7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However, they might wish to change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employment within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employed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45(3)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TFEU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implies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should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able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do.</w:t>
      </w:r>
    </w:p>
    <w:p w14:paraId="2DE4DBC9" w14:textId="77777777" w:rsidR="002D6679" w:rsidRDefault="000A6DD3">
      <w:pPr>
        <w:pStyle w:val="BodyText"/>
        <w:spacing w:before="177" w:line="270" w:lineRule="exact"/>
        <w:ind w:left="300"/>
      </w:pPr>
      <w:r>
        <w:rPr>
          <w:color w:val="231F20"/>
          <w:w w:val="115"/>
        </w:rPr>
        <w:t>The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45(3)</w:t>
      </w:r>
    </w:p>
    <w:p w14:paraId="3FD06DEF" w14:textId="77777777" w:rsidR="002D6679" w:rsidRDefault="000A6DD3">
      <w:pPr>
        <w:pStyle w:val="BodyText"/>
        <w:spacing w:line="264" w:lineRule="exact"/>
        <w:ind w:left="300"/>
      </w:pPr>
      <w:r>
        <w:rPr>
          <w:color w:val="231F20"/>
          <w:w w:val="115"/>
        </w:rPr>
        <w:t>TFEU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situation</w:t>
      </w:r>
    </w:p>
    <w:p w14:paraId="3A164157" w14:textId="77777777" w:rsidR="002D6679" w:rsidRDefault="000A6DD3">
      <w:pPr>
        <w:pStyle w:val="BodyText"/>
        <w:spacing w:before="3" w:line="230" w:lineRule="auto"/>
        <w:ind w:left="300"/>
      </w:pP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workers,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however: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reside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employed,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</w:p>
    <w:p w14:paraId="02D58671" w14:textId="77777777" w:rsidR="002D6679" w:rsidRDefault="000A6DD3">
      <w:pPr>
        <w:pStyle w:val="BodyText"/>
        <w:spacing w:line="230" w:lineRule="auto"/>
        <w:ind w:left="300" w:right="860"/>
      </w:pPr>
      <w:r>
        <w:rPr>
          <w:color w:val="231F20"/>
          <w:w w:val="110"/>
        </w:rPr>
        <w:t>as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specifically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covered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‘rights’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there.</w:t>
      </w:r>
    </w:p>
    <w:p w14:paraId="54935CBD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230" w:space="123"/>
            <w:col w:w="5359" w:space="1194"/>
            <w:col w:w="5333" w:space="39"/>
            <w:col w:w="5622"/>
          </w:cols>
        </w:sectPr>
      </w:pPr>
    </w:p>
    <w:p w14:paraId="3459A7A3" w14:textId="77777777" w:rsidR="002D6679" w:rsidRDefault="002D6679">
      <w:pPr>
        <w:pStyle w:val="BodyText"/>
        <w:spacing w:before="11"/>
        <w:rPr>
          <w:sz w:val="15"/>
        </w:rPr>
      </w:pPr>
    </w:p>
    <w:p w14:paraId="6E80F50C" w14:textId="77777777" w:rsidR="002D6679" w:rsidRDefault="002D6679">
      <w:pPr>
        <w:rPr>
          <w:sz w:val="15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6445CF95" w14:textId="77777777" w:rsidR="002D6679" w:rsidRDefault="000A6DD3">
      <w:pPr>
        <w:tabs>
          <w:tab w:val="left" w:pos="619"/>
        </w:tabs>
        <w:spacing w:before="94" w:line="249" w:lineRule="auto"/>
        <w:ind w:left="620" w:right="38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2</w:t>
      </w:r>
      <w:r>
        <w:rPr>
          <w:color w:val="231F20"/>
          <w:w w:val="110"/>
          <w:sz w:val="18"/>
        </w:rPr>
        <w:tab/>
        <w:t>Regulation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(EEC)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1612/68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Council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15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October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1968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freedom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movement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within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Community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(1968)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OJ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L257/2,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preamble.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This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reinforced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by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(EEC)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1408/71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Council</w:t>
      </w:r>
      <w:r>
        <w:rPr>
          <w:color w:val="231F20"/>
          <w:spacing w:val="-5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14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June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1971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application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security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schemes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employed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persons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their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families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moving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within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Community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(1971)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OJ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L149/2,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which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declares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itself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addressing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‘all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basic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provisions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implementing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[Article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45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TFEU]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benefit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workers,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including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frontier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workers…’</w:t>
      </w:r>
      <w:r>
        <w:rPr>
          <w:color w:val="231F20"/>
          <w:spacing w:val="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preamble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1"/>
          <w:sz w:val="18"/>
        </w:rPr>
        <w:t>defines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2"/>
          <w:sz w:val="18"/>
        </w:rPr>
        <w:t>‘f</w:t>
      </w:r>
      <w:r>
        <w:rPr>
          <w:color w:val="231F20"/>
          <w:spacing w:val="-4"/>
          <w:w w:val="122"/>
          <w:sz w:val="18"/>
        </w:rPr>
        <w:t>r</w:t>
      </w:r>
      <w:r>
        <w:rPr>
          <w:color w:val="231F20"/>
          <w:w w:val="116"/>
          <w:sz w:val="18"/>
        </w:rPr>
        <w:t>ontier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5"/>
          <w:w w:val="119"/>
          <w:sz w:val="18"/>
        </w:rPr>
        <w:t>w</w:t>
      </w:r>
      <w:r>
        <w:rPr>
          <w:color w:val="231F20"/>
          <w:w w:val="116"/>
          <w:sz w:val="18"/>
        </w:rPr>
        <w:t>or</w:t>
      </w:r>
      <w:r>
        <w:rPr>
          <w:color w:val="231F20"/>
          <w:spacing w:val="-5"/>
          <w:w w:val="116"/>
          <w:sz w:val="18"/>
        </w:rPr>
        <w:t>k</w:t>
      </w:r>
      <w:r>
        <w:rPr>
          <w:color w:val="231F20"/>
          <w:w w:val="112"/>
          <w:sz w:val="18"/>
        </w:rPr>
        <w:t>e</w:t>
      </w:r>
      <w:r>
        <w:rPr>
          <w:color w:val="231F20"/>
          <w:spacing w:val="6"/>
          <w:w w:val="112"/>
          <w:sz w:val="18"/>
        </w:rPr>
        <w:t>r</w:t>
      </w:r>
      <w:r>
        <w:rPr>
          <w:color w:val="231F20"/>
          <w:w w:val="110"/>
          <w:sz w:val="18"/>
        </w:rPr>
        <w:t>’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in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Article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1(iii)(</w:t>
      </w:r>
      <w:r>
        <w:rPr>
          <w:color w:val="231F20"/>
          <w:spacing w:val="-6"/>
          <w:w w:val="112"/>
          <w:sz w:val="18"/>
        </w:rPr>
        <w:t>b</w:t>
      </w:r>
      <w:r>
        <w:rPr>
          <w:color w:val="231F20"/>
          <w:w w:val="111"/>
          <w:sz w:val="18"/>
        </w:rPr>
        <w:t>).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3"/>
          <w:w w:val="106"/>
          <w:sz w:val="18"/>
        </w:rPr>
        <w:t>T</w:t>
      </w:r>
      <w:r>
        <w:rPr>
          <w:color w:val="231F20"/>
          <w:w w:val="108"/>
          <w:sz w:val="18"/>
        </w:rPr>
        <w:t>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fir</w:t>
      </w:r>
      <w:r>
        <w:rPr>
          <w:color w:val="231F20"/>
          <w:spacing w:val="-2"/>
          <w:w w:val="115"/>
          <w:sz w:val="18"/>
        </w:rPr>
        <w:t>s</w:t>
      </w:r>
      <w:r>
        <w:rPr>
          <w:color w:val="231F20"/>
          <w:w w:val="145"/>
          <w:sz w:val="18"/>
        </w:rPr>
        <w:t>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mention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1"/>
          <w:sz w:val="18"/>
        </w:rPr>
        <w:t>of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2"/>
          <w:sz w:val="18"/>
        </w:rPr>
        <w:t>‘f</w:t>
      </w:r>
      <w:r>
        <w:rPr>
          <w:color w:val="231F20"/>
          <w:spacing w:val="-4"/>
          <w:w w:val="122"/>
          <w:sz w:val="18"/>
        </w:rPr>
        <w:t>r</w:t>
      </w:r>
      <w:r>
        <w:rPr>
          <w:color w:val="231F20"/>
          <w:w w:val="116"/>
          <w:sz w:val="18"/>
        </w:rPr>
        <w:t>ontier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5"/>
          <w:w w:val="119"/>
          <w:sz w:val="18"/>
        </w:rPr>
        <w:t>w</w:t>
      </w:r>
      <w:r>
        <w:rPr>
          <w:color w:val="231F20"/>
          <w:w w:val="115"/>
          <w:sz w:val="18"/>
        </w:rPr>
        <w:t>ork’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in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CJEU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6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8"/>
          <w:sz w:val="18"/>
        </w:rPr>
        <w:t>l</w:t>
      </w:r>
      <w:r>
        <w:rPr>
          <w:color w:val="231F20"/>
          <w:spacing w:val="-4"/>
          <w:w w:val="108"/>
          <w:sz w:val="18"/>
        </w:rPr>
        <w:t>a</w:t>
      </w:r>
      <w:r>
        <w:rPr>
          <w:color w:val="231F20"/>
          <w:w w:val="119"/>
          <w:sz w:val="18"/>
        </w:rPr>
        <w:t>w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is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7"/>
          <w:sz w:val="18"/>
        </w:rPr>
        <w:t>1</w:t>
      </w:r>
      <w:r>
        <w:rPr>
          <w:color w:val="231F20"/>
          <w:spacing w:val="-2"/>
          <w:w w:val="87"/>
          <w:sz w:val="18"/>
        </w:rPr>
        <w:t>3</w:t>
      </w:r>
      <w:r>
        <w:rPr>
          <w:color w:val="231F20"/>
          <w:spacing w:val="-7"/>
          <w:w w:val="182"/>
          <w:sz w:val="18"/>
        </w:rPr>
        <w:t>/</w:t>
      </w:r>
      <w:r>
        <w:rPr>
          <w:color w:val="231F20"/>
          <w:w w:val="118"/>
          <w:sz w:val="18"/>
        </w:rPr>
        <w:t xml:space="preserve">64 </w:t>
      </w:r>
      <w:r>
        <w:rPr>
          <w:color w:val="231F20"/>
          <w:w w:val="110"/>
          <w:sz w:val="18"/>
        </w:rPr>
        <w:t>Van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Dijk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EU:C:1965:19.</w:t>
      </w:r>
    </w:p>
    <w:p w14:paraId="65397BA4" w14:textId="77777777" w:rsidR="002D6679" w:rsidRDefault="000A6DD3">
      <w:pPr>
        <w:tabs>
          <w:tab w:val="left" w:pos="619"/>
        </w:tabs>
        <w:spacing w:before="5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3</w:t>
      </w:r>
      <w:r>
        <w:rPr>
          <w:color w:val="231F20"/>
          <w:w w:val="105"/>
          <w:sz w:val="18"/>
        </w:rPr>
        <w:tab/>
        <w:t>See,</w:t>
      </w:r>
      <w:r>
        <w:rPr>
          <w:color w:val="231F20"/>
          <w:spacing w:val="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as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an</w:t>
      </w:r>
      <w:r>
        <w:rPr>
          <w:color w:val="231F20"/>
          <w:spacing w:val="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early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example,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C-57/96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Meints</w:t>
      </w:r>
      <w:r>
        <w:rPr>
          <w:color w:val="231F20"/>
          <w:spacing w:val="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EU:C:1997:564.</w:t>
      </w:r>
    </w:p>
    <w:p w14:paraId="69492DB9" w14:textId="77777777" w:rsidR="002D6679" w:rsidRDefault="000A6DD3">
      <w:pPr>
        <w:tabs>
          <w:tab w:val="left" w:pos="619"/>
        </w:tabs>
        <w:spacing w:before="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4</w:t>
      </w:r>
      <w:r>
        <w:rPr>
          <w:color w:val="231F20"/>
          <w:w w:val="110"/>
          <w:sz w:val="18"/>
        </w:rPr>
        <w:tab/>
        <w:t>Case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C-212/05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Hartmann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EU:C:2007:437;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C-286/05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Hendrix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EU:C:2007:494.</w:t>
      </w:r>
    </w:p>
    <w:p w14:paraId="376C08AB" w14:textId="77777777" w:rsidR="002D6679" w:rsidRDefault="000A6DD3">
      <w:pPr>
        <w:pStyle w:val="BodyText"/>
        <w:rPr>
          <w:sz w:val="18"/>
        </w:rPr>
      </w:pPr>
      <w:r>
        <w:br w:type="column"/>
      </w:r>
    </w:p>
    <w:p w14:paraId="469568A1" w14:textId="77777777" w:rsidR="002D6679" w:rsidRDefault="000A6DD3">
      <w:pPr>
        <w:tabs>
          <w:tab w:val="left" w:pos="619"/>
        </w:tabs>
        <w:spacing w:before="103" w:line="249" w:lineRule="auto"/>
        <w:ind w:left="620" w:right="1083" w:hanging="301"/>
        <w:rPr>
          <w:sz w:val="18"/>
        </w:rPr>
      </w:pPr>
      <w:r>
        <w:rPr>
          <w:color w:val="231F20"/>
          <w:sz w:val="18"/>
          <w:vertAlign w:val="superscript"/>
        </w:rPr>
        <w:t>5</w:t>
      </w:r>
      <w:r>
        <w:rPr>
          <w:color w:val="231F20"/>
          <w:sz w:val="18"/>
        </w:rPr>
        <w:tab/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4"/>
          <w:w w:val="90"/>
          <w:sz w:val="18"/>
        </w:rPr>
        <w:t>6</w:t>
      </w:r>
      <w:r>
        <w:rPr>
          <w:color w:val="231F20"/>
          <w:spacing w:val="-26"/>
          <w:w w:val="107"/>
          <w:sz w:val="18"/>
        </w:rPr>
        <w:t>7</w:t>
      </w:r>
      <w:r>
        <w:rPr>
          <w:color w:val="231F20"/>
          <w:spacing w:val="-2"/>
          <w:w w:val="182"/>
          <w:sz w:val="18"/>
        </w:rPr>
        <w:t>/</w:t>
      </w:r>
      <w:r>
        <w:rPr>
          <w:color w:val="231F20"/>
          <w:spacing w:val="-4"/>
          <w:w w:val="107"/>
          <w:sz w:val="18"/>
        </w:rPr>
        <w:t>7</w:t>
      </w:r>
      <w:r>
        <w:rPr>
          <w:color w:val="231F20"/>
          <w:w w:val="110"/>
          <w:sz w:val="18"/>
        </w:rPr>
        <w:t>3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2"/>
          <w:sz w:val="18"/>
        </w:rPr>
        <w:t>ommi</w:t>
      </w:r>
      <w:r>
        <w:rPr>
          <w:color w:val="231F20"/>
          <w:spacing w:val="-2"/>
          <w:w w:val="112"/>
          <w:sz w:val="18"/>
        </w:rPr>
        <w:t>s</w:t>
      </w:r>
      <w:r>
        <w:rPr>
          <w:color w:val="231F20"/>
          <w:w w:val="110"/>
          <w:sz w:val="18"/>
        </w:rPr>
        <w:t>sion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7"/>
          <w:sz w:val="18"/>
        </w:rPr>
        <w:t>v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F</w:t>
      </w:r>
      <w:r>
        <w:rPr>
          <w:color w:val="231F20"/>
          <w:spacing w:val="-5"/>
          <w:w w:val="112"/>
          <w:sz w:val="18"/>
        </w:rPr>
        <w:t>r</w:t>
      </w:r>
      <w:r>
        <w:rPr>
          <w:color w:val="231F20"/>
          <w:w w:val="109"/>
          <w:sz w:val="18"/>
        </w:rPr>
        <w:t>an</w:t>
      </w:r>
      <w:r>
        <w:rPr>
          <w:color w:val="231F20"/>
          <w:spacing w:val="-3"/>
          <w:w w:val="109"/>
          <w:sz w:val="18"/>
        </w:rPr>
        <w:t>c</w:t>
      </w:r>
      <w:r>
        <w:rPr>
          <w:color w:val="231F20"/>
          <w:w w:val="106"/>
          <w:sz w:val="18"/>
        </w:rPr>
        <w:t>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7"/>
          <w:sz w:val="18"/>
        </w:rPr>
        <w:t>EU:C:1</w:t>
      </w:r>
      <w:r>
        <w:rPr>
          <w:color w:val="231F20"/>
          <w:spacing w:val="-4"/>
          <w:w w:val="97"/>
          <w:sz w:val="18"/>
        </w:rPr>
        <w:t>9</w:t>
      </w:r>
      <w:r>
        <w:rPr>
          <w:color w:val="231F20"/>
          <w:spacing w:val="-16"/>
          <w:w w:val="107"/>
          <w:sz w:val="18"/>
        </w:rPr>
        <w:t>7</w:t>
      </w:r>
      <w:r>
        <w:rPr>
          <w:color w:val="231F20"/>
          <w:w w:val="110"/>
          <w:sz w:val="18"/>
        </w:rPr>
        <w:t>4:</w:t>
      </w:r>
      <w:r>
        <w:rPr>
          <w:color w:val="231F20"/>
          <w:spacing w:val="-1"/>
          <w:w w:val="110"/>
          <w:sz w:val="18"/>
        </w:rPr>
        <w:t>3</w:t>
      </w:r>
      <w:r>
        <w:rPr>
          <w:color w:val="231F20"/>
          <w:w w:val="110"/>
          <w:sz w:val="18"/>
        </w:rPr>
        <w:t>5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e</w:t>
      </w:r>
      <w:r>
        <w:rPr>
          <w:color w:val="231F20"/>
          <w:spacing w:val="-2"/>
          <w:w w:val="103"/>
          <w:sz w:val="18"/>
        </w:rPr>
        <w:t>s</w:t>
      </w:r>
      <w:r>
        <w:rPr>
          <w:color w:val="231F20"/>
          <w:w w:val="113"/>
          <w:sz w:val="18"/>
        </w:rPr>
        <w:t>tablished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6"/>
          <w:w w:val="117"/>
          <w:sz w:val="18"/>
        </w:rPr>
        <w:t>v</w:t>
      </w:r>
      <w:r>
        <w:rPr>
          <w:color w:val="231F20"/>
          <w:w w:val="115"/>
          <w:sz w:val="18"/>
        </w:rPr>
        <w:t>ertical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9"/>
          <w:sz w:val="18"/>
        </w:rPr>
        <w:t>di</w:t>
      </w:r>
      <w:r>
        <w:rPr>
          <w:color w:val="231F20"/>
          <w:spacing w:val="-4"/>
          <w:w w:val="119"/>
          <w:sz w:val="18"/>
        </w:rPr>
        <w:t>r</w:t>
      </w:r>
      <w:r>
        <w:rPr>
          <w:color w:val="231F20"/>
          <w:w w:val="117"/>
          <w:sz w:val="18"/>
        </w:rPr>
        <w:t>ect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9"/>
          <w:sz w:val="18"/>
        </w:rPr>
        <w:t>ef</w:t>
      </w:r>
      <w:r>
        <w:rPr>
          <w:color w:val="231F20"/>
          <w:spacing w:val="-2"/>
          <w:w w:val="119"/>
          <w:sz w:val="18"/>
        </w:rPr>
        <w:t>f</w:t>
      </w:r>
      <w:r>
        <w:rPr>
          <w:color w:val="231F20"/>
          <w:w w:val="113"/>
          <w:sz w:val="18"/>
        </w:rPr>
        <w:t>ect;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09"/>
          <w:sz w:val="18"/>
        </w:rPr>
        <w:t>-281</w:t>
      </w:r>
      <w:r>
        <w:rPr>
          <w:color w:val="231F20"/>
          <w:spacing w:val="-4"/>
          <w:w w:val="109"/>
          <w:sz w:val="18"/>
        </w:rPr>
        <w:t>/</w:t>
      </w:r>
      <w:r>
        <w:rPr>
          <w:color w:val="231F20"/>
          <w:w w:val="114"/>
          <w:sz w:val="18"/>
        </w:rPr>
        <w:t xml:space="preserve">98 </w:t>
      </w:r>
      <w:r>
        <w:rPr>
          <w:color w:val="231F20"/>
          <w:w w:val="115"/>
          <w:sz w:val="18"/>
        </w:rPr>
        <w:t>Angonese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EU:C:2000:296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made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clear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horizontal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direct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effect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also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applies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non-discrimination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condition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Article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45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TFEU.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Chapter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8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more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direct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effect.</w:t>
      </w:r>
    </w:p>
    <w:p w14:paraId="6CDBC087" w14:textId="77777777" w:rsidR="002D6679" w:rsidRDefault="000A6DD3">
      <w:pPr>
        <w:tabs>
          <w:tab w:val="left" w:pos="619"/>
        </w:tabs>
        <w:spacing w:before="2"/>
        <w:ind w:left="320"/>
        <w:rPr>
          <w:sz w:val="18"/>
        </w:rPr>
      </w:pPr>
      <w:r>
        <w:rPr>
          <w:color w:val="231F20"/>
          <w:w w:val="115"/>
          <w:sz w:val="18"/>
          <w:vertAlign w:val="superscript"/>
        </w:rPr>
        <w:t>6</w:t>
      </w:r>
      <w:r>
        <w:rPr>
          <w:color w:val="231F20"/>
          <w:w w:val="115"/>
          <w:sz w:val="18"/>
        </w:rPr>
        <w:tab/>
        <w:t>We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use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term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‘Withdrawal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Agreement’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discuss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its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general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content,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particular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rights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</w:p>
    <w:p w14:paraId="4575E54B" w14:textId="77777777" w:rsidR="002D6679" w:rsidRDefault="000A6DD3">
      <w:pPr>
        <w:spacing w:before="9" w:line="249" w:lineRule="auto"/>
        <w:ind w:left="620" w:right="463"/>
        <w:rPr>
          <w:sz w:val="18"/>
        </w:rPr>
      </w:pPr>
      <w:r>
        <w:rPr>
          <w:color w:val="231F20"/>
          <w:w w:val="110"/>
          <w:sz w:val="18"/>
        </w:rPr>
        <w:t>EU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nationals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set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out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2;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Windsor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Framework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discussed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separately,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particular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focus</w:t>
      </w:r>
      <w:r>
        <w:rPr>
          <w:color w:val="231F20"/>
          <w:spacing w:val="-52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its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Article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obligation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non-diminution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rights,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Chapter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4.4</w:t>
      </w:r>
    </w:p>
    <w:p w14:paraId="56EA379A" w14:textId="77777777" w:rsidR="002D6679" w:rsidRDefault="000A6DD3">
      <w:pPr>
        <w:tabs>
          <w:tab w:val="left" w:pos="619"/>
        </w:tabs>
        <w:spacing w:before="2" w:line="249" w:lineRule="auto"/>
        <w:ind w:left="620" w:right="1663" w:hanging="301"/>
        <w:rPr>
          <w:sz w:val="18"/>
        </w:rPr>
      </w:pPr>
      <w:r>
        <w:rPr>
          <w:color w:val="231F20"/>
          <w:w w:val="115"/>
          <w:sz w:val="18"/>
          <w:vertAlign w:val="superscript"/>
        </w:rPr>
        <w:t>7</w:t>
      </w:r>
      <w:r>
        <w:rPr>
          <w:color w:val="231F20"/>
          <w:w w:val="115"/>
          <w:sz w:val="18"/>
        </w:rPr>
        <w:tab/>
        <w:t>If the WA-covered frontier workers end their employment and take up different employment,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they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fall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outside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scope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Withdrawal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Agreement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written.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Chapter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3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analysis.</w:t>
      </w:r>
    </w:p>
    <w:p w14:paraId="7263E21D" w14:textId="77777777" w:rsidR="002D6679" w:rsidRDefault="002D6679">
      <w:pPr>
        <w:spacing w:line="249" w:lineRule="auto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410" w:space="1496"/>
            <w:col w:w="10994"/>
          </w:cols>
        </w:sectPr>
      </w:pPr>
    </w:p>
    <w:p w14:paraId="7CE66433" w14:textId="7ABD8B54" w:rsidR="002D6679" w:rsidRDefault="000A6DD3">
      <w:pPr>
        <w:pStyle w:val="BodyText"/>
        <w:spacing w:before="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79072" behindDoc="1" locked="0" layoutInCell="1" allowOverlap="1" wp14:anchorId="6D4C7020" wp14:editId="283E57D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239533292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642300633" name="Rectangle 56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882830" name="Line 561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691650" name="Line 560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8978765" name="Line 559"/>
                        <wps:cNvCnPr>
                          <a:cxnSpLocks noChangeShapeType="1"/>
                        </wps:cNvCnPr>
                        <wps:spPr bwMode="auto">
                          <a:xfrm>
                            <a:off x="720" y="1336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6643248" name="Line 558"/>
                        <wps:cNvCnPr>
                          <a:cxnSpLocks noChangeShapeType="1"/>
                        </wps:cNvCnPr>
                        <wps:spPr bwMode="auto">
                          <a:xfrm>
                            <a:off x="720" y="8089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ED90B5" id="Group 557" o:spid="_x0000_s1026" style="position:absolute;margin-left:0;margin-top:0;width:595.3pt;height:841.9pt;z-index:-1793740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">
                <v:rect id="Rectangle 562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" fillcolor="#e0d8eb" stroked="f"/>
                <v:line id="Line 561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" strokecolor="#743b97" strokeweight="1pt"/>
                <v:line id="Line 560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" strokecolor="#743b97" strokeweight="1pt"/>
                <v:line id="Line 559" o:spid="_x0000_s1030" style="position:absolute;visibility:visible;mso-wrap-style:square" from="720,13361" to="11186,13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" strokecolor="#743b97" strokeweight="1pt"/>
                <v:line id="Line 558" o:spid="_x0000_s1031" style="position:absolute;visibility:visible;mso-wrap-style:square" from="720,8089" to="11186,8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" strokecolor="#743b97" strokeweight="1pt"/>
                <w10:wrap anchorx="page" anchory="page"/>
              </v:group>
            </w:pict>
          </mc:Fallback>
        </mc:AlternateContent>
      </w:r>
    </w:p>
    <w:p w14:paraId="2D9EE77F" w14:textId="2AD91162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8766008" wp14:editId="04B18F74">
                <wp:extent cx="6645910" cy="12700"/>
                <wp:effectExtent l="9525" t="8255" r="12065" b="7620"/>
                <wp:docPr id="555094098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868304995" name="Line 556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601D5A" id="Group 555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">
                <v:line id="Line 556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4423CD6D" w14:textId="77777777" w:rsidR="002D6679" w:rsidRDefault="000A6DD3">
      <w:pPr>
        <w:pStyle w:val="Heading4"/>
        <w:tabs>
          <w:tab w:val="left" w:pos="22488"/>
        </w:tabs>
      </w:pPr>
      <w:r>
        <w:rPr>
          <w:color w:val="743B97"/>
          <w:w w:val="90"/>
        </w:rPr>
        <w:t>10</w:t>
      </w:r>
      <w:r>
        <w:rPr>
          <w:color w:val="743B97"/>
          <w:w w:val="90"/>
        </w:rPr>
        <w:tab/>
        <w:t>11</w:t>
      </w:r>
    </w:p>
    <w:p w14:paraId="2C8CA3B8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2A718A82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0DB6DB3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5D0C4903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3B59E1E4" w14:textId="72DB37C5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4B67D4E4" wp14:editId="630FDE97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84552628" name="Freeform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2F15CF" id="Freeform 554" o:spid="_x0000_s1026" style="position:absolute;margin-left:36pt;margin-top:9.4pt;width:523.3pt;height:.1pt;z-index:-15696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023BAD97" w14:textId="77777777" w:rsidR="002D6679" w:rsidRDefault="002D6679">
      <w:pPr>
        <w:pStyle w:val="BodyText"/>
        <w:spacing w:before="4"/>
        <w:rPr>
          <w:sz w:val="22"/>
        </w:rPr>
      </w:pPr>
    </w:p>
    <w:p w14:paraId="467F3174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18990071" w14:textId="77777777" w:rsidR="002D6679" w:rsidRDefault="000A6DD3">
      <w:pPr>
        <w:pStyle w:val="BodyText"/>
        <w:spacing w:before="102" w:line="230" w:lineRule="auto"/>
        <w:ind w:left="320" w:right="43"/>
      </w:pPr>
      <w:r>
        <w:rPr>
          <w:color w:val="231F20"/>
          <w:w w:val="115"/>
        </w:rPr>
        <w:t>What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most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most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frontier workers who are the focus of this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report is Article 45(2) TFEU, which sets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out a non-discrimination obligation when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it comes to employment and all working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conditions.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CJEU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developed</w:t>
      </w:r>
    </w:p>
    <w:p w14:paraId="40B2BC9A" w14:textId="77777777" w:rsidR="002D6679" w:rsidRDefault="000A6DD3">
      <w:pPr>
        <w:pStyle w:val="BodyText"/>
        <w:spacing w:line="230" w:lineRule="auto"/>
        <w:ind w:left="320" w:right="3"/>
      </w:pPr>
      <w:r>
        <w:rPr>
          <w:color w:val="231F20"/>
          <w:w w:val="115"/>
        </w:rPr>
        <w:t>an extensive body of case law both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what counts as ‘dis</w:t>
      </w:r>
      <w:r>
        <w:rPr>
          <w:color w:val="231F20"/>
          <w:w w:val="115"/>
        </w:rPr>
        <w:t>crimination’ for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purposes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Article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45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TFEU,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requirement of equal ‘working conditions’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involves,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which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will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considered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below.</w:t>
      </w:r>
    </w:p>
    <w:p w14:paraId="23FA39B6" w14:textId="77777777" w:rsidR="002D6679" w:rsidRDefault="000A6DD3">
      <w:pPr>
        <w:pStyle w:val="BodyText"/>
        <w:spacing w:before="190" w:line="230" w:lineRule="auto"/>
        <w:ind w:left="320" w:right="105"/>
      </w:pPr>
      <w:r>
        <w:rPr>
          <w:color w:val="231F20"/>
          <w:w w:val="115"/>
        </w:rPr>
        <w:t>One final point worth making is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workers can be either employed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or self-employed. In the event they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self-employed, they are carrying out 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activity under Article 49 TFEU instead 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Article 45 TFEU. This has consequences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terms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provisions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secondary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w w:val="110"/>
        </w:rPr>
        <w:t>pply,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CJEU’s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on the non-discrimination rights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self-employed and of workers follows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extremely similar patterns. </w:t>
      </w:r>
      <w:r>
        <w:rPr>
          <w:color w:val="231F20"/>
          <w:w w:val="115"/>
        </w:rPr>
        <w:t>The relevant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‘comparator’ for equal treatment is what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 self-employed national of the State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 xml:space="preserve">where they are self-employed </w:t>
      </w:r>
      <w:r>
        <w:rPr>
          <w:color w:val="231F20"/>
          <w:w w:val="115"/>
        </w:rPr>
        <w:t>would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receive in terms of benefits or working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conditions—but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requirement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equal</w:t>
      </w:r>
    </w:p>
    <w:p w14:paraId="5184C5D2" w14:textId="77777777" w:rsidR="002D6679" w:rsidRDefault="000A6DD3">
      <w:pPr>
        <w:pStyle w:val="BodyText"/>
        <w:spacing w:line="252" w:lineRule="exact"/>
        <w:ind w:left="320"/>
      </w:pPr>
      <w:r>
        <w:rPr>
          <w:color w:val="231F20"/>
          <w:w w:val="110"/>
        </w:rPr>
        <w:t>treatment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operates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much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same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way.</w:t>
      </w:r>
    </w:p>
    <w:p w14:paraId="6DA5E6CC" w14:textId="77777777" w:rsidR="002D6679" w:rsidRDefault="002D6679">
      <w:pPr>
        <w:pStyle w:val="BodyText"/>
        <w:spacing w:before="11"/>
        <w:rPr>
          <w:sz w:val="32"/>
        </w:rPr>
      </w:pPr>
    </w:p>
    <w:p w14:paraId="10941454" w14:textId="77777777" w:rsidR="002D6679" w:rsidRDefault="000A6DD3">
      <w:pPr>
        <w:pStyle w:val="Heading3"/>
        <w:spacing w:line="351" w:lineRule="exact"/>
      </w:pPr>
      <w:bookmarkStart w:id="5" w:name="_TOC_250032"/>
      <w:r>
        <w:rPr>
          <w:color w:val="743B97"/>
        </w:rPr>
        <w:t>What</w:t>
      </w:r>
      <w:r>
        <w:rPr>
          <w:color w:val="743B97"/>
          <w:spacing w:val="3"/>
        </w:rPr>
        <w:t xml:space="preserve"> </w:t>
      </w:r>
      <w:r>
        <w:rPr>
          <w:color w:val="743B97"/>
        </w:rPr>
        <w:t>is</w:t>
      </w:r>
      <w:r>
        <w:rPr>
          <w:color w:val="743B97"/>
          <w:spacing w:val="3"/>
        </w:rPr>
        <w:t xml:space="preserve"> </w:t>
      </w:r>
      <w:bookmarkEnd w:id="5"/>
      <w:r>
        <w:rPr>
          <w:color w:val="743B97"/>
        </w:rPr>
        <w:t>‘work’?</w:t>
      </w:r>
    </w:p>
    <w:p w14:paraId="1BDC8381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To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qualify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protection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45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TFEU,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CJEU’s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meaning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‘work’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relevant—and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continue</w:t>
      </w:r>
    </w:p>
    <w:p w14:paraId="75ADAD0C" w14:textId="77777777" w:rsidR="002D6679" w:rsidRDefault="000A6DD3">
      <w:pPr>
        <w:pStyle w:val="BodyText"/>
        <w:spacing w:line="258" w:lineRule="exact"/>
        <w:ind w:left="320"/>
      </w:pPr>
      <w:r>
        <w:rPr>
          <w:color w:val="231F20"/>
          <w:w w:val="115"/>
        </w:rPr>
        <w:t>to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anyone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UK</w:t>
      </w:r>
    </w:p>
    <w:p w14:paraId="22D4A69D" w14:textId="77777777" w:rsidR="002D6679" w:rsidRDefault="000A6DD3">
      <w:pPr>
        <w:pStyle w:val="BodyText"/>
        <w:spacing w:line="230" w:lineRule="auto"/>
        <w:ind w:left="320" w:right="205"/>
      </w:pPr>
      <w:r>
        <w:rPr>
          <w:color w:val="231F20"/>
          <w:w w:val="115"/>
        </w:rPr>
        <w:t>who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relies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protect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rights.</w:t>
      </w:r>
    </w:p>
    <w:p w14:paraId="5308953F" w14:textId="77777777" w:rsidR="002D6679" w:rsidRDefault="000A6DD3">
      <w:pPr>
        <w:pStyle w:val="BodyText"/>
        <w:spacing w:before="198" w:line="230" w:lineRule="auto"/>
        <w:ind w:left="320" w:right="229"/>
      </w:pPr>
      <w:r>
        <w:rPr>
          <w:color w:val="231F20"/>
          <w:w w:val="115"/>
        </w:rPr>
        <w:t>The CJEU has deliberately cast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definition of ‘worker’ widely; the term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must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‘Community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meaning’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5"/>
        </w:rPr>
        <w:t xml:space="preserve">otherwise the </w:t>
      </w:r>
      <w:r>
        <w:rPr>
          <w:color w:val="231F20"/>
          <w:spacing w:val="-1"/>
          <w:w w:val="115"/>
        </w:rPr>
        <w:t>relevant Treaty provisions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would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‘be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deprived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all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effect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the…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objectives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Treaty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be</w:t>
      </w:r>
    </w:p>
    <w:p w14:paraId="0B528548" w14:textId="77777777" w:rsidR="002D6679" w:rsidRDefault="000A6DD3">
      <w:pPr>
        <w:pStyle w:val="BodyText"/>
        <w:spacing w:before="102" w:line="230" w:lineRule="auto"/>
        <w:ind w:left="227" w:right="105"/>
      </w:pPr>
      <w:r>
        <w:br w:type="column"/>
      </w:r>
      <w:r>
        <w:rPr>
          <w:color w:val="231F20"/>
          <w:w w:val="115"/>
        </w:rPr>
        <w:t>frustrated if the meaning of such a term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could be unilaterally fixed and modified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by national law’.</w:t>
      </w:r>
      <w:r>
        <w:rPr>
          <w:color w:val="231F20"/>
          <w:w w:val="115"/>
          <w:vertAlign w:val="superscript"/>
        </w:rPr>
        <w:t>8</w:t>
      </w:r>
      <w:r>
        <w:rPr>
          <w:color w:val="231F20"/>
          <w:w w:val="115"/>
        </w:rPr>
        <w:t xml:space="preserve"> As it ‘defines the scope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one of the fundamental freedoms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Community’ the term worker ‘must be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interpreted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broadly’.</w:t>
      </w:r>
      <w:r>
        <w:rPr>
          <w:color w:val="231F20"/>
          <w:w w:val="110"/>
          <w:vertAlign w:val="superscript"/>
        </w:rPr>
        <w:t>9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Court’s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spacing w:val="-1"/>
          <w:w w:val="115"/>
        </w:rPr>
        <w:t xml:space="preserve">describes a ‘work’ relationship </w:t>
      </w:r>
      <w:r>
        <w:rPr>
          <w:color w:val="231F20"/>
          <w:w w:val="115"/>
        </w:rPr>
        <w:t>as having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certain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qualities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could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all</w:t>
      </w:r>
    </w:p>
    <w:p w14:paraId="77CFC424" w14:textId="77777777" w:rsidR="002D6679" w:rsidRDefault="000A6DD3">
      <w:pPr>
        <w:pStyle w:val="BodyText"/>
        <w:spacing w:line="230" w:lineRule="auto"/>
        <w:ind w:left="227" w:right="39"/>
      </w:pPr>
      <w:r>
        <w:rPr>
          <w:color w:val="231F20"/>
          <w:w w:val="110"/>
        </w:rPr>
        <w:t>Member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States,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regardless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whether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operate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common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civil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legal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systems.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first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these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subordination,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second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remuneration.</w:t>
      </w:r>
    </w:p>
    <w:p w14:paraId="78A480A0" w14:textId="77777777" w:rsidR="002D6679" w:rsidRDefault="000A6DD3">
      <w:pPr>
        <w:pStyle w:val="BodyText"/>
        <w:spacing w:before="189" w:line="230" w:lineRule="auto"/>
        <w:ind w:left="227" w:right="136"/>
      </w:pPr>
      <w:r>
        <w:rPr>
          <w:color w:val="231F20"/>
          <w:w w:val="115"/>
        </w:rPr>
        <w:t>The third quality that ‘workers’ possess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requires them to satisfy a test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degree of work activity engaged in -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is,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while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number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hours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worked,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degree of productivity, or amount of pay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received cannot determine whether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someone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worker,</w:t>
      </w:r>
      <w:r>
        <w:rPr>
          <w:color w:val="231F20"/>
          <w:w w:val="115"/>
          <w:vertAlign w:val="superscript"/>
        </w:rPr>
        <w:t>10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must</w:t>
      </w:r>
    </w:p>
    <w:p w14:paraId="59E77B86" w14:textId="77777777" w:rsidR="002D6679" w:rsidRDefault="000A6DD3">
      <w:pPr>
        <w:pStyle w:val="BodyText"/>
        <w:spacing w:line="230" w:lineRule="auto"/>
        <w:ind w:left="227" w:right="583"/>
        <w:jc w:val="both"/>
      </w:pPr>
      <w:r>
        <w:rPr>
          <w:color w:val="231F20"/>
          <w:w w:val="110"/>
        </w:rPr>
        <w:t>be ‘genuine and effective’ as opposed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 ‘marginal and ancillary’.</w:t>
      </w:r>
      <w:r>
        <w:rPr>
          <w:color w:val="231F20"/>
          <w:w w:val="110"/>
          <w:vertAlign w:val="superscript"/>
        </w:rPr>
        <w:t>11</w:t>
      </w:r>
      <w:r>
        <w:rPr>
          <w:color w:val="231F20"/>
          <w:w w:val="110"/>
        </w:rPr>
        <w:t xml:space="preserve"> In terms of</w:t>
      </w:r>
      <w:r>
        <w:rPr>
          <w:color w:val="231F20"/>
          <w:spacing w:val="-72"/>
          <w:w w:val="110"/>
        </w:rPr>
        <w:t xml:space="preserve"> </w:t>
      </w:r>
      <w:r>
        <w:rPr>
          <w:color w:val="231F20"/>
          <w:w w:val="115"/>
        </w:rPr>
        <w:t>clarifying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these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terms,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domestic</w:t>
      </w:r>
    </w:p>
    <w:p w14:paraId="207AB832" w14:textId="77777777" w:rsidR="002D6679" w:rsidRDefault="000A6DD3">
      <w:pPr>
        <w:pStyle w:val="BodyText"/>
        <w:spacing w:line="230" w:lineRule="auto"/>
        <w:ind w:left="227" w:right="38"/>
      </w:pPr>
      <w:r>
        <w:rPr>
          <w:color w:val="231F20"/>
          <w:w w:val="110"/>
        </w:rPr>
        <w:t>courts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sent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regular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preliminary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references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requesting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more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specifics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how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much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‘enough’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work,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insisted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individual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circumstances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had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taken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into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account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making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assessment, because free movement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fundamental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right,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must be interpreted as widely as possible.</w:t>
      </w:r>
      <w:r>
        <w:rPr>
          <w:color w:val="231F20"/>
          <w:w w:val="110"/>
          <w:vertAlign w:val="superscript"/>
        </w:rPr>
        <w:t>12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refused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give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definitive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number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hours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minimum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needed</w:t>
      </w:r>
    </w:p>
    <w:p w14:paraId="1EF91AF3" w14:textId="77777777" w:rsidR="002D6679" w:rsidRDefault="000A6DD3">
      <w:pPr>
        <w:pStyle w:val="BodyText"/>
        <w:spacing w:line="230" w:lineRule="auto"/>
        <w:ind w:left="227" w:right="484"/>
      </w:pPr>
      <w:r>
        <w:rPr>
          <w:color w:val="231F20"/>
          <w:spacing w:val="-1"/>
          <w:w w:val="115"/>
        </w:rPr>
        <w:t>for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work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‘genuine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effective’—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but it has suggested that 10 hours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employment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per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week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could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suffice,</w:t>
      </w:r>
      <w:r>
        <w:rPr>
          <w:color w:val="231F20"/>
          <w:w w:val="110"/>
          <w:vertAlign w:val="superscript"/>
        </w:rPr>
        <w:t>13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or even less. In Genc, the Court stated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while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person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had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contract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</w:p>
    <w:p w14:paraId="558BAC60" w14:textId="77777777" w:rsidR="002D6679" w:rsidRDefault="000A6DD3">
      <w:pPr>
        <w:pStyle w:val="BodyText"/>
        <w:spacing w:line="230" w:lineRule="auto"/>
        <w:ind w:left="227" w:right="39"/>
      </w:pPr>
      <w:r>
        <w:rPr>
          <w:color w:val="231F20"/>
          <w:w w:val="110"/>
        </w:rPr>
        <w:t>employment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5.5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hours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per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week,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when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assessing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whether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genuine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effective,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was:</w:t>
      </w:r>
    </w:p>
    <w:p w14:paraId="6A60BF61" w14:textId="77777777" w:rsidR="002D6679" w:rsidRDefault="000A6DD3">
      <w:pPr>
        <w:pStyle w:val="BodyText"/>
        <w:spacing w:before="93" w:line="249" w:lineRule="auto"/>
        <w:ind w:left="546" w:right="561"/>
      </w:pPr>
      <w:r>
        <w:br w:type="column"/>
      </w:r>
      <w:r>
        <w:rPr>
          <w:color w:val="743B97"/>
        </w:rPr>
        <w:t xml:space="preserve">… </w:t>
      </w:r>
      <w:r>
        <w:rPr>
          <w:color w:val="743B97"/>
          <w:w w:val="115"/>
        </w:rPr>
        <w:t>necessary to take into account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factors relating not only to the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number of working hours and the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level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remuneration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but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also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right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28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days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paid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leave,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73"/>
          <w:w w:val="115"/>
        </w:rPr>
        <w:t xml:space="preserve"> </w:t>
      </w:r>
      <w:r>
        <w:rPr>
          <w:color w:val="743B97"/>
          <w:w w:val="115"/>
        </w:rPr>
        <w:t>continued payment of wages in the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event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sickness,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and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contract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of employment which is subject to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relevant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collective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agreement,</w:t>
      </w:r>
    </w:p>
    <w:p w14:paraId="1C9AEAA5" w14:textId="77777777" w:rsidR="002D6679" w:rsidRDefault="000A6DD3">
      <w:pPr>
        <w:pStyle w:val="BodyText"/>
        <w:spacing w:before="9" w:line="249" w:lineRule="auto"/>
        <w:ind w:left="546" w:right="327"/>
      </w:pPr>
      <w:r>
        <w:rPr>
          <w:color w:val="743B97"/>
          <w:w w:val="115"/>
        </w:rPr>
        <w:t>in conjunction with the fact that her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spacing w:val="-1"/>
          <w:w w:val="115"/>
        </w:rPr>
        <w:t>contractual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relationship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with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same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undertaking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has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lasted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for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almost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four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years.</w:t>
      </w:r>
    </w:p>
    <w:p w14:paraId="7E287FD3" w14:textId="77777777" w:rsidR="002D6679" w:rsidRDefault="002D6679">
      <w:pPr>
        <w:pStyle w:val="BodyText"/>
        <w:spacing w:before="4"/>
        <w:rPr>
          <w:sz w:val="25"/>
        </w:rPr>
      </w:pPr>
    </w:p>
    <w:p w14:paraId="72BCB138" w14:textId="77777777" w:rsidR="002D6679" w:rsidRDefault="000A6DD3">
      <w:pPr>
        <w:pStyle w:val="BodyText"/>
        <w:spacing w:line="249" w:lineRule="auto"/>
        <w:ind w:left="546" w:right="-2"/>
      </w:pPr>
      <w:r>
        <w:rPr>
          <w:color w:val="743B97"/>
          <w:spacing w:val="-1"/>
          <w:w w:val="115"/>
        </w:rPr>
        <w:t>Those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factors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are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capable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constituting</w:t>
      </w:r>
      <w:r>
        <w:rPr>
          <w:color w:val="743B97"/>
          <w:spacing w:val="-73"/>
          <w:w w:val="115"/>
        </w:rPr>
        <w:t xml:space="preserve"> </w:t>
      </w:r>
      <w:r>
        <w:rPr>
          <w:color w:val="743B97"/>
          <w:w w:val="115"/>
        </w:rPr>
        <w:t>an indication that the professional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activity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question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is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real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and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genuine.</w:t>
      </w:r>
    </w:p>
    <w:p w14:paraId="4BE79D04" w14:textId="77777777" w:rsidR="002D6679" w:rsidRDefault="002D6679">
      <w:pPr>
        <w:pStyle w:val="BodyText"/>
        <w:spacing w:before="8"/>
        <w:rPr>
          <w:sz w:val="22"/>
        </w:rPr>
      </w:pPr>
    </w:p>
    <w:p w14:paraId="0F7F7D0B" w14:textId="77777777" w:rsidR="002D6679" w:rsidRDefault="000A6DD3">
      <w:pPr>
        <w:spacing w:line="225" w:lineRule="exact"/>
        <w:ind w:left="320"/>
        <w:rPr>
          <w:sz w:val="20"/>
        </w:rPr>
      </w:pPr>
      <w:r>
        <w:rPr>
          <w:color w:val="743B97"/>
          <w:w w:val="105"/>
          <w:sz w:val="20"/>
        </w:rPr>
        <w:t>Case</w:t>
      </w:r>
      <w:r>
        <w:rPr>
          <w:color w:val="743B97"/>
          <w:spacing w:val="-4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C-14/09</w:t>
      </w:r>
      <w:r>
        <w:rPr>
          <w:color w:val="743B97"/>
          <w:spacing w:val="-3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Genc</w:t>
      </w:r>
      <w:r>
        <w:rPr>
          <w:color w:val="743B97"/>
          <w:spacing w:val="-3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ECLI:EU:C:2010:57,</w:t>
      </w:r>
    </w:p>
    <w:p w14:paraId="28ECD9A0" w14:textId="77777777" w:rsidR="002D6679" w:rsidRDefault="000A6DD3">
      <w:pPr>
        <w:spacing w:line="225" w:lineRule="exact"/>
        <w:ind w:left="320"/>
        <w:rPr>
          <w:sz w:val="20"/>
        </w:rPr>
      </w:pPr>
      <w:r>
        <w:rPr>
          <w:color w:val="743B97"/>
          <w:spacing w:val="-2"/>
          <w:w w:val="110"/>
          <w:sz w:val="20"/>
        </w:rPr>
        <w:t>paras.</w:t>
      </w:r>
      <w:r>
        <w:rPr>
          <w:color w:val="743B97"/>
          <w:spacing w:val="-13"/>
          <w:w w:val="110"/>
          <w:sz w:val="20"/>
        </w:rPr>
        <w:t xml:space="preserve"> </w:t>
      </w:r>
      <w:r>
        <w:rPr>
          <w:color w:val="743B97"/>
          <w:spacing w:val="-1"/>
          <w:w w:val="110"/>
          <w:sz w:val="20"/>
        </w:rPr>
        <w:t>27-28.</w:t>
      </w:r>
    </w:p>
    <w:p w14:paraId="2165A5AB" w14:textId="77777777" w:rsidR="002D6679" w:rsidRDefault="002D6679">
      <w:pPr>
        <w:pStyle w:val="BodyText"/>
        <w:rPr>
          <w:sz w:val="20"/>
        </w:rPr>
      </w:pPr>
    </w:p>
    <w:p w14:paraId="53916317" w14:textId="77777777" w:rsidR="002D6679" w:rsidRDefault="002D6679">
      <w:pPr>
        <w:pStyle w:val="BodyText"/>
        <w:rPr>
          <w:sz w:val="20"/>
        </w:rPr>
      </w:pPr>
    </w:p>
    <w:p w14:paraId="0B935E9F" w14:textId="77777777" w:rsidR="002D6679" w:rsidRDefault="000A6DD3">
      <w:pPr>
        <w:pStyle w:val="BodyText"/>
        <w:spacing w:before="140" w:line="230" w:lineRule="auto"/>
        <w:ind w:left="320" w:right="804"/>
      </w:pPr>
      <w:r>
        <w:rPr>
          <w:color w:val="231F20"/>
          <w:w w:val="115"/>
        </w:rPr>
        <w:t>The nature of the work engaged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irrelevant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whether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‘genuine</w:t>
      </w:r>
    </w:p>
    <w:p w14:paraId="2FA1B781" w14:textId="77777777" w:rsidR="002D6679" w:rsidRDefault="000A6DD3">
      <w:pPr>
        <w:pStyle w:val="BodyText"/>
        <w:spacing w:line="230" w:lineRule="auto"/>
        <w:ind w:left="320" w:right="488"/>
      </w:pPr>
      <w:r>
        <w:rPr>
          <w:color w:val="231F20"/>
          <w:w w:val="115"/>
        </w:rPr>
        <w:t>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effective’,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provided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voluntarily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engaged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involves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subordination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remuneration.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rare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departure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 xml:space="preserve">from the Court’s </w:t>
      </w:r>
      <w:r>
        <w:rPr>
          <w:color w:val="231F20"/>
          <w:w w:val="115"/>
        </w:rPr>
        <w:t>expansive approach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defining work, the CJEU found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Bettray</w:t>
      </w:r>
      <w:r>
        <w:rPr>
          <w:color w:val="231F20"/>
          <w:spacing w:val="-1"/>
          <w:w w:val="115"/>
          <w:vertAlign w:val="superscript"/>
        </w:rPr>
        <w:t>14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compulsory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enrolment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</w:p>
    <w:p w14:paraId="6A099D1D" w14:textId="77777777" w:rsidR="002D6679" w:rsidRDefault="000A6DD3">
      <w:pPr>
        <w:pStyle w:val="BodyText"/>
        <w:spacing w:line="230" w:lineRule="auto"/>
        <w:ind w:left="320" w:right="224"/>
      </w:pPr>
      <w:r>
        <w:rPr>
          <w:color w:val="231F20"/>
          <w:w w:val="115"/>
        </w:rPr>
        <w:t>a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drug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rehabilitation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programme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form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genuine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effective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work.</w:t>
      </w:r>
    </w:p>
    <w:p w14:paraId="0DDD45CB" w14:textId="77777777" w:rsidR="002D6679" w:rsidRDefault="000A6DD3">
      <w:pPr>
        <w:pStyle w:val="BodyText"/>
        <w:spacing w:before="190" w:line="230" w:lineRule="auto"/>
        <w:ind w:left="320"/>
      </w:pP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broad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approach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required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always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respected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implementation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measures.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particular,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2014, the UK adopted a ‘Minimum Earnings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Threshold’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(MET)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decision-makers</w:t>
      </w:r>
    </w:p>
    <w:p w14:paraId="7CCB3191" w14:textId="77777777" w:rsidR="002D6679" w:rsidRDefault="000A6DD3">
      <w:pPr>
        <w:pStyle w:val="BodyText"/>
        <w:spacing w:line="230" w:lineRule="auto"/>
        <w:ind w:left="320" w:right="233"/>
      </w:pPr>
      <w:r>
        <w:rPr>
          <w:color w:val="231F20"/>
          <w:w w:val="110"/>
        </w:rPr>
        <w:t>to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determine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whether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someone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purporting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exercise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45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TFEU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still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appears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advice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decision-makers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pre-settled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EUSS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wish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claim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benefits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which a ‘right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 reside’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is necessary.</w:t>
      </w:r>
    </w:p>
    <w:p w14:paraId="1A398A0E" w14:textId="77777777" w:rsidR="002D6679" w:rsidRDefault="000A6DD3">
      <w:pPr>
        <w:pStyle w:val="BodyText"/>
        <w:spacing w:before="102" w:line="230" w:lineRule="auto"/>
        <w:ind w:left="199" w:right="175"/>
      </w:pPr>
      <w:r>
        <w:br w:type="column"/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MET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is,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theory,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two-stage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test.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first stage asks whether the applicant has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consistently earned above the threshold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 making national insurance payments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(which from July 2022 is £242 per week)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 3 months. If they meet the thr</w:t>
      </w:r>
      <w:r>
        <w:rPr>
          <w:color w:val="231F20"/>
          <w:w w:val="115"/>
        </w:rPr>
        <w:t>eshold,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they will typically be automatically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considered to be in genuine and effective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work. If they do not, then they move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second tier of the test, which is to ask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whether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genuine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effective.</w:t>
      </w:r>
    </w:p>
    <w:p w14:paraId="2C71F0A9" w14:textId="77777777" w:rsidR="002D6679" w:rsidRDefault="000A6DD3">
      <w:pPr>
        <w:pStyle w:val="BodyText"/>
        <w:spacing w:line="230" w:lineRule="auto"/>
        <w:ind w:left="199" w:right="467"/>
        <w:jc w:val="both"/>
      </w:pPr>
      <w:r>
        <w:rPr>
          <w:color w:val="231F20"/>
          <w:spacing w:val="-1"/>
          <w:w w:val="115"/>
        </w:rPr>
        <w:t>When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considering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genuine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effective, decision makers are instructed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regard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following: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05"/>
          <w:vertAlign w:val="superscript"/>
        </w:rPr>
        <w:t>15</w:t>
      </w:r>
    </w:p>
    <w:p w14:paraId="2A2A585D" w14:textId="77777777" w:rsidR="002D6679" w:rsidRDefault="000A6DD3">
      <w:pPr>
        <w:pStyle w:val="ListParagraph"/>
        <w:numPr>
          <w:ilvl w:val="0"/>
          <w:numId w:val="27"/>
        </w:numPr>
        <w:tabs>
          <w:tab w:val="left" w:pos="417"/>
        </w:tabs>
        <w:spacing w:before="178"/>
        <w:ind w:hanging="218"/>
        <w:rPr>
          <w:sz w:val="24"/>
        </w:rPr>
      </w:pPr>
      <w:r>
        <w:rPr>
          <w:color w:val="743B97"/>
          <w:w w:val="115"/>
          <w:sz w:val="24"/>
        </w:rPr>
        <w:t>whether</w:t>
      </w:r>
      <w:r>
        <w:rPr>
          <w:color w:val="743B97"/>
          <w:spacing w:val="-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work</w:t>
      </w:r>
      <w:r>
        <w:rPr>
          <w:color w:val="743B97"/>
          <w:spacing w:val="-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was</w:t>
      </w:r>
      <w:r>
        <w:rPr>
          <w:color w:val="743B97"/>
          <w:spacing w:val="-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regular</w:t>
      </w:r>
      <w:r>
        <w:rPr>
          <w:color w:val="743B97"/>
          <w:spacing w:val="-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or</w:t>
      </w:r>
      <w:r>
        <w:rPr>
          <w:color w:val="743B97"/>
          <w:spacing w:val="-3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intermittent</w:t>
      </w:r>
    </w:p>
    <w:p w14:paraId="358CC0E0" w14:textId="77777777" w:rsidR="002D6679" w:rsidRDefault="000A6DD3">
      <w:pPr>
        <w:pStyle w:val="ListParagraph"/>
        <w:numPr>
          <w:ilvl w:val="0"/>
          <w:numId w:val="27"/>
        </w:numPr>
        <w:tabs>
          <w:tab w:val="left" w:pos="475"/>
        </w:tabs>
        <w:spacing w:before="188"/>
        <w:ind w:left="474" w:hanging="276"/>
        <w:rPr>
          <w:sz w:val="24"/>
        </w:rPr>
      </w:pPr>
      <w:r>
        <w:rPr>
          <w:color w:val="743B97"/>
          <w:w w:val="115"/>
          <w:sz w:val="24"/>
        </w:rPr>
        <w:t>the</w:t>
      </w:r>
      <w:r>
        <w:rPr>
          <w:color w:val="743B97"/>
          <w:spacing w:val="-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period of</w:t>
      </w:r>
      <w:r>
        <w:rPr>
          <w:color w:val="743B97"/>
          <w:spacing w:val="-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employment</w:t>
      </w:r>
    </w:p>
    <w:p w14:paraId="73D02A16" w14:textId="77777777" w:rsidR="002D6679" w:rsidRDefault="000A6DD3">
      <w:pPr>
        <w:pStyle w:val="ListParagraph"/>
        <w:numPr>
          <w:ilvl w:val="0"/>
          <w:numId w:val="27"/>
        </w:numPr>
        <w:tabs>
          <w:tab w:val="left" w:pos="478"/>
        </w:tabs>
        <w:spacing w:before="197" w:line="230" w:lineRule="auto"/>
        <w:ind w:left="199" w:right="578" w:firstLine="0"/>
        <w:rPr>
          <w:sz w:val="24"/>
        </w:rPr>
      </w:pPr>
      <w:r>
        <w:rPr>
          <w:color w:val="743B97"/>
          <w:w w:val="115"/>
          <w:sz w:val="24"/>
        </w:rPr>
        <w:t>whether</w:t>
      </w:r>
      <w:r>
        <w:rPr>
          <w:color w:val="743B97"/>
          <w:spacing w:val="-10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</w:t>
      </w:r>
      <w:r>
        <w:rPr>
          <w:color w:val="743B97"/>
          <w:spacing w:val="-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work</w:t>
      </w:r>
      <w:r>
        <w:rPr>
          <w:color w:val="743B97"/>
          <w:spacing w:val="-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was</w:t>
      </w:r>
      <w:r>
        <w:rPr>
          <w:color w:val="743B97"/>
          <w:spacing w:val="-10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intended</w:t>
      </w:r>
      <w:r>
        <w:rPr>
          <w:color w:val="743B97"/>
          <w:spacing w:val="-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to</w:t>
      </w:r>
      <w:r>
        <w:rPr>
          <w:color w:val="743B97"/>
          <w:spacing w:val="-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be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short-term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or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long-term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at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outset</w:t>
      </w:r>
    </w:p>
    <w:p w14:paraId="13EB9098" w14:textId="77777777" w:rsidR="002D6679" w:rsidRDefault="000A6DD3">
      <w:pPr>
        <w:pStyle w:val="ListParagraph"/>
        <w:numPr>
          <w:ilvl w:val="0"/>
          <w:numId w:val="27"/>
        </w:numPr>
        <w:tabs>
          <w:tab w:val="left" w:pos="492"/>
        </w:tabs>
        <w:spacing w:before="189"/>
        <w:ind w:left="491" w:hanging="293"/>
        <w:rPr>
          <w:sz w:val="24"/>
        </w:rPr>
      </w:pPr>
      <w:r>
        <w:rPr>
          <w:color w:val="743B97"/>
          <w:w w:val="115"/>
          <w:sz w:val="24"/>
        </w:rPr>
        <w:t>the</w:t>
      </w:r>
      <w:r>
        <w:rPr>
          <w:color w:val="743B97"/>
          <w:spacing w:val="-1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number</w:t>
      </w:r>
      <w:r>
        <w:rPr>
          <w:color w:val="743B97"/>
          <w:spacing w:val="-10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of</w:t>
      </w:r>
      <w:r>
        <w:rPr>
          <w:color w:val="743B97"/>
          <w:spacing w:val="-10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hours</w:t>
      </w:r>
      <w:r>
        <w:rPr>
          <w:color w:val="743B97"/>
          <w:spacing w:val="-10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worked</w:t>
      </w:r>
    </w:p>
    <w:p w14:paraId="4F16E1C6" w14:textId="77777777" w:rsidR="002D6679" w:rsidRDefault="000A6DD3">
      <w:pPr>
        <w:pStyle w:val="ListParagraph"/>
        <w:numPr>
          <w:ilvl w:val="0"/>
          <w:numId w:val="27"/>
        </w:numPr>
        <w:tabs>
          <w:tab w:val="left" w:pos="478"/>
        </w:tabs>
        <w:spacing w:before="188"/>
        <w:ind w:left="477" w:hanging="279"/>
        <w:rPr>
          <w:sz w:val="24"/>
        </w:rPr>
      </w:pPr>
      <w:r>
        <w:rPr>
          <w:color w:val="743B97"/>
          <w:w w:val="110"/>
          <w:sz w:val="24"/>
        </w:rPr>
        <w:t>the</w:t>
      </w:r>
      <w:r>
        <w:rPr>
          <w:color w:val="743B97"/>
          <w:spacing w:val="4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level</w:t>
      </w:r>
      <w:r>
        <w:rPr>
          <w:color w:val="743B97"/>
          <w:spacing w:val="4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of</w:t>
      </w:r>
      <w:r>
        <w:rPr>
          <w:color w:val="743B97"/>
          <w:spacing w:val="5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earnings.</w:t>
      </w:r>
    </w:p>
    <w:p w14:paraId="3BE03881" w14:textId="77777777" w:rsidR="002D6679" w:rsidRDefault="000A6DD3">
      <w:pPr>
        <w:spacing w:before="182" w:line="276" w:lineRule="auto"/>
        <w:ind w:left="199" w:right="693"/>
        <w:rPr>
          <w:sz w:val="20"/>
        </w:rPr>
      </w:pPr>
      <w:r>
        <w:rPr>
          <w:color w:val="743B97"/>
          <w:w w:val="110"/>
          <w:sz w:val="20"/>
        </w:rPr>
        <w:t>ADM</w:t>
      </w:r>
      <w:r>
        <w:rPr>
          <w:color w:val="743B97"/>
          <w:spacing w:val="-12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Chapter</w:t>
      </w:r>
      <w:r>
        <w:rPr>
          <w:color w:val="743B97"/>
          <w:spacing w:val="-1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C1:</w:t>
      </w:r>
      <w:r>
        <w:rPr>
          <w:color w:val="743B97"/>
          <w:spacing w:val="-12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Universal</w:t>
      </w:r>
      <w:r>
        <w:rPr>
          <w:color w:val="743B97"/>
          <w:spacing w:val="-1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Credit</w:t>
      </w:r>
      <w:r>
        <w:rPr>
          <w:color w:val="743B97"/>
          <w:spacing w:val="-12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-</w:t>
      </w:r>
      <w:r>
        <w:rPr>
          <w:color w:val="743B97"/>
          <w:spacing w:val="-58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International</w:t>
      </w:r>
      <w:r>
        <w:rPr>
          <w:color w:val="743B97"/>
          <w:spacing w:val="-2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Issues</w:t>
      </w:r>
    </w:p>
    <w:p w14:paraId="23E482F5" w14:textId="77777777" w:rsidR="002D6679" w:rsidRDefault="000A6DD3">
      <w:pPr>
        <w:pStyle w:val="BodyText"/>
        <w:spacing w:before="170" w:line="230" w:lineRule="auto"/>
        <w:ind w:left="199" w:right="693"/>
      </w:pPr>
      <w:r>
        <w:rPr>
          <w:color w:val="231F20"/>
          <w:w w:val="115"/>
        </w:rPr>
        <w:t>These criteria largely reproduce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first tier, as they focus on hours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remuneration.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make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harder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for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people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intermittent,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short-term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defined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workers</w:t>
      </w:r>
    </w:p>
    <w:p w14:paraId="1080BF88" w14:textId="77777777" w:rsidR="002D6679" w:rsidRDefault="000A6DD3">
      <w:pPr>
        <w:pStyle w:val="BodyText"/>
        <w:spacing w:line="230" w:lineRule="auto"/>
        <w:ind w:left="199" w:right="217"/>
      </w:pPr>
      <w:r>
        <w:rPr>
          <w:color w:val="231F20"/>
          <w:w w:val="115"/>
        </w:rPr>
        <w:t>(notwithstanding guidance from the CJEU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that fixed-term work is capable of being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work).</w:t>
      </w:r>
      <w:r>
        <w:rPr>
          <w:color w:val="231F20"/>
          <w:w w:val="110"/>
          <w:vertAlign w:val="superscript"/>
        </w:rPr>
        <w:t>16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could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disproportionate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effect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upon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workers,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instance, they are engaged in seasonal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employment,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pursuing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multiple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jobs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either side of a border. In practice,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MET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creates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‘presumption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marginality’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for those who fail the first tier, switching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burden of proof and making it harder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 those earning below the threshold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demonstrate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genuine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effect</w:t>
      </w:r>
      <w:r>
        <w:rPr>
          <w:color w:val="231F20"/>
          <w:w w:val="110"/>
        </w:rPr>
        <w:t>ive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work.</w:t>
      </w:r>
      <w:r>
        <w:rPr>
          <w:color w:val="231F20"/>
          <w:w w:val="110"/>
          <w:vertAlign w:val="superscript"/>
        </w:rPr>
        <w:t>17</w:t>
      </w:r>
    </w:p>
    <w:p w14:paraId="364085AB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06" w:space="40"/>
            <w:col w:w="5380" w:space="1079"/>
            <w:col w:w="5433" w:space="40"/>
            <w:col w:w="5522"/>
          </w:cols>
        </w:sectPr>
      </w:pPr>
    </w:p>
    <w:p w14:paraId="6454D2FA" w14:textId="77777777" w:rsidR="002D6679" w:rsidRDefault="002D6679">
      <w:pPr>
        <w:pStyle w:val="BodyText"/>
        <w:spacing w:before="5"/>
        <w:rPr>
          <w:sz w:val="22"/>
        </w:rPr>
      </w:pPr>
    </w:p>
    <w:p w14:paraId="252EA334" w14:textId="0D2FD2DC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95F0B83" wp14:editId="664F59AB">
                <wp:extent cx="6645910" cy="12700"/>
                <wp:effectExtent l="12700" t="5080" r="8890" b="1270"/>
                <wp:docPr id="1537740080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2950048" name="Line 553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6CA4EF" id="Group 552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">
                <v:line id="Line 553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" strokecolor="#743b97" strokeweight="1pt"/>
                <w10:anchorlock/>
              </v:group>
            </w:pict>
          </mc:Fallback>
        </mc:AlternateContent>
      </w:r>
    </w:p>
    <w:p w14:paraId="0937C854" w14:textId="77777777" w:rsidR="002D6679" w:rsidRDefault="002D6679">
      <w:pPr>
        <w:pStyle w:val="BodyText"/>
        <w:spacing w:before="6"/>
        <w:rPr>
          <w:sz w:val="14"/>
        </w:rPr>
      </w:pPr>
    </w:p>
    <w:p w14:paraId="3C0CE81A" w14:textId="77777777" w:rsidR="002D6679" w:rsidRDefault="002D6679">
      <w:pPr>
        <w:rPr>
          <w:sz w:val="14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6310004" w14:textId="77777777" w:rsidR="002D6679" w:rsidRDefault="000A6DD3">
      <w:pPr>
        <w:tabs>
          <w:tab w:val="left" w:pos="619"/>
        </w:tabs>
        <w:spacing w:before="95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8</w:t>
      </w:r>
      <w:r>
        <w:rPr>
          <w:color w:val="231F20"/>
          <w:w w:val="105"/>
          <w:sz w:val="18"/>
        </w:rPr>
        <w:tab/>
        <w:t>Case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75/63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Hoekstra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EU:C:1964:19,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sz w:val="18"/>
        </w:rPr>
        <w:t>1.</w:t>
      </w:r>
    </w:p>
    <w:p w14:paraId="30DA79BD" w14:textId="77777777" w:rsidR="002D6679" w:rsidRDefault="000A6DD3">
      <w:pPr>
        <w:tabs>
          <w:tab w:val="left" w:pos="619"/>
        </w:tabs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9</w:t>
      </w:r>
      <w:r>
        <w:rPr>
          <w:color w:val="231F20"/>
          <w:w w:val="105"/>
          <w:sz w:val="18"/>
        </w:rPr>
        <w:tab/>
        <w:t>Case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344/87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Bettray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EU:C:1989:226,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sz w:val="18"/>
        </w:rPr>
        <w:t>11.</w:t>
      </w:r>
    </w:p>
    <w:p w14:paraId="487D0ACC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sz w:val="18"/>
          <w:vertAlign w:val="superscript"/>
        </w:rPr>
        <w:t>10</w:t>
      </w:r>
      <w:r>
        <w:rPr>
          <w:color w:val="231F20"/>
          <w:spacing w:val="85"/>
          <w:sz w:val="18"/>
        </w:rPr>
        <w:t xml:space="preserve"> </w:t>
      </w:r>
      <w:r>
        <w:rPr>
          <w:color w:val="231F20"/>
          <w:sz w:val="18"/>
        </w:rPr>
        <w:t>Ibid,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15.</w:t>
      </w:r>
    </w:p>
    <w:p w14:paraId="0014045D" w14:textId="77777777" w:rsidR="002D6679" w:rsidRDefault="000A6DD3">
      <w:pPr>
        <w:tabs>
          <w:tab w:val="left" w:pos="619"/>
        </w:tabs>
        <w:spacing w:before="9"/>
        <w:ind w:left="320"/>
        <w:rPr>
          <w:sz w:val="18"/>
        </w:rPr>
      </w:pPr>
      <w:r>
        <w:rPr>
          <w:color w:val="231F20"/>
          <w:w w:val="59"/>
          <w:sz w:val="18"/>
          <w:vertAlign w:val="superscript"/>
        </w:rPr>
        <w:t>11</w:t>
      </w:r>
      <w:r>
        <w:rPr>
          <w:color w:val="231F20"/>
          <w:sz w:val="18"/>
        </w:rPr>
        <w:tab/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5</w:t>
      </w:r>
      <w:r>
        <w:rPr>
          <w:color w:val="231F20"/>
          <w:spacing w:val="-2"/>
          <w:w w:val="110"/>
          <w:sz w:val="18"/>
        </w:rPr>
        <w:t>3</w:t>
      </w:r>
      <w:r>
        <w:rPr>
          <w:color w:val="231F20"/>
          <w:spacing w:val="-3"/>
          <w:w w:val="182"/>
          <w:sz w:val="18"/>
        </w:rPr>
        <w:t>/</w:t>
      </w:r>
      <w:r>
        <w:rPr>
          <w:color w:val="231F20"/>
          <w:w w:val="88"/>
          <w:sz w:val="18"/>
        </w:rPr>
        <w:t>81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11"/>
          <w:sz w:val="18"/>
        </w:rPr>
        <w:t>L</w:t>
      </w:r>
      <w:r>
        <w:rPr>
          <w:color w:val="231F20"/>
          <w:spacing w:val="-5"/>
          <w:w w:val="106"/>
          <w:sz w:val="18"/>
        </w:rPr>
        <w:t>e</w:t>
      </w:r>
      <w:r>
        <w:rPr>
          <w:color w:val="231F20"/>
          <w:w w:val="114"/>
          <w:sz w:val="18"/>
        </w:rPr>
        <w:t>vin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7"/>
          <w:sz w:val="18"/>
        </w:rPr>
        <w:t>v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S</w:t>
      </w:r>
      <w:r>
        <w:rPr>
          <w:color w:val="231F20"/>
          <w:w w:val="112"/>
          <w:sz w:val="18"/>
        </w:rPr>
        <w:t>ta</w:t>
      </w:r>
      <w:r>
        <w:rPr>
          <w:color w:val="231F20"/>
          <w:spacing w:val="-1"/>
          <w:w w:val="112"/>
          <w:sz w:val="18"/>
        </w:rPr>
        <w:t>a</w:t>
      </w:r>
      <w:r>
        <w:rPr>
          <w:color w:val="231F20"/>
          <w:w w:val="115"/>
          <w:sz w:val="18"/>
        </w:rPr>
        <w:t>t</w:t>
      </w:r>
      <w:r>
        <w:rPr>
          <w:color w:val="231F20"/>
          <w:spacing w:val="-2"/>
          <w:w w:val="115"/>
          <w:sz w:val="18"/>
        </w:rPr>
        <w:t>s</w:t>
      </w:r>
      <w:r>
        <w:rPr>
          <w:color w:val="231F20"/>
          <w:w w:val="109"/>
          <w:sz w:val="18"/>
        </w:rPr>
        <w:t>sec</w:t>
      </w:r>
      <w:r>
        <w:rPr>
          <w:color w:val="231F20"/>
          <w:spacing w:val="-4"/>
          <w:w w:val="109"/>
          <w:sz w:val="18"/>
        </w:rPr>
        <w:t>r</w:t>
      </w:r>
      <w:r>
        <w:rPr>
          <w:color w:val="231F20"/>
          <w:w w:val="112"/>
          <w:sz w:val="18"/>
        </w:rPr>
        <w:t>etaris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5"/>
          <w:w w:val="117"/>
          <w:sz w:val="18"/>
        </w:rPr>
        <w:t>v</w:t>
      </w:r>
      <w:r>
        <w:rPr>
          <w:color w:val="231F20"/>
          <w:w w:val="107"/>
          <w:sz w:val="18"/>
        </w:rPr>
        <w:t>an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7"/>
          <w:sz w:val="18"/>
        </w:rPr>
        <w:t>Ju</w:t>
      </w:r>
      <w:r>
        <w:rPr>
          <w:color w:val="231F20"/>
          <w:spacing w:val="-2"/>
          <w:w w:val="107"/>
          <w:sz w:val="18"/>
        </w:rPr>
        <w:t>s</w:t>
      </w:r>
      <w:r>
        <w:rPr>
          <w:color w:val="231F20"/>
          <w:w w:val="123"/>
          <w:sz w:val="18"/>
        </w:rPr>
        <w:t>titie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9"/>
          <w:sz w:val="18"/>
        </w:rPr>
        <w:t>EU:C:1982:105.</w:t>
      </w:r>
    </w:p>
    <w:p w14:paraId="1AF80581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sz w:val="18"/>
          <w:vertAlign w:val="superscript"/>
        </w:rPr>
        <w:t>12</w:t>
      </w:r>
      <w:r>
        <w:rPr>
          <w:color w:val="231F20"/>
          <w:sz w:val="18"/>
        </w:rPr>
        <w:t xml:space="preserve">  </w:t>
      </w:r>
      <w:r>
        <w:rPr>
          <w:color w:val="231F20"/>
          <w:spacing w:val="11"/>
          <w:sz w:val="18"/>
        </w:rPr>
        <w:t xml:space="preserve"> </w:t>
      </w:r>
      <w:r>
        <w:rPr>
          <w:color w:val="231F20"/>
          <w:sz w:val="18"/>
        </w:rPr>
        <w:t>Ibid.</w:t>
      </w:r>
    </w:p>
    <w:p w14:paraId="37F7F5AA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13</w:t>
      </w:r>
      <w:r>
        <w:rPr>
          <w:color w:val="231F20"/>
          <w:w w:val="105"/>
          <w:sz w:val="18"/>
        </w:rPr>
        <w:t xml:space="preserve">   </w:t>
      </w:r>
      <w:r>
        <w:rPr>
          <w:color w:val="231F20"/>
          <w:spacing w:val="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C-444/93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Megner</w:t>
      </w:r>
      <w:r>
        <w:rPr>
          <w:color w:val="231F20"/>
          <w:spacing w:val="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&amp;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Scheffel</w:t>
      </w:r>
      <w:r>
        <w:rPr>
          <w:color w:val="231F20"/>
          <w:spacing w:val="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EU:C:1995:442,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para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18.</w:t>
      </w:r>
    </w:p>
    <w:p w14:paraId="3E984D08" w14:textId="77777777" w:rsidR="002D6679" w:rsidRDefault="000A6DD3">
      <w:pPr>
        <w:spacing w:before="95"/>
        <w:ind w:left="320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14</w:t>
      </w:r>
      <w:r>
        <w:rPr>
          <w:color w:val="231F20"/>
          <w:w w:val="110"/>
          <w:sz w:val="18"/>
        </w:rPr>
        <w:t xml:space="preserve">  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344/87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Bettray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Staatssecretaris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van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Justitie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EU:C:1989:226.</w:t>
      </w:r>
    </w:p>
    <w:p w14:paraId="73CFF050" w14:textId="77777777" w:rsidR="002D6679" w:rsidRDefault="000A6DD3">
      <w:pPr>
        <w:spacing w:before="9" w:line="249" w:lineRule="auto"/>
        <w:ind w:left="620" w:hanging="301"/>
        <w:rPr>
          <w:sz w:val="18"/>
        </w:rPr>
      </w:pPr>
      <w:r>
        <w:rPr>
          <w:color w:val="231F20"/>
          <w:w w:val="80"/>
          <w:sz w:val="18"/>
          <w:vertAlign w:val="superscript"/>
        </w:rPr>
        <w:t>15</w:t>
      </w:r>
      <w:r>
        <w:rPr>
          <w:color w:val="231F20"/>
          <w:sz w:val="18"/>
        </w:rPr>
        <w:t xml:space="preserve">   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w w:val="109"/>
          <w:sz w:val="18"/>
        </w:rPr>
        <w:t>ADM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Chap</w:t>
      </w:r>
      <w:r>
        <w:rPr>
          <w:color w:val="231F20"/>
          <w:spacing w:val="-3"/>
          <w:w w:val="112"/>
          <w:sz w:val="18"/>
        </w:rPr>
        <w:t>t</w:t>
      </w:r>
      <w:r>
        <w:rPr>
          <w:color w:val="231F20"/>
          <w:w w:val="112"/>
          <w:sz w:val="18"/>
        </w:rPr>
        <w:t>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6"/>
          <w:sz w:val="18"/>
        </w:rPr>
        <w:t>C1: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Uni</w:t>
      </w:r>
      <w:r>
        <w:rPr>
          <w:color w:val="231F20"/>
          <w:spacing w:val="-6"/>
          <w:w w:val="111"/>
          <w:sz w:val="18"/>
        </w:rPr>
        <w:t>v</w:t>
      </w:r>
      <w:r>
        <w:rPr>
          <w:color w:val="231F20"/>
          <w:w w:val="107"/>
          <w:sz w:val="18"/>
        </w:rPr>
        <w:t>ersal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8"/>
          <w:sz w:val="18"/>
        </w:rPr>
        <w:t>C</w:t>
      </w:r>
      <w:r>
        <w:rPr>
          <w:color w:val="231F20"/>
          <w:spacing w:val="-4"/>
          <w:w w:val="108"/>
          <w:sz w:val="18"/>
        </w:rPr>
        <w:t>r</w:t>
      </w:r>
      <w:r>
        <w:rPr>
          <w:color w:val="231F20"/>
          <w:w w:val="119"/>
          <w:sz w:val="18"/>
        </w:rPr>
        <w:t>edit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2"/>
          <w:sz w:val="18"/>
        </w:rPr>
        <w:t>-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7"/>
          <w:sz w:val="18"/>
        </w:rPr>
        <w:t>In</w:t>
      </w:r>
      <w:r>
        <w:rPr>
          <w:color w:val="231F20"/>
          <w:spacing w:val="-3"/>
          <w:w w:val="117"/>
          <w:sz w:val="18"/>
        </w:rPr>
        <w:t>t</w:t>
      </w:r>
      <w:r>
        <w:rPr>
          <w:color w:val="231F20"/>
          <w:w w:val="109"/>
          <w:sz w:val="18"/>
        </w:rPr>
        <w:t>ern</w:t>
      </w:r>
      <w:r>
        <w:rPr>
          <w:color w:val="231F20"/>
          <w:spacing w:val="-1"/>
          <w:w w:val="109"/>
          <w:sz w:val="18"/>
        </w:rPr>
        <w:t>a</w:t>
      </w:r>
      <w:r>
        <w:rPr>
          <w:color w:val="231F20"/>
          <w:w w:val="115"/>
          <w:sz w:val="18"/>
        </w:rPr>
        <w:t>tional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1"/>
          <w:sz w:val="18"/>
        </w:rPr>
        <w:t>I</w:t>
      </w:r>
      <w:r>
        <w:rPr>
          <w:color w:val="231F20"/>
          <w:spacing w:val="-2"/>
          <w:w w:val="101"/>
          <w:sz w:val="18"/>
        </w:rPr>
        <w:t>s</w:t>
      </w:r>
      <w:r>
        <w:rPr>
          <w:color w:val="231F20"/>
          <w:w w:val="104"/>
          <w:sz w:val="18"/>
        </w:rPr>
        <w:t>sues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116"/>
          <w:sz w:val="18"/>
        </w:rPr>
        <w:t>https:</w:t>
      </w:r>
      <w:r>
        <w:rPr>
          <w:color w:val="231F20"/>
          <w:spacing w:val="-32"/>
          <w:w w:val="182"/>
          <w:sz w:val="18"/>
        </w:rPr>
        <w:t>/</w:t>
      </w:r>
      <w:r>
        <w:rPr>
          <w:color w:val="231F20"/>
          <w:spacing w:val="-13"/>
          <w:w w:val="182"/>
          <w:sz w:val="18"/>
        </w:rPr>
        <w:t>/</w:t>
      </w:r>
      <w:r>
        <w:rPr>
          <w:color w:val="231F20"/>
          <w:spacing w:val="-1"/>
          <w:w w:val="101"/>
          <w:sz w:val="18"/>
        </w:rPr>
        <w:t>a</w:t>
      </w:r>
      <w:r>
        <w:rPr>
          <w:color w:val="231F20"/>
          <w:spacing w:val="-3"/>
          <w:w w:val="101"/>
          <w:sz w:val="18"/>
        </w:rPr>
        <w:t>s</w:t>
      </w:r>
      <w:r>
        <w:rPr>
          <w:color w:val="231F20"/>
          <w:spacing w:val="-1"/>
          <w:w w:val="110"/>
          <w:sz w:val="18"/>
        </w:rPr>
        <w:t>sets.publishing.servi</w:t>
      </w:r>
      <w:r>
        <w:rPr>
          <w:color w:val="231F20"/>
          <w:spacing w:val="-4"/>
          <w:w w:val="110"/>
          <w:sz w:val="18"/>
        </w:rPr>
        <w:t>c</w:t>
      </w:r>
      <w:r>
        <w:rPr>
          <w:color w:val="231F20"/>
          <w:spacing w:val="-3"/>
          <w:w w:val="106"/>
          <w:sz w:val="18"/>
        </w:rPr>
        <w:t>e</w:t>
      </w:r>
      <w:r>
        <w:rPr>
          <w:color w:val="231F20"/>
          <w:spacing w:val="-3"/>
          <w:w w:val="88"/>
          <w:sz w:val="18"/>
        </w:rPr>
        <w:t>.</w:t>
      </w:r>
      <w:r>
        <w:rPr>
          <w:color w:val="231F20"/>
          <w:spacing w:val="-1"/>
          <w:w w:val="117"/>
          <w:sz w:val="18"/>
        </w:rPr>
        <w:t>g</w:t>
      </w:r>
      <w:r>
        <w:rPr>
          <w:color w:val="231F20"/>
          <w:spacing w:val="-7"/>
          <w:w w:val="117"/>
          <w:sz w:val="18"/>
        </w:rPr>
        <w:t>o</w:t>
      </w:r>
      <w:r>
        <w:rPr>
          <w:color w:val="231F20"/>
          <w:spacing w:val="-17"/>
          <w:w w:val="117"/>
          <w:sz w:val="18"/>
        </w:rPr>
        <w:t>v</w:t>
      </w:r>
      <w:r>
        <w:rPr>
          <w:color w:val="231F20"/>
          <w:spacing w:val="-1"/>
          <w:w w:val="120"/>
          <w:sz w:val="18"/>
        </w:rPr>
        <w:t>.uk/</w:t>
      </w:r>
      <w:r>
        <w:rPr>
          <w:color w:val="231F20"/>
          <w:w w:val="120"/>
          <w:sz w:val="18"/>
        </w:rPr>
        <w:t xml:space="preserve"> </w:t>
      </w:r>
      <w:r>
        <w:rPr>
          <w:color w:val="231F20"/>
          <w:w w:val="110"/>
          <w:sz w:val="18"/>
        </w:rPr>
        <w:t>government/uploads/system/uploads/attachment_data/file/1116621/admc1.pdf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C1499.</w:t>
      </w:r>
    </w:p>
    <w:p w14:paraId="0B43270D" w14:textId="77777777" w:rsidR="002D6679" w:rsidRDefault="000A6DD3">
      <w:pPr>
        <w:spacing w:before="1"/>
        <w:ind w:left="320"/>
        <w:rPr>
          <w:sz w:val="18"/>
        </w:rPr>
      </w:pPr>
      <w:r>
        <w:rPr>
          <w:color w:val="231F20"/>
          <w:w w:val="82"/>
          <w:sz w:val="18"/>
          <w:vertAlign w:val="superscript"/>
        </w:rPr>
        <w:t>16</w:t>
      </w:r>
      <w:r>
        <w:rPr>
          <w:color w:val="231F20"/>
          <w:sz w:val="18"/>
        </w:rPr>
        <w:t xml:space="preserve">   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6"/>
          <w:sz w:val="18"/>
        </w:rPr>
        <w:t>-48</w:t>
      </w:r>
      <w:r>
        <w:rPr>
          <w:color w:val="231F20"/>
          <w:spacing w:val="-2"/>
          <w:w w:val="116"/>
          <w:sz w:val="18"/>
        </w:rPr>
        <w:t>3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85"/>
          <w:sz w:val="18"/>
        </w:rPr>
        <w:t>17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3"/>
          <w:w w:val="106"/>
          <w:sz w:val="18"/>
        </w:rPr>
        <w:t>T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-4"/>
          <w:w w:val="110"/>
          <w:sz w:val="18"/>
        </w:rPr>
        <w:t>r</w:t>
      </w:r>
      <w:r>
        <w:rPr>
          <w:color w:val="231F20"/>
          <w:w w:val="111"/>
          <w:sz w:val="18"/>
        </w:rPr>
        <w:t>ola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EU:C:2</w:t>
      </w:r>
      <w:r>
        <w:rPr>
          <w:color w:val="231F20"/>
          <w:spacing w:val="-1"/>
          <w:w w:val="105"/>
          <w:sz w:val="18"/>
        </w:rPr>
        <w:t>0</w:t>
      </w:r>
      <w:r>
        <w:rPr>
          <w:color w:val="231F20"/>
          <w:w w:val="105"/>
          <w:sz w:val="18"/>
        </w:rPr>
        <w:t>19:30</w:t>
      </w:r>
      <w:r>
        <w:rPr>
          <w:color w:val="231F20"/>
          <w:spacing w:val="-2"/>
          <w:w w:val="105"/>
          <w:sz w:val="18"/>
        </w:rPr>
        <w:t>9</w:t>
      </w:r>
      <w:r>
        <w:rPr>
          <w:color w:val="231F20"/>
          <w:w w:val="88"/>
          <w:sz w:val="18"/>
        </w:rPr>
        <w:t>.</w:t>
      </w:r>
    </w:p>
    <w:p w14:paraId="2A3DC61C" w14:textId="77777777" w:rsidR="002D6679" w:rsidRDefault="000A6DD3">
      <w:pPr>
        <w:spacing w:before="9" w:line="249" w:lineRule="auto"/>
        <w:ind w:left="620" w:right="3038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17</w:t>
      </w:r>
      <w:r>
        <w:rPr>
          <w:color w:val="231F20"/>
          <w:spacing w:val="4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Charlotte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O’Brien,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Unity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Adversity: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citizenship,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justice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cautionary tale of the UK, (Hart: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Oxford, 2017).</w:t>
      </w:r>
    </w:p>
    <w:p w14:paraId="1EE5F657" w14:textId="77777777" w:rsidR="002D6679" w:rsidRDefault="002D6679">
      <w:pPr>
        <w:spacing w:line="249" w:lineRule="auto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6192" w:space="5713"/>
            <w:col w:w="10995"/>
          </w:cols>
        </w:sectPr>
      </w:pPr>
    </w:p>
    <w:p w14:paraId="77283D18" w14:textId="5F659A8D" w:rsidR="002D6679" w:rsidRDefault="000A6DD3">
      <w:pPr>
        <w:pStyle w:val="BodyText"/>
        <w:spacing w:before="9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81120" behindDoc="1" locked="0" layoutInCell="1" allowOverlap="1" wp14:anchorId="67E151FB" wp14:editId="2F8012FF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702262325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602716458" name="Rectangle 551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2215775" name="AutoShape 550"/>
                        <wps:cNvSpPr>
                          <a:spLocks/>
                        </wps:cNvSpPr>
                        <wps:spPr bwMode="auto">
                          <a:xfrm>
                            <a:off x="12500" y="1318"/>
                            <a:ext cx="10713" cy="7566"/>
                          </a:xfrm>
                          <a:custGeom>
                            <a:avLst/>
                            <a:gdLst>
                              <a:gd name="T0" fmla="+- 0 17818 12501"/>
                              <a:gd name="T1" fmla="*/ T0 w 10713"/>
                              <a:gd name="T2" fmla="+- 0 1482 1318"/>
                              <a:gd name="T3" fmla="*/ 1482 h 7566"/>
                              <a:gd name="T4" fmla="+- 0 17732 12501"/>
                              <a:gd name="T5" fmla="*/ T4 w 10713"/>
                              <a:gd name="T6" fmla="+- 0 1364 1318"/>
                              <a:gd name="T7" fmla="*/ 1364 h 7566"/>
                              <a:gd name="T8" fmla="+- 0 17590 12501"/>
                              <a:gd name="T9" fmla="*/ T8 w 10713"/>
                              <a:gd name="T10" fmla="+- 0 1318 1318"/>
                              <a:gd name="T11" fmla="*/ 1318 h 7566"/>
                              <a:gd name="T12" fmla="+- 0 12665 12501"/>
                              <a:gd name="T13" fmla="*/ T12 w 10713"/>
                              <a:gd name="T14" fmla="+- 0 1330 1318"/>
                              <a:gd name="T15" fmla="*/ 1330 h 7566"/>
                              <a:gd name="T16" fmla="+- 0 12547 12501"/>
                              <a:gd name="T17" fmla="*/ T16 w 10713"/>
                              <a:gd name="T18" fmla="+- 0 1416 1318"/>
                              <a:gd name="T19" fmla="*/ 1416 h 7566"/>
                              <a:gd name="T20" fmla="+- 0 12501 12501"/>
                              <a:gd name="T21" fmla="*/ T20 w 10713"/>
                              <a:gd name="T22" fmla="+- 0 1558 1318"/>
                              <a:gd name="T23" fmla="*/ 1558 h 7566"/>
                              <a:gd name="T24" fmla="+- 0 12513 12501"/>
                              <a:gd name="T25" fmla="*/ T24 w 10713"/>
                              <a:gd name="T26" fmla="+- 0 7093 1318"/>
                              <a:gd name="T27" fmla="*/ 7093 h 7566"/>
                              <a:gd name="T28" fmla="+- 0 12599 12501"/>
                              <a:gd name="T29" fmla="*/ T28 w 10713"/>
                              <a:gd name="T30" fmla="+- 0 7210 1318"/>
                              <a:gd name="T31" fmla="*/ 7210 h 7566"/>
                              <a:gd name="T32" fmla="+- 0 12741 12501"/>
                              <a:gd name="T33" fmla="*/ T32 w 10713"/>
                              <a:gd name="T34" fmla="+- 0 7257 1318"/>
                              <a:gd name="T35" fmla="*/ 7257 h 7566"/>
                              <a:gd name="T36" fmla="+- 0 17316 12501"/>
                              <a:gd name="T37" fmla="*/ T36 w 10713"/>
                              <a:gd name="T38" fmla="+- 0 7410 1318"/>
                              <a:gd name="T39" fmla="*/ 7410 h 7566"/>
                              <a:gd name="T40" fmla="+- 0 17429 12501"/>
                              <a:gd name="T41" fmla="*/ T40 w 10713"/>
                              <a:gd name="T42" fmla="+- 0 7466 1318"/>
                              <a:gd name="T43" fmla="*/ 7466 h 7566"/>
                              <a:gd name="T44" fmla="+- 0 17522 12501"/>
                              <a:gd name="T45" fmla="*/ T44 w 10713"/>
                              <a:gd name="T46" fmla="+- 0 7414 1318"/>
                              <a:gd name="T47" fmla="*/ 7414 h 7566"/>
                              <a:gd name="T48" fmla="+- 0 17579 12501"/>
                              <a:gd name="T49" fmla="*/ T48 w 10713"/>
                              <a:gd name="T50" fmla="+- 0 7257 1318"/>
                              <a:gd name="T51" fmla="*/ 7257 h 7566"/>
                              <a:gd name="T52" fmla="+- 0 17666 12501"/>
                              <a:gd name="T53" fmla="*/ T52 w 10713"/>
                              <a:gd name="T54" fmla="+- 0 7244 1318"/>
                              <a:gd name="T55" fmla="*/ 7244 h 7566"/>
                              <a:gd name="T56" fmla="+- 0 17784 12501"/>
                              <a:gd name="T57" fmla="*/ T56 w 10713"/>
                              <a:gd name="T58" fmla="+- 0 7158 1318"/>
                              <a:gd name="T59" fmla="*/ 7158 h 7566"/>
                              <a:gd name="T60" fmla="+- 0 17830 12501"/>
                              <a:gd name="T61" fmla="*/ T60 w 10713"/>
                              <a:gd name="T62" fmla="+- 0 7017 1318"/>
                              <a:gd name="T63" fmla="*/ 7017 h 7566"/>
                              <a:gd name="T64" fmla="+- 0 23213 12501"/>
                              <a:gd name="T65" fmla="*/ T64 w 10713"/>
                              <a:gd name="T66" fmla="+- 0 5569 1318"/>
                              <a:gd name="T67" fmla="*/ 5569 h 7566"/>
                              <a:gd name="T68" fmla="+- 0 23167 12501"/>
                              <a:gd name="T69" fmla="*/ T68 w 10713"/>
                              <a:gd name="T70" fmla="+- 0 5427 1318"/>
                              <a:gd name="T71" fmla="*/ 5427 h 7566"/>
                              <a:gd name="T72" fmla="+- 0 23049 12501"/>
                              <a:gd name="T73" fmla="*/ T72 w 10713"/>
                              <a:gd name="T74" fmla="+- 0 5341 1318"/>
                              <a:gd name="T75" fmla="*/ 5341 h 7566"/>
                              <a:gd name="T76" fmla="+- 0 18124 12501"/>
                              <a:gd name="T77" fmla="*/ T76 w 10713"/>
                              <a:gd name="T78" fmla="+- 0 5329 1318"/>
                              <a:gd name="T79" fmla="*/ 5329 h 7566"/>
                              <a:gd name="T80" fmla="+- 0 17983 12501"/>
                              <a:gd name="T81" fmla="*/ T80 w 10713"/>
                              <a:gd name="T82" fmla="+- 0 5375 1318"/>
                              <a:gd name="T83" fmla="*/ 5375 h 7566"/>
                              <a:gd name="T84" fmla="+- 0 17896 12501"/>
                              <a:gd name="T85" fmla="*/ T84 w 10713"/>
                              <a:gd name="T86" fmla="+- 0 5493 1318"/>
                              <a:gd name="T87" fmla="*/ 5493 h 7566"/>
                              <a:gd name="T88" fmla="+- 0 17884 12501"/>
                              <a:gd name="T89" fmla="*/ T88 w 10713"/>
                              <a:gd name="T90" fmla="+- 0 8434 1318"/>
                              <a:gd name="T91" fmla="*/ 8434 h 7566"/>
                              <a:gd name="T92" fmla="+- 0 17931 12501"/>
                              <a:gd name="T93" fmla="*/ T92 w 10713"/>
                              <a:gd name="T94" fmla="+- 0 8576 1318"/>
                              <a:gd name="T95" fmla="*/ 8576 h 7566"/>
                              <a:gd name="T96" fmla="+- 0 18048 12501"/>
                              <a:gd name="T97" fmla="*/ T96 w 10713"/>
                              <a:gd name="T98" fmla="+- 0 8662 1318"/>
                              <a:gd name="T99" fmla="*/ 8662 h 7566"/>
                              <a:gd name="T100" fmla="+- 0 22546 12501"/>
                              <a:gd name="T101" fmla="*/ T100 w 10713"/>
                              <a:gd name="T102" fmla="+- 0 8674 1318"/>
                              <a:gd name="T103" fmla="*/ 8674 h 7566"/>
                              <a:gd name="T104" fmla="+- 0 22757 12501"/>
                              <a:gd name="T105" fmla="*/ T104 w 10713"/>
                              <a:gd name="T106" fmla="+- 0 8870 1318"/>
                              <a:gd name="T107" fmla="*/ 8870 h 7566"/>
                              <a:gd name="T108" fmla="+- 0 22864 12501"/>
                              <a:gd name="T109" fmla="*/ T108 w 10713"/>
                              <a:gd name="T110" fmla="+- 0 8870 1318"/>
                              <a:gd name="T111" fmla="*/ 8870 h 7566"/>
                              <a:gd name="T112" fmla="+- 0 22936 12501"/>
                              <a:gd name="T113" fmla="*/ T112 w 10713"/>
                              <a:gd name="T114" fmla="+- 0 8767 1318"/>
                              <a:gd name="T115" fmla="*/ 8767 h 7566"/>
                              <a:gd name="T116" fmla="+- 0 22973 12501"/>
                              <a:gd name="T117" fmla="*/ T116 w 10713"/>
                              <a:gd name="T118" fmla="+- 0 8674 1318"/>
                              <a:gd name="T119" fmla="*/ 8674 h 7566"/>
                              <a:gd name="T120" fmla="+- 0 23115 12501"/>
                              <a:gd name="T121" fmla="*/ T120 w 10713"/>
                              <a:gd name="T122" fmla="+- 0 8628 1318"/>
                              <a:gd name="T123" fmla="*/ 8628 h 7566"/>
                              <a:gd name="T124" fmla="+- 0 23201 12501"/>
                              <a:gd name="T125" fmla="*/ T124 w 10713"/>
                              <a:gd name="T126" fmla="+- 0 8510 1318"/>
                              <a:gd name="T127" fmla="*/ 8510 h 7566"/>
                              <a:gd name="T128" fmla="+- 0 23213 12501"/>
                              <a:gd name="T129" fmla="*/ T128 w 10713"/>
                              <a:gd name="T130" fmla="+- 0 5569 1318"/>
                              <a:gd name="T131" fmla="*/ 5569 h 7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713" h="7566">
                                <a:moveTo>
                                  <a:pt x="5329" y="240"/>
                                </a:moveTo>
                                <a:lnTo>
                                  <a:pt x="5317" y="164"/>
                                </a:lnTo>
                                <a:lnTo>
                                  <a:pt x="5283" y="98"/>
                                </a:lnTo>
                                <a:lnTo>
                                  <a:pt x="5231" y="46"/>
                                </a:lnTo>
                                <a:lnTo>
                                  <a:pt x="5165" y="12"/>
                                </a:lnTo>
                                <a:lnTo>
                                  <a:pt x="5089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5699"/>
                                </a:lnTo>
                                <a:lnTo>
                                  <a:pt x="12" y="5775"/>
                                </a:lnTo>
                                <a:lnTo>
                                  <a:pt x="46" y="5840"/>
                                </a:lnTo>
                                <a:lnTo>
                                  <a:pt x="98" y="5892"/>
                                </a:lnTo>
                                <a:lnTo>
                                  <a:pt x="164" y="5926"/>
                                </a:lnTo>
                                <a:lnTo>
                                  <a:pt x="240" y="5939"/>
                                </a:lnTo>
                                <a:lnTo>
                                  <a:pt x="4661" y="5939"/>
                                </a:lnTo>
                                <a:lnTo>
                                  <a:pt x="4815" y="6092"/>
                                </a:lnTo>
                                <a:lnTo>
                                  <a:pt x="4872" y="6134"/>
                                </a:lnTo>
                                <a:lnTo>
                                  <a:pt x="4928" y="6148"/>
                                </a:lnTo>
                                <a:lnTo>
                                  <a:pt x="4979" y="6135"/>
                                </a:lnTo>
                                <a:lnTo>
                                  <a:pt x="5021" y="6096"/>
                                </a:lnTo>
                                <a:lnTo>
                                  <a:pt x="5051" y="6031"/>
                                </a:lnTo>
                                <a:lnTo>
                                  <a:pt x="5078" y="5939"/>
                                </a:lnTo>
                                <a:lnTo>
                                  <a:pt x="5089" y="5939"/>
                                </a:lnTo>
                                <a:lnTo>
                                  <a:pt x="5165" y="5926"/>
                                </a:lnTo>
                                <a:lnTo>
                                  <a:pt x="5231" y="5892"/>
                                </a:lnTo>
                                <a:lnTo>
                                  <a:pt x="5283" y="5840"/>
                                </a:lnTo>
                                <a:lnTo>
                                  <a:pt x="5317" y="5775"/>
                                </a:lnTo>
                                <a:lnTo>
                                  <a:pt x="5329" y="5699"/>
                                </a:lnTo>
                                <a:lnTo>
                                  <a:pt x="5329" y="240"/>
                                </a:lnTo>
                                <a:close/>
                                <a:moveTo>
                                  <a:pt x="10712" y="4251"/>
                                </a:moveTo>
                                <a:lnTo>
                                  <a:pt x="10700" y="4175"/>
                                </a:lnTo>
                                <a:lnTo>
                                  <a:pt x="10666" y="4109"/>
                                </a:lnTo>
                                <a:lnTo>
                                  <a:pt x="10614" y="4057"/>
                                </a:lnTo>
                                <a:lnTo>
                                  <a:pt x="10548" y="4023"/>
                                </a:lnTo>
                                <a:lnTo>
                                  <a:pt x="10472" y="4011"/>
                                </a:lnTo>
                                <a:lnTo>
                                  <a:pt x="5623" y="4011"/>
                                </a:lnTo>
                                <a:lnTo>
                                  <a:pt x="5547" y="4023"/>
                                </a:lnTo>
                                <a:lnTo>
                                  <a:pt x="5482" y="4057"/>
                                </a:lnTo>
                                <a:lnTo>
                                  <a:pt x="5430" y="4109"/>
                                </a:lnTo>
                                <a:lnTo>
                                  <a:pt x="5395" y="4175"/>
                                </a:lnTo>
                                <a:lnTo>
                                  <a:pt x="5383" y="4251"/>
                                </a:lnTo>
                                <a:lnTo>
                                  <a:pt x="5383" y="7116"/>
                                </a:lnTo>
                                <a:lnTo>
                                  <a:pt x="5395" y="7192"/>
                                </a:lnTo>
                                <a:lnTo>
                                  <a:pt x="5430" y="7258"/>
                                </a:lnTo>
                                <a:lnTo>
                                  <a:pt x="5482" y="7310"/>
                                </a:lnTo>
                                <a:lnTo>
                                  <a:pt x="5547" y="7344"/>
                                </a:lnTo>
                                <a:lnTo>
                                  <a:pt x="5623" y="7356"/>
                                </a:lnTo>
                                <a:lnTo>
                                  <a:pt x="10045" y="7356"/>
                                </a:lnTo>
                                <a:lnTo>
                                  <a:pt x="10199" y="7510"/>
                                </a:lnTo>
                                <a:lnTo>
                                  <a:pt x="10256" y="7552"/>
                                </a:lnTo>
                                <a:lnTo>
                                  <a:pt x="10312" y="7565"/>
                                </a:lnTo>
                                <a:lnTo>
                                  <a:pt x="10363" y="7552"/>
                                </a:lnTo>
                                <a:lnTo>
                                  <a:pt x="10405" y="7513"/>
                                </a:lnTo>
                                <a:lnTo>
                                  <a:pt x="10435" y="7449"/>
                                </a:lnTo>
                                <a:lnTo>
                                  <a:pt x="10461" y="7356"/>
                                </a:lnTo>
                                <a:lnTo>
                                  <a:pt x="10472" y="7356"/>
                                </a:lnTo>
                                <a:lnTo>
                                  <a:pt x="10548" y="7344"/>
                                </a:lnTo>
                                <a:lnTo>
                                  <a:pt x="10614" y="7310"/>
                                </a:lnTo>
                                <a:lnTo>
                                  <a:pt x="10666" y="7258"/>
                                </a:lnTo>
                                <a:lnTo>
                                  <a:pt x="10700" y="7192"/>
                                </a:lnTo>
                                <a:lnTo>
                                  <a:pt x="10712" y="7116"/>
                                </a:lnTo>
                                <a:lnTo>
                                  <a:pt x="10712" y="4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142585" name="Line 549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9731974" name="Line 548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5377420" name="Line 547"/>
                        <wps:cNvCnPr>
                          <a:cxnSpLocks noChangeShapeType="1"/>
                        </wps:cNvCnPr>
                        <wps:spPr bwMode="auto">
                          <a:xfrm>
                            <a:off x="12653" y="14013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F3E152" id="Group 546" o:spid="_x0000_s1026" style="position:absolute;margin-left:595.3pt;margin-top:0;width:595.3pt;height:841.9pt;z-index:-17935360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">
                <v:rect id="Rectangle 551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" fillcolor="#e0d8eb" stroked="f"/>
                <v:shape id="AutoShape 550" o:spid="_x0000_s1028" style="position:absolute;left:12500;top:1318;width:10713;height:7566;visibility:visible;mso-wrap-style:square;v-text-anchor:top" coordsize="10713,7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" path="m5329,240r-12,-76l5283,98,5231,46,5165,12,5089,,240,,164,12,98,46,46,98,12,164,,240,,5699r12,76l46,5840r52,52l164,5926r76,13l4661,5939r154,153l4872,6134r56,14l4979,6135r42,-39l5051,6031r27,-92l5089,5939r76,-13l5231,5892r52,-52l5317,5775r12,-76l5329,240xm10712,4251r-12,-76l10666,4109r-52,-52l10548,4023r-76,-12l5623,4011r-76,12l5482,4057r-52,52l5395,4175r-12,76l5383,7116r12,76l5430,7258r52,52l5547,7344r76,12l10045,7356r154,154l10256,7552r56,13l10363,7552r42,-39l10435,7449r26,-93l10472,7356r76,-12l10614,7310r52,-52l10700,7192r12,-76l10712,4251xe" stroked="f">
                  <v:path arrowok="t" o:connecttype="custom" o:connectlocs="5317,1482;5231,1364;5089,1318;164,1330;46,1416;0,1558;12,7093;98,7210;240,7257;4815,7410;4928,7466;5021,7414;5078,7257;5165,7244;5283,7158;5329,7017;10712,5569;10666,5427;10548,5341;5623,5329;5482,5375;5395,5493;5383,8434;5430,8576;5547,8662;10045,8674;10256,8870;10363,8870;10435,8767;10472,8674;10614,8628;10700,8510;10712,5569" o:connectangles="0,0,0,0,0,0,0,0,0,0,0,0,0,0,0,0,0,0,0,0,0,0,0,0,0,0,0,0,0,0,0,0,0"/>
                </v:shape>
                <v:line id="Line 549" o:spid="_x0000_s1029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" strokecolor="#743b97" strokeweight="1pt"/>
                <v:line id="Line 548" o:spid="_x0000_s1030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" strokecolor="#743b97" strokeweight="1pt"/>
                <v:line id="Line 547" o:spid="_x0000_s1031" style="position:absolute;visibility:visible;mso-wrap-style:square" from="12653,14013" to="23118,14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" strokecolor="#743b97" strokeweight="1pt"/>
                <w10:wrap anchorx="page" anchory="page"/>
              </v:group>
            </w:pict>
          </mc:Fallback>
        </mc:AlternateContent>
      </w:r>
    </w:p>
    <w:p w14:paraId="5DBCCB96" w14:textId="2EBED30B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A12E6B8" wp14:editId="5D73638C">
                <wp:extent cx="6645910" cy="12700"/>
                <wp:effectExtent l="12700" t="5715" r="8890" b="635"/>
                <wp:docPr id="1095050099" name="Group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818669914" name="Line 545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D9144B" id="Group 544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BS3RlgqAgAAvwQAAA4AAAAAAAAAAAAAAAAALgIAAGRycy9lMm9E&#10;b2MueG1sUEsBAi0AFAAGAAgAAAAhAO0jrU3bAAAABAEAAA8AAAAAAAAAAAAAAAAAhAQAAGRycy9k&#10;b3ducmV2LnhtbFBLBQYAAAAABAAEAPMAAACMBQAAAAA=&#10;">
                <v:line id="Line 545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2EDB1BB9" w14:textId="77777777" w:rsidR="002D6679" w:rsidRDefault="000A6DD3">
      <w:pPr>
        <w:pStyle w:val="Heading4"/>
        <w:tabs>
          <w:tab w:val="left" w:pos="22440"/>
        </w:tabs>
      </w:pPr>
      <w:r>
        <w:rPr>
          <w:color w:val="743B97"/>
          <w:w w:val="90"/>
        </w:rPr>
        <w:t>12</w:t>
      </w:r>
      <w:r>
        <w:rPr>
          <w:color w:val="743B97"/>
          <w:w w:val="90"/>
        </w:rPr>
        <w:tab/>
        <w:t>13</w:t>
      </w:r>
    </w:p>
    <w:p w14:paraId="26C36711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3155CF5E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44011AF8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7974836B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05E28C39" w14:textId="1225FBEA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3162E7A6" wp14:editId="07458C5A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658990240" name="Freeform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4D0DEE" id="Freeform 543" o:spid="_x0000_s1026" style="position:absolute;margin-left:631.3pt;margin-top:9.4pt;width:523.3pt;height:.1pt;z-index:-15694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5F2A0CFE" w14:textId="77777777" w:rsidR="002D6679" w:rsidRDefault="002D6679">
      <w:pPr>
        <w:pStyle w:val="BodyText"/>
        <w:spacing w:before="4"/>
        <w:rPr>
          <w:sz w:val="22"/>
        </w:rPr>
      </w:pPr>
    </w:p>
    <w:p w14:paraId="6B416581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46E00205" w14:textId="77777777" w:rsidR="002D6679" w:rsidRDefault="000A6DD3">
      <w:pPr>
        <w:pStyle w:val="BodyText"/>
        <w:spacing w:before="102" w:line="230" w:lineRule="auto"/>
        <w:ind w:left="320" w:right="-3"/>
      </w:pPr>
      <w:r>
        <w:rPr>
          <w:color w:val="231F20"/>
          <w:w w:val="115"/>
        </w:rPr>
        <w:t>Self-employed frontier workers are also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subject to the MET; their average profits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before tax and NI should be above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level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which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become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liable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Class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NI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contributions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(which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same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level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at which employees become liable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Class </w:t>
      </w:r>
      <w:r>
        <w:rPr>
          <w:color w:val="231F20"/>
          <w:spacing w:val="-1"/>
        </w:rPr>
        <w:t xml:space="preserve">1 </w:t>
      </w:r>
      <w:r>
        <w:rPr>
          <w:color w:val="231F20"/>
          <w:spacing w:val="-1"/>
          <w:w w:val="115"/>
        </w:rPr>
        <w:t xml:space="preserve">contributions) </w:t>
      </w:r>
      <w:r>
        <w:rPr>
          <w:color w:val="231F20"/>
          <w:w w:val="115"/>
        </w:rPr>
        <w:t>to pass the first tier.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If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fall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below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this,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decision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makers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consider whether their self-employment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‘genuine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effective’.</w:t>
      </w:r>
    </w:p>
    <w:p w14:paraId="1ABA52E9" w14:textId="77777777" w:rsidR="002D6679" w:rsidRDefault="000A6DD3">
      <w:pPr>
        <w:pStyle w:val="BodyText"/>
        <w:spacing w:before="191" w:line="230" w:lineRule="auto"/>
        <w:ind w:left="320" w:right="455"/>
      </w:pP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Advice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Decision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includes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some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problematic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criteria</w:t>
      </w:r>
    </w:p>
    <w:p w14:paraId="790B66FE" w14:textId="77777777" w:rsidR="002D6679" w:rsidRDefault="000A6DD3">
      <w:pPr>
        <w:pStyle w:val="BodyText"/>
        <w:spacing w:line="230" w:lineRule="auto"/>
        <w:ind w:left="320" w:right="30"/>
      </w:pPr>
      <w:r>
        <w:rPr>
          <w:color w:val="231F20"/>
          <w:w w:val="110"/>
        </w:rPr>
        <w:t>unrelated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law;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should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consider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whether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person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exercising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worker,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looking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at,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inter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alia,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‘the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person’s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primary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motivation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taking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up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employment’.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Decision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makers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instructed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take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account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whether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claimant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physically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incapable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doing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lasted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short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time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poses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considerable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risk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disability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discrimination.</w:t>
      </w:r>
      <w:r>
        <w:rPr>
          <w:color w:val="231F20"/>
          <w:w w:val="110"/>
          <w:vertAlign w:val="superscript"/>
        </w:rPr>
        <w:t>18</w:t>
      </w:r>
    </w:p>
    <w:p w14:paraId="457B20E0" w14:textId="77777777" w:rsidR="002D6679" w:rsidRDefault="000A6DD3">
      <w:pPr>
        <w:pStyle w:val="BodyText"/>
        <w:spacing w:before="180" w:line="270" w:lineRule="exact"/>
        <w:ind w:left="320"/>
      </w:pPr>
      <w:r>
        <w:rPr>
          <w:color w:val="231F20"/>
          <w:w w:val="115"/>
        </w:rPr>
        <w:t>Applying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both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rules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1FA8FBEE" w14:textId="77777777" w:rsidR="002D6679" w:rsidRDefault="000A6DD3">
      <w:pPr>
        <w:pStyle w:val="BodyText"/>
        <w:spacing w:before="3" w:line="230" w:lineRule="auto"/>
        <w:ind w:left="320" w:right="232"/>
      </w:pPr>
      <w:r>
        <w:rPr>
          <w:color w:val="231F20"/>
          <w:w w:val="115"/>
        </w:rPr>
        <w:t>UK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approach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Northern Ireland, there are various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instances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may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be</w:t>
      </w:r>
    </w:p>
    <w:p w14:paraId="30D5A909" w14:textId="77777777" w:rsidR="002D6679" w:rsidRDefault="000A6DD3">
      <w:pPr>
        <w:pStyle w:val="BodyText"/>
        <w:spacing w:line="230" w:lineRule="auto"/>
        <w:ind w:left="320" w:right="504"/>
      </w:pPr>
      <w:r>
        <w:rPr>
          <w:color w:val="231F20"/>
          <w:w w:val="115"/>
        </w:rPr>
        <w:t>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borderline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definition,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risk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being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deemed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‘not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work’.</w:t>
      </w:r>
    </w:p>
    <w:p w14:paraId="0FC2945E" w14:textId="77777777" w:rsidR="002D6679" w:rsidRDefault="000A6DD3">
      <w:pPr>
        <w:pStyle w:val="BodyText"/>
        <w:spacing w:line="265" w:lineRule="exact"/>
        <w:ind w:left="320"/>
      </w:pPr>
      <w:r>
        <w:rPr>
          <w:color w:val="231F20"/>
          <w:w w:val="110"/>
        </w:rPr>
        <w:t>Examples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include:</w:t>
      </w:r>
    </w:p>
    <w:p w14:paraId="36C28250" w14:textId="77777777" w:rsidR="002D6679" w:rsidRDefault="000A6DD3">
      <w:pPr>
        <w:pStyle w:val="ListParagraph"/>
        <w:numPr>
          <w:ilvl w:val="0"/>
          <w:numId w:val="26"/>
        </w:numPr>
        <w:tabs>
          <w:tab w:val="left" w:pos="716"/>
          <w:tab w:val="left" w:pos="717"/>
        </w:tabs>
        <w:spacing w:before="194" w:line="230" w:lineRule="auto"/>
        <w:ind w:right="215"/>
        <w:rPr>
          <w:sz w:val="24"/>
        </w:rPr>
      </w:pPr>
      <w:r>
        <w:rPr>
          <w:color w:val="231F20"/>
          <w:w w:val="115"/>
          <w:sz w:val="24"/>
        </w:rPr>
        <w:t>Frontier workers on short term (e.g.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seasonal)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contracts,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who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do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meet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first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tier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MET;</w:t>
      </w:r>
    </w:p>
    <w:p w14:paraId="5F0DF853" w14:textId="77777777" w:rsidR="002D6679" w:rsidRDefault="000A6DD3">
      <w:pPr>
        <w:pStyle w:val="ListParagraph"/>
        <w:numPr>
          <w:ilvl w:val="0"/>
          <w:numId w:val="26"/>
        </w:numPr>
        <w:tabs>
          <w:tab w:val="left" w:pos="716"/>
          <w:tab w:val="left" w:pos="717"/>
        </w:tabs>
        <w:spacing w:before="197" w:line="230" w:lineRule="auto"/>
        <w:ind w:right="894"/>
        <w:rPr>
          <w:sz w:val="24"/>
        </w:rPr>
      </w:pPr>
      <w:r>
        <w:rPr>
          <w:color w:val="231F20"/>
          <w:w w:val="115"/>
          <w:sz w:val="24"/>
        </w:rPr>
        <w:t>Frontier workers on zero-hours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contracts whose hours and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remuneration</w:t>
      </w:r>
      <w:r>
        <w:rPr>
          <w:color w:val="231F20"/>
          <w:spacing w:val="2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are</w:t>
      </w:r>
      <w:r>
        <w:rPr>
          <w:color w:val="231F20"/>
          <w:spacing w:val="2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unpredictable;</w:t>
      </w:r>
    </w:p>
    <w:p w14:paraId="35FC6A02" w14:textId="77777777" w:rsidR="002D6679" w:rsidRDefault="000A6DD3">
      <w:pPr>
        <w:pStyle w:val="ListParagraph"/>
        <w:numPr>
          <w:ilvl w:val="0"/>
          <w:numId w:val="26"/>
        </w:numPr>
        <w:tabs>
          <w:tab w:val="left" w:pos="716"/>
          <w:tab w:val="left" w:pos="717"/>
        </w:tabs>
        <w:spacing w:before="197" w:line="230" w:lineRule="auto"/>
        <w:ind w:right="406"/>
        <w:rPr>
          <w:sz w:val="24"/>
        </w:rPr>
      </w:pPr>
      <w:r>
        <w:rPr>
          <w:color w:val="231F20"/>
          <w:spacing w:val="-1"/>
          <w:w w:val="115"/>
          <w:sz w:val="24"/>
        </w:rPr>
        <w:t>Disabled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frontier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workers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who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move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between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jobs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reasons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related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disability.</w:t>
      </w:r>
    </w:p>
    <w:p w14:paraId="2F7BB11C" w14:textId="77777777" w:rsidR="002D6679" w:rsidRDefault="000A6DD3">
      <w:pPr>
        <w:pStyle w:val="Heading3"/>
        <w:spacing w:before="150" w:line="218" w:lineRule="auto"/>
        <w:ind w:left="200" w:right="1094"/>
      </w:pPr>
      <w:bookmarkStart w:id="6" w:name="_TOC_250031"/>
      <w:r>
        <w:rPr>
          <w:b w:val="0"/>
        </w:rPr>
        <w:br w:type="column"/>
      </w:r>
      <w:r>
        <w:rPr>
          <w:color w:val="743B97"/>
        </w:rPr>
        <w:t>Non-Discrimination</w:t>
      </w:r>
      <w:r>
        <w:rPr>
          <w:color w:val="743B97"/>
          <w:spacing w:val="-85"/>
        </w:rPr>
        <w:t xml:space="preserve"> </w:t>
      </w:r>
      <w:r>
        <w:rPr>
          <w:color w:val="743B97"/>
        </w:rPr>
        <w:t>Rights</w:t>
      </w:r>
      <w:r>
        <w:rPr>
          <w:color w:val="743B97"/>
          <w:spacing w:val="6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7"/>
        </w:rPr>
        <w:t xml:space="preserve"> </w:t>
      </w:r>
      <w:bookmarkEnd w:id="6"/>
      <w:r>
        <w:rPr>
          <w:color w:val="743B97"/>
        </w:rPr>
        <w:t>Workers</w:t>
      </w:r>
    </w:p>
    <w:p w14:paraId="3746459B" w14:textId="77777777" w:rsidR="002D6679" w:rsidRDefault="000A6DD3">
      <w:pPr>
        <w:pStyle w:val="BodyText"/>
        <w:spacing w:line="230" w:lineRule="auto"/>
        <w:ind w:left="200" w:right="41"/>
      </w:pPr>
      <w:r>
        <w:rPr>
          <w:color w:val="231F20"/>
          <w:w w:val="115"/>
        </w:rPr>
        <w:t>As discussed, the most pertinent rights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stemming from Article 45 TFEU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workers resident in Ireland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working in Northern Ireland are the non-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discrimination rights implied by 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45(2) TFEU. They require that any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 exercising th</w:t>
      </w:r>
      <w:r>
        <w:rPr>
          <w:color w:val="231F20"/>
          <w:w w:val="115"/>
        </w:rPr>
        <w:t>e freedom to work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another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Member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must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treated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equally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citizen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Member</w:t>
      </w:r>
    </w:p>
    <w:p w14:paraId="1DE91B42" w14:textId="77777777" w:rsidR="002D6679" w:rsidRDefault="000A6DD3">
      <w:pPr>
        <w:pStyle w:val="BodyText"/>
        <w:spacing w:line="230" w:lineRule="auto"/>
        <w:ind w:left="200" w:right="141"/>
      </w:pPr>
      <w:r>
        <w:rPr>
          <w:color w:val="231F20"/>
          <w:w w:val="115"/>
        </w:rPr>
        <w:t>State in a comparable position. Non-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discrimination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applies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conditions/benefits, but also applies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access to social security benefits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public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services.</w:t>
      </w:r>
    </w:p>
    <w:p w14:paraId="12C7858D" w14:textId="77777777" w:rsidR="002D6679" w:rsidRDefault="000A6DD3">
      <w:pPr>
        <w:pStyle w:val="BodyText"/>
        <w:spacing w:before="178" w:line="230" w:lineRule="auto"/>
        <w:ind w:left="200"/>
      </w:pPr>
      <w:r>
        <w:rPr>
          <w:color w:val="231F20"/>
          <w:w w:val="115"/>
        </w:rPr>
        <w:t>The Workers’ Regulation (Regulation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492/2011), discussed below, contains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various examples of employment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conditions and benefits that are covered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by the equal treatment clause in 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45(2) TFEU. Ho</w:t>
      </w:r>
      <w:r>
        <w:rPr>
          <w:color w:val="231F20"/>
          <w:w w:val="110"/>
        </w:rPr>
        <w:t>wever, the CJEU has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expanded on what is meant by ‘equal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treatment’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comes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conditions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benefits.</w:t>
      </w:r>
    </w:p>
    <w:p w14:paraId="0B5B2C25" w14:textId="77777777" w:rsidR="002D6679" w:rsidRDefault="000A6DD3">
      <w:pPr>
        <w:pStyle w:val="BodyText"/>
        <w:spacing w:before="192" w:line="230" w:lineRule="auto"/>
        <w:ind w:left="200" w:right="41"/>
      </w:pPr>
      <w:r>
        <w:rPr>
          <w:color w:val="231F20"/>
          <w:w w:val="110"/>
        </w:rPr>
        <w:t>First, the CJEU has made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clear that all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direct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discrimination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caught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45(2) TFEU. Direct </w:t>
      </w:r>
      <w:r>
        <w:rPr>
          <w:color w:val="231F20"/>
          <w:w w:val="115"/>
        </w:rPr>
        <w:t>discrimination here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means clearly separate rules for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opposed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home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nationals.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Direct discrimination in employment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conditions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observed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Marsman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v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Rosskamp, where only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home nationals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were covered by the laws protecting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disabled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w w:val="110"/>
        </w:rPr>
        <w:t>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dismissals.</w:t>
      </w:r>
      <w:r>
        <w:rPr>
          <w:color w:val="231F20"/>
          <w:w w:val="110"/>
          <w:vertAlign w:val="superscript"/>
        </w:rPr>
        <w:t>19</w:t>
      </w:r>
    </w:p>
    <w:p w14:paraId="43B94A94" w14:textId="28DAE1E4" w:rsidR="002D6679" w:rsidRDefault="000A6DD3">
      <w:pPr>
        <w:pStyle w:val="BodyText"/>
        <w:spacing w:before="187" w:line="230" w:lineRule="auto"/>
        <w:ind w:left="200" w:right="7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 wp14:anchorId="3A5DA705" wp14:editId="65F5FC3F">
                <wp:simplePos x="0" y="0"/>
                <wp:positionH relativeFrom="page">
                  <wp:posOffset>8017510</wp:posOffset>
                </wp:positionH>
                <wp:positionV relativeFrom="paragraph">
                  <wp:posOffset>1135380</wp:posOffset>
                </wp:positionV>
                <wp:extent cx="6645275" cy="0"/>
                <wp:effectExtent l="0" t="0" r="0" b="0"/>
                <wp:wrapNone/>
                <wp:docPr id="2076308332" name="Line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27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598726" id="Line 542" o:spid="_x0000_s1026" style="position:absolute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1.3pt,89.4pt" to="1154.55pt,8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115"/>
        </w:rPr>
        <w:t>Indirect discrimination arises where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provisions, criteria or practices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significantly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disadvantage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 xml:space="preserve">as compared to home </w:t>
      </w:r>
      <w:r>
        <w:rPr>
          <w:color w:val="231F20"/>
          <w:w w:val="115"/>
        </w:rPr>
        <w:t>nationals. As 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example of an indirectly discriminatory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policy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affecting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conditions,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Schöning,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Member</w:t>
      </w:r>
    </w:p>
    <w:p w14:paraId="366EE004" w14:textId="77777777" w:rsidR="002D6679" w:rsidRDefault="000A6DD3">
      <w:pPr>
        <w:pStyle w:val="BodyText"/>
        <w:spacing w:before="116" w:line="230" w:lineRule="auto"/>
        <w:ind w:left="320" w:right="730"/>
      </w:pPr>
      <w:r>
        <w:br w:type="column"/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ruled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conditions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violated Article 45(2) TFEU, for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reason that ignoring activity abroad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significantly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more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likely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harm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EU nationals than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home nationals.</w:t>
      </w:r>
    </w:p>
    <w:p w14:paraId="5694C188" w14:textId="77777777" w:rsidR="002D6679" w:rsidRDefault="000A6DD3">
      <w:pPr>
        <w:pStyle w:val="BodyText"/>
        <w:spacing w:line="230" w:lineRule="auto"/>
        <w:ind w:left="320" w:right="32"/>
      </w:pPr>
      <w:r>
        <w:rPr>
          <w:color w:val="231F20"/>
          <w:w w:val="115"/>
        </w:rPr>
        <w:t>A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particularly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striking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example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indirect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discrimination in employment conditions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is the 1994 O’Flynn case, where a UK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company’s funeral payment plan was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conditional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funeral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taking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place</w:t>
      </w:r>
    </w:p>
    <w:p w14:paraId="23D17492" w14:textId="77777777" w:rsidR="002D6679" w:rsidRDefault="000A6DD3">
      <w:pPr>
        <w:pStyle w:val="BodyText"/>
        <w:spacing w:line="230" w:lineRule="auto"/>
        <w:ind w:left="320" w:right="345"/>
      </w:pPr>
      <w:r>
        <w:rPr>
          <w:color w:val="231F20"/>
          <w:w w:val="110"/>
        </w:rPr>
        <w:t>in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UK;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again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found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significantly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more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likely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if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person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being buried is a UK national, 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opposed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Irish,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Mr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O’Flynn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was.</w:t>
      </w:r>
      <w:r>
        <w:rPr>
          <w:color w:val="231F20"/>
          <w:w w:val="110"/>
          <w:vertAlign w:val="superscript"/>
        </w:rPr>
        <w:t>21</w:t>
      </w:r>
    </w:p>
    <w:p w14:paraId="3571C9AD" w14:textId="77777777" w:rsidR="002D6679" w:rsidRDefault="000A6DD3">
      <w:pPr>
        <w:pStyle w:val="BodyText"/>
        <w:spacing w:before="187" w:line="230" w:lineRule="auto"/>
        <w:ind w:left="320" w:right="345"/>
      </w:pPr>
      <w:r>
        <w:rPr>
          <w:color w:val="231F20"/>
          <w:w w:val="115"/>
        </w:rPr>
        <w:t>The CJEU has gone further than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simply looking at direct and indirect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discrimination when considering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equal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treatment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obligations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45(2)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TFEU.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interpreted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Article</w:t>
      </w:r>
    </w:p>
    <w:p w14:paraId="6952B402" w14:textId="77777777" w:rsidR="002D6679" w:rsidRDefault="000A6DD3">
      <w:pPr>
        <w:pStyle w:val="BodyText"/>
        <w:spacing w:line="230" w:lineRule="auto"/>
        <w:ind w:left="320" w:right="222"/>
      </w:pPr>
      <w:r>
        <w:rPr>
          <w:color w:val="231F20"/>
          <w:w w:val="110"/>
        </w:rPr>
        <w:t>45(2)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TFEU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covering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restrictions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on free movement of workers that do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amount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discrimination.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Kraus,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for</w:t>
      </w:r>
    </w:p>
    <w:p w14:paraId="24D0997A" w14:textId="77777777" w:rsidR="002D6679" w:rsidRDefault="000A6DD3">
      <w:pPr>
        <w:pStyle w:val="BodyText"/>
        <w:spacing w:line="230" w:lineRule="auto"/>
        <w:ind w:left="320" w:right="32"/>
      </w:pPr>
      <w:r>
        <w:rPr>
          <w:color w:val="231F20"/>
          <w:w w:val="110"/>
        </w:rPr>
        <w:t>example,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resulted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finding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measure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liable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hamper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 render less attractive the exercise 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EU nationals of fundamental freedoms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guaranteed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Treaty,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found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contrary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45(2)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TFEU.</w:t>
      </w:r>
      <w:r>
        <w:rPr>
          <w:color w:val="231F20"/>
          <w:w w:val="115"/>
          <w:vertAlign w:val="superscript"/>
        </w:rPr>
        <w:t>22</w:t>
      </w:r>
    </w:p>
    <w:p w14:paraId="719CB49C" w14:textId="77777777" w:rsidR="002D6679" w:rsidRDefault="002D6679">
      <w:pPr>
        <w:pStyle w:val="BodyText"/>
        <w:spacing w:before="5"/>
        <w:rPr>
          <w:sz w:val="34"/>
        </w:rPr>
      </w:pPr>
    </w:p>
    <w:p w14:paraId="23C9B5F7" w14:textId="77777777" w:rsidR="002D6679" w:rsidRDefault="000A6DD3">
      <w:pPr>
        <w:pStyle w:val="Heading3"/>
        <w:spacing w:line="218" w:lineRule="auto"/>
        <w:ind w:right="32"/>
      </w:pPr>
      <w:bookmarkStart w:id="7" w:name="_TOC_250030"/>
      <w:r>
        <w:rPr>
          <w:color w:val="743B97"/>
        </w:rPr>
        <w:t>Justifying</w:t>
      </w:r>
      <w:r>
        <w:rPr>
          <w:color w:val="743B97"/>
          <w:spacing w:val="18"/>
        </w:rPr>
        <w:t xml:space="preserve"> </w:t>
      </w:r>
      <w:r>
        <w:rPr>
          <w:color w:val="743B97"/>
        </w:rPr>
        <w:t>Discriminatory</w:t>
      </w:r>
      <w:r>
        <w:rPr>
          <w:color w:val="743B97"/>
          <w:spacing w:val="-85"/>
        </w:rPr>
        <w:t xml:space="preserve"> </w:t>
      </w:r>
      <w:r>
        <w:rPr>
          <w:color w:val="743B97"/>
        </w:rPr>
        <w:t>Treatment</w:t>
      </w:r>
      <w:r>
        <w:rPr>
          <w:color w:val="743B97"/>
          <w:spacing w:val="2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2"/>
        </w:rPr>
        <w:t xml:space="preserve"> </w:t>
      </w:r>
      <w:bookmarkEnd w:id="7"/>
      <w:r>
        <w:rPr>
          <w:color w:val="743B97"/>
        </w:rPr>
        <w:t>Workers</w:t>
      </w:r>
    </w:p>
    <w:p w14:paraId="0C5690C9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The CJEU has made clear in its case law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that Member States can justify indirectly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discriminatory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measures,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measures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make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movement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less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attractive.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Defensible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restrictive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measures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thus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meet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following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test:</w:t>
      </w:r>
      <w:r>
        <w:rPr>
          <w:color w:val="231F20"/>
          <w:w w:val="115"/>
          <w:vertAlign w:val="superscript"/>
        </w:rPr>
        <w:t>23</w:t>
      </w:r>
    </w:p>
    <w:p w14:paraId="6FFD3081" w14:textId="77777777" w:rsidR="002D6679" w:rsidRDefault="000A6DD3">
      <w:pPr>
        <w:pStyle w:val="ListParagraph"/>
        <w:numPr>
          <w:ilvl w:val="0"/>
          <w:numId w:val="26"/>
        </w:numPr>
        <w:tabs>
          <w:tab w:val="left" w:pos="716"/>
          <w:tab w:val="left" w:pos="717"/>
        </w:tabs>
        <w:spacing w:before="186" w:line="230" w:lineRule="auto"/>
        <w:ind w:right="849"/>
        <w:rPr>
          <w:sz w:val="24"/>
        </w:rPr>
      </w:pPr>
      <w:r>
        <w:rPr>
          <w:color w:val="231F20"/>
          <w:w w:val="110"/>
          <w:sz w:val="24"/>
        </w:rPr>
        <w:t>The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measure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must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aimed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at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achieving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a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legitimate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objective;</w:t>
      </w:r>
    </w:p>
    <w:p w14:paraId="5F3ABBA0" w14:textId="77777777" w:rsidR="002D6679" w:rsidRDefault="000A6DD3">
      <w:pPr>
        <w:pStyle w:val="ListParagraph"/>
        <w:numPr>
          <w:ilvl w:val="0"/>
          <w:numId w:val="25"/>
        </w:numPr>
        <w:tabs>
          <w:tab w:val="left" w:pos="629"/>
          <w:tab w:val="left" w:pos="630"/>
        </w:tabs>
        <w:spacing w:before="116" w:line="230" w:lineRule="auto"/>
        <w:ind w:right="1113"/>
        <w:rPr>
          <w:sz w:val="24"/>
        </w:rPr>
      </w:pPr>
      <w:r>
        <w:rPr>
          <w:color w:val="231F20"/>
          <w:spacing w:val="-4"/>
          <w:w w:val="106"/>
          <w:sz w:val="24"/>
        </w:rPr>
        <w:br w:type="column"/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measure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must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be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applied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non-discriminatory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manner;</w:t>
      </w:r>
    </w:p>
    <w:p w14:paraId="6B3CBF37" w14:textId="77777777" w:rsidR="002D6679" w:rsidRDefault="000A6DD3">
      <w:pPr>
        <w:pStyle w:val="ListParagraph"/>
        <w:numPr>
          <w:ilvl w:val="0"/>
          <w:numId w:val="25"/>
        </w:numPr>
        <w:tabs>
          <w:tab w:val="left" w:pos="629"/>
          <w:tab w:val="left" w:pos="630"/>
        </w:tabs>
        <w:spacing w:before="198" w:line="230" w:lineRule="auto"/>
        <w:ind w:right="358"/>
        <w:rPr>
          <w:sz w:val="24"/>
        </w:rPr>
      </w:pPr>
      <w:r>
        <w:rPr>
          <w:color w:val="231F20"/>
          <w:w w:val="110"/>
          <w:sz w:val="24"/>
        </w:rPr>
        <w:t>The measure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 place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must be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suitable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for securing the attainment of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objective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which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pursue;</w:t>
      </w:r>
    </w:p>
    <w:p w14:paraId="148095DF" w14:textId="77777777" w:rsidR="002D6679" w:rsidRDefault="000A6DD3">
      <w:pPr>
        <w:pStyle w:val="ListParagraph"/>
        <w:numPr>
          <w:ilvl w:val="0"/>
          <w:numId w:val="25"/>
        </w:numPr>
        <w:tabs>
          <w:tab w:val="left" w:pos="629"/>
          <w:tab w:val="left" w:pos="630"/>
        </w:tabs>
        <w:spacing w:before="198" w:line="230" w:lineRule="auto"/>
        <w:ind w:right="830"/>
        <w:rPr>
          <w:sz w:val="24"/>
        </w:rPr>
      </w:pPr>
      <w:r>
        <w:rPr>
          <w:color w:val="231F20"/>
          <w:spacing w:val="-1"/>
          <w:w w:val="115"/>
          <w:sz w:val="24"/>
        </w:rPr>
        <w:t>And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the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measure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place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must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proportionate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–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that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is,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it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must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go beyond what is necessary to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attain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objective.</w:t>
      </w:r>
    </w:p>
    <w:p w14:paraId="24024D47" w14:textId="77777777" w:rsidR="002D6679" w:rsidRDefault="000A6DD3">
      <w:pPr>
        <w:pStyle w:val="BodyText"/>
        <w:spacing w:before="196" w:line="230" w:lineRule="auto"/>
        <w:ind w:left="232" w:right="597"/>
      </w:pPr>
      <w:r>
        <w:rPr>
          <w:color w:val="231F20"/>
          <w:w w:val="115"/>
        </w:rPr>
        <w:t>Examples of justified restrictions of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right to equal treatment in employment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conditions include measures adopted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achieve the legitimate objectives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‘protecting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public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abuse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academic titles granted by different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rules’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‘maintaining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competitive</w:t>
      </w:r>
    </w:p>
    <w:p w14:paraId="075B584A" w14:textId="77777777" w:rsidR="002D6679" w:rsidRDefault="000A6DD3">
      <w:pPr>
        <w:pStyle w:val="BodyText"/>
        <w:spacing w:line="230" w:lineRule="auto"/>
        <w:ind w:left="232" w:right="132"/>
      </w:pPr>
      <w:r>
        <w:rPr>
          <w:color w:val="231F20"/>
          <w:spacing w:val="-1"/>
          <w:w w:val="115"/>
        </w:rPr>
        <w:t>balance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between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football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clubs’.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One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legitimate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objective,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originating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from</w:t>
      </w:r>
    </w:p>
    <w:p w14:paraId="5656CAE6" w14:textId="77777777" w:rsidR="002D6679" w:rsidRDefault="000A6DD3">
      <w:pPr>
        <w:pStyle w:val="BodyText"/>
        <w:spacing w:line="230" w:lineRule="auto"/>
        <w:ind w:left="232" w:right="380"/>
      </w:pP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CJEU’s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movement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of those who are economically inactive,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but now also occasionally applied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surrounding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workers,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is</w:t>
      </w:r>
    </w:p>
    <w:p w14:paraId="5AB2C659" w14:textId="77777777" w:rsidR="002D6679" w:rsidRDefault="000A6DD3">
      <w:pPr>
        <w:pStyle w:val="BodyText"/>
        <w:spacing w:line="230" w:lineRule="auto"/>
        <w:ind w:left="232" w:right="132"/>
      </w:pPr>
      <w:r>
        <w:rPr>
          <w:color w:val="231F20"/>
          <w:spacing w:val="-2"/>
          <w:w w:val="115"/>
        </w:rPr>
        <w:t>preventing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EU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nationals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from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becoming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unreasonable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burden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host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State—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in which case the measure adopted will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normally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take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form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requiring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national to demonstrate a ‘real link’ as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show of integration into that host State.</w:t>
      </w:r>
      <w:r>
        <w:rPr>
          <w:color w:val="231F20"/>
          <w:w w:val="115"/>
          <w:vertAlign w:val="superscript"/>
        </w:rPr>
        <w:t>24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discussed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detail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Chapter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1.5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below.</w:t>
      </w:r>
    </w:p>
    <w:p w14:paraId="17703AA6" w14:textId="77777777" w:rsidR="002D6679" w:rsidRDefault="000A6DD3">
      <w:pPr>
        <w:pStyle w:val="BodyText"/>
        <w:spacing w:before="180" w:line="230" w:lineRule="auto"/>
        <w:ind w:left="232" w:right="316"/>
      </w:pPr>
      <w:r>
        <w:rPr>
          <w:color w:val="231F20"/>
          <w:w w:val="115"/>
        </w:rPr>
        <w:t>The majority of CJEU case law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legitimate objectives to justify restrictions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on the movement rights of workers fails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nature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justification,</w:t>
      </w:r>
    </w:p>
    <w:p w14:paraId="47869E83" w14:textId="77777777" w:rsidR="002D6679" w:rsidRDefault="000A6DD3">
      <w:pPr>
        <w:pStyle w:val="BodyText"/>
        <w:spacing w:line="230" w:lineRule="auto"/>
        <w:ind w:left="232" w:right="132"/>
      </w:pPr>
      <w:r>
        <w:rPr>
          <w:color w:val="231F20"/>
          <w:w w:val="115"/>
        </w:rPr>
        <w:t>but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rather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measure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adopted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achieve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certain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policy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goal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inappropriate for those purposes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disproportionately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impactful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EU</w:t>
      </w:r>
    </w:p>
    <w:p w14:paraId="127BE7E0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33" w:space="40"/>
            <w:col w:w="5172" w:space="1261"/>
            <w:col w:w="5401" w:space="39"/>
            <w:col w:w="5554"/>
          </w:cols>
        </w:sectPr>
      </w:pPr>
    </w:p>
    <w:p w14:paraId="367B3F83" w14:textId="77777777" w:rsidR="002D6679" w:rsidRDefault="000A6DD3">
      <w:pPr>
        <w:pStyle w:val="BodyText"/>
        <w:spacing w:line="230" w:lineRule="auto"/>
        <w:ind w:left="5672" w:right="35"/>
      </w:pPr>
      <w:r>
        <w:rPr>
          <w:color w:val="231F20"/>
          <w:spacing w:val="-1"/>
          <w:w w:val="115"/>
        </w:rPr>
        <w:t>States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was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not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taken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into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account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considering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promotions.</w:t>
      </w:r>
      <w:r>
        <w:rPr>
          <w:color w:val="231F20"/>
          <w:w w:val="115"/>
          <w:vertAlign w:val="superscript"/>
        </w:rPr>
        <w:t>20</w:t>
      </w:r>
    </w:p>
    <w:p w14:paraId="314054D7" w14:textId="77777777" w:rsidR="002D6679" w:rsidRDefault="002D6679">
      <w:pPr>
        <w:pStyle w:val="BodyText"/>
        <w:rPr>
          <w:sz w:val="26"/>
        </w:rPr>
      </w:pPr>
    </w:p>
    <w:p w14:paraId="0C038431" w14:textId="77777777" w:rsidR="002D6679" w:rsidRDefault="002D6679">
      <w:pPr>
        <w:pStyle w:val="BodyText"/>
        <w:rPr>
          <w:sz w:val="26"/>
        </w:rPr>
      </w:pPr>
    </w:p>
    <w:p w14:paraId="7DF2F53C" w14:textId="77777777" w:rsidR="002D6679" w:rsidRDefault="000A6DD3">
      <w:pPr>
        <w:spacing w:before="196" w:line="249" w:lineRule="auto"/>
        <w:ind w:left="620" w:right="35" w:hanging="301"/>
        <w:rPr>
          <w:sz w:val="18"/>
        </w:rPr>
      </w:pPr>
      <w:r>
        <w:rPr>
          <w:color w:val="231F20"/>
          <w:w w:val="81"/>
          <w:sz w:val="18"/>
          <w:vertAlign w:val="superscript"/>
        </w:rPr>
        <w:t>18</w:t>
      </w:r>
      <w:r>
        <w:rPr>
          <w:color w:val="231F20"/>
          <w:sz w:val="18"/>
        </w:rPr>
        <w:t xml:space="preserve">   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w w:val="109"/>
          <w:sz w:val="18"/>
        </w:rPr>
        <w:t>ADM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Chap</w:t>
      </w:r>
      <w:r>
        <w:rPr>
          <w:color w:val="231F20"/>
          <w:spacing w:val="-3"/>
          <w:w w:val="112"/>
          <w:sz w:val="18"/>
        </w:rPr>
        <w:t>t</w:t>
      </w:r>
      <w:r>
        <w:rPr>
          <w:color w:val="231F20"/>
          <w:w w:val="112"/>
          <w:sz w:val="18"/>
        </w:rPr>
        <w:t>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6"/>
          <w:sz w:val="18"/>
        </w:rPr>
        <w:t>C1: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Uni</w:t>
      </w:r>
      <w:r>
        <w:rPr>
          <w:color w:val="231F20"/>
          <w:spacing w:val="-6"/>
          <w:w w:val="111"/>
          <w:sz w:val="18"/>
        </w:rPr>
        <w:t>v</w:t>
      </w:r>
      <w:r>
        <w:rPr>
          <w:color w:val="231F20"/>
          <w:w w:val="107"/>
          <w:sz w:val="18"/>
        </w:rPr>
        <w:t>ersal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8"/>
          <w:sz w:val="18"/>
        </w:rPr>
        <w:t>C</w:t>
      </w:r>
      <w:r>
        <w:rPr>
          <w:color w:val="231F20"/>
          <w:spacing w:val="-4"/>
          <w:w w:val="108"/>
          <w:sz w:val="18"/>
        </w:rPr>
        <w:t>r</w:t>
      </w:r>
      <w:r>
        <w:rPr>
          <w:color w:val="231F20"/>
          <w:w w:val="119"/>
          <w:sz w:val="18"/>
        </w:rPr>
        <w:t>edit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2"/>
          <w:sz w:val="18"/>
        </w:rPr>
        <w:t>-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7"/>
          <w:sz w:val="18"/>
        </w:rPr>
        <w:t>In</w:t>
      </w:r>
      <w:r>
        <w:rPr>
          <w:color w:val="231F20"/>
          <w:spacing w:val="-3"/>
          <w:w w:val="117"/>
          <w:sz w:val="18"/>
        </w:rPr>
        <w:t>t</w:t>
      </w:r>
      <w:r>
        <w:rPr>
          <w:color w:val="231F20"/>
          <w:w w:val="109"/>
          <w:sz w:val="18"/>
        </w:rPr>
        <w:t>ern</w:t>
      </w:r>
      <w:r>
        <w:rPr>
          <w:color w:val="231F20"/>
          <w:spacing w:val="-1"/>
          <w:w w:val="109"/>
          <w:sz w:val="18"/>
        </w:rPr>
        <w:t>a</w:t>
      </w:r>
      <w:r>
        <w:rPr>
          <w:color w:val="231F20"/>
          <w:w w:val="115"/>
          <w:sz w:val="18"/>
        </w:rPr>
        <w:t>tional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1"/>
          <w:sz w:val="18"/>
        </w:rPr>
        <w:t>I</w:t>
      </w:r>
      <w:r>
        <w:rPr>
          <w:color w:val="231F20"/>
          <w:spacing w:val="-2"/>
          <w:w w:val="101"/>
          <w:sz w:val="18"/>
        </w:rPr>
        <w:t>s</w:t>
      </w:r>
      <w:r>
        <w:rPr>
          <w:color w:val="231F20"/>
          <w:w w:val="104"/>
          <w:sz w:val="18"/>
        </w:rPr>
        <w:t>sues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6"/>
          <w:sz w:val="18"/>
        </w:rPr>
        <w:t>https:</w:t>
      </w:r>
      <w:r>
        <w:rPr>
          <w:color w:val="231F20"/>
          <w:spacing w:val="-31"/>
          <w:w w:val="182"/>
          <w:sz w:val="18"/>
        </w:rPr>
        <w:t>/</w:t>
      </w:r>
      <w:r>
        <w:rPr>
          <w:color w:val="231F20"/>
          <w:spacing w:val="-12"/>
          <w:w w:val="182"/>
          <w:sz w:val="18"/>
        </w:rPr>
        <w:t>/</w:t>
      </w:r>
      <w:r>
        <w:rPr>
          <w:color w:val="231F20"/>
          <w:w w:val="101"/>
          <w:sz w:val="18"/>
        </w:rPr>
        <w:t>a</w:t>
      </w:r>
      <w:r>
        <w:rPr>
          <w:color w:val="231F20"/>
          <w:spacing w:val="-2"/>
          <w:w w:val="101"/>
          <w:sz w:val="18"/>
        </w:rPr>
        <w:t>s</w:t>
      </w:r>
      <w:r>
        <w:rPr>
          <w:color w:val="231F20"/>
          <w:w w:val="110"/>
          <w:sz w:val="18"/>
        </w:rPr>
        <w:t>sets.publishing.servi</w:t>
      </w:r>
      <w:r>
        <w:rPr>
          <w:color w:val="231F20"/>
          <w:spacing w:val="-3"/>
          <w:w w:val="110"/>
          <w:sz w:val="18"/>
        </w:rPr>
        <w:t>c</w:t>
      </w:r>
      <w:r>
        <w:rPr>
          <w:color w:val="231F20"/>
          <w:spacing w:val="-2"/>
          <w:w w:val="106"/>
          <w:sz w:val="18"/>
        </w:rPr>
        <w:t>e</w:t>
      </w:r>
      <w:r>
        <w:rPr>
          <w:color w:val="231F20"/>
          <w:spacing w:val="-2"/>
          <w:w w:val="88"/>
          <w:sz w:val="18"/>
        </w:rPr>
        <w:t>.</w:t>
      </w:r>
      <w:r>
        <w:rPr>
          <w:color w:val="231F20"/>
          <w:w w:val="117"/>
          <w:sz w:val="18"/>
        </w:rPr>
        <w:t>g</w:t>
      </w:r>
      <w:r>
        <w:rPr>
          <w:color w:val="231F20"/>
          <w:spacing w:val="-6"/>
          <w:w w:val="117"/>
          <w:sz w:val="18"/>
        </w:rPr>
        <w:t>o</w:t>
      </w:r>
      <w:r>
        <w:rPr>
          <w:color w:val="231F20"/>
          <w:spacing w:val="-16"/>
          <w:w w:val="117"/>
          <w:sz w:val="18"/>
        </w:rPr>
        <w:t>v</w:t>
      </w:r>
      <w:r>
        <w:rPr>
          <w:color w:val="231F20"/>
          <w:w w:val="120"/>
          <w:sz w:val="18"/>
        </w:rPr>
        <w:t xml:space="preserve">.uk/ </w:t>
      </w:r>
      <w:r>
        <w:rPr>
          <w:color w:val="231F20"/>
          <w:w w:val="110"/>
          <w:sz w:val="18"/>
        </w:rPr>
        <w:t>government/uploads/system/uploads/attachment_data/file/1116621/admc1.pdf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C1501,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Example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3.</w:t>
      </w:r>
    </w:p>
    <w:p w14:paraId="6CB6E9CB" w14:textId="77777777" w:rsidR="002D6679" w:rsidRDefault="000A6DD3">
      <w:pPr>
        <w:spacing w:before="1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19</w:t>
      </w:r>
      <w:r>
        <w:rPr>
          <w:color w:val="231F20"/>
          <w:w w:val="105"/>
          <w:sz w:val="18"/>
        </w:rPr>
        <w:t xml:space="preserve"> </w:t>
      </w:r>
      <w:r>
        <w:rPr>
          <w:color w:val="231F20"/>
          <w:spacing w:val="3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44/72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Marsman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Rosskamp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EU:C:1972:120.</w:t>
      </w:r>
    </w:p>
    <w:p w14:paraId="4033F945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8"/>
          <w:sz w:val="18"/>
          <w:vertAlign w:val="superscript"/>
        </w:rPr>
        <w:t>20</w:t>
      </w:r>
      <w:r>
        <w:rPr>
          <w:color w:val="231F20"/>
          <w:sz w:val="18"/>
        </w:rPr>
        <w:t xml:space="preserve">  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spacing w:val="-6"/>
          <w:w w:val="122"/>
          <w:sz w:val="18"/>
        </w:rPr>
        <w:t>-</w:t>
      </w:r>
      <w:r>
        <w:rPr>
          <w:color w:val="231F20"/>
          <w:w w:val="87"/>
          <w:sz w:val="18"/>
        </w:rPr>
        <w:t>1</w:t>
      </w:r>
      <w:r>
        <w:rPr>
          <w:color w:val="231F20"/>
          <w:spacing w:val="-4"/>
          <w:w w:val="87"/>
          <w:sz w:val="18"/>
        </w:rPr>
        <w:t>5</w:t>
      </w:r>
      <w:r>
        <w:rPr>
          <w:color w:val="231F20"/>
          <w:spacing w:val="-4"/>
          <w:w w:val="182"/>
          <w:sz w:val="18"/>
        </w:rPr>
        <w:t>/</w:t>
      </w:r>
      <w:r>
        <w:rPr>
          <w:color w:val="231F20"/>
          <w:w w:val="116"/>
          <w:sz w:val="18"/>
        </w:rPr>
        <w:t>96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6"/>
          <w:sz w:val="18"/>
        </w:rPr>
        <w:t>Sc</w:t>
      </w:r>
      <w:r>
        <w:rPr>
          <w:color w:val="231F20"/>
          <w:spacing w:val="-1"/>
          <w:w w:val="106"/>
          <w:sz w:val="18"/>
        </w:rPr>
        <w:t>h</w:t>
      </w:r>
      <w:r>
        <w:rPr>
          <w:color w:val="231F20"/>
          <w:w w:val="116"/>
          <w:sz w:val="18"/>
        </w:rPr>
        <w:t>ö</w:t>
      </w:r>
      <w:r>
        <w:rPr>
          <w:color w:val="231F20"/>
          <w:w w:val="113"/>
          <w:sz w:val="18"/>
        </w:rPr>
        <w:t>ning-</w:t>
      </w:r>
      <w:r>
        <w:rPr>
          <w:color w:val="231F20"/>
          <w:spacing w:val="-6"/>
          <w:w w:val="113"/>
          <w:sz w:val="18"/>
        </w:rPr>
        <w:t>K</w:t>
      </w:r>
      <w:r>
        <w:rPr>
          <w:color w:val="231F20"/>
          <w:w w:val="115"/>
          <w:sz w:val="18"/>
        </w:rPr>
        <w:t>ougebe</w:t>
      </w:r>
      <w:r>
        <w:rPr>
          <w:color w:val="231F20"/>
          <w:spacing w:val="-3"/>
          <w:w w:val="115"/>
          <w:sz w:val="18"/>
        </w:rPr>
        <w:t>t</w:t>
      </w:r>
      <w:r>
        <w:rPr>
          <w:color w:val="231F20"/>
          <w:w w:val="115"/>
          <w:sz w:val="18"/>
        </w:rPr>
        <w:t>opoulou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7"/>
          <w:sz w:val="18"/>
        </w:rPr>
        <w:t>v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F</w:t>
      </w:r>
      <w:r>
        <w:rPr>
          <w:color w:val="231F20"/>
          <w:spacing w:val="-4"/>
          <w:w w:val="112"/>
          <w:sz w:val="18"/>
        </w:rPr>
        <w:t>r</w:t>
      </w:r>
      <w:r>
        <w:rPr>
          <w:color w:val="231F20"/>
          <w:w w:val="108"/>
          <w:sz w:val="18"/>
        </w:rPr>
        <w:t>eie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und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Hanse</w:t>
      </w:r>
      <w:r>
        <w:rPr>
          <w:color w:val="231F20"/>
          <w:spacing w:val="-2"/>
          <w:w w:val="104"/>
          <w:sz w:val="18"/>
        </w:rPr>
        <w:t>s</w:t>
      </w:r>
      <w:r>
        <w:rPr>
          <w:color w:val="231F20"/>
          <w:w w:val="122"/>
          <w:sz w:val="18"/>
        </w:rPr>
        <w:t>tadt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Hambu</w:t>
      </w:r>
      <w:r>
        <w:rPr>
          <w:color w:val="231F20"/>
          <w:spacing w:val="-4"/>
          <w:w w:val="111"/>
          <w:sz w:val="18"/>
        </w:rPr>
        <w:t>r</w:t>
      </w:r>
      <w:r>
        <w:rPr>
          <w:color w:val="231F20"/>
          <w:w w:val="119"/>
          <w:sz w:val="18"/>
        </w:rPr>
        <w:t>g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1"/>
          <w:sz w:val="18"/>
        </w:rPr>
        <w:t>EU:C:1998:3.</w:t>
      </w:r>
    </w:p>
    <w:p w14:paraId="24EEB4E5" w14:textId="77777777" w:rsidR="002D6679" w:rsidRDefault="000A6DD3">
      <w:pPr>
        <w:spacing w:line="178" w:lineRule="exact"/>
        <w:ind w:left="320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21</w:t>
      </w:r>
      <w:r>
        <w:rPr>
          <w:color w:val="231F20"/>
          <w:w w:val="110"/>
          <w:sz w:val="18"/>
        </w:rPr>
        <w:t xml:space="preserve">  </w:t>
      </w:r>
      <w:r>
        <w:rPr>
          <w:color w:val="231F20"/>
          <w:spacing w:val="2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C-237/94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O’Flynn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Adjudication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Officer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EU:C:1996:206.</w:t>
      </w:r>
    </w:p>
    <w:p w14:paraId="749E6D16" w14:textId="77777777" w:rsidR="002D6679" w:rsidRDefault="000A6DD3">
      <w:pPr>
        <w:spacing w:before="9" w:line="249" w:lineRule="auto"/>
        <w:ind w:left="620" w:right="1794" w:hanging="301"/>
        <w:rPr>
          <w:sz w:val="18"/>
        </w:rPr>
      </w:pPr>
      <w:r>
        <w:rPr>
          <w:color w:val="231F20"/>
          <w:w w:val="98"/>
          <w:sz w:val="18"/>
          <w:vertAlign w:val="superscript"/>
        </w:rPr>
        <w:t>22</w:t>
      </w:r>
      <w:r>
        <w:rPr>
          <w:color w:val="231F20"/>
          <w:sz w:val="18"/>
        </w:rPr>
        <w:t xml:space="preserve">  </w:t>
      </w:r>
      <w:r>
        <w:rPr>
          <w:color w:val="231F20"/>
          <w:spacing w:val="2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spacing w:val="-6"/>
          <w:w w:val="122"/>
          <w:sz w:val="18"/>
        </w:rPr>
        <w:t>-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5"/>
          <w:w w:val="90"/>
          <w:sz w:val="18"/>
        </w:rPr>
        <w:t>9</w:t>
      </w:r>
      <w:r>
        <w:rPr>
          <w:color w:val="231F20"/>
          <w:spacing w:val="-4"/>
          <w:w w:val="182"/>
          <w:sz w:val="18"/>
        </w:rPr>
        <w:t>/</w:t>
      </w:r>
      <w:r>
        <w:rPr>
          <w:color w:val="231F20"/>
          <w:spacing w:val="-2"/>
          <w:w w:val="116"/>
          <w:sz w:val="18"/>
        </w:rPr>
        <w:t>9</w:t>
      </w:r>
      <w:r>
        <w:rPr>
          <w:color w:val="231F20"/>
          <w:w w:val="107"/>
          <w:sz w:val="18"/>
        </w:rPr>
        <w:t>2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K</w:t>
      </w:r>
      <w:r>
        <w:rPr>
          <w:color w:val="231F20"/>
          <w:spacing w:val="-5"/>
          <w:w w:val="112"/>
          <w:sz w:val="18"/>
        </w:rPr>
        <w:t>r</w:t>
      </w:r>
      <w:r>
        <w:rPr>
          <w:color w:val="231F20"/>
          <w:w w:val="105"/>
          <w:sz w:val="18"/>
        </w:rPr>
        <w:t>aus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7"/>
          <w:sz w:val="18"/>
        </w:rPr>
        <w:t>v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Land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Baden</w:t>
      </w:r>
      <w:r>
        <w:rPr>
          <w:color w:val="231F20"/>
          <w:spacing w:val="-7"/>
          <w:w w:val="111"/>
          <w:sz w:val="18"/>
        </w:rPr>
        <w:t>-</w:t>
      </w:r>
      <w:r>
        <w:rPr>
          <w:color w:val="231F20"/>
          <w:w w:val="117"/>
          <w:sz w:val="18"/>
        </w:rPr>
        <w:t>W</w:t>
      </w:r>
      <w:r>
        <w:rPr>
          <w:color w:val="231F20"/>
          <w:w w:val="110"/>
          <w:sz w:val="18"/>
        </w:rPr>
        <w:t>ü</w:t>
      </w:r>
      <w:r>
        <w:rPr>
          <w:color w:val="231F20"/>
          <w:w w:val="136"/>
          <w:sz w:val="18"/>
        </w:rPr>
        <w:t>rt</w:t>
      </w:r>
      <w:r>
        <w:rPr>
          <w:color w:val="231F20"/>
          <w:spacing w:val="-3"/>
          <w:w w:val="136"/>
          <w:sz w:val="18"/>
        </w:rPr>
        <w:t>t</w:t>
      </w:r>
      <w:r>
        <w:rPr>
          <w:color w:val="231F20"/>
          <w:w w:val="113"/>
          <w:sz w:val="18"/>
        </w:rPr>
        <w:t>embe</w:t>
      </w:r>
      <w:r>
        <w:rPr>
          <w:color w:val="231F20"/>
          <w:spacing w:val="-4"/>
          <w:w w:val="113"/>
          <w:sz w:val="18"/>
        </w:rPr>
        <w:t>r</w:t>
      </w:r>
      <w:r>
        <w:rPr>
          <w:color w:val="231F20"/>
          <w:w w:val="119"/>
          <w:sz w:val="18"/>
        </w:rPr>
        <w:t>g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9"/>
          <w:sz w:val="18"/>
        </w:rPr>
        <w:t>EU:C:19</w:t>
      </w:r>
      <w:r>
        <w:rPr>
          <w:color w:val="231F20"/>
          <w:spacing w:val="-2"/>
          <w:w w:val="99"/>
          <w:sz w:val="18"/>
        </w:rPr>
        <w:t>9</w:t>
      </w:r>
      <w:r>
        <w:rPr>
          <w:color w:val="231F20"/>
          <w:w w:val="96"/>
          <w:sz w:val="18"/>
        </w:rPr>
        <w:t>3:125,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pa</w:t>
      </w:r>
      <w:r>
        <w:rPr>
          <w:color w:val="231F20"/>
          <w:spacing w:val="-5"/>
          <w:w w:val="114"/>
          <w:sz w:val="18"/>
        </w:rPr>
        <w:t>r</w:t>
      </w:r>
      <w:r>
        <w:rPr>
          <w:color w:val="231F20"/>
          <w:w w:val="104"/>
          <w:sz w:val="18"/>
        </w:rPr>
        <w:t>a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32;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see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8"/>
          <w:sz w:val="18"/>
        </w:rPr>
        <w:t>also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5"/>
          <w:w w:val="102"/>
          <w:sz w:val="18"/>
        </w:rPr>
        <w:t>C</w:t>
      </w:r>
      <w:r>
        <w:rPr>
          <w:color w:val="231F20"/>
          <w:spacing w:val="-3"/>
          <w:w w:val="121"/>
          <w:sz w:val="18"/>
        </w:rPr>
        <w:t>-</w:t>
      </w:r>
      <w:r>
        <w:rPr>
          <w:color w:val="231F20"/>
          <w:spacing w:val="-7"/>
          <w:w w:val="121"/>
          <w:sz w:val="18"/>
        </w:rPr>
        <w:t>4</w:t>
      </w:r>
      <w:r>
        <w:rPr>
          <w:color w:val="231F20"/>
          <w:spacing w:val="-3"/>
          <w:w w:val="87"/>
          <w:sz w:val="18"/>
        </w:rPr>
        <w:t>1</w:t>
      </w:r>
      <w:r>
        <w:rPr>
          <w:color w:val="231F20"/>
          <w:spacing w:val="-7"/>
          <w:w w:val="87"/>
          <w:sz w:val="18"/>
        </w:rPr>
        <w:t>5</w:t>
      </w:r>
      <w:r>
        <w:rPr>
          <w:color w:val="231F20"/>
          <w:spacing w:val="-7"/>
          <w:w w:val="182"/>
          <w:sz w:val="18"/>
        </w:rPr>
        <w:t>/</w:t>
      </w:r>
      <w:r>
        <w:rPr>
          <w:color w:val="231F20"/>
          <w:spacing w:val="-5"/>
          <w:w w:val="116"/>
          <w:sz w:val="18"/>
        </w:rPr>
        <w:t>9</w:t>
      </w:r>
      <w:r>
        <w:rPr>
          <w:color w:val="231F20"/>
          <w:spacing w:val="-3"/>
          <w:w w:val="110"/>
          <w:sz w:val="18"/>
        </w:rPr>
        <w:t>3</w:t>
      </w:r>
      <w:r>
        <w:rPr>
          <w:color w:val="231F20"/>
          <w:w w:val="110"/>
          <w:sz w:val="18"/>
        </w:rPr>
        <w:t xml:space="preserve"> Bosman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EU:C:1995:463.</w:t>
      </w:r>
    </w:p>
    <w:p w14:paraId="7CCBD229" w14:textId="77777777" w:rsidR="002D6679" w:rsidRDefault="000A6DD3">
      <w:pPr>
        <w:spacing w:before="1" w:line="249" w:lineRule="auto"/>
        <w:ind w:left="620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23</w:t>
      </w:r>
      <w:r>
        <w:rPr>
          <w:color w:val="231F20"/>
          <w:spacing w:val="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clearly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articulated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C-55/94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Gebhard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EU:C:1995:411;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note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Gebhard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freedom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establishment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but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same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four-part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test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applies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all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freedoms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involving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movement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persons.</w:t>
      </w:r>
    </w:p>
    <w:p w14:paraId="324A61C3" w14:textId="77777777" w:rsidR="002D6679" w:rsidRDefault="000A6DD3">
      <w:pPr>
        <w:spacing w:before="2"/>
        <w:ind w:left="320"/>
        <w:rPr>
          <w:sz w:val="18"/>
        </w:rPr>
      </w:pPr>
      <w:r>
        <w:rPr>
          <w:color w:val="231F20"/>
          <w:w w:val="115"/>
          <w:sz w:val="18"/>
          <w:vertAlign w:val="superscript"/>
        </w:rPr>
        <w:t>24</w:t>
      </w:r>
      <w:r>
        <w:rPr>
          <w:color w:val="231F20"/>
          <w:spacing w:val="2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First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apparent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series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rulings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by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CJEU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2007;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commentary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by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Charlotte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O’Brien,</w:t>
      </w:r>
    </w:p>
    <w:p w14:paraId="6A953AD9" w14:textId="77777777" w:rsidR="002D6679" w:rsidRDefault="000A6DD3">
      <w:pPr>
        <w:spacing w:before="9" w:line="249" w:lineRule="auto"/>
        <w:ind w:left="620" w:right="461"/>
        <w:rPr>
          <w:sz w:val="18"/>
        </w:rPr>
      </w:pPr>
      <w:r>
        <w:rPr>
          <w:color w:val="231F20"/>
          <w:w w:val="110"/>
          <w:sz w:val="18"/>
        </w:rPr>
        <w:t>‘Case C-212/05, Gertraud Hartmann v. Freistaat Bayern, Judgment of the Grand Chamber of 18 July 2007, nyr;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 C-213/05, Wendy Geven v. Land Nordrhein-Westfalen, Judgment of the Grand Chamber of 18 July 2007,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nyr;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C-287/05,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D.P.W.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Hendrix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v.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Raad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van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Bestuur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van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het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Uitvoeringsinstituut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Werknemersverzekeringen,</w:t>
      </w:r>
      <w:r>
        <w:rPr>
          <w:color w:val="231F20"/>
          <w:spacing w:val="-5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Judgment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 xml:space="preserve">of the Grand Chamber of </w:t>
      </w:r>
      <w:r>
        <w:rPr>
          <w:color w:val="231F20"/>
          <w:sz w:val="18"/>
        </w:rPr>
        <w:t>11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w w:val="110"/>
          <w:sz w:val="18"/>
        </w:rPr>
        <w:t>September 2007,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nyr. Common Market Law Review 45 (2), pp. 499–514.</w:t>
      </w:r>
    </w:p>
    <w:p w14:paraId="79FF7BD5" w14:textId="77777777" w:rsidR="002D6679" w:rsidRDefault="002D6679">
      <w:pPr>
        <w:spacing w:line="249" w:lineRule="auto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461" w:space="1444"/>
            <w:col w:w="10995"/>
          </w:cols>
        </w:sectPr>
      </w:pPr>
    </w:p>
    <w:p w14:paraId="593E94E3" w14:textId="7CFEBCD3" w:rsidR="002D6679" w:rsidRDefault="000A6DD3">
      <w:pPr>
        <w:pStyle w:val="BodyText"/>
        <w:spacing w:before="4" w:after="1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82656" behindDoc="1" locked="0" layoutInCell="1" allowOverlap="1" wp14:anchorId="35DD2AE2" wp14:editId="7B801DA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606408865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556996777" name="Rectangle 54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5428056" name="Line 540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4421919" name="Line 539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5049308" name="Line 538"/>
                        <wps:cNvCnPr>
                          <a:cxnSpLocks noChangeShapeType="1"/>
                        </wps:cNvCnPr>
                        <wps:spPr bwMode="auto">
                          <a:xfrm>
                            <a:off x="720" y="14538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7D657B" id="Group 537" o:spid="_x0000_s1026" style="position:absolute;margin-left:0;margin-top:0;width:595.3pt;height:841.9pt;z-index:-17933824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">
                <v:rect id="Rectangle 541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" fillcolor="#e0d8eb" stroked="f"/>
                <v:line id="Line 540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" strokecolor="#743b97" strokeweight="1pt"/>
                <v:line id="Line 539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" strokecolor="#743b97" strokeweight="1pt"/>
                <v:line id="Line 538" o:spid="_x0000_s1030" style="position:absolute;visibility:visible;mso-wrap-style:square" from="720,14538" to="11186,145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" strokecolor="#743b97" strokeweight="1pt"/>
                <w10:wrap anchorx="page" anchory="page"/>
              </v:group>
            </w:pict>
          </mc:Fallback>
        </mc:AlternateContent>
      </w:r>
    </w:p>
    <w:p w14:paraId="50E2A1B4" w14:textId="67CAB7E0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0C2DF32" wp14:editId="579770AE">
                <wp:extent cx="6645910" cy="12700"/>
                <wp:effectExtent l="9525" t="6350" r="12065" b="0"/>
                <wp:docPr id="2064706885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645945652" name="Line 536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887EAA" id="Group 535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">
                <v:line id="Line 536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" strokecolor="#743b97" strokeweight="1pt"/>
                <w10:anchorlock/>
              </v:group>
            </w:pict>
          </mc:Fallback>
        </mc:AlternateContent>
      </w:r>
    </w:p>
    <w:p w14:paraId="21625D0B" w14:textId="77777777" w:rsidR="002D6679" w:rsidRDefault="000A6DD3">
      <w:pPr>
        <w:pStyle w:val="Heading4"/>
        <w:tabs>
          <w:tab w:val="left" w:pos="22438"/>
        </w:tabs>
      </w:pPr>
      <w:r>
        <w:rPr>
          <w:color w:val="743B97"/>
          <w:w w:val="95"/>
        </w:rPr>
        <w:t>14</w:t>
      </w:r>
      <w:r>
        <w:rPr>
          <w:color w:val="743B97"/>
          <w:w w:val="95"/>
        </w:rPr>
        <w:tab/>
        <w:t>15</w:t>
      </w:r>
    </w:p>
    <w:p w14:paraId="559842FD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4D4ED580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461776C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0A2F67F8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57B440A0" w14:textId="571DF0A6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490F0D21" wp14:editId="3A227637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634142311" name="Freeform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3132A" id="Freeform 534" o:spid="_x0000_s1026" style="position:absolute;margin-left:36pt;margin-top:9.4pt;width:523.3pt;height:.1pt;z-index:-15692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3920286C" w14:textId="77777777" w:rsidR="002D6679" w:rsidRDefault="002D6679">
      <w:pPr>
        <w:pStyle w:val="BodyText"/>
        <w:spacing w:before="4"/>
        <w:rPr>
          <w:sz w:val="22"/>
        </w:rPr>
      </w:pPr>
    </w:p>
    <w:p w14:paraId="21BB7919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302180F6" w14:textId="77777777" w:rsidR="002D6679" w:rsidRDefault="000A6DD3">
      <w:pPr>
        <w:pStyle w:val="BodyText"/>
        <w:spacing w:before="102" w:line="230" w:lineRule="auto"/>
        <w:ind w:left="320" w:right="233"/>
      </w:pPr>
      <w:r>
        <w:rPr>
          <w:color w:val="231F20"/>
          <w:w w:val="115"/>
        </w:rPr>
        <w:t>national workers, with less restrictive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measures being an option. Such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determinations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whether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measures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justifiable, suitable and proportionate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usually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made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domestic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courts—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and,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case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reside in Ireland but work in Northern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Ireland,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continue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made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105D1EC8" w14:textId="77777777" w:rsidR="002D6679" w:rsidRDefault="000A6DD3">
      <w:pPr>
        <w:pStyle w:val="BodyText"/>
        <w:spacing w:line="230" w:lineRule="auto"/>
        <w:ind w:left="320" w:right="116"/>
      </w:pPr>
      <w:r>
        <w:rPr>
          <w:color w:val="231F20"/>
          <w:w w:val="115"/>
        </w:rPr>
        <w:t>UK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courts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despite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longer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a Member State. Where the CJEU has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made determinations on the question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proportionality, the guidance it has given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evidential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burden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must discharge, (to demonstrate,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instance,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there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genuine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threat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financial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equilibrium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system)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somewhat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inconsistent.</w:t>
      </w:r>
      <w:r>
        <w:rPr>
          <w:color w:val="231F20"/>
          <w:w w:val="115"/>
          <w:vertAlign w:val="superscript"/>
        </w:rPr>
        <w:t>25</w:t>
      </w:r>
    </w:p>
    <w:p w14:paraId="5F72A816" w14:textId="77777777" w:rsidR="002D6679" w:rsidRDefault="002D6679">
      <w:pPr>
        <w:pStyle w:val="BodyText"/>
        <w:spacing w:before="5"/>
        <w:rPr>
          <w:sz w:val="33"/>
        </w:rPr>
      </w:pPr>
    </w:p>
    <w:p w14:paraId="4CA72E21" w14:textId="77777777" w:rsidR="002D6679" w:rsidRDefault="000A6DD3">
      <w:pPr>
        <w:pStyle w:val="ListParagraph"/>
        <w:numPr>
          <w:ilvl w:val="1"/>
          <w:numId w:val="28"/>
        </w:numPr>
        <w:tabs>
          <w:tab w:val="left" w:pos="810"/>
        </w:tabs>
        <w:spacing w:line="225" w:lineRule="auto"/>
        <w:ind w:left="320" w:right="616" w:firstLine="0"/>
        <w:rPr>
          <w:sz w:val="24"/>
        </w:rPr>
      </w:pPr>
      <w:r>
        <w:rPr>
          <w:rFonts w:ascii="Tahoma" w:hAnsi="Tahoma"/>
          <w:b/>
          <w:color w:val="743B97"/>
          <w:sz w:val="30"/>
        </w:rPr>
        <w:t>The</w:t>
      </w:r>
      <w:r>
        <w:rPr>
          <w:rFonts w:ascii="Tahoma" w:hAnsi="Tahoma"/>
          <w:b/>
          <w:color w:val="743B97"/>
          <w:spacing w:val="2"/>
          <w:sz w:val="30"/>
        </w:rPr>
        <w:t xml:space="preserve"> </w:t>
      </w:r>
      <w:r>
        <w:rPr>
          <w:rFonts w:ascii="Tahoma" w:hAnsi="Tahoma"/>
          <w:b/>
          <w:color w:val="743B97"/>
          <w:sz w:val="30"/>
        </w:rPr>
        <w:t>Workers’</w:t>
      </w:r>
      <w:r>
        <w:rPr>
          <w:rFonts w:ascii="Tahoma" w:hAnsi="Tahoma"/>
          <w:b/>
          <w:color w:val="743B97"/>
          <w:spacing w:val="2"/>
          <w:sz w:val="30"/>
        </w:rPr>
        <w:t xml:space="preserve"> </w:t>
      </w:r>
      <w:r>
        <w:rPr>
          <w:rFonts w:ascii="Tahoma" w:hAnsi="Tahoma"/>
          <w:b/>
          <w:color w:val="743B97"/>
          <w:sz w:val="30"/>
        </w:rPr>
        <w:t>Regulation</w:t>
      </w:r>
      <w:r>
        <w:rPr>
          <w:rFonts w:ascii="Tahoma" w:hAnsi="Tahoma"/>
          <w:b/>
          <w:color w:val="743B97"/>
          <w:sz w:val="30"/>
          <w:vertAlign w:val="superscript"/>
        </w:rPr>
        <w:t>26</w:t>
      </w:r>
      <w:r>
        <w:rPr>
          <w:rFonts w:ascii="Tahoma" w:hAnsi="Tahoma"/>
          <w:b/>
          <w:color w:val="743B97"/>
          <w:spacing w:val="-85"/>
          <w:sz w:val="30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key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rights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contained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Workers’</w:t>
      </w:r>
      <w:r>
        <w:rPr>
          <w:color w:val="231F20"/>
          <w:spacing w:val="-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Regulation</w:t>
      </w:r>
      <w:r>
        <w:rPr>
          <w:color w:val="231F20"/>
          <w:spacing w:val="-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are:</w:t>
      </w:r>
    </w:p>
    <w:p w14:paraId="44A19589" w14:textId="77777777" w:rsidR="002D6679" w:rsidRDefault="000A6DD3">
      <w:pPr>
        <w:pStyle w:val="BodyText"/>
        <w:tabs>
          <w:tab w:val="left" w:pos="1039"/>
        </w:tabs>
        <w:spacing w:before="199" w:line="230" w:lineRule="auto"/>
        <w:ind w:left="1040" w:right="56" w:hanging="720"/>
      </w:pPr>
      <w:r>
        <w:rPr>
          <w:color w:val="231F20"/>
          <w:w w:val="115"/>
        </w:rPr>
        <w:t>i.</w:t>
      </w:r>
      <w:r>
        <w:rPr>
          <w:color w:val="231F20"/>
          <w:w w:val="115"/>
        </w:rPr>
        <w:tab/>
        <w:t>the right to take up employment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within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territory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States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(Arts.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1-4);</w:t>
      </w:r>
    </w:p>
    <w:p w14:paraId="05F271AE" w14:textId="77777777" w:rsidR="002D6679" w:rsidRDefault="000A6DD3">
      <w:pPr>
        <w:pStyle w:val="BodyText"/>
        <w:tabs>
          <w:tab w:val="left" w:pos="1039"/>
        </w:tabs>
        <w:spacing w:before="197" w:line="230" w:lineRule="auto"/>
        <w:ind w:left="1040" w:right="1082" w:hanging="720"/>
      </w:pPr>
      <w:r>
        <w:rPr>
          <w:color w:val="231F20"/>
          <w:w w:val="115"/>
        </w:rPr>
        <w:t>ii</w:t>
      </w:r>
      <w:r>
        <w:rPr>
          <w:color w:val="231F20"/>
          <w:w w:val="115"/>
        </w:rPr>
        <w:tab/>
      </w:r>
      <w:r>
        <w:rPr>
          <w:color w:val="231F20"/>
          <w:w w:val="110"/>
        </w:rPr>
        <w:t>equal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access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job-seeking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assistance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services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(Art.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5)</w:t>
      </w:r>
    </w:p>
    <w:p w14:paraId="40FFC992" w14:textId="77777777" w:rsidR="002D6679" w:rsidRDefault="000A6DD3">
      <w:pPr>
        <w:pStyle w:val="ListParagraph"/>
        <w:numPr>
          <w:ilvl w:val="0"/>
          <w:numId w:val="24"/>
        </w:numPr>
        <w:tabs>
          <w:tab w:val="left" w:pos="1039"/>
          <w:tab w:val="left" w:pos="1040"/>
        </w:tabs>
        <w:spacing w:before="198" w:line="230" w:lineRule="auto"/>
        <w:ind w:right="221"/>
        <w:rPr>
          <w:sz w:val="24"/>
        </w:rPr>
      </w:pPr>
      <w:r>
        <w:rPr>
          <w:color w:val="231F20"/>
          <w:w w:val="115"/>
          <w:sz w:val="24"/>
        </w:rPr>
        <w:t>equality of treatment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 regard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 employment conditions (in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particular,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regards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remuneration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dismissal)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(Art.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7(1));</w:t>
      </w:r>
    </w:p>
    <w:p w14:paraId="2FE4CA12" w14:textId="77777777" w:rsidR="002D6679" w:rsidRDefault="000A6DD3">
      <w:pPr>
        <w:pStyle w:val="ListParagraph"/>
        <w:numPr>
          <w:ilvl w:val="0"/>
          <w:numId w:val="24"/>
        </w:numPr>
        <w:tabs>
          <w:tab w:val="left" w:pos="1040"/>
        </w:tabs>
        <w:spacing w:before="196" w:line="230" w:lineRule="auto"/>
        <w:ind w:right="339"/>
        <w:jc w:val="both"/>
        <w:rPr>
          <w:sz w:val="24"/>
        </w:rPr>
      </w:pPr>
      <w:r>
        <w:rPr>
          <w:color w:val="231F20"/>
          <w:w w:val="115"/>
          <w:sz w:val="24"/>
        </w:rPr>
        <w:t>equality of treatment with regard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tax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social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advantages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(Art.</w:t>
      </w:r>
      <w:r>
        <w:rPr>
          <w:color w:val="231F20"/>
          <w:spacing w:val="-75"/>
          <w:w w:val="115"/>
          <w:sz w:val="24"/>
        </w:rPr>
        <w:t xml:space="preserve"> </w:t>
      </w:r>
      <w:r>
        <w:rPr>
          <w:color w:val="231F20"/>
          <w:w w:val="120"/>
          <w:sz w:val="24"/>
        </w:rPr>
        <w:t>7(2));</w:t>
      </w:r>
    </w:p>
    <w:p w14:paraId="7728DAD2" w14:textId="77777777" w:rsidR="002D6679" w:rsidRDefault="000A6DD3">
      <w:pPr>
        <w:pStyle w:val="ListParagraph"/>
        <w:numPr>
          <w:ilvl w:val="0"/>
          <w:numId w:val="24"/>
        </w:numPr>
        <w:tabs>
          <w:tab w:val="left" w:pos="1039"/>
          <w:tab w:val="left" w:pos="1040"/>
        </w:tabs>
        <w:spacing w:before="197" w:line="230" w:lineRule="auto"/>
        <w:ind w:right="1105"/>
        <w:rPr>
          <w:sz w:val="24"/>
        </w:rPr>
      </w:pPr>
      <w:r>
        <w:rPr>
          <w:color w:val="231F20"/>
          <w:w w:val="110"/>
          <w:sz w:val="24"/>
        </w:rPr>
        <w:t>equal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access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to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trade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union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membership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(Art.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8);</w:t>
      </w:r>
    </w:p>
    <w:p w14:paraId="755F92A9" w14:textId="77777777" w:rsidR="002D6679" w:rsidRDefault="000A6DD3">
      <w:pPr>
        <w:pStyle w:val="ListParagraph"/>
        <w:numPr>
          <w:ilvl w:val="0"/>
          <w:numId w:val="24"/>
        </w:numPr>
        <w:tabs>
          <w:tab w:val="left" w:pos="1039"/>
          <w:tab w:val="left" w:pos="1040"/>
        </w:tabs>
        <w:spacing w:before="189" w:line="133" w:lineRule="exact"/>
        <w:rPr>
          <w:sz w:val="24"/>
        </w:rPr>
      </w:pPr>
      <w:r>
        <w:rPr>
          <w:color w:val="231F20"/>
          <w:w w:val="110"/>
          <w:sz w:val="24"/>
        </w:rPr>
        <w:t>equal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access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to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housing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(Art.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9);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and</w:t>
      </w:r>
    </w:p>
    <w:p w14:paraId="6E8A5EA5" w14:textId="77777777" w:rsidR="002D6679" w:rsidRDefault="000A6DD3">
      <w:pPr>
        <w:pStyle w:val="BodyText"/>
        <w:spacing w:before="102" w:line="230" w:lineRule="auto"/>
        <w:ind w:left="942" w:right="457"/>
      </w:pPr>
      <w:r>
        <w:br w:type="column"/>
      </w:r>
      <w:r>
        <w:rPr>
          <w:color w:val="231F20"/>
          <w:w w:val="115"/>
        </w:rPr>
        <w:t>conditions’ – which includes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derivative right to reside for their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primary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carer,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entitlement</w:t>
      </w:r>
    </w:p>
    <w:p w14:paraId="4D5DC685" w14:textId="77777777" w:rsidR="002D6679" w:rsidRDefault="000A6DD3">
      <w:pPr>
        <w:pStyle w:val="BodyText"/>
        <w:spacing w:line="230" w:lineRule="auto"/>
        <w:ind w:left="942" w:right="457"/>
      </w:pPr>
      <w:r>
        <w:rPr>
          <w:color w:val="231F20"/>
          <w:w w:val="110"/>
        </w:rPr>
        <w:t>to social assistance under equal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conditions with home state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(Art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10).</w:t>
      </w:r>
    </w:p>
    <w:p w14:paraId="2195A96B" w14:textId="77777777" w:rsidR="002D6679" w:rsidRDefault="000A6DD3">
      <w:pPr>
        <w:pStyle w:val="BodyText"/>
        <w:spacing w:before="195" w:line="230" w:lineRule="auto"/>
        <w:ind w:left="222" w:right="38"/>
      </w:pPr>
      <w:r>
        <w:rPr>
          <w:color w:val="231F20"/>
          <w:w w:val="115"/>
        </w:rPr>
        <w:t>The fourth and fifth recitals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Workers’ Regulation make clear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within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scope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(in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territory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work):</w:t>
      </w:r>
    </w:p>
    <w:p w14:paraId="05914431" w14:textId="77777777" w:rsidR="002D6679" w:rsidRDefault="002D6679">
      <w:pPr>
        <w:pStyle w:val="BodyText"/>
        <w:spacing w:before="7"/>
        <w:rPr>
          <w:sz w:val="12"/>
        </w:rPr>
      </w:pPr>
    </w:p>
    <w:p w14:paraId="30F1C8DE" w14:textId="31A1977A" w:rsidR="002D6679" w:rsidRDefault="000A6DD3">
      <w:pPr>
        <w:pStyle w:val="BodyText"/>
        <w:ind w:left="117" w:right="-14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1779862" wp14:editId="0ED58D7C">
                <wp:extent cx="3380105" cy="2245995"/>
                <wp:effectExtent l="8255" t="4445" r="2540" b="6985"/>
                <wp:docPr id="339673582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2245995"/>
                          <a:chOff x="0" y="0"/>
                          <a:chExt cx="5323" cy="3537"/>
                        </a:xfrm>
                      </wpg:grpSpPr>
                      <wps:wsp>
                        <wps:cNvPr id="365500707" name="Freeform 533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5323" cy="3537"/>
                          </a:xfrm>
                          <a:custGeom>
                            <a:avLst/>
                            <a:gdLst>
                              <a:gd name="T0" fmla="*/ 5323 w 5323"/>
                              <a:gd name="T1" fmla="*/ 240 h 3537"/>
                              <a:gd name="T2" fmla="*/ 5310 w 5323"/>
                              <a:gd name="T3" fmla="*/ 164 h 3537"/>
                              <a:gd name="T4" fmla="*/ 5276 w 5323"/>
                              <a:gd name="T5" fmla="*/ 98 h 3537"/>
                              <a:gd name="T6" fmla="*/ 5224 w 5323"/>
                              <a:gd name="T7" fmla="*/ 46 h 3537"/>
                              <a:gd name="T8" fmla="*/ 5158 w 5323"/>
                              <a:gd name="T9" fmla="*/ 12 h 3537"/>
                              <a:gd name="T10" fmla="*/ 5083 w 5323"/>
                              <a:gd name="T11" fmla="*/ 0 h 3537"/>
                              <a:gd name="T12" fmla="*/ 240 w 5323"/>
                              <a:gd name="T13" fmla="*/ 0 h 3537"/>
                              <a:gd name="T14" fmla="*/ 164 w 5323"/>
                              <a:gd name="T15" fmla="*/ 12 h 3537"/>
                              <a:gd name="T16" fmla="*/ 98 w 5323"/>
                              <a:gd name="T17" fmla="*/ 46 h 3537"/>
                              <a:gd name="T18" fmla="*/ 46 w 5323"/>
                              <a:gd name="T19" fmla="*/ 98 h 3537"/>
                              <a:gd name="T20" fmla="*/ 12 w 5323"/>
                              <a:gd name="T21" fmla="*/ 164 h 3537"/>
                              <a:gd name="T22" fmla="*/ 0 w 5323"/>
                              <a:gd name="T23" fmla="*/ 240 h 3537"/>
                              <a:gd name="T24" fmla="*/ 0 w 5323"/>
                              <a:gd name="T25" fmla="*/ 3048 h 3537"/>
                              <a:gd name="T26" fmla="*/ 12 w 5323"/>
                              <a:gd name="T27" fmla="*/ 3124 h 3537"/>
                              <a:gd name="T28" fmla="*/ 46 w 5323"/>
                              <a:gd name="T29" fmla="*/ 3190 h 3537"/>
                              <a:gd name="T30" fmla="*/ 98 w 5323"/>
                              <a:gd name="T31" fmla="*/ 3242 h 3537"/>
                              <a:gd name="T32" fmla="*/ 164 w 5323"/>
                              <a:gd name="T33" fmla="*/ 3276 h 3537"/>
                              <a:gd name="T34" fmla="*/ 240 w 5323"/>
                              <a:gd name="T35" fmla="*/ 3288 h 3537"/>
                              <a:gd name="T36" fmla="*/ 4467 w 5323"/>
                              <a:gd name="T37" fmla="*/ 3288 h 3537"/>
                              <a:gd name="T38" fmla="*/ 4659 w 5323"/>
                              <a:gd name="T39" fmla="*/ 3481 h 3537"/>
                              <a:gd name="T40" fmla="*/ 4716 w 5323"/>
                              <a:gd name="T41" fmla="*/ 3522 h 3537"/>
                              <a:gd name="T42" fmla="*/ 4772 w 5323"/>
                              <a:gd name="T43" fmla="*/ 3536 h 3537"/>
                              <a:gd name="T44" fmla="*/ 4824 w 5323"/>
                              <a:gd name="T45" fmla="*/ 3523 h 3537"/>
                              <a:gd name="T46" fmla="*/ 4866 w 5323"/>
                              <a:gd name="T47" fmla="*/ 3484 h 3537"/>
                              <a:gd name="T48" fmla="*/ 4895 w 5323"/>
                              <a:gd name="T49" fmla="*/ 3419 h 3537"/>
                              <a:gd name="T50" fmla="*/ 4933 w 5323"/>
                              <a:gd name="T51" fmla="*/ 3288 h 3537"/>
                              <a:gd name="T52" fmla="*/ 5083 w 5323"/>
                              <a:gd name="T53" fmla="*/ 3288 h 3537"/>
                              <a:gd name="T54" fmla="*/ 5158 w 5323"/>
                              <a:gd name="T55" fmla="*/ 3276 h 3537"/>
                              <a:gd name="T56" fmla="*/ 5224 w 5323"/>
                              <a:gd name="T57" fmla="*/ 3242 h 3537"/>
                              <a:gd name="T58" fmla="*/ 5276 w 5323"/>
                              <a:gd name="T59" fmla="*/ 3190 h 3537"/>
                              <a:gd name="T60" fmla="*/ 5310 w 5323"/>
                              <a:gd name="T61" fmla="*/ 3124 h 3537"/>
                              <a:gd name="T62" fmla="*/ 5323 w 5323"/>
                              <a:gd name="T63" fmla="*/ 3048 h 3537"/>
                              <a:gd name="T64" fmla="*/ 5323 w 5323"/>
                              <a:gd name="T65" fmla="*/ 240 h 35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5323" h="3537">
                                <a:moveTo>
                                  <a:pt x="5323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048"/>
                                </a:lnTo>
                                <a:lnTo>
                                  <a:pt x="12" y="3124"/>
                                </a:lnTo>
                                <a:lnTo>
                                  <a:pt x="46" y="3190"/>
                                </a:lnTo>
                                <a:lnTo>
                                  <a:pt x="98" y="3242"/>
                                </a:lnTo>
                                <a:lnTo>
                                  <a:pt x="164" y="3276"/>
                                </a:lnTo>
                                <a:lnTo>
                                  <a:pt x="240" y="3288"/>
                                </a:lnTo>
                                <a:lnTo>
                                  <a:pt x="4467" y="3288"/>
                                </a:lnTo>
                                <a:lnTo>
                                  <a:pt x="4659" y="3481"/>
                                </a:lnTo>
                                <a:lnTo>
                                  <a:pt x="4716" y="3522"/>
                                </a:lnTo>
                                <a:lnTo>
                                  <a:pt x="4772" y="3536"/>
                                </a:lnTo>
                                <a:lnTo>
                                  <a:pt x="4824" y="3523"/>
                                </a:lnTo>
                                <a:lnTo>
                                  <a:pt x="4866" y="3484"/>
                                </a:lnTo>
                                <a:lnTo>
                                  <a:pt x="4895" y="3419"/>
                                </a:lnTo>
                                <a:lnTo>
                                  <a:pt x="4933" y="3288"/>
                                </a:lnTo>
                                <a:lnTo>
                                  <a:pt x="5083" y="3288"/>
                                </a:lnTo>
                                <a:lnTo>
                                  <a:pt x="5158" y="3276"/>
                                </a:lnTo>
                                <a:lnTo>
                                  <a:pt x="5224" y="3242"/>
                                </a:lnTo>
                                <a:lnTo>
                                  <a:pt x="5276" y="3190"/>
                                </a:lnTo>
                                <a:lnTo>
                                  <a:pt x="5310" y="3124"/>
                                </a:lnTo>
                                <a:lnTo>
                                  <a:pt x="5323" y="3048"/>
                                </a:lnTo>
                                <a:lnTo>
                                  <a:pt x="5323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570899" name="Text Box 53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323" cy="3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E167C8" w14:textId="77777777" w:rsidR="002D6679" w:rsidRDefault="000A6DD3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476"/>
                                </w:tabs>
                                <w:spacing w:before="51" w:line="230" w:lineRule="auto"/>
                                <w:ind w:right="493" w:firstLine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… The right of all workers in the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Member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States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pursue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activity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their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choice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within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Union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should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affirmed.</w:t>
                              </w:r>
                            </w:p>
                            <w:p w14:paraId="13575F5E" w14:textId="77777777" w:rsidR="002D6679" w:rsidRDefault="000A6DD3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533"/>
                                </w:tabs>
                                <w:spacing w:before="196" w:line="230" w:lineRule="auto"/>
                                <w:ind w:right="332" w:firstLine="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Such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right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should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enjoyed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without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discrimination</w:t>
                              </w:r>
                              <w:r>
                                <w:rPr>
                                  <w:color w:val="743B97"/>
                                  <w:spacing w:val="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by</w:t>
                              </w:r>
                              <w:r>
                                <w:rPr>
                                  <w:color w:val="743B97"/>
                                  <w:spacing w:val="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permanent,</w:t>
                              </w:r>
                              <w:r>
                                <w:rPr>
                                  <w:color w:val="743B97"/>
                                  <w:spacing w:val="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seasonal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and frontier workers and by those who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pursue their activities for the purpose of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providing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services.</w:t>
                              </w:r>
                            </w:p>
                            <w:p w14:paraId="19F2485B" w14:textId="77777777" w:rsidR="002D6679" w:rsidRDefault="000A6DD3">
                              <w:pPr>
                                <w:spacing w:before="224"/>
                                <w:ind w:left="10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Workers’</w:t>
                              </w:r>
                              <w:r>
                                <w:rPr>
                                  <w:color w:val="743B97"/>
                                  <w:spacing w:val="-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Regulation,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Recitals.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779862" id="Group 531" o:spid="_x0000_s1031" style="width:266.15pt;height:176.85pt;mso-position-horizontal-relative:char;mso-position-vertical-relative:line" coordsize="5323,3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">
                <v:shape id="Freeform 533" o:spid="_x0000_s1032" style="position:absolute;left:-1;width:5323;height:3537;visibility:visible;mso-wrap-style:square;v-text-anchor:top" coordsize="5323,3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" path="m5323,240r-13,-76l5276,98,5224,46,5158,12,5083,,240,,164,12,98,46,46,98,12,164,,240,,3048r12,76l46,3190r52,52l164,3276r76,12l4467,3288r192,193l4716,3522r56,14l4824,3523r42,-39l4895,3419r38,-131l5083,3288r75,-12l5224,3242r52,-52l5310,3124r13,-76l5323,240xe" fillcolor="#e9e3f1" stroked="f">
                  <v:path arrowok="t" o:connecttype="custom" o:connectlocs="5323,240;5310,164;5276,98;5224,46;5158,12;5083,0;240,0;164,12;98,46;46,98;12,164;0,240;0,3048;12,3124;46,3190;98,3242;164,3276;240,3288;4467,3288;4659,3481;4716,3522;4772,3536;4824,3523;4866,3484;4895,3419;4933,3288;5083,3288;5158,3276;5224,3242;5276,3190;5310,3124;5323,3048;5323,240" o:connectangles="0,0,0,0,0,0,0,0,0,0,0,0,0,0,0,0,0,0,0,0,0,0,0,0,0,0,0,0,0,0,0,0,0"/>
                </v:shape>
                <v:shape id="Text Box 532" o:spid="_x0000_s1033" type="#_x0000_t202" style="position:absolute;width:5323;height:3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" filled="f" stroked="f">
                  <v:textbox inset="0,0,0,0">
                    <w:txbxContent>
                      <w:p w14:paraId="65E167C8" w14:textId="77777777" w:rsidR="002D6679" w:rsidRDefault="000A6DD3">
                        <w:pPr>
                          <w:numPr>
                            <w:ilvl w:val="0"/>
                            <w:numId w:val="23"/>
                          </w:numPr>
                          <w:tabs>
                            <w:tab w:val="left" w:pos="476"/>
                          </w:tabs>
                          <w:spacing w:before="51" w:line="230" w:lineRule="auto"/>
                          <w:ind w:right="493" w:firstLine="0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… The right of all workers in the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Member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States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pursue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activity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their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choice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within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Union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should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be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affirmed.</w:t>
                        </w:r>
                      </w:p>
                      <w:p w14:paraId="13575F5E" w14:textId="77777777" w:rsidR="002D6679" w:rsidRDefault="000A6DD3">
                        <w:pPr>
                          <w:numPr>
                            <w:ilvl w:val="0"/>
                            <w:numId w:val="23"/>
                          </w:numPr>
                          <w:tabs>
                            <w:tab w:val="left" w:pos="533"/>
                          </w:tabs>
                          <w:spacing w:before="196" w:line="230" w:lineRule="auto"/>
                          <w:ind w:right="332" w:firstLine="0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Such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right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should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be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enjoyed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without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discrimination</w:t>
                        </w:r>
                        <w:r>
                          <w:rPr>
                            <w:color w:val="743B97"/>
                            <w:spacing w:val="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by</w:t>
                        </w:r>
                        <w:r>
                          <w:rPr>
                            <w:color w:val="743B97"/>
                            <w:spacing w:val="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permanent,</w:t>
                        </w:r>
                        <w:r>
                          <w:rPr>
                            <w:color w:val="743B97"/>
                            <w:spacing w:val="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seasonal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and frontier workers and by those who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pursue their activities for the purpose of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providing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services.</w:t>
                        </w:r>
                      </w:p>
                      <w:p w14:paraId="19F2485B" w14:textId="77777777" w:rsidR="002D6679" w:rsidRDefault="000A6DD3">
                        <w:pPr>
                          <w:spacing w:before="224"/>
                          <w:ind w:left="104"/>
                          <w:rPr>
                            <w:sz w:val="20"/>
                          </w:rPr>
                        </w:pP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Workers’</w:t>
                        </w:r>
                        <w:r>
                          <w:rPr>
                            <w:color w:val="743B97"/>
                            <w:spacing w:val="-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Regulation,</w:t>
                        </w:r>
                        <w:r>
                          <w:rPr>
                            <w:color w:val="743B97"/>
                            <w:spacing w:val="-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Recitals.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6B3C7E9" w14:textId="77777777" w:rsidR="002D6679" w:rsidRDefault="000A6DD3">
      <w:pPr>
        <w:pStyle w:val="BodyText"/>
        <w:spacing w:line="230" w:lineRule="auto"/>
        <w:ind w:left="222" w:right="702"/>
      </w:pPr>
      <w:r>
        <w:rPr>
          <w:color w:val="231F20"/>
          <w:spacing w:val="-1"/>
          <w:w w:val="115"/>
        </w:rPr>
        <w:t xml:space="preserve">Article 3 sets out several </w:t>
      </w:r>
      <w:r>
        <w:rPr>
          <w:color w:val="231F20"/>
          <w:w w:val="115"/>
        </w:rPr>
        <w:t>examples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discrimination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hiring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processes.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include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separate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recruitment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procedures for foreign nationals;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limitations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restrictions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7A09189F" w14:textId="77777777" w:rsidR="002D6679" w:rsidRDefault="000A6DD3">
      <w:pPr>
        <w:pStyle w:val="BodyText"/>
        <w:spacing w:line="256" w:lineRule="exact"/>
        <w:ind w:left="222"/>
      </w:pPr>
      <w:r>
        <w:rPr>
          <w:color w:val="231F20"/>
          <w:w w:val="115"/>
        </w:rPr>
        <w:t>advertising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vacancies;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eligibility</w:t>
      </w:r>
    </w:p>
    <w:p w14:paraId="4A0289F1" w14:textId="77777777" w:rsidR="002D6679" w:rsidRDefault="000A6DD3">
      <w:pPr>
        <w:pStyle w:val="BodyText"/>
        <w:spacing w:line="230" w:lineRule="auto"/>
        <w:ind w:left="222" w:right="51"/>
      </w:pPr>
      <w:r>
        <w:rPr>
          <w:color w:val="231F20"/>
          <w:w w:val="115"/>
        </w:rPr>
        <w:t>for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being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restricted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somehow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(ie, by a residency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requirement, such 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‘you must have lived in Austria for five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years’, or a requirement to register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specific employment </w:t>
      </w:r>
      <w:r>
        <w:rPr>
          <w:color w:val="231F20"/>
          <w:w w:val="115"/>
        </w:rPr>
        <w:t>offices, like the UK’s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Jobcentre). Likewise, Article 7 offers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examples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conditions</w:t>
      </w:r>
    </w:p>
    <w:p w14:paraId="5E72B7E4" w14:textId="77777777" w:rsidR="002D6679" w:rsidRDefault="000A6DD3">
      <w:pPr>
        <w:pStyle w:val="BodyText"/>
        <w:spacing w:line="230" w:lineRule="auto"/>
        <w:ind w:left="222" w:right="471"/>
      </w:pPr>
      <w:r>
        <w:rPr>
          <w:color w:val="231F20"/>
          <w:w w:val="115"/>
        </w:rPr>
        <w:t>and benefits that are covered by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equal treatment clause in Article 45(2)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TFEU.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include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conditions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pay,</w:t>
      </w:r>
    </w:p>
    <w:p w14:paraId="7205A1C2" w14:textId="77777777" w:rsidR="002D6679" w:rsidRDefault="000A6DD3">
      <w:pPr>
        <w:pStyle w:val="BodyText"/>
        <w:spacing w:before="102" w:line="230" w:lineRule="auto"/>
        <w:ind w:left="320" w:right="287"/>
      </w:pPr>
      <w:r>
        <w:br w:type="column"/>
      </w:r>
      <w:r>
        <w:rPr>
          <w:color w:val="231F20"/>
          <w:spacing w:val="-1"/>
          <w:w w:val="115"/>
        </w:rPr>
        <w:t>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first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glance,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reverse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(who move their place of residence,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while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continuing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state</w:t>
      </w:r>
    </w:p>
    <w:p w14:paraId="5D1B79F3" w14:textId="77777777" w:rsidR="002D6679" w:rsidRDefault="000A6DD3">
      <w:pPr>
        <w:pStyle w:val="BodyText"/>
        <w:spacing w:line="230" w:lineRule="auto"/>
        <w:ind w:left="320" w:right="34"/>
      </w:pPr>
      <w:r>
        <w:rPr>
          <w:color w:val="231F20"/>
          <w:w w:val="115"/>
        </w:rPr>
        <w:t>of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nationality)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appear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from the provision on equal access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social advantages within the Workers’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Regulation. Article 7(1) states that “A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 who is a n</w:t>
      </w:r>
      <w:r>
        <w:rPr>
          <w:color w:val="231F20"/>
          <w:w w:val="115"/>
        </w:rPr>
        <w:t>ational of a Member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may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not,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territory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another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Member State, be treated differently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from national workers by reason of his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nationality,’ with Article 7(2) adding that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‘He shall enjoy the same social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 tax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 xml:space="preserve">advantages as national </w:t>
      </w:r>
      <w:r>
        <w:rPr>
          <w:color w:val="231F20"/>
          <w:w w:val="115"/>
        </w:rPr>
        <w:t>workers.’ All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which suggests that the provisions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addressed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state</w:t>
      </w:r>
    </w:p>
    <w:p w14:paraId="02223D77" w14:textId="77777777" w:rsidR="002D6679" w:rsidRDefault="000A6DD3">
      <w:pPr>
        <w:pStyle w:val="BodyText"/>
        <w:spacing w:line="230" w:lineRule="auto"/>
        <w:ind w:left="320" w:right="34"/>
      </w:pPr>
      <w:r>
        <w:rPr>
          <w:color w:val="231F20"/>
          <w:w w:val="115"/>
        </w:rPr>
        <w:t>of which they are not a national – which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would include standard frontier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(who live in the state of nationality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work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elsewhere),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dual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(who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one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State,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live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another,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third).</w:t>
      </w:r>
    </w:p>
    <w:p w14:paraId="769CBE11" w14:textId="77777777" w:rsidR="002D6679" w:rsidRDefault="000A6DD3">
      <w:pPr>
        <w:pStyle w:val="BodyText"/>
        <w:spacing w:line="230" w:lineRule="auto"/>
        <w:ind w:left="320" w:right="64"/>
      </w:pPr>
      <w:r>
        <w:rPr>
          <w:color w:val="231F20"/>
          <w:w w:val="110"/>
        </w:rPr>
        <w:t>However, the CJEU was content to gloss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over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precise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wording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Workers’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Regulation’s predecessor</w:t>
      </w:r>
      <w:r>
        <w:rPr>
          <w:color w:val="231F20"/>
          <w:spacing w:val="-1"/>
          <w:w w:val="115"/>
          <w:vertAlign w:val="superscript"/>
        </w:rPr>
        <w:t>28</w:t>
      </w:r>
      <w:r>
        <w:rPr>
          <w:color w:val="231F20"/>
          <w:spacing w:val="-1"/>
          <w:w w:val="115"/>
        </w:rPr>
        <w:t xml:space="preserve"> in </w:t>
      </w:r>
      <w:r>
        <w:rPr>
          <w:color w:val="231F20"/>
          <w:w w:val="115"/>
        </w:rPr>
        <w:t>simply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finding that reverse frontier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migrant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entitled</w:t>
      </w:r>
    </w:p>
    <w:p w14:paraId="76348916" w14:textId="77777777" w:rsidR="002D6679" w:rsidRDefault="000A6DD3">
      <w:pPr>
        <w:pStyle w:val="BodyText"/>
        <w:spacing w:line="230" w:lineRule="auto"/>
        <w:ind w:left="320" w:right="287"/>
      </w:pP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Regulation’s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provisions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Hartmann.</w:t>
      </w:r>
      <w:r>
        <w:rPr>
          <w:color w:val="231F20"/>
          <w:w w:val="115"/>
          <w:vertAlign w:val="superscript"/>
        </w:rPr>
        <w:t>29</w:t>
      </w:r>
    </w:p>
    <w:p w14:paraId="587C0BF3" w14:textId="77777777" w:rsidR="002D6679" w:rsidRDefault="000A6DD3">
      <w:pPr>
        <w:pStyle w:val="BodyText"/>
        <w:spacing w:before="173" w:line="230" w:lineRule="auto"/>
        <w:ind w:left="320" w:right="34"/>
      </w:pPr>
      <w:r>
        <w:rPr>
          <w:color w:val="231F20"/>
          <w:w w:val="115"/>
        </w:rPr>
        <w:t>There is some overlap between rights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 fall within the scope of ‘social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advantage’ for the purposes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Workers’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</w:t>
      </w:r>
      <w:r>
        <w:rPr>
          <w:color w:val="231F20"/>
          <w:w w:val="110"/>
        </w:rPr>
        <w:t>gulation,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constitute ‘social assistance’ (or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classified as ‘special non-contributory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benefits’ that have some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characteristics of,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so 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treated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‘social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assistance’),</w:t>
      </w:r>
      <w:r>
        <w:rPr>
          <w:color w:val="231F20"/>
          <w:w w:val="115"/>
          <w:vertAlign w:val="superscript"/>
        </w:rPr>
        <w:t>30</w:t>
      </w:r>
    </w:p>
    <w:p w14:paraId="29E345F7" w14:textId="77777777" w:rsidR="002D6679" w:rsidRDefault="000A6DD3">
      <w:pPr>
        <w:pStyle w:val="BodyText"/>
        <w:spacing w:before="102" w:line="230" w:lineRule="auto"/>
        <w:ind w:left="320" w:right="402"/>
      </w:pPr>
      <w:r>
        <w:br w:type="column"/>
      </w:r>
      <w:r>
        <w:rPr>
          <w:color w:val="231F20"/>
          <w:w w:val="115"/>
        </w:rPr>
        <w:t>for the purposes of the Citizenship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3"/>
        </w:rPr>
        <w:t>Di</w:t>
      </w:r>
      <w:r>
        <w:rPr>
          <w:color w:val="231F20"/>
          <w:spacing w:val="-6"/>
          <w:w w:val="113"/>
        </w:rPr>
        <w:t>r</w:t>
      </w:r>
      <w:r>
        <w:rPr>
          <w:color w:val="231F20"/>
          <w:w w:val="117"/>
        </w:rPr>
        <w:t>ecti</w:t>
      </w:r>
      <w:r>
        <w:rPr>
          <w:color w:val="231F20"/>
          <w:spacing w:val="-8"/>
          <w:w w:val="117"/>
        </w:rPr>
        <w:t>v</w:t>
      </w:r>
      <w:r>
        <w:rPr>
          <w:color w:val="231F20"/>
          <w:w w:val="106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  <w:w w:val="116"/>
        </w:rPr>
        <w:t>(Di</w:t>
      </w:r>
      <w:r>
        <w:rPr>
          <w:color w:val="231F20"/>
          <w:spacing w:val="-6"/>
          <w:w w:val="116"/>
        </w:rPr>
        <w:t>r</w:t>
      </w:r>
      <w:r>
        <w:rPr>
          <w:color w:val="231F20"/>
          <w:w w:val="117"/>
        </w:rPr>
        <w:t>ecti</w:t>
      </w:r>
      <w:r>
        <w:rPr>
          <w:color w:val="231F20"/>
          <w:spacing w:val="-8"/>
          <w:w w:val="117"/>
        </w:rPr>
        <w:t>v</w:t>
      </w:r>
      <w:r>
        <w:rPr>
          <w:color w:val="231F20"/>
          <w:w w:val="106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  <w:w w:val="121"/>
        </w:rPr>
        <w:t>200</w:t>
      </w:r>
      <w:r>
        <w:rPr>
          <w:color w:val="231F20"/>
          <w:spacing w:val="-5"/>
          <w:w w:val="121"/>
        </w:rPr>
        <w:t>4</w:t>
      </w:r>
      <w:r>
        <w:rPr>
          <w:color w:val="231F20"/>
          <w:spacing w:val="-3"/>
          <w:w w:val="182"/>
        </w:rPr>
        <w:t>/</w:t>
      </w:r>
      <w:r>
        <w:rPr>
          <w:color w:val="231F20"/>
          <w:w w:val="111"/>
        </w:rPr>
        <w:t>38)</w:t>
      </w:r>
      <w:r>
        <w:rPr>
          <w:color w:val="231F20"/>
          <w:spacing w:val="-1"/>
          <w:w w:val="111"/>
        </w:rPr>
        <w:t>.</w:t>
      </w:r>
      <w:r>
        <w:rPr>
          <w:color w:val="231F20"/>
          <w:w w:val="76"/>
          <w:vertAlign w:val="superscript"/>
        </w:rPr>
        <w:t>31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  <w:w w:val="105"/>
        </w:rPr>
        <w:t>H</w:t>
      </w:r>
      <w:r>
        <w:rPr>
          <w:color w:val="231F20"/>
          <w:spacing w:val="-8"/>
          <w:w w:val="115"/>
        </w:rPr>
        <w:t>owe</w:t>
      </w:r>
      <w:r>
        <w:rPr>
          <w:color w:val="231F20"/>
          <w:spacing w:val="-10"/>
          <w:w w:val="115"/>
        </w:rPr>
        <w:t>v</w:t>
      </w:r>
      <w:r>
        <w:rPr>
          <w:color w:val="231F20"/>
          <w:spacing w:val="-2"/>
          <w:w w:val="106"/>
        </w:rPr>
        <w:t>e</w:t>
      </w:r>
      <w:r>
        <w:rPr>
          <w:color w:val="231F20"/>
          <w:spacing w:val="-24"/>
          <w:w w:val="121"/>
        </w:rPr>
        <w:t>r</w:t>
      </w:r>
      <w:r>
        <w:rPr>
          <w:color w:val="231F20"/>
          <w:spacing w:val="-2"/>
          <w:w w:val="88"/>
        </w:rPr>
        <w:t>,</w:t>
      </w:r>
      <w:r>
        <w:rPr>
          <w:color w:val="231F20"/>
          <w:w w:val="88"/>
        </w:rPr>
        <w:t xml:space="preserve"> </w:t>
      </w:r>
      <w:r>
        <w:rPr>
          <w:color w:val="231F20"/>
          <w:w w:val="115"/>
        </w:rPr>
        <w:t>several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cases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confirmed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that</w:t>
      </w:r>
    </w:p>
    <w:p w14:paraId="0EFFE2A9" w14:textId="77777777" w:rsidR="002D6679" w:rsidRDefault="000A6DD3">
      <w:pPr>
        <w:pStyle w:val="BodyText"/>
        <w:spacing w:line="230" w:lineRule="auto"/>
        <w:ind w:left="320" w:right="402"/>
      </w:pPr>
      <w:r>
        <w:rPr>
          <w:color w:val="231F20"/>
          <w:w w:val="115"/>
        </w:rPr>
        <w:t>rights to benefits that arise under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Regulation should not be subject to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conditions attached to the Citizenship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Directive.</w:t>
      </w:r>
      <w:r>
        <w:rPr>
          <w:color w:val="231F20"/>
          <w:spacing w:val="-2"/>
          <w:w w:val="115"/>
          <w:vertAlign w:val="superscript"/>
        </w:rPr>
        <w:t>32</w:t>
      </w:r>
      <w:r>
        <w:rPr>
          <w:color w:val="231F20"/>
          <w:spacing w:val="-2"/>
          <w:w w:val="115"/>
        </w:rPr>
        <w:t xml:space="preserve"> In particular, </w:t>
      </w:r>
      <w:r>
        <w:rPr>
          <w:color w:val="231F20"/>
          <w:spacing w:val="-1"/>
          <w:w w:val="115"/>
        </w:rPr>
        <w:t>the Directive is</w:t>
      </w:r>
      <w:r>
        <w:rPr>
          <w:color w:val="231F20"/>
          <w:w w:val="115"/>
        </w:rPr>
        <w:t xml:space="preserve"> not to be treated as exhaustive when 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comes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residence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rights;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derivative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residence rights that stem from 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10 of the Workers’ Regulation, for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primary carer of a child who is both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school,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has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national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worker/</w:t>
      </w:r>
    </w:p>
    <w:p w14:paraId="09A71D47" w14:textId="77777777" w:rsidR="002D6679" w:rsidRDefault="000A6DD3">
      <w:pPr>
        <w:pStyle w:val="BodyText"/>
        <w:spacing w:line="230" w:lineRule="auto"/>
        <w:ind w:left="320" w:right="49"/>
      </w:pPr>
      <w:r>
        <w:rPr>
          <w:color w:val="231F20"/>
          <w:w w:val="115"/>
        </w:rPr>
        <w:t>former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parent,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exist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outside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Directive, and so cannot be subjected to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Directive’s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conditions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regard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</w:p>
    <w:p w14:paraId="6B1AE2E4" w14:textId="77777777" w:rsidR="002D6679" w:rsidRDefault="000A6DD3">
      <w:pPr>
        <w:pStyle w:val="BodyText"/>
        <w:spacing w:line="230" w:lineRule="auto"/>
        <w:ind w:left="320" w:right="488"/>
      </w:pPr>
      <w:r>
        <w:rPr>
          <w:color w:val="231F20"/>
          <w:w w:val="110"/>
        </w:rPr>
        <w:t>e.g. self-sufficiency.</w:t>
      </w:r>
      <w:r>
        <w:rPr>
          <w:color w:val="231F20"/>
          <w:w w:val="110"/>
          <w:vertAlign w:val="superscript"/>
        </w:rPr>
        <w:t>33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flipside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this,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periods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cannot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count  towards  the  clocking  up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five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years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required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‘permanent</w:t>
      </w:r>
    </w:p>
    <w:p w14:paraId="017F2437" w14:textId="77777777" w:rsidR="002D6679" w:rsidRDefault="000A6DD3">
      <w:pPr>
        <w:pStyle w:val="BodyText"/>
        <w:spacing w:line="230" w:lineRule="auto"/>
        <w:ind w:left="320" w:right="156"/>
      </w:pPr>
      <w:r>
        <w:rPr>
          <w:color w:val="231F20"/>
          <w:w w:val="110"/>
        </w:rPr>
        <w:t>residence’</w:t>
      </w:r>
      <w:r>
        <w:rPr>
          <w:color w:val="231F20"/>
          <w:w w:val="110"/>
          <w:vertAlign w:val="superscript"/>
        </w:rPr>
        <w:t>34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concept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created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by,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contained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within,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Directive.</w:t>
      </w:r>
    </w:p>
    <w:p w14:paraId="059D0E4D" w14:textId="77777777" w:rsidR="002D6679" w:rsidRDefault="000A6DD3">
      <w:pPr>
        <w:pStyle w:val="BodyText"/>
        <w:spacing w:before="180" w:line="230" w:lineRule="auto"/>
        <w:ind w:left="320" w:right="488"/>
      </w:pPr>
      <w:r>
        <w:rPr>
          <w:color w:val="231F20"/>
          <w:w w:val="115"/>
        </w:rPr>
        <w:t>A disadvantage created as a result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being a frontier worker can be treated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proxy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nationality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discrimination.</w:t>
      </w:r>
    </w:p>
    <w:p w14:paraId="753A5BEA" w14:textId="77777777" w:rsidR="002D6679" w:rsidRDefault="000A6DD3">
      <w:pPr>
        <w:pStyle w:val="BodyText"/>
        <w:spacing w:line="230" w:lineRule="auto"/>
        <w:ind w:left="320" w:right="156"/>
      </w:pPr>
      <w:r>
        <w:rPr>
          <w:color w:val="231F20"/>
          <w:w w:val="110"/>
        </w:rPr>
        <w:t>The CJEU has found that measures which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disproportionately affect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as opposed to resident workers, are 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virtue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fact,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indirectly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discriminatory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on the grounds of nationality, because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more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likely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be</w:t>
      </w:r>
    </w:p>
    <w:p w14:paraId="5AE51155" w14:textId="77777777" w:rsidR="002D6679" w:rsidRDefault="000A6DD3">
      <w:pPr>
        <w:pStyle w:val="BodyText"/>
        <w:spacing w:line="230" w:lineRule="auto"/>
        <w:ind w:left="320" w:right="488"/>
      </w:pPr>
      <w:r>
        <w:rPr>
          <w:color w:val="231F20"/>
          <w:w w:val="115"/>
        </w:rPr>
        <w:t>non-nationals. It ‘is immaterial for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purposes of categorisation as indirect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discriminati</w:t>
      </w:r>
      <w:r>
        <w:rPr>
          <w:color w:val="231F20"/>
          <w:w w:val="115"/>
        </w:rPr>
        <w:t>on, whether the national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measure affects, as well as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workers,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in question who are unable to meet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such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criterion’.</w:t>
      </w:r>
      <w:r>
        <w:rPr>
          <w:color w:val="231F20"/>
          <w:w w:val="115"/>
          <w:vertAlign w:val="superscript"/>
        </w:rPr>
        <w:t>35</w:t>
      </w:r>
    </w:p>
    <w:p w14:paraId="20D6C512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11" w:space="40"/>
            <w:col w:w="5362" w:space="1093"/>
            <w:col w:w="5243" w:space="109"/>
            <w:col w:w="5642"/>
          </w:cols>
        </w:sectPr>
      </w:pPr>
    </w:p>
    <w:p w14:paraId="6A52F92F" w14:textId="77777777" w:rsidR="002D6679" w:rsidRDefault="002D6679">
      <w:pPr>
        <w:pStyle w:val="BodyText"/>
        <w:spacing w:before="11"/>
        <w:rPr>
          <w:sz w:val="27"/>
        </w:rPr>
      </w:pPr>
    </w:p>
    <w:p w14:paraId="0C2E8261" w14:textId="77777777" w:rsidR="002D6679" w:rsidRDefault="000A6DD3">
      <w:pPr>
        <w:pStyle w:val="ListParagraph"/>
        <w:numPr>
          <w:ilvl w:val="0"/>
          <w:numId w:val="24"/>
        </w:numPr>
        <w:tabs>
          <w:tab w:val="left" w:pos="1039"/>
          <w:tab w:val="left" w:pos="1040"/>
        </w:tabs>
        <w:spacing w:line="230" w:lineRule="auto"/>
        <w:rPr>
          <w:sz w:val="24"/>
        </w:rPr>
      </w:pPr>
      <w:r>
        <w:rPr>
          <w:color w:val="231F20"/>
          <w:w w:val="115"/>
          <w:sz w:val="24"/>
        </w:rPr>
        <w:t>the rights of the children of migrant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 to attend educational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courses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‘under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best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possible</w:t>
      </w:r>
    </w:p>
    <w:p w14:paraId="6F4C71D7" w14:textId="77777777" w:rsidR="002D6679" w:rsidRDefault="000A6DD3">
      <w:pPr>
        <w:pStyle w:val="BodyText"/>
        <w:spacing w:line="245" w:lineRule="exact"/>
        <w:ind w:left="320"/>
        <w:jc w:val="both"/>
      </w:pPr>
      <w:r>
        <w:br w:type="column"/>
      </w:r>
      <w:r>
        <w:rPr>
          <w:color w:val="231F20"/>
          <w:w w:val="110"/>
        </w:rPr>
        <w:t>conditions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dismissal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reinstatement,</w:t>
      </w:r>
    </w:p>
    <w:p w14:paraId="62B8448F" w14:textId="77777777" w:rsidR="002D6679" w:rsidRDefault="000A6DD3">
      <w:pPr>
        <w:pStyle w:val="BodyText"/>
        <w:spacing w:before="3" w:line="230" w:lineRule="auto"/>
        <w:ind w:left="320" w:right="641"/>
        <w:jc w:val="both"/>
      </w:pPr>
      <w:r>
        <w:rPr>
          <w:color w:val="231F20"/>
          <w:w w:val="110"/>
        </w:rPr>
        <w:t>all social and tax advantages that 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linked to the employment, and access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training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re-training.</w:t>
      </w:r>
      <w:r>
        <w:rPr>
          <w:color w:val="231F20"/>
          <w:w w:val="110"/>
          <w:vertAlign w:val="superscript"/>
        </w:rPr>
        <w:t>27</w:t>
      </w:r>
    </w:p>
    <w:p w14:paraId="522AFABD" w14:textId="77777777" w:rsidR="002D6679" w:rsidRDefault="000A6DD3">
      <w:pPr>
        <w:spacing w:before="24"/>
        <w:ind w:left="320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28</w:t>
      </w:r>
      <w:r>
        <w:rPr>
          <w:color w:val="231F20"/>
          <w:w w:val="110"/>
          <w:sz w:val="18"/>
        </w:rPr>
        <w:t xml:space="preserve">  </w:t>
      </w:r>
      <w:r>
        <w:rPr>
          <w:color w:val="231F20"/>
          <w:spacing w:val="2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1612/68,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7,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which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has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identical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wording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quoted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here.</w:t>
      </w:r>
    </w:p>
    <w:p w14:paraId="55E207DD" w14:textId="77777777" w:rsidR="002D6679" w:rsidRDefault="000A6DD3">
      <w:pPr>
        <w:spacing w:before="9" w:line="249" w:lineRule="auto"/>
        <w:ind w:left="620" w:right="1794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29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 Hartmann, para. 17, where the CJEU emphasises that any EU national who has exercised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freedom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movement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workers,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regardless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where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they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live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what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their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nationality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is,</w:t>
      </w:r>
      <w:r>
        <w:rPr>
          <w:color w:val="231F20"/>
          <w:spacing w:val="-5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who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has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been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employed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Member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other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than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residence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(as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opposed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other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nationality)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encompassed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what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now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45.</w:t>
      </w:r>
    </w:p>
    <w:p w14:paraId="5B549601" w14:textId="77777777" w:rsidR="002D6679" w:rsidRDefault="000A6DD3">
      <w:pPr>
        <w:spacing w:before="3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30</w:t>
      </w:r>
      <w:r>
        <w:rPr>
          <w:color w:val="231F20"/>
          <w:w w:val="105"/>
          <w:sz w:val="18"/>
        </w:rPr>
        <w:t xml:space="preserve"> </w:t>
      </w:r>
      <w:r>
        <w:rPr>
          <w:color w:val="231F20"/>
          <w:spacing w:val="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C-67/14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Alimanovic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EU:C:2015:597.</w:t>
      </w:r>
    </w:p>
    <w:p w14:paraId="570B93B5" w14:textId="77777777" w:rsidR="002D6679" w:rsidRDefault="000A6DD3">
      <w:pPr>
        <w:spacing w:before="9" w:line="249" w:lineRule="auto"/>
        <w:ind w:left="620" w:right="563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31</w:t>
      </w:r>
      <w:r>
        <w:rPr>
          <w:color w:val="231F20"/>
          <w:spacing w:val="25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Directive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2004/38/EC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European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Parliament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Council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29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April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2004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citizens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Union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their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family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members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move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reside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freely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within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territory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Member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States</w:t>
      </w:r>
    </w:p>
    <w:p w14:paraId="722E5D71" w14:textId="77777777" w:rsidR="002D6679" w:rsidRDefault="002D6679">
      <w:pPr>
        <w:spacing w:line="249" w:lineRule="auto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294" w:space="58"/>
            <w:col w:w="5452" w:space="1101"/>
            <w:col w:w="10995"/>
          </w:cols>
        </w:sectPr>
      </w:pPr>
    </w:p>
    <w:p w14:paraId="77C3BE52" w14:textId="29F64433" w:rsidR="002D6679" w:rsidRDefault="000A6DD3">
      <w:pPr>
        <w:spacing w:before="2" w:line="249" w:lineRule="auto"/>
        <w:ind w:left="620" w:right="249" w:hanging="301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 wp14:anchorId="45B250CA" wp14:editId="6E03FC63">
                <wp:simplePos x="0" y="0"/>
                <wp:positionH relativeFrom="page">
                  <wp:posOffset>457200</wp:posOffset>
                </wp:positionH>
                <wp:positionV relativeFrom="paragraph">
                  <wp:posOffset>-124460</wp:posOffset>
                </wp:positionV>
                <wp:extent cx="6645910" cy="0"/>
                <wp:effectExtent l="0" t="0" r="0" b="0"/>
                <wp:wrapNone/>
                <wp:docPr id="837560231" name="Line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9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41E651" id="Line 530" o:spid="_x0000_s1026" style="position:absolute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pt,-9.8pt" to="559.3pt,-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110"/>
          <w:sz w:val="18"/>
          <w:vertAlign w:val="superscript"/>
        </w:rPr>
        <w:t>25</w:t>
      </w:r>
      <w:r>
        <w:rPr>
          <w:color w:val="231F20"/>
          <w:spacing w:val="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Contrast,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instance,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C-147/03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Commission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Austria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EU:C:2005:427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C-308/14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Commission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 UK EU:C:2016:436: Charlotte O’Brien ‘The ECJ sacrifices EU citizenship in vain: Commission v UK’, 54(1)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CML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Rev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(2017)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209-244.</w:t>
      </w:r>
    </w:p>
    <w:p w14:paraId="2B693CD0" w14:textId="77777777" w:rsidR="002D6679" w:rsidRDefault="000A6DD3">
      <w:pPr>
        <w:spacing w:before="2" w:line="249" w:lineRule="auto"/>
        <w:ind w:left="620" w:right="563" w:hanging="301"/>
        <w:rPr>
          <w:sz w:val="18"/>
        </w:rPr>
      </w:pPr>
      <w:r>
        <w:rPr>
          <w:color w:val="231F20"/>
          <w:w w:val="102"/>
          <w:sz w:val="18"/>
          <w:vertAlign w:val="superscript"/>
        </w:rPr>
        <w:t>26</w:t>
      </w:r>
      <w:r>
        <w:rPr>
          <w:color w:val="231F20"/>
          <w:sz w:val="18"/>
        </w:rPr>
        <w:t xml:space="preserve">  </w:t>
      </w:r>
      <w:r>
        <w:rPr>
          <w:color w:val="231F20"/>
          <w:spacing w:val="19"/>
          <w:sz w:val="18"/>
        </w:rPr>
        <w:t xml:space="preserve"> </w:t>
      </w:r>
      <w:r>
        <w:rPr>
          <w:color w:val="231F20"/>
          <w:spacing w:val="-2"/>
          <w:sz w:val="18"/>
        </w:rPr>
        <w:t>R</w:t>
      </w:r>
      <w:r>
        <w:rPr>
          <w:color w:val="231F20"/>
          <w:w w:val="110"/>
          <w:sz w:val="18"/>
        </w:rPr>
        <w:t>egul</w:t>
      </w:r>
      <w:r>
        <w:rPr>
          <w:color w:val="231F20"/>
          <w:spacing w:val="-1"/>
          <w:w w:val="110"/>
          <w:sz w:val="18"/>
        </w:rPr>
        <w:t>a</w:t>
      </w:r>
      <w:r>
        <w:rPr>
          <w:color w:val="231F20"/>
          <w:w w:val="119"/>
          <w:sz w:val="18"/>
        </w:rPr>
        <w:t>tion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(EU)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No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20"/>
          <w:sz w:val="18"/>
        </w:rPr>
        <w:t>4</w:t>
      </w:r>
      <w:r>
        <w:rPr>
          <w:color w:val="231F20"/>
          <w:spacing w:val="-2"/>
          <w:w w:val="116"/>
          <w:sz w:val="18"/>
        </w:rPr>
        <w:t>9</w:t>
      </w:r>
      <w:r>
        <w:rPr>
          <w:color w:val="231F20"/>
          <w:w w:val="132"/>
          <w:sz w:val="18"/>
        </w:rPr>
        <w:t>2</w:t>
      </w:r>
      <w:r>
        <w:rPr>
          <w:color w:val="231F20"/>
          <w:spacing w:val="-4"/>
          <w:w w:val="132"/>
          <w:sz w:val="18"/>
        </w:rPr>
        <w:t>/</w:t>
      </w:r>
      <w:r>
        <w:rPr>
          <w:color w:val="231F20"/>
          <w:w w:val="118"/>
          <w:sz w:val="18"/>
        </w:rPr>
        <w:t>2</w:t>
      </w:r>
      <w:r>
        <w:rPr>
          <w:color w:val="231F20"/>
          <w:spacing w:val="-1"/>
          <w:w w:val="118"/>
          <w:sz w:val="18"/>
        </w:rPr>
        <w:t>0</w:t>
      </w:r>
      <w:r>
        <w:rPr>
          <w:color w:val="231F20"/>
          <w:w w:val="64"/>
          <w:sz w:val="18"/>
        </w:rPr>
        <w:t>11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1"/>
          <w:sz w:val="18"/>
        </w:rPr>
        <w:t>of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8"/>
          <w:sz w:val="18"/>
        </w:rPr>
        <w:t>Eu</w:t>
      </w:r>
      <w:r>
        <w:rPr>
          <w:color w:val="231F20"/>
          <w:spacing w:val="-4"/>
          <w:w w:val="108"/>
          <w:sz w:val="18"/>
        </w:rPr>
        <w:t>r</w:t>
      </w:r>
      <w:r>
        <w:rPr>
          <w:color w:val="231F20"/>
          <w:w w:val="111"/>
          <w:sz w:val="18"/>
        </w:rPr>
        <w:t>opean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sz w:val="18"/>
        </w:rPr>
        <w:t>P</w:t>
      </w:r>
      <w:r>
        <w:rPr>
          <w:color w:val="231F20"/>
          <w:w w:val="113"/>
          <w:sz w:val="18"/>
        </w:rPr>
        <w:t>arliament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and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1"/>
          <w:sz w:val="18"/>
        </w:rPr>
        <w:t>of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3"/>
          <w:sz w:val="18"/>
        </w:rPr>
        <w:t>ouncil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1"/>
          <w:sz w:val="18"/>
        </w:rPr>
        <w:t>of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0"/>
          <w:sz w:val="18"/>
        </w:rPr>
        <w:t>5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9"/>
          <w:sz w:val="18"/>
        </w:rPr>
        <w:t>April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2</w:t>
      </w:r>
      <w:r>
        <w:rPr>
          <w:color w:val="231F20"/>
          <w:spacing w:val="-1"/>
          <w:w w:val="118"/>
          <w:sz w:val="18"/>
        </w:rPr>
        <w:t>0</w:t>
      </w:r>
      <w:r>
        <w:rPr>
          <w:color w:val="231F20"/>
          <w:w w:val="64"/>
          <w:sz w:val="18"/>
        </w:rPr>
        <w:t>11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3"/>
          <w:w w:val="126"/>
          <w:sz w:val="18"/>
        </w:rPr>
        <w:t>f</w:t>
      </w:r>
      <w:r>
        <w:rPr>
          <w:color w:val="231F20"/>
          <w:spacing w:val="-7"/>
          <w:w w:val="126"/>
          <w:sz w:val="18"/>
        </w:rPr>
        <w:t>r</w:t>
      </w:r>
      <w:r>
        <w:rPr>
          <w:color w:val="231F20"/>
          <w:spacing w:val="-3"/>
          <w:w w:val="112"/>
          <w:sz w:val="18"/>
        </w:rPr>
        <w:t>eedom</w:t>
      </w:r>
      <w:r>
        <w:rPr>
          <w:color w:val="231F20"/>
          <w:w w:val="112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movement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workers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within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Union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[2011]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OJ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141/1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(‘Workers’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Regulation’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WR.)</w:t>
      </w:r>
    </w:p>
    <w:p w14:paraId="7F4EB620" w14:textId="77777777" w:rsidR="002D6679" w:rsidRDefault="000A6DD3">
      <w:pPr>
        <w:spacing w:before="1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27</w:t>
      </w:r>
      <w:r>
        <w:rPr>
          <w:color w:val="231F20"/>
          <w:w w:val="110"/>
          <w:sz w:val="18"/>
        </w:rPr>
        <w:t xml:space="preserve">  </w:t>
      </w:r>
      <w:r>
        <w:rPr>
          <w:color w:val="231F20"/>
          <w:spacing w:val="3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This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has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been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further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codified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24(1)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Citizenship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Directive,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which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expresses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workers</w:t>
      </w:r>
    </w:p>
    <w:p w14:paraId="09ADDD2B" w14:textId="77777777" w:rsidR="002D6679" w:rsidRDefault="000A6DD3">
      <w:pPr>
        <w:spacing w:before="9"/>
        <w:ind w:left="620"/>
        <w:rPr>
          <w:sz w:val="18"/>
        </w:rPr>
      </w:pPr>
      <w:r>
        <w:rPr>
          <w:color w:val="231F20"/>
          <w:w w:val="110"/>
          <w:sz w:val="18"/>
        </w:rPr>
        <w:t>are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entitled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equal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treatment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accessing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all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security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assistance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their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host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Member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State.</w:t>
      </w:r>
    </w:p>
    <w:p w14:paraId="6E0A71B1" w14:textId="77777777" w:rsidR="002D6679" w:rsidRDefault="000A6DD3">
      <w:pPr>
        <w:spacing w:before="2" w:line="249" w:lineRule="auto"/>
        <w:ind w:left="620"/>
        <w:rPr>
          <w:sz w:val="18"/>
        </w:rPr>
      </w:pPr>
      <w:r>
        <w:br w:type="column"/>
      </w:r>
      <w:r>
        <w:rPr>
          <w:color w:val="231F20"/>
          <w:w w:val="110"/>
          <w:sz w:val="18"/>
        </w:rPr>
        <w:t>amending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(EEC)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1612/68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repealing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Directives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64/221/EEC,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68/360/EEC,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72/194/EEC,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73/148/</w:t>
      </w:r>
      <w:r>
        <w:rPr>
          <w:color w:val="231F20"/>
          <w:spacing w:val="-5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EEC,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75/34/EEC,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75/35/EEC,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90/364/EEC,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90/365/EEC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93/96/EEC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(2004)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OJ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158/77</w:t>
      </w:r>
    </w:p>
    <w:p w14:paraId="21B8808C" w14:textId="77777777" w:rsidR="002D6679" w:rsidRDefault="000A6DD3">
      <w:pPr>
        <w:spacing w:before="1"/>
        <w:ind w:left="620"/>
        <w:rPr>
          <w:sz w:val="18"/>
        </w:rPr>
      </w:pPr>
      <w:r>
        <w:rPr>
          <w:color w:val="231F20"/>
          <w:spacing w:val="-2"/>
          <w:w w:val="115"/>
          <w:sz w:val="18"/>
        </w:rPr>
        <w:t>(‘Citizenship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Directive’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or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CD.)</w:t>
      </w:r>
    </w:p>
    <w:p w14:paraId="3E284E68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32</w:t>
      </w:r>
      <w:r>
        <w:rPr>
          <w:color w:val="231F20"/>
          <w:spacing w:val="2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C-480/08</w:t>
      </w:r>
      <w:r>
        <w:rPr>
          <w:color w:val="231F20"/>
          <w:spacing w:val="-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Teixeira</w:t>
      </w:r>
      <w:r>
        <w:rPr>
          <w:color w:val="231F20"/>
          <w:spacing w:val="-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EU:C:2010:83;</w:t>
      </w:r>
      <w:r>
        <w:rPr>
          <w:color w:val="231F20"/>
          <w:spacing w:val="-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</w:t>
      </w:r>
      <w:r>
        <w:rPr>
          <w:color w:val="231F20"/>
          <w:spacing w:val="-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also</w:t>
      </w:r>
      <w:r>
        <w:rPr>
          <w:color w:val="231F20"/>
          <w:spacing w:val="-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C-310/08</w:t>
      </w:r>
      <w:r>
        <w:rPr>
          <w:color w:val="231F20"/>
          <w:spacing w:val="-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Ibrahim</w:t>
      </w:r>
      <w:r>
        <w:rPr>
          <w:color w:val="231F20"/>
          <w:spacing w:val="-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EU:C:2010:80.</w:t>
      </w:r>
    </w:p>
    <w:p w14:paraId="2B54B390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33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Krefeld.</w:t>
      </w:r>
    </w:p>
    <w:p w14:paraId="6B797599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34</w:t>
      </w:r>
      <w:r>
        <w:rPr>
          <w:color w:val="231F20"/>
          <w:sz w:val="18"/>
        </w:rPr>
        <w:t xml:space="preserve">  </w:t>
      </w:r>
      <w:r>
        <w:rPr>
          <w:color w:val="231F20"/>
          <w:spacing w:val="15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4"/>
          <w:sz w:val="18"/>
        </w:rPr>
        <w:t>-</w:t>
      </w:r>
      <w:r>
        <w:rPr>
          <w:color w:val="231F20"/>
          <w:spacing w:val="-2"/>
          <w:w w:val="114"/>
          <w:sz w:val="18"/>
        </w:rPr>
        <w:t>5</w:t>
      </w:r>
      <w:r>
        <w:rPr>
          <w:color w:val="231F20"/>
          <w:w w:val="112"/>
          <w:sz w:val="18"/>
        </w:rPr>
        <w:t>2</w:t>
      </w:r>
      <w:r>
        <w:rPr>
          <w:color w:val="231F20"/>
          <w:spacing w:val="-5"/>
          <w:w w:val="112"/>
          <w:sz w:val="18"/>
        </w:rPr>
        <w:t>9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64"/>
          <w:sz w:val="18"/>
        </w:rPr>
        <w:t>11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Ala</w:t>
      </w:r>
      <w:r>
        <w:rPr>
          <w:color w:val="231F20"/>
          <w:spacing w:val="-5"/>
          <w:w w:val="114"/>
          <w:sz w:val="18"/>
        </w:rPr>
        <w:t>r</w:t>
      </w:r>
      <w:r>
        <w:rPr>
          <w:color w:val="231F20"/>
          <w:w w:val="109"/>
          <w:sz w:val="18"/>
        </w:rPr>
        <w:t>ape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EU:C:2</w:t>
      </w:r>
      <w:r>
        <w:rPr>
          <w:color w:val="231F20"/>
          <w:spacing w:val="-1"/>
          <w:w w:val="105"/>
          <w:sz w:val="18"/>
        </w:rPr>
        <w:t>0</w:t>
      </w:r>
      <w:r>
        <w:rPr>
          <w:color w:val="231F20"/>
          <w:w w:val="104"/>
          <w:sz w:val="18"/>
        </w:rPr>
        <w:t>13:29</w:t>
      </w:r>
      <w:r>
        <w:rPr>
          <w:color w:val="231F20"/>
          <w:spacing w:val="-4"/>
          <w:w w:val="104"/>
          <w:sz w:val="18"/>
        </w:rPr>
        <w:t>0</w:t>
      </w:r>
      <w:r>
        <w:rPr>
          <w:color w:val="231F20"/>
          <w:w w:val="88"/>
          <w:sz w:val="18"/>
        </w:rPr>
        <w:t>.</w:t>
      </w:r>
    </w:p>
    <w:p w14:paraId="2DA16A11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spacing w:val="-1"/>
          <w:w w:val="101"/>
          <w:sz w:val="18"/>
          <w:vertAlign w:val="superscript"/>
        </w:rPr>
        <w:t>3</w:t>
      </w:r>
      <w:r>
        <w:rPr>
          <w:color w:val="231F20"/>
          <w:w w:val="101"/>
          <w:sz w:val="18"/>
          <w:vertAlign w:val="superscript"/>
        </w:rPr>
        <w:t>5</w:t>
      </w:r>
      <w:r>
        <w:rPr>
          <w:color w:val="231F20"/>
          <w:sz w:val="18"/>
        </w:rPr>
        <w:t xml:space="preserve">  </w:t>
      </w:r>
      <w:r>
        <w:rPr>
          <w:color w:val="231F20"/>
          <w:spacing w:val="21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8"/>
          <w:sz w:val="18"/>
        </w:rPr>
        <w:t>-83</w:t>
      </w:r>
      <w:r>
        <w:rPr>
          <w:color w:val="231F20"/>
          <w:spacing w:val="-7"/>
          <w:w w:val="118"/>
          <w:sz w:val="18"/>
        </w:rPr>
        <w:t>0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88"/>
          <w:sz w:val="18"/>
        </w:rPr>
        <w:t>18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Landk</w:t>
      </w:r>
      <w:r>
        <w:rPr>
          <w:color w:val="231F20"/>
          <w:spacing w:val="-4"/>
          <w:w w:val="112"/>
          <w:sz w:val="18"/>
        </w:rPr>
        <w:t>r</w:t>
      </w:r>
      <w:r>
        <w:rPr>
          <w:color w:val="231F20"/>
          <w:w w:val="105"/>
          <w:sz w:val="18"/>
        </w:rPr>
        <w:t>eis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0"/>
          <w:sz w:val="18"/>
        </w:rPr>
        <w:t>Südliche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2"/>
          <w:w w:val="117"/>
          <w:sz w:val="18"/>
        </w:rPr>
        <w:t>W</w:t>
      </w:r>
      <w:r>
        <w:rPr>
          <w:color w:val="231F20"/>
          <w:w w:val="107"/>
          <w:sz w:val="18"/>
        </w:rPr>
        <w:t>ein</w:t>
      </w:r>
      <w:r>
        <w:rPr>
          <w:color w:val="231F20"/>
          <w:spacing w:val="-2"/>
          <w:w w:val="107"/>
          <w:sz w:val="18"/>
        </w:rPr>
        <w:t>s</w:t>
      </w:r>
      <w:r>
        <w:rPr>
          <w:color w:val="231F20"/>
          <w:w w:val="132"/>
          <w:sz w:val="18"/>
        </w:rPr>
        <w:t>t</w:t>
      </w:r>
      <w:r>
        <w:rPr>
          <w:color w:val="231F20"/>
          <w:spacing w:val="-5"/>
          <w:w w:val="132"/>
          <w:sz w:val="18"/>
        </w:rPr>
        <w:t>r</w:t>
      </w:r>
      <w:r>
        <w:rPr>
          <w:color w:val="231F20"/>
          <w:w w:val="103"/>
          <w:sz w:val="18"/>
        </w:rPr>
        <w:t>aße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EU:C:2</w:t>
      </w:r>
      <w:r>
        <w:rPr>
          <w:color w:val="231F20"/>
          <w:spacing w:val="-2"/>
          <w:w w:val="105"/>
          <w:sz w:val="18"/>
        </w:rPr>
        <w:t>0</w:t>
      </w:r>
      <w:r>
        <w:rPr>
          <w:color w:val="231F20"/>
          <w:w w:val="111"/>
          <w:sz w:val="18"/>
        </w:rPr>
        <w:t>20:</w:t>
      </w:r>
      <w:r>
        <w:rPr>
          <w:color w:val="231F20"/>
          <w:spacing w:val="-3"/>
          <w:w w:val="111"/>
          <w:sz w:val="18"/>
        </w:rPr>
        <w:t>2</w:t>
      </w:r>
      <w:r>
        <w:rPr>
          <w:color w:val="231F20"/>
          <w:spacing w:val="-5"/>
          <w:w w:val="107"/>
          <w:sz w:val="18"/>
        </w:rPr>
        <w:t>7</w:t>
      </w:r>
      <w:r>
        <w:rPr>
          <w:color w:val="231F20"/>
          <w:w w:val="102"/>
          <w:sz w:val="18"/>
        </w:rPr>
        <w:t>5,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pa</w:t>
      </w:r>
      <w:r>
        <w:rPr>
          <w:color w:val="231F20"/>
          <w:spacing w:val="-5"/>
          <w:w w:val="114"/>
          <w:sz w:val="18"/>
        </w:rPr>
        <w:t>r</w:t>
      </w:r>
      <w:r>
        <w:rPr>
          <w:color w:val="231F20"/>
          <w:w w:val="104"/>
          <w:sz w:val="18"/>
        </w:rPr>
        <w:t>a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9"/>
          <w:sz w:val="18"/>
        </w:rPr>
        <w:t>34.</w:t>
      </w:r>
    </w:p>
    <w:p w14:paraId="246ECED7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494" w:space="1411"/>
            <w:col w:w="10995"/>
          </w:cols>
        </w:sectPr>
      </w:pPr>
    </w:p>
    <w:p w14:paraId="4A01DE94" w14:textId="709FDE19" w:rsidR="002D6679" w:rsidRDefault="000A6DD3">
      <w:pPr>
        <w:pStyle w:val="BodyText"/>
        <w:spacing w:before="5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85216" behindDoc="1" locked="0" layoutInCell="1" allowOverlap="1" wp14:anchorId="64D238A9" wp14:editId="4DDE9FA8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720623011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737044906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690508" name="Line 528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6575490" name="Line 527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1233619" name="Line 526"/>
                        <wps:cNvCnPr>
                          <a:cxnSpLocks noChangeShapeType="1"/>
                        </wps:cNvCnPr>
                        <wps:spPr bwMode="auto">
                          <a:xfrm>
                            <a:off x="12653" y="12227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545E28" id="Group 525" o:spid="_x0000_s1026" style="position:absolute;margin-left:595.3pt;margin-top:0;width:595.3pt;height:841.9pt;z-index:-17931264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">
                <v:rect id="Rectangle 529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" fillcolor="#e0d8eb" stroked="f"/>
                <v:line id="Line 528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" strokecolor="#743b97" strokeweight="1pt"/>
                <v:line id="Line 527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" strokecolor="#743b97" strokeweight="1pt"/>
                <v:line id="Line 526" o:spid="_x0000_s1030" style="position:absolute;visibility:visible;mso-wrap-style:square" from="12653,12227" to="23118,1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" strokecolor="#743b97" strokeweight="1pt"/>
                <w10:wrap anchorx="page" anchory="page"/>
              </v:group>
            </w:pict>
          </mc:Fallback>
        </mc:AlternateContent>
      </w:r>
    </w:p>
    <w:p w14:paraId="44C4B0C0" w14:textId="3B5C768C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FD49F15" wp14:editId="3952DFB2">
                <wp:extent cx="6645910" cy="12700"/>
                <wp:effectExtent l="12700" t="4445" r="8890" b="1905"/>
                <wp:docPr id="1494421771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800966236" name="Line 52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A15C5A" id="Group 523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By5YrwqAgAAvwQAAA4AAAAAAAAAAAAAAAAALgIAAGRycy9lMm9E&#10;b2MueG1sUEsBAi0AFAAGAAgAAAAhAO0jrU3bAAAABAEAAA8AAAAAAAAAAAAAAAAAhAQAAGRycy9k&#10;b3ducmV2LnhtbFBLBQYAAAAABAAEAPMAAACMBQAAAAA=&#10;">
                <v:line id="Line 524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48BD9F8C" w14:textId="77777777" w:rsidR="002D6679" w:rsidRDefault="000A6DD3">
      <w:pPr>
        <w:pStyle w:val="Heading4"/>
        <w:tabs>
          <w:tab w:val="left" w:pos="22442"/>
        </w:tabs>
      </w:pPr>
      <w:r>
        <w:rPr>
          <w:color w:val="743B97"/>
          <w:w w:val="95"/>
        </w:rPr>
        <w:t>16</w:t>
      </w:r>
      <w:r>
        <w:rPr>
          <w:color w:val="743B97"/>
          <w:w w:val="95"/>
        </w:rPr>
        <w:tab/>
        <w:t>17</w:t>
      </w:r>
    </w:p>
    <w:p w14:paraId="2D9EA9FB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3AEBE025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0602BCBE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320F7B93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170472DF" w14:textId="3474FF07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6240" behindDoc="1" locked="0" layoutInCell="1" allowOverlap="1" wp14:anchorId="3AB72956" wp14:editId="415D543A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024233780" name="Freeform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C71E6D" id="Freeform 522" o:spid="_x0000_s1026" style="position:absolute;margin-left:631.3pt;margin-top:9.4pt;width:523.3pt;height:.1pt;z-index:-15690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20B79EE5" w14:textId="77777777" w:rsidR="002D6679" w:rsidRDefault="002D6679">
      <w:pPr>
        <w:pStyle w:val="BodyText"/>
        <w:spacing w:before="4"/>
        <w:rPr>
          <w:sz w:val="22"/>
        </w:rPr>
      </w:pPr>
    </w:p>
    <w:p w14:paraId="3F576E6A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1833AD54" w14:textId="77777777" w:rsidR="002D6679" w:rsidRDefault="000A6DD3">
      <w:pPr>
        <w:pStyle w:val="BodyText"/>
        <w:spacing w:before="102" w:line="230" w:lineRule="auto"/>
        <w:ind w:left="320" w:right="-7"/>
      </w:pPr>
      <w:r>
        <w:rPr>
          <w:color w:val="231F20"/>
          <w:w w:val="115"/>
        </w:rPr>
        <w:t>So, discrimination on the grounds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 is treated as discrimination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on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grounds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nationality.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Landkreis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Südliche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Weinstraße,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requirement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applicants for school transport costs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reside in a specific Land could affect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children of national workers who resided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 other regions of the same State. But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Court noted that it was ‘intrinsically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liable to affect frontier workers more than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workers’.</w:t>
      </w:r>
      <w:r>
        <w:rPr>
          <w:color w:val="231F20"/>
          <w:w w:val="115"/>
          <w:vertAlign w:val="superscript"/>
        </w:rPr>
        <w:t>36</w:t>
      </w:r>
    </w:p>
    <w:p w14:paraId="118D3AAC" w14:textId="77777777" w:rsidR="002D6679" w:rsidRDefault="000A6DD3">
      <w:pPr>
        <w:pStyle w:val="BodyText"/>
        <w:spacing w:before="190" w:line="230" w:lineRule="auto"/>
        <w:ind w:left="320" w:right="457"/>
      </w:pPr>
      <w:r>
        <w:rPr>
          <w:color w:val="231F20"/>
          <w:w w:val="110"/>
        </w:rPr>
        <w:t xml:space="preserve">However, while the CJEU </w:t>
      </w:r>
      <w:r>
        <w:rPr>
          <w:color w:val="231F20"/>
          <w:w w:val="110"/>
        </w:rPr>
        <w:t>may be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quick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identify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indirect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nationality</w:t>
      </w:r>
    </w:p>
    <w:p w14:paraId="72109313" w14:textId="77777777" w:rsidR="002D6679" w:rsidRDefault="000A6DD3">
      <w:pPr>
        <w:pStyle w:val="BodyText"/>
        <w:spacing w:line="230" w:lineRule="auto"/>
        <w:ind w:left="320" w:right="191"/>
      </w:pPr>
      <w:r>
        <w:rPr>
          <w:color w:val="231F20"/>
          <w:w w:val="115"/>
        </w:rPr>
        <w:t>discrimination against frontier workers,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such discrimination can, it seems,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more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readily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justified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than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context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of resident migrant workers. Spaventa,</w:t>
      </w:r>
      <w:r>
        <w:rPr>
          <w:color w:val="231F20"/>
          <w:w w:val="115"/>
        </w:rPr>
        <w:t xml:space="preserve"> Rennuy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Minderhoud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note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that:</w:t>
      </w:r>
      <w:r>
        <w:rPr>
          <w:color w:val="231F20"/>
          <w:w w:val="115"/>
          <w:vertAlign w:val="superscript"/>
        </w:rPr>
        <w:t>37</w:t>
      </w:r>
    </w:p>
    <w:p w14:paraId="00E741C2" w14:textId="77777777" w:rsidR="002D6679" w:rsidRDefault="000A6DD3">
      <w:pPr>
        <w:pStyle w:val="BodyText"/>
        <w:spacing w:before="193" w:line="230" w:lineRule="auto"/>
        <w:ind w:left="320" w:right="146"/>
      </w:pPr>
      <w:r>
        <w:rPr>
          <w:color w:val="743B97"/>
          <w:w w:val="115"/>
        </w:rPr>
        <w:t>While the CJEU maintains that ‘frontier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0"/>
        </w:rPr>
        <w:t>workers</w:t>
      </w:r>
      <w:r>
        <w:rPr>
          <w:color w:val="743B97"/>
          <w:spacing w:val="5"/>
          <w:w w:val="110"/>
        </w:rPr>
        <w:t xml:space="preserve"> </w:t>
      </w:r>
      <w:r>
        <w:rPr>
          <w:color w:val="743B97"/>
          <w:w w:val="110"/>
        </w:rPr>
        <w:t>have</w:t>
      </w:r>
      <w:r>
        <w:rPr>
          <w:color w:val="743B97"/>
          <w:spacing w:val="5"/>
          <w:w w:val="110"/>
        </w:rPr>
        <w:t xml:space="preserve"> </w:t>
      </w:r>
      <w:r>
        <w:rPr>
          <w:color w:val="743B97"/>
          <w:w w:val="110"/>
        </w:rPr>
        <w:t>[…]</w:t>
      </w:r>
      <w:r>
        <w:rPr>
          <w:color w:val="743B97"/>
          <w:spacing w:val="5"/>
          <w:w w:val="110"/>
        </w:rPr>
        <w:t xml:space="preserve"> </w:t>
      </w:r>
      <w:r>
        <w:rPr>
          <w:color w:val="743B97"/>
          <w:w w:val="110"/>
        </w:rPr>
        <w:t>in</w:t>
      </w:r>
      <w:r>
        <w:rPr>
          <w:color w:val="743B97"/>
          <w:spacing w:val="5"/>
          <w:w w:val="110"/>
        </w:rPr>
        <w:t xml:space="preserve"> </w:t>
      </w:r>
      <w:r>
        <w:rPr>
          <w:color w:val="743B97"/>
          <w:w w:val="110"/>
        </w:rPr>
        <w:t>principle,</w:t>
      </w:r>
      <w:r>
        <w:rPr>
          <w:color w:val="743B97"/>
          <w:spacing w:val="6"/>
          <w:w w:val="110"/>
        </w:rPr>
        <w:t xml:space="preserve"> </w:t>
      </w:r>
      <w:r>
        <w:rPr>
          <w:color w:val="743B97"/>
          <w:w w:val="110"/>
        </w:rPr>
        <w:t>a</w:t>
      </w:r>
      <w:r>
        <w:rPr>
          <w:color w:val="743B97"/>
          <w:spacing w:val="5"/>
          <w:w w:val="110"/>
        </w:rPr>
        <w:t xml:space="preserve"> </w:t>
      </w:r>
      <w:r>
        <w:rPr>
          <w:color w:val="743B97"/>
          <w:w w:val="110"/>
        </w:rPr>
        <w:t>sufficient</w:t>
      </w:r>
      <w:r>
        <w:rPr>
          <w:color w:val="743B97"/>
          <w:spacing w:val="-70"/>
          <w:w w:val="110"/>
        </w:rPr>
        <w:t xml:space="preserve"> </w:t>
      </w:r>
      <w:r>
        <w:rPr>
          <w:color w:val="743B97"/>
          <w:w w:val="115"/>
        </w:rPr>
        <w:t>link of integration with the society of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7"/>
        </w:rPr>
        <w:t>their</w:t>
      </w:r>
      <w:r>
        <w:rPr>
          <w:color w:val="743B97"/>
          <w:spacing w:val="5"/>
        </w:rPr>
        <w:t xml:space="preserve"> </w:t>
      </w:r>
      <w:r>
        <w:rPr>
          <w:color w:val="743B97"/>
          <w:w w:val="109"/>
        </w:rPr>
        <w:t>ho</w:t>
      </w:r>
      <w:r>
        <w:rPr>
          <w:color w:val="743B97"/>
          <w:spacing w:val="-3"/>
          <w:w w:val="109"/>
        </w:rPr>
        <w:t>s</w:t>
      </w:r>
      <w:r>
        <w:rPr>
          <w:color w:val="743B97"/>
          <w:w w:val="145"/>
        </w:rPr>
        <w:t>t</w:t>
      </w:r>
      <w:r>
        <w:rPr>
          <w:color w:val="743B97"/>
          <w:spacing w:val="5"/>
        </w:rPr>
        <w:t xml:space="preserve"> </w:t>
      </w:r>
      <w:r>
        <w:rPr>
          <w:color w:val="743B97"/>
          <w:spacing w:val="-2"/>
          <w:w w:val="95"/>
        </w:rPr>
        <w:t>S</w:t>
      </w:r>
      <w:r>
        <w:rPr>
          <w:color w:val="743B97"/>
          <w:w w:val="117"/>
        </w:rPr>
        <w:t>t</w:t>
      </w:r>
      <w:r>
        <w:rPr>
          <w:color w:val="743B97"/>
          <w:spacing w:val="-2"/>
          <w:w w:val="117"/>
        </w:rPr>
        <w:t>a</w:t>
      </w:r>
      <w:r>
        <w:rPr>
          <w:color w:val="743B97"/>
          <w:spacing w:val="-4"/>
          <w:w w:val="145"/>
        </w:rPr>
        <w:t>t</w:t>
      </w:r>
      <w:r>
        <w:rPr>
          <w:color w:val="743B97"/>
          <w:w w:val="102"/>
        </w:rPr>
        <w:t>e’,</w:t>
      </w:r>
      <w:r>
        <w:rPr>
          <w:color w:val="743B97"/>
          <w:spacing w:val="5"/>
        </w:rPr>
        <w:t xml:space="preserve"> </w:t>
      </w:r>
      <w:r>
        <w:rPr>
          <w:color w:val="743B97"/>
          <w:spacing w:val="-5"/>
          <w:w w:val="158"/>
        </w:rPr>
        <w:t>[</w:t>
      </w:r>
      <w:r>
        <w:rPr>
          <w:color w:val="743B97"/>
          <w:w w:val="118"/>
        </w:rPr>
        <w:t>quoting</w:t>
      </w:r>
      <w:r>
        <w:rPr>
          <w:color w:val="743B97"/>
          <w:spacing w:val="5"/>
        </w:rPr>
        <w:t xml:space="preserve"> </w:t>
      </w:r>
      <w:r>
        <w:rPr>
          <w:color w:val="743B97"/>
          <w:w w:val="103"/>
        </w:rPr>
        <w:t>Case</w:t>
      </w:r>
      <w:r>
        <w:rPr>
          <w:color w:val="743B97"/>
          <w:spacing w:val="5"/>
        </w:rPr>
        <w:t xml:space="preserve"> </w:t>
      </w:r>
      <w:r>
        <w:rPr>
          <w:color w:val="743B97"/>
          <w:spacing w:val="-3"/>
          <w:w w:val="102"/>
        </w:rPr>
        <w:t>C</w:t>
      </w:r>
      <w:r>
        <w:rPr>
          <w:color w:val="743B97"/>
          <w:w w:val="121"/>
        </w:rPr>
        <w:t>-</w:t>
      </w:r>
      <w:r>
        <w:rPr>
          <w:color w:val="743B97"/>
          <w:spacing w:val="-5"/>
          <w:w w:val="121"/>
        </w:rPr>
        <w:t>4</w:t>
      </w:r>
      <w:r>
        <w:rPr>
          <w:color w:val="743B97"/>
          <w:w w:val="96"/>
        </w:rPr>
        <w:t>1</w:t>
      </w:r>
      <w:r>
        <w:rPr>
          <w:color w:val="743B97"/>
          <w:spacing w:val="-9"/>
          <w:w w:val="96"/>
        </w:rPr>
        <w:t>0</w:t>
      </w:r>
      <w:r>
        <w:rPr>
          <w:color w:val="743B97"/>
          <w:spacing w:val="2"/>
          <w:w w:val="182"/>
        </w:rPr>
        <w:t>/</w:t>
      </w:r>
      <w:r>
        <w:rPr>
          <w:color w:val="743B97"/>
          <w:w w:val="88"/>
        </w:rPr>
        <w:t xml:space="preserve">18 </w:t>
      </w:r>
      <w:r>
        <w:rPr>
          <w:color w:val="743B97"/>
          <w:w w:val="110"/>
        </w:rPr>
        <w:t>Aubriet EU:C:2019:582, para. 32] in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5"/>
        </w:rPr>
        <w:t>practice they are much more vulnerable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to a real link justification than workers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who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reside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their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State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activity.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A</w:t>
      </w:r>
    </w:p>
    <w:p w14:paraId="42D25AB6" w14:textId="77777777" w:rsidR="002D6679" w:rsidRDefault="000A6DD3">
      <w:pPr>
        <w:pStyle w:val="BodyText"/>
        <w:spacing w:line="230" w:lineRule="auto"/>
        <w:ind w:left="320" w:right="-7"/>
      </w:pPr>
      <w:r>
        <w:rPr>
          <w:color w:val="743B97"/>
          <w:w w:val="110"/>
        </w:rPr>
        <w:t>‘frontier</w:t>
      </w:r>
      <w:r>
        <w:rPr>
          <w:color w:val="743B97"/>
          <w:spacing w:val="21"/>
          <w:w w:val="110"/>
        </w:rPr>
        <w:t xml:space="preserve"> </w:t>
      </w:r>
      <w:r>
        <w:rPr>
          <w:color w:val="743B97"/>
          <w:w w:val="110"/>
        </w:rPr>
        <w:t>worker</w:t>
      </w:r>
      <w:r>
        <w:rPr>
          <w:color w:val="743B97"/>
          <w:spacing w:val="22"/>
          <w:w w:val="110"/>
        </w:rPr>
        <w:t xml:space="preserve"> </w:t>
      </w:r>
      <w:r>
        <w:rPr>
          <w:color w:val="743B97"/>
          <w:w w:val="110"/>
        </w:rPr>
        <w:t>is</w:t>
      </w:r>
      <w:r>
        <w:rPr>
          <w:color w:val="743B97"/>
          <w:spacing w:val="21"/>
          <w:w w:val="110"/>
        </w:rPr>
        <w:t xml:space="preserve"> </w:t>
      </w:r>
      <w:r>
        <w:rPr>
          <w:color w:val="743B97"/>
          <w:w w:val="110"/>
        </w:rPr>
        <w:t>not</w:t>
      </w:r>
      <w:r>
        <w:rPr>
          <w:color w:val="743B97"/>
          <w:spacing w:val="22"/>
          <w:w w:val="110"/>
        </w:rPr>
        <w:t xml:space="preserve"> </w:t>
      </w:r>
      <w:r>
        <w:rPr>
          <w:color w:val="743B97"/>
          <w:w w:val="110"/>
        </w:rPr>
        <w:t>always</w:t>
      </w:r>
      <w:r>
        <w:rPr>
          <w:color w:val="743B97"/>
          <w:spacing w:val="22"/>
          <w:w w:val="110"/>
        </w:rPr>
        <w:t xml:space="preserve"> </w:t>
      </w:r>
      <w:r>
        <w:rPr>
          <w:color w:val="743B97"/>
          <w:w w:val="110"/>
        </w:rPr>
        <w:t>integrated</w:t>
      </w:r>
      <w:r>
        <w:rPr>
          <w:color w:val="743B97"/>
          <w:spacing w:val="21"/>
          <w:w w:val="110"/>
        </w:rPr>
        <w:t xml:space="preserve"> </w:t>
      </w:r>
      <w:r>
        <w:rPr>
          <w:color w:val="743B97"/>
          <w:w w:val="110"/>
        </w:rPr>
        <w:t>in</w:t>
      </w:r>
      <w:r>
        <w:rPr>
          <w:color w:val="743B97"/>
          <w:spacing w:val="-70"/>
          <w:w w:val="110"/>
        </w:rPr>
        <w:t xml:space="preserve"> </w:t>
      </w:r>
      <w:r>
        <w:rPr>
          <w:color w:val="743B97"/>
          <w:w w:val="110"/>
        </w:rPr>
        <w:t>the</w:t>
      </w:r>
      <w:r>
        <w:rPr>
          <w:color w:val="743B97"/>
          <w:spacing w:val="12"/>
          <w:w w:val="110"/>
        </w:rPr>
        <w:t xml:space="preserve"> </w:t>
      </w:r>
      <w:r>
        <w:rPr>
          <w:color w:val="743B97"/>
          <w:w w:val="110"/>
        </w:rPr>
        <w:t>Member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State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of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employment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in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the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same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way</w:t>
      </w:r>
      <w:r>
        <w:rPr>
          <w:color w:val="743B97"/>
          <w:spacing w:val="2"/>
          <w:w w:val="110"/>
        </w:rPr>
        <w:t xml:space="preserve"> </w:t>
      </w:r>
      <w:r>
        <w:rPr>
          <w:color w:val="743B97"/>
          <w:w w:val="110"/>
        </w:rPr>
        <w:t>as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a</w:t>
      </w:r>
      <w:r>
        <w:rPr>
          <w:color w:val="743B97"/>
          <w:spacing w:val="2"/>
          <w:w w:val="110"/>
        </w:rPr>
        <w:t xml:space="preserve"> </w:t>
      </w:r>
      <w:r>
        <w:rPr>
          <w:color w:val="743B97"/>
          <w:w w:val="110"/>
        </w:rPr>
        <w:t>worker</w:t>
      </w:r>
      <w:r>
        <w:rPr>
          <w:color w:val="743B97"/>
          <w:spacing w:val="2"/>
          <w:w w:val="110"/>
        </w:rPr>
        <w:t xml:space="preserve"> </w:t>
      </w:r>
      <w:r>
        <w:rPr>
          <w:color w:val="743B97"/>
          <w:w w:val="110"/>
        </w:rPr>
        <w:t>who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is</w:t>
      </w:r>
      <w:r>
        <w:rPr>
          <w:color w:val="743B97"/>
          <w:spacing w:val="2"/>
          <w:w w:val="110"/>
        </w:rPr>
        <w:t xml:space="preserve"> </w:t>
      </w:r>
      <w:r>
        <w:rPr>
          <w:color w:val="743B97"/>
          <w:w w:val="110"/>
        </w:rPr>
        <w:t>resident</w:t>
      </w:r>
      <w:r>
        <w:rPr>
          <w:color w:val="743B97"/>
          <w:spacing w:val="2"/>
          <w:w w:val="110"/>
        </w:rPr>
        <w:t xml:space="preserve"> </w:t>
      </w:r>
      <w:r>
        <w:rPr>
          <w:color w:val="743B97"/>
          <w:w w:val="110"/>
        </w:rPr>
        <w:t>in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5"/>
        </w:rPr>
        <w:t>th</w:t>
      </w:r>
      <w:r>
        <w:rPr>
          <w:color w:val="743B97"/>
          <w:spacing w:val="-2"/>
          <w:w w:val="115"/>
        </w:rPr>
        <w:t>a</w:t>
      </w:r>
      <w:r>
        <w:rPr>
          <w:color w:val="743B97"/>
          <w:w w:val="145"/>
        </w:rPr>
        <w:t>t</w:t>
      </w:r>
      <w:r>
        <w:rPr>
          <w:color w:val="743B97"/>
          <w:spacing w:val="5"/>
        </w:rPr>
        <w:t xml:space="preserve"> </w:t>
      </w:r>
      <w:r>
        <w:rPr>
          <w:color w:val="743B97"/>
          <w:spacing w:val="-2"/>
          <w:w w:val="95"/>
        </w:rPr>
        <w:t>S</w:t>
      </w:r>
      <w:r>
        <w:rPr>
          <w:color w:val="743B97"/>
          <w:w w:val="117"/>
        </w:rPr>
        <w:t>t</w:t>
      </w:r>
      <w:r>
        <w:rPr>
          <w:color w:val="743B97"/>
          <w:spacing w:val="-2"/>
          <w:w w:val="117"/>
        </w:rPr>
        <w:t>a</w:t>
      </w:r>
      <w:r>
        <w:rPr>
          <w:color w:val="743B97"/>
          <w:spacing w:val="-4"/>
          <w:w w:val="145"/>
        </w:rPr>
        <w:t>t</w:t>
      </w:r>
      <w:r>
        <w:rPr>
          <w:color w:val="743B97"/>
          <w:w w:val="107"/>
        </w:rPr>
        <w:t>e’</w:t>
      </w:r>
      <w:r>
        <w:rPr>
          <w:color w:val="743B97"/>
          <w:spacing w:val="5"/>
        </w:rPr>
        <w:t xml:space="preserve"> </w:t>
      </w:r>
      <w:r>
        <w:rPr>
          <w:color w:val="743B97"/>
          <w:spacing w:val="-5"/>
          <w:w w:val="158"/>
        </w:rPr>
        <w:t>[</w:t>
      </w:r>
      <w:r>
        <w:rPr>
          <w:color w:val="743B97"/>
          <w:w w:val="118"/>
        </w:rPr>
        <w:t>quoting</w:t>
      </w:r>
      <w:r>
        <w:rPr>
          <w:color w:val="743B97"/>
          <w:spacing w:val="5"/>
        </w:rPr>
        <w:t xml:space="preserve"> </w:t>
      </w:r>
      <w:r>
        <w:rPr>
          <w:color w:val="743B97"/>
          <w:w w:val="103"/>
        </w:rPr>
        <w:t>Case</w:t>
      </w:r>
      <w:r>
        <w:rPr>
          <w:color w:val="743B97"/>
          <w:spacing w:val="5"/>
        </w:rPr>
        <w:t xml:space="preserve"> </w:t>
      </w:r>
      <w:r>
        <w:rPr>
          <w:color w:val="743B97"/>
          <w:spacing w:val="-3"/>
          <w:w w:val="102"/>
        </w:rPr>
        <w:t>C</w:t>
      </w:r>
      <w:r>
        <w:rPr>
          <w:color w:val="743B97"/>
          <w:w w:val="119"/>
        </w:rPr>
        <w:t>-2</w:t>
      </w:r>
      <w:r>
        <w:rPr>
          <w:color w:val="743B97"/>
          <w:spacing w:val="-9"/>
          <w:w w:val="119"/>
        </w:rPr>
        <w:t>0</w:t>
      </w:r>
      <w:r>
        <w:rPr>
          <w:color w:val="743B97"/>
          <w:spacing w:val="2"/>
          <w:w w:val="182"/>
        </w:rPr>
        <w:t>/</w:t>
      </w:r>
      <w:r>
        <w:rPr>
          <w:color w:val="743B97"/>
          <w:w w:val="86"/>
        </w:rPr>
        <w:t>12</w:t>
      </w:r>
      <w:r>
        <w:rPr>
          <w:color w:val="743B97"/>
          <w:spacing w:val="5"/>
        </w:rPr>
        <w:t xml:space="preserve"> </w:t>
      </w:r>
      <w:r>
        <w:rPr>
          <w:color w:val="743B97"/>
          <w:w w:val="108"/>
        </w:rPr>
        <w:t xml:space="preserve">Giersch </w:t>
      </w:r>
      <w:r>
        <w:rPr>
          <w:color w:val="743B97"/>
          <w:w w:val="110"/>
        </w:rPr>
        <w:t>EU:C:2013:411,</w:t>
      </w:r>
      <w:r>
        <w:rPr>
          <w:color w:val="743B97"/>
          <w:spacing w:val="-9"/>
          <w:w w:val="110"/>
        </w:rPr>
        <w:t xml:space="preserve"> </w:t>
      </w:r>
      <w:r>
        <w:rPr>
          <w:color w:val="743B97"/>
          <w:w w:val="110"/>
        </w:rPr>
        <w:t>para.</w:t>
      </w:r>
      <w:r>
        <w:rPr>
          <w:color w:val="743B97"/>
          <w:spacing w:val="-9"/>
          <w:w w:val="110"/>
        </w:rPr>
        <w:t xml:space="preserve"> </w:t>
      </w:r>
      <w:r>
        <w:rPr>
          <w:color w:val="743B97"/>
          <w:w w:val="110"/>
        </w:rPr>
        <w:t>65].</w:t>
      </w:r>
    </w:p>
    <w:p w14:paraId="1AEECA8B" w14:textId="77777777" w:rsidR="002D6679" w:rsidRDefault="000A6DD3">
      <w:pPr>
        <w:spacing w:before="180" w:line="230" w:lineRule="auto"/>
        <w:ind w:left="320" w:right="-7"/>
        <w:rPr>
          <w:sz w:val="20"/>
        </w:rPr>
      </w:pPr>
      <w:r>
        <w:rPr>
          <w:color w:val="743B97"/>
          <w:w w:val="110"/>
          <w:sz w:val="20"/>
        </w:rPr>
        <w:t>Eleanor Spaventa, Nicolas Rennuy and Paul</w:t>
      </w:r>
      <w:r>
        <w:rPr>
          <w:color w:val="743B97"/>
          <w:spacing w:val="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Minderhoud,</w:t>
      </w:r>
      <w:r>
        <w:rPr>
          <w:color w:val="743B97"/>
          <w:spacing w:val="9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‘The</w:t>
      </w:r>
      <w:r>
        <w:rPr>
          <w:color w:val="743B97"/>
          <w:spacing w:val="9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legal</w:t>
      </w:r>
      <w:r>
        <w:rPr>
          <w:color w:val="743B97"/>
          <w:spacing w:val="10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status</w:t>
      </w:r>
      <w:r>
        <w:rPr>
          <w:color w:val="743B97"/>
          <w:spacing w:val="9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and</w:t>
      </w:r>
      <w:r>
        <w:rPr>
          <w:color w:val="743B97"/>
          <w:spacing w:val="9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rights</w:t>
      </w:r>
      <w:r>
        <w:rPr>
          <w:color w:val="743B97"/>
          <w:spacing w:val="10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of</w:t>
      </w:r>
      <w:r>
        <w:rPr>
          <w:color w:val="743B97"/>
          <w:spacing w:val="9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the</w:t>
      </w:r>
      <w:r>
        <w:rPr>
          <w:color w:val="743B97"/>
          <w:spacing w:val="-58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family</w:t>
      </w:r>
      <w:r>
        <w:rPr>
          <w:color w:val="743B97"/>
          <w:spacing w:val="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members</w:t>
      </w:r>
      <w:r>
        <w:rPr>
          <w:color w:val="743B97"/>
          <w:spacing w:val="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of</w:t>
      </w:r>
      <w:r>
        <w:rPr>
          <w:color w:val="743B97"/>
          <w:spacing w:val="5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EU</w:t>
      </w:r>
      <w:r>
        <w:rPr>
          <w:color w:val="743B97"/>
          <w:spacing w:val="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mobile</w:t>
      </w:r>
      <w:r>
        <w:rPr>
          <w:color w:val="743B97"/>
          <w:spacing w:val="5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workers’,</w:t>
      </w:r>
      <w:r>
        <w:rPr>
          <w:color w:val="743B97"/>
          <w:spacing w:val="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Free</w:t>
      </w:r>
      <w:r>
        <w:rPr>
          <w:color w:val="743B97"/>
          <w:spacing w:val="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Movement</w:t>
      </w:r>
      <w:r>
        <w:rPr>
          <w:color w:val="743B97"/>
          <w:spacing w:val="2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of</w:t>
      </w:r>
      <w:r>
        <w:rPr>
          <w:color w:val="743B97"/>
          <w:spacing w:val="3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Workers</w:t>
      </w:r>
      <w:r>
        <w:rPr>
          <w:color w:val="743B97"/>
          <w:spacing w:val="3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and</w:t>
      </w:r>
      <w:r>
        <w:rPr>
          <w:color w:val="743B97"/>
          <w:spacing w:val="3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Social</w:t>
      </w:r>
      <w:r>
        <w:rPr>
          <w:color w:val="743B97"/>
          <w:spacing w:val="3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Security</w:t>
      </w:r>
      <w:r>
        <w:rPr>
          <w:color w:val="743B97"/>
          <w:spacing w:val="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Coordination</w:t>
      </w:r>
      <w:r>
        <w:rPr>
          <w:color w:val="743B97"/>
          <w:spacing w:val="1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network</w:t>
      </w:r>
      <w:r>
        <w:rPr>
          <w:color w:val="743B97"/>
          <w:spacing w:val="1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report,</w:t>
      </w:r>
      <w:r>
        <w:rPr>
          <w:color w:val="743B97"/>
          <w:spacing w:val="15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EU</w:t>
      </w:r>
      <w:r>
        <w:rPr>
          <w:color w:val="743B97"/>
          <w:spacing w:val="1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Commission</w:t>
      </w:r>
      <w:r>
        <w:rPr>
          <w:color w:val="743B97"/>
          <w:spacing w:val="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(Brussels,</w:t>
      </w:r>
      <w:r>
        <w:rPr>
          <w:color w:val="743B97"/>
          <w:spacing w:val="-3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November</w:t>
      </w:r>
      <w:r>
        <w:rPr>
          <w:color w:val="743B97"/>
          <w:spacing w:val="-2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2021)</w:t>
      </w:r>
    </w:p>
    <w:p w14:paraId="55DCEDF1" w14:textId="77777777" w:rsidR="002D6679" w:rsidRDefault="002D6679">
      <w:pPr>
        <w:pStyle w:val="BodyText"/>
        <w:spacing w:before="8"/>
        <w:rPr>
          <w:sz w:val="17"/>
        </w:rPr>
      </w:pPr>
    </w:p>
    <w:p w14:paraId="17A12047" w14:textId="77777777" w:rsidR="002D6679" w:rsidRDefault="000A6DD3">
      <w:pPr>
        <w:pStyle w:val="BodyText"/>
        <w:spacing w:line="230" w:lineRule="auto"/>
        <w:ind w:left="320" w:right="362"/>
      </w:pPr>
      <w:r>
        <w:rPr>
          <w:color w:val="231F20"/>
          <w:w w:val="110"/>
        </w:rPr>
        <w:t>For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example,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Geven,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found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lawful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States</w:t>
      </w:r>
    </w:p>
    <w:p w14:paraId="1B600296" w14:textId="77777777" w:rsidR="002D6679" w:rsidRDefault="000A6DD3">
      <w:pPr>
        <w:pStyle w:val="BodyText"/>
        <w:spacing w:line="265" w:lineRule="exact"/>
        <w:ind w:left="320"/>
      </w:pP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impose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extra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conditions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upon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non-</w:t>
      </w:r>
    </w:p>
    <w:p w14:paraId="4D4FF036" w14:textId="77777777" w:rsidR="002D6679" w:rsidRDefault="002D6679">
      <w:pPr>
        <w:pStyle w:val="BodyText"/>
        <w:rPr>
          <w:sz w:val="26"/>
        </w:rPr>
      </w:pPr>
    </w:p>
    <w:p w14:paraId="0EBF188B" w14:textId="77777777" w:rsidR="002D6679" w:rsidRDefault="002D6679">
      <w:pPr>
        <w:pStyle w:val="BodyText"/>
        <w:rPr>
          <w:sz w:val="26"/>
        </w:rPr>
      </w:pPr>
    </w:p>
    <w:p w14:paraId="541D4691" w14:textId="77777777" w:rsidR="002D6679" w:rsidRDefault="000A6DD3">
      <w:pPr>
        <w:spacing w:before="192" w:line="132" w:lineRule="exact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36</w:t>
      </w:r>
      <w:r>
        <w:rPr>
          <w:color w:val="231F20"/>
          <w:spacing w:val="4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Ibid,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paras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34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37.</w:t>
      </w:r>
    </w:p>
    <w:p w14:paraId="0228F9C1" w14:textId="77777777" w:rsidR="002D6679" w:rsidRDefault="000A6DD3">
      <w:pPr>
        <w:pStyle w:val="BodyText"/>
        <w:spacing w:before="102" w:line="230" w:lineRule="auto"/>
        <w:ind w:left="299" w:right="406"/>
      </w:pPr>
      <w:r>
        <w:br w:type="column"/>
      </w:r>
      <w:r>
        <w:rPr>
          <w:color w:val="231F20"/>
          <w:w w:val="115"/>
        </w:rPr>
        <w:t>resident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order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claim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child-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raising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allowance;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workers</w:t>
      </w:r>
    </w:p>
    <w:p w14:paraId="790202C1" w14:textId="77777777" w:rsidR="002D6679" w:rsidRDefault="000A6DD3">
      <w:pPr>
        <w:pStyle w:val="BodyText"/>
        <w:spacing w:line="230" w:lineRule="auto"/>
        <w:ind w:left="299" w:right="406"/>
      </w:pPr>
      <w:r>
        <w:rPr>
          <w:color w:val="231F20"/>
          <w:w w:val="115"/>
        </w:rPr>
        <w:t>had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meet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minimum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hours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threshold, which resident workers did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not. Germany was entitled to look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 alternative ‘connecting link’ 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absence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residence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territory,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</w:p>
    <w:p w14:paraId="5D30954F" w14:textId="77777777" w:rsidR="002D6679" w:rsidRDefault="000A6DD3">
      <w:pPr>
        <w:pStyle w:val="BodyText"/>
        <w:spacing w:line="230" w:lineRule="auto"/>
        <w:ind w:left="299" w:right="136"/>
      </w:pPr>
      <w:r>
        <w:rPr>
          <w:color w:val="231F20"/>
          <w:w w:val="115"/>
        </w:rPr>
        <w:t>the form of ‘a substantial contrib</w:t>
      </w:r>
      <w:r>
        <w:rPr>
          <w:color w:val="231F20"/>
          <w:w w:val="115"/>
        </w:rPr>
        <w:t>ution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national labour market’ which was ‘a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valid factor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integration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society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of that Member State’.</w:t>
      </w:r>
      <w:r>
        <w:rPr>
          <w:color w:val="231F20"/>
          <w:w w:val="110"/>
          <w:vertAlign w:val="superscript"/>
        </w:rPr>
        <w:t>38</w:t>
      </w:r>
      <w:r>
        <w:rPr>
          <w:color w:val="231F20"/>
          <w:w w:val="110"/>
        </w:rPr>
        <w:t xml:space="preserve"> Cases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integration measures have been held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unlawful nevertheless underscore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principle that such measures could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lawful,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restrictive,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particular, did not disregard relevant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economic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contributions.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Some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degree</w:t>
      </w:r>
    </w:p>
    <w:p w14:paraId="2BDCD789" w14:textId="77777777" w:rsidR="002D6679" w:rsidRDefault="000A6DD3">
      <w:pPr>
        <w:pStyle w:val="BodyText"/>
        <w:spacing w:line="230" w:lineRule="auto"/>
        <w:ind w:left="299" w:right="38"/>
      </w:pPr>
      <w:r>
        <w:rPr>
          <w:color w:val="231F20"/>
          <w:w w:val="115"/>
        </w:rPr>
        <w:t>of flexibility is required – in Aubriet,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focus on work in a specific reference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period over</w:t>
      </w:r>
      <w:r>
        <w:rPr>
          <w:color w:val="231F20"/>
          <w:w w:val="115"/>
        </w:rPr>
        <w:t>looked years of work 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question;</w:t>
      </w:r>
      <w:r>
        <w:rPr>
          <w:color w:val="231F20"/>
          <w:w w:val="110"/>
          <w:vertAlign w:val="superscript"/>
        </w:rPr>
        <w:t>39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Verruga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the constricted reference period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rigidity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requirement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continuity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again negated substantial work 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territory.</w:t>
      </w:r>
      <w:r>
        <w:rPr>
          <w:color w:val="231F20"/>
          <w:w w:val="115"/>
          <w:vertAlign w:val="superscript"/>
        </w:rPr>
        <w:t>40</w:t>
      </w:r>
      <w:r>
        <w:rPr>
          <w:color w:val="231F20"/>
          <w:w w:val="115"/>
        </w:rPr>
        <w:t xml:space="preserve"> But in both cases the message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is clear: Member States can impose extra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conditions as to economic activity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workers,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conditions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must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narrow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exclude</w:t>
      </w:r>
    </w:p>
    <w:p w14:paraId="52456275" w14:textId="77777777" w:rsidR="002D6679" w:rsidRDefault="000A6DD3">
      <w:pPr>
        <w:pStyle w:val="BodyText"/>
        <w:spacing w:line="230" w:lineRule="auto"/>
        <w:ind w:left="299" w:right="439"/>
      </w:pPr>
      <w:r>
        <w:rPr>
          <w:color w:val="231F20"/>
          <w:w w:val="115"/>
        </w:rPr>
        <w:t>the (currently or formerly) substantially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economically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active.</w:t>
      </w:r>
    </w:p>
    <w:p w14:paraId="4ADF0B7A" w14:textId="77777777" w:rsidR="002D6679" w:rsidRDefault="002D6679">
      <w:pPr>
        <w:pStyle w:val="BodyText"/>
        <w:rPr>
          <w:sz w:val="33"/>
        </w:rPr>
      </w:pPr>
    </w:p>
    <w:p w14:paraId="69C83384" w14:textId="77777777" w:rsidR="002D6679" w:rsidRDefault="000A6DD3">
      <w:pPr>
        <w:pStyle w:val="Heading3"/>
        <w:numPr>
          <w:ilvl w:val="1"/>
          <w:numId w:val="28"/>
        </w:numPr>
        <w:tabs>
          <w:tab w:val="left" w:pos="789"/>
        </w:tabs>
        <w:spacing w:before="1" w:line="218" w:lineRule="auto"/>
        <w:ind w:left="299" w:right="1221" w:firstLine="0"/>
      </w:pPr>
      <w:r>
        <w:rPr>
          <w:color w:val="743B97"/>
        </w:rPr>
        <w:t>The</w:t>
      </w:r>
      <w:r>
        <w:rPr>
          <w:color w:val="743B97"/>
          <w:spacing w:val="9"/>
        </w:rPr>
        <w:t xml:space="preserve"> </w:t>
      </w:r>
      <w:r>
        <w:rPr>
          <w:color w:val="743B97"/>
        </w:rPr>
        <w:t>Social</w:t>
      </w:r>
      <w:r>
        <w:rPr>
          <w:color w:val="743B97"/>
          <w:spacing w:val="9"/>
        </w:rPr>
        <w:t xml:space="preserve"> </w:t>
      </w:r>
      <w:r>
        <w:rPr>
          <w:color w:val="743B97"/>
        </w:rPr>
        <w:t>Security</w:t>
      </w:r>
      <w:r>
        <w:rPr>
          <w:color w:val="743B97"/>
          <w:spacing w:val="1"/>
        </w:rPr>
        <w:t xml:space="preserve"> </w:t>
      </w:r>
      <w:r>
        <w:rPr>
          <w:color w:val="743B97"/>
        </w:rPr>
        <w:t>Coordination</w:t>
      </w:r>
      <w:r>
        <w:rPr>
          <w:color w:val="743B97"/>
          <w:spacing w:val="-2"/>
        </w:rPr>
        <w:t xml:space="preserve"> </w:t>
      </w:r>
      <w:r>
        <w:rPr>
          <w:color w:val="743B97"/>
        </w:rPr>
        <w:t>Regulation</w:t>
      </w:r>
      <w:r>
        <w:rPr>
          <w:color w:val="743B97"/>
          <w:vertAlign w:val="superscript"/>
        </w:rPr>
        <w:t>41</w:t>
      </w:r>
    </w:p>
    <w:p w14:paraId="406D33E2" w14:textId="77777777" w:rsidR="002D6679" w:rsidRDefault="000A6DD3">
      <w:pPr>
        <w:pStyle w:val="BodyText"/>
        <w:spacing w:line="230" w:lineRule="auto"/>
        <w:ind w:left="299" w:right="406"/>
      </w:pP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key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purposes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Coordination Regulation (Regulation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883/2004)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are:</w:t>
      </w:r>
    </w:p>
    <w:p w14:paraId="386C3247" w14:textId="77777777" w:rsidR="002D6679" w:rsidRDefault="002D6679">
      <w:pPr>
        <w:pStyle w:val="BodyText"/>
        <w:rPr>
          <w:sz w:val="22"/>
        </w:rPr>
      </w:pPr>
    </w:p>
    <w:p w14:paraId="29D1AB15" w14:textId="77777777" w:rsidR="002D6679" w:rsidRDefault="000A6DD3">
      <w:pPr>
        <w:pStyle w:val="ListParagraph"/>
        <w:numPr>
          <w:ilvl w:val="0"/>
          <w:numId w:val="22"/>
        </w:numPr>
        <w:tabs>
          <w:tab w:val="left" w:pos="1019"/>
          <w:tab w:val="left" w:pos="1020"/>
        </w:tabs>
        <w:spacing w:line="230" w:lineRule="auto"/>
        <w:ind w:right="70"/>
        <w:rPr>
          <w:sz w:val="24"/>
        </w:rPr>
      </w:pPr>
      <w:r>
        <w:rPr>
          <w:color w:val="231F20"/>
          <w:w w:val="110"/>
          <w:sz w:val="24"/>
        </w:rPr>
        <w:t>to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assign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Member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State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competence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on cross-border social security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issues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(Art.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10);</w:t>
      </w:r>
    </w:p>
    <w:p w14:paraId="6B9CFD92" w14:textId="77777777" w:rsidR="002D6679" w:rsidRDefault="000A6DD3">
      <w:pPr>
        <w:pStyle w:val="ListParagraph"/>
        <w:numPr>
          <w:ilvl w:val="0"/>
          <w:numId w:val="22"/>
        </w:numPr>
        <w:tabs>
          <w:tab w:val="left" w:pos="1039"/>
          <w:tab w:val="left" w:pos="1040"/>
        </w:tabs>
        <w:spacing w:before="116" w:line="230" w:lineRule="auto"/>
        <w:ind w:left="1040" w:right="60"/>
        <w:rPr>
          <w:sz w:val="24"/>
        </w:rPr>
      </w:pPr>
      <w:r>
        <w:rPr>
          <w:color w:val="231F20"/>
          <w:spacing w:val="-4"/>
          <w:w w:val="145"/>
          <w:sz w:val="24"/>
        </w:rPr>
        <w:br w:type="column"/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provide</w:t>
      </w:r>
      <w:r>
        <w:rPr>
          <w:color w:val="231F20"/>
          <w:spacing w:val="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equality</w:t>
      </w:r>
      <w:r>
        <w:rPr>
          <w:color w:val="231F20"/>
          <w:spacing w:val="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treatment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home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state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nationals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(Art.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4);</w:t>
      </w:r>
    </w:p>
    <w:p w14:paraId="00B8CC0B" w14:textId="77777777" w:rsidR="002D6679" w:rsidRDefault="000A6DD3">
      <w:pPr>
        <w:pStyle w:val="ListParagraph"/>
        <w:numPr>
          <w:ilvl w:val="0"/>
          <w:numId w:val="22"/>
        </w:numPr>
        <w:tabs>
          <w:tab w:val="left" w:pos="1039"/>
          <w:tab w:val="left" w:pos="1040"/>
        </w:tabs>
        <w:spacing w:before="198" w:line="230" w:lineRule="auto"/>
        <w:ind w:left="1040" w:right="23"/>
        <w:rPr>
          <w:sz w:val="24"/>
        </w:rPr>
      </w:pPr>
      <w:r>
        <w:rPr>
          <w:color w:val="231F20"/>
          <w:w w:val="115"/>
          <w:sz w:val="24"/>
        </w:rPr>
        <w:t>to require Member States to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consider facts/events/benefits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received/income acquired within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other Member States as having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equivalent effects to those facts/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events/benefits/income</w:t>
      </w:r>
      <w:r>
        <w:rPr>
          <w:color w:val="231F20"/>
          <w:spacing w:val="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within</w:t>
      </w:r>
      <w:r>
        <w:rPr>
          <w:color w:val="231F20"/>
          <w:spacing w:val="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their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territories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(Art.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5);</w:t>
      </w:r>
    </w:p>
    <w:p w14:paraId="4C787B2A" w14:textId="77777777" w:rsidR="002D6679" w:rsidRDefault="000A6DD3">
      <w:pPr>
        <w:pStyle w:val="ListParagraph"/>
        <w:numPr>
          <w:ilvl w:val="0"/>
          <w:numId w:val="22"/>
        </w:numPr>
        <w:tabs>
          <w:tab w:val="left" w:pos="1039"/>
          <w:tab w:val="left" w:pos="1040"/>
        </w:tabs>
        <w:spacing w:before="194" w:line="230" w:lineRule="auto"/>
        <w:ind w:left="1040" w:right="131"/>
        <w:rPr>
          <w:sz w:val="24"/>
        </w:rPr>
      </w:pPr>
      <w:r>
        <w:rPr>
          <w:color w:val="231F20"/>
          <w:w w:val="115"/>
          <w:sz w:val="24"/>
        </w:rPr>
        <w:t>to require Member States to take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 xml:space="preserve">into account </w:t>
      </w:r>
      <w:r>
        <w:rPr>
          <w:color w:val="231F20"/>
          <w:w w:val="115"/>
          <w:sz w:val="24"/>
        </w:rPr>
        <w:t>periods of insurance,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employment, self-employment or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residence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other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Member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States,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as though they were periods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completed under their legislation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(the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principle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aggregation)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(Art.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6);</w:t>
      </w:r>
    </w:p>
    <w:p w14:paraId="4519EACD" w14:textId="77777777" w:rsidR="002D6679" w:rsidRDefault="000A6DD3">
      <w:pPr>
        <w:pStyle w:val="ListParagraph"/>
        <w:numPr>
          <w:ilvl w:val="0"/>
          <w:numId w:val="22"/>
        </w:numPr>
        <w:tabs>
          <w:tab w:val="left" w:pos="1039"/>
          <w:tab w:val="left" w:pos="1040"/>
        </w:tabs>
        <w:spacing w:before="192" w:line="230" w:lineRule="auto"/>
        <w:ind w:left="1040" w:right="315"/>
        <w:rPr>
          <w:sz w:val="24"/>
        </w:rPr>
      </w:pPr>
      <w:r>
        <w:rPr>
          <w:color w:val="231F20"/>
          <w:w w:val="115"/>
          <w:sz w:val="24"/>
        </w:rPr>
        <w:t>to allow certain benefits to be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exported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other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Member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States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20"/>
          <w:sz w:val="24"/>
        </w:rPr>
        <w:t>(Art.</w:t>
      </w:r>
      <w:r>
        <w:rPr>
          <w:color w:val="231F20"/>
          <w:spacing w:val="-9"/>
          <w:w w:val="120"/>
          <w:sz w:val="24"/>
        </w:rPr>
        <w:t xml:space="preserve"> </w:t>
      </w:r>
      <w:r>
        <w:rPr>
          <w:color w:val="231F20"/>
          <w:w w:val="120"/>
          <w:sz w:val="24"/>
        </w:rPr>
        <w:t>7);</w:t>
      </w:r>
    </w:p>
    <w:p w14:paraId="0E519909" w14:textId="77777777" w:rsidR="002D6679" w:rsidRDefault="000A6DD3">
      <w:pPr>
        <w:pStyle w:val="ListParagraph"/>
        <w:numPr>
          <w:ilvl w:val="0"/>
          <w:numId w:val="22"/>
        </w:numPr>
        <w:tabs>
          <w:tab w:val="left" w:pos="1039"/>
          <w:tab w:val="left" w:pos="1040"/>
        </w:tabs>
        <w:spacing w:before="198" w:line="230" w:lineRule="auto"/>
        <w:ind w:left="1040" w:right="330"/>
        <w:rPr>
          <w:sz w:val="24"/>
        </w:rPr>
      </w:pPr>
      <w:r>
        <w:rPr>
          <w:color w:val="231F20"/>
          <w:w w:val="115"/>
          <w:sz w:val="24"/>
        </w:rPr>
        <w:t>to provide a system for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reimbursement</w:t>
      </w:r>
      <w:r>
        <w:rPr>
          <w:color w:val="231F20"/>
          <w:spacing w:val="2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between</w:t>
      </w:r>
      <w:r>
        <w:rPr>
          <w:color w:val="231F20"/>
          <w:spacing w:val="2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Member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States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(Art.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35);</w:t>
      </w:r>
    </w:p>
    <w:p w14:paraId="6B68AA96" w14:textId="77777777" w:rsidR="002D6679" w:rsidRDefault="000A6DD3">
      <w:pPr>
        <w:pStyle w:val="ListParagraph"/>
        <w:numPr>
          <w:ilvl w:val="0"/>
          <w:numId w:val="22"/>
        </w:numPr>
        <w:tabs>
          <w:tab w:val="left" w:pos="1039"/>
          <w:tab w:val="left" w:pos="1040"/>
        </w:tabs>
        <w:spacing w:before="197" w:line="230" w:lineRule="auto"/>
        <w:ind w:left="1040"/>
        <w:rPr>
          <w:sz w:val="24"/>
        </w:rPr>
      </w:pPr>
      <w:r>
        <w:rPr>
          <w:color w:val="231F20"/>
          <w:w w:val="115"/>
          <w:sz w:val="24"/>
        </w:rPr>
        <w:t>to regulate the conditions under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which Member States can attach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residence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conditions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to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special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non-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contributory benefits (Art. 70).</w:t>
      </w:r>
    </w:p>
    <w:p w14:paraId="29651ECD" w14:textId="5381190E" w:rsidR="002D6679" w:rsidRDefault="000A6DD3">
      <w:pPr>
        <w:pStyle w:val="BodyText"/>
        <w:spacing w:before="196" w:line="230" w:lineRule="auto"/>
        <w:ind w:left="320" w:right="46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8576" behindDoc="0" locked="0" layoutInCell="1" allowOverlap="1" wp14:anchorId="1FB9AB99" wp14:editId="6BAC7E95">
                <wp:simplePos x="0" y="0"/>
                <wp:positionH relativeFrom="page">
                  <wp:posOffset>7884160</wp:posOffset>
                </wp:positionH>
                <wp:positionV relativeFrom="paragraph">
                  <wp:posOffset>855980</wp:posOffset>
                </wp:positionV>
                <wp:extent cx="3380105" cy="1345565"/>
                <wp:effectExtent l="0" t="0" r="0" b="0"/>
                <wp:wrapNone/>
                <wp:docPr id="1740043470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1345565"/>
                          <a:chOff x="12416" y="1348"/>
                          <a:chExt cx="5323" cy="2119"/>
                        </a:xfrm>
                      </wpg:grpSpPr>
                      <wps:wsp>
                        <wps:cNvPr id="110612462" name="Freeform 521"/>
                        <wps:cNvSpPr>
                          <a:spLocks/>
                        </wps:cNvSpPr>
                        <wps:spPr bwMode="auto">
                          <a:xfrm>
                            <a:off x="12415" y="1348"/>
                            <a:ext cx="5323" cy="2119"/>
                          </a:xfrm>
                          <a:custGeom>
                            <a:avLst/>
                            <a:gdLst>
                              <a:gd name="T0" fmla="+- 0 17738 12416"/>
                              <a:gd name="T1" fmla="*/ T0 w 5323"/>
                              <a:gd name="T2" fmla="+- 0 1588 1348"/>
                              <a:gd name="T3" fmla="*/ 1588 h 2119"/>
                              <a:gd name="T4" fmla="+- 0 17726 12416"/>
                              <a:gd name="T5" fmla="*/ T4 w 5323"/>
                              <a:gd name="T6" fmla="+- 0 1512 1348"/>
                              <a:gd name="T7" fmla="*/ 1512 h 2119"/>
                              <a:gd name="T8" fmla="+- 0 17692 12416"/>
                              <a:gd name="T9" fmla="*/ T8 w 5323"/>
                              <a:gd name="T10" fmla="+- 0 1447 1348"/>
                              <a:gd name="T11" fmla="*/ 1447 h 2119"/>
                              <a:gd name="T12" fmla="+- 0 17640 12416"/>
                              <a:gd name="T13" fmla="*/ T12 w 5323"/>
                              <a:gd name="T14" fmla="+- 0 1395 1348"/>
                              <a:gd name="T15" fmla="*/ 1395 h 2119"/>
                              <a:gd name="T16" fmla="+- 0 17574 12416"/>
                              <a:gd name="T17" fmla="*/ T16 w 5323"/>
                              <a:gd name="T18" fmla="+- 0 1361 1348"/>
                              <a:gd name="T19" fmla="*/ 1361 h 2119"/>
                              <a:gd name="T20" fmla="+- 0 17498 12416"/>
                              <a:gd name="T21" fmla="*/ T20 w 5323"/>
                              <a:gd name="T22" fmla="+- 0 1348 1348"/>
                              <a:gd name="T23" fmla="*/ 1348 h 2119"/>
                              <a:gd name="T24" fmla="+- 0 12656 12416"/>
                              <a:gd name="T25" fmla="*/ T24 w 5323"/>
                              <a:gd name="T26" fmla="+- 0 1348 1348"/>
                              <a:gd name="T27" fmla="*/ 1348 h 2119"/>
                              <a:gd name="T28" fmla="+- 0 12580 12416"/>
                              <a:gd name="T29" fmla="*/ T28 w 5323"/>
                              <a:gd name="T30" fmla="+- 0 1361 1348"/>
                              <a:gd name="T31" fmla="*/ 1361 h 2119"/>
                              <a:gd name="T32" fmla="+- 0 12514 12416"/>
                              <a:gd name="T33" fmla="*/ T32 w 5323"/>
                              <a:gd name="T34" fmla="+- 0 1395 1348"/>
                              <a:gd name="T35" fmla="*/ 1395 h 2119"/>
                              <a:gd name="T36" fmla="+- 0 12462 12416"/>
                              <a:gd name="T37" fmla="*/ T36 w 5323"/>
                              <a:gd name="T38" fmla="+- 0 1447 1348"/>
                              <a:gd name="T39" fmla="*/ 1447 h 2119"/>
                              <a:gd name="T40" fmla="+- 0 12428 12416"/>
                              <a:gd name="T41" fmla="*/ T40 w 5323"/>
                              <a:gd name="T42" fmla="+- 0 1512 1348"/>
                              <a:gd name="T43" fmla="*/ 1512 h 2119"/>
                              <a:gd name="T44" fmla="+- 0 12416 12416"/>
                              <a:gd name="T45" fmla="*/ T44 w 5323"/>
                              <a:gd name="T46" fmla="+- 0 1588 1348"/>
                              <a:gd name="T47" fmla="*/ 1588 h 2119"/>
                              <a:gd name="T48" fmla="+- 0 12416 12416"/>
                              <a:gd name="T49" fmla="*/ T48 w 5323"/>
                              <a:gd name="T50" fmla="+- 0 3008 1348"/>
                              <a:gd name="T51" fmla="*/ 3008 h 2119"/>
                              <a:gd name="T52" fmla="+- 0 12428 12416"/>
                              <a:gd name="T53" fmla="*/ T52 w 5323"/>
                              <a:gd name="T54" fmla="+- 0 3083 1348"/>
                              <a:gd name="T55" fmla="*/ 3083 h 2119"/>
                              <a:gd name="T56" fmla="+- 0 12462 12416"/>
                              <a:gd name="T57" fmla="*/ T56 w 5323"/>
                              <a:gd name="T58" fmla="+- 0 3149 1348"/>
                              <a:gd name="T59" fmla="*/ 3149 h 2119"/>
                              <a:gd name="T60" fmla="+- 0 12514 12416"/>
                              <a:gd name="T61" fmla="*/ T60 w 5323"/>
                              <a:gd name="T62" fmla="+- 0 3201 1348"/>
                              <a:gd name="T63" fmla="*/ 3201 h 2119"/>
                              <a:gd name="T64" fmla="+- 0 12580 12416"/>
                              <a:gd name="T65" fmla="*/ T64 w 5323"/>
                              <a:gd name="T66" fmla="+- 0 3235 1348"/>
                              <a:gd name="T67" fmla="*/ 3235 h 2119"/>
                              <a:gd name="T68" fmla="+- 0 12656 12416"/>
                              <a:gd name="T69" fmla="*/ T68 w 5323"/>
                              <a:gd name="T70" fmla="+- 0 3248 1348"/>
                              <a:gd name="T71" fmla="*/ 3248 h 2119"/>
                              <a:gd name="T72" fmla="+- 0 16911 12416"/>
                              <a:gd name="T73" fmla="*/ T72 w 5323"/>
                              <a:gd name="T74" fmla="+- 0 3248 1348"/>
                              <a:gd name="T75" fmla="*/ 3248 h 2119"/>
                              <a:gd name="T76" fmla="+- 0 17075 12416"/>
                              <a:gd name="T77" fmla="*/ T76 w 5323"/>
                              <a:gd name="T78" fmla="+- 0 3411 1348"/>
                              <a:gd name="T79" fmla="*/ 3411 h 2119"/>
                              <a:gd name="T80" fmla="+- 0 17132 12416"/>
                              <a:gd name="T81" fmla="*/ T80 w 5323"/>
                              <a:gd name="T82" fmla="+- 0 3453 1348"/>
                              <a:gd name="T83" fmla="*/ 3453 h 2119"/>
                              <a:gd name="T84" fmla="+- 0 17188 12416"/>
                              <a:gd name="T85" fmla="*/ T84 w 5323"/>
                              <a:gd name="T86" fmla="+- 0 3467 1348"/>
                              <a:gd name="T87" fmla="*/ 3467 h 2119"/>
                              <a:gd name="T88" fmla="+- 0 17239 12416"/>
                              <a:gd name="T89" fmla="*/ T88 w 5323"/>
                              <a:gd name="T90" fmla="+- 0 3454 1348"/>
                              <a:gd name="T91" fmla="*/ 3454 h 2119"/>
                              <a:gd name="T92" fmla="+- 0 17282 12416"/>
                              <a:gd name="T93" fmla="*/ T92 w 5323"/>
                              <a:gd name="T94" fmla="+- 0 3415 1348"/>
                              <a:gd name="T95" fmla="*/ 3415 h 2119"/>
                              <a:gd name="T96" fmla="+- 0 17311 12416"/>
                              <a:gd name="T97" fmla="*/ T96 w 5323"/>
                              <a:gd name="T98" fmla="+- 0 3350 1348"/>
                              <a:gd name="T99" fmla="*/ 3350 h 2119"/>
                              <a:gd name="T100" fmla="+- 0 17341 12416"/>
                              <a:gd name="T101" fmla="*/ T100 w 5323"/>
                              <a:gd name="T102" fmla="+- 0 3248 1348"/>
                              <a:gd name="T103" fmla="*/ 3248 h 2119"/>
                              <a:gd name="T104" fmla="+- 0 17498 12416"/>
                              <a:gd name="T105" fmla="*/ T104 w 5323"/>
                              <a:gd name="T106" fmla="+- 0 3248 1348"/>
                              <a:gd name="T107" fmla="*/ 3248 h 2119"/>
                              <a:gd name="T108" fmla="+- 0 17574 12416"/>
                              <a:gd name="T109" fmla="*/ T108 w 5323"/>
                              <a:gd name="T110" fmla="+- 0 3235 1348"/>
                              <a:gd name="T111" fmla="*/ 3235 h 2119"/>
                              <a:gd name="T112" fmla="+- 0 17640 12416"/>
                              <a:gd name="T113" fmla="*/ T112 w 5323"/>
                              <a:gd name="T114" fmla="+- 0 3201 1348"/>
                              <a:gd name="T115" fmla="*/ 3201 h 2119"/>
                              <a:gd name="T116" fmla="+- 0 17692 12416"/>
                              <a:gd name="T117" fmla="*/ T116 w 5323"/>
                              <a:gd name="T118" fmla="+- 0 3149 1348"/>
                              <a:gd name="T119" fmla="*/ 3149 h 2119"/>
                              <a:gd name="T120" fmla="+- 0 17726 12416"/>
                              <a:gd name="T121" fmla="*/ T120 w 5323"/>
                              <a:gd name="T122" fmla="+- 0 3083 1348"/>
                              <a:gd name="T123" fmla="*/ 3083 h 2119"/>
                              <a:gd name="T124" fmla="+- 0 17738 12416"/>
                              <a:gd name="T125" fmla="*/ T124 w 5323"/>
                              <a:gd name="T126" fmla="+- 0 3008 1348"/>
                              <a:gd name="T127" fmla="*/ 3008 h 2119"/>
                              <a:gd name="T128" fmla="+- 0 17738 12416"/>
                              <a:gd name="T129" fmla="*/ T128 w 5323"/>
                              <a:gd name="T130" fmla="+- 0 1588 1348"/>
                              <a:gd name="T131" fmla="*/ 1588 h 2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2119">
                                <a:moveTo>
                                  <a:pt x="5322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9"/>
                                </a:lnTo>
                                <a:lnTo>
                                  <a:pt x="5224" y="47"/>
                                </a:lnTo>
                                <a:lnTo>
                                  <a:pt x="5158" y="13"/>
                                </a:lnTo>
                                <a:lnTo>
                                  <a:pt x="508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3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660"/>
                                </a:lnTo>
                                <a:lnTo>
                                  <a:pt x="12" y="1735"/>
                                </a:lnTo>
                                <a:lnTo>
                                  <a:pt x="46" y="1801"/>
                                </a:lnTo>
                                <a:lnTo>
                                  <a:pt x="98" y="1853"/>
                                </a:lnTo>
                                <a:lnTo>
                                  <a:pt x="164" y="1887"/>
                                </a:lnTo>
                                <a:lnTo>
                                  <a:pt x="240" y="1900"/>
                                </a:lnTo>
                                <a:lnTo>
                                  <a:pt x="4495" y="1900"/>
                                </a:lnTo>
                                <a:lnTo>
                                  <a:pt x="4659" y="2063"/>
                                </a:lnTo>
                                <a:lnTo>
                                  <a:pt x="4716" y="2105"/>
                                </a:lnTo>
                                <a:lnTo>
                                  <a:pt x="4772" y="2119"/>
                                </a:lnTo>
                                <a:lnTo>
                                  <a:pt x="4823" y="2106"/>
                                </a:lnTo>
                                <a:lnTo>
                                  <a:pt x="4866" y="2067"/>
                                </a:lnTo>
                                <a:lnTo>
                                  <a:pt x="4895" y="2002"/>
                                </a:lnTo>
                                <a:lnTo>
                                  <a:pt x="4925" y="1900"/>
                                </a:lnTo>
                                <a:lnTo>
                                  <a:pt x="5082" y="1900"/>
                                </a:lnTo>
                                <a:lnTo>
                                  <a:pt x="5158" y="1887"/>
                                </a:lnTo>
                                <a:lnTo>
                                  <a:pt x="5224" y="1853"/>
                                </a:lnTo>
                                <a:lnTo>
                                  <a:pt x="5276" y="1801"/>
                                </a:lnTo>
                                <a:lnTo>
                                  <a:pt x="5310" y="1735"/>
                                </a:lnTo>
                                <a:lnTo>
                                  <a:pt x="5322" y="1660"/>
                                </a:lnTo>
                                <a:lnTo>
                                  <a:pt x="5322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7055367" name="Text Box 520"/>
                        <wps:cNvSpPr txBox="1">
                          <a:spLocks noChangeArrowheads="1"/>
                        </wps:cNvSpPr>
                        <wps:spPr bwMode="auto">
                          <a:xfrm>
                            <a:off x="12415" y="1348"/>
                            <a:ext cx="5323" cy="2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5742BB" w14:textId="77777777" w:rsidR="002D6679" w:rsidRDefault="000A6DD3">
                              <w:pPr>
                                <w:spacing w:before="103" w:line="230" w:lineRule="auto"/>
                                <w:ind w:left="209" w:right="6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general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principle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equal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treatment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743B97"/>
                                  <w:spacing w:val="-7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 particular importance for workers who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reside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Member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State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their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employment,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including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frontier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workers.</w:t>
                              </w:r>
                            </w:p>
                            <w:p w14:paraId="0FA7DF2C" w14:textId="77777777" w:rsidR="002D6679" w:rsidRDefault="000A6DD3">
                              <w:pPr>
                                <w:spacing w:before="189" w:line="230" w:lineRule="auto"/>
                                <w:ind w:left="209" w:right="79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7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Social</w:t>
                              </w:r>
                              <w:r>
                                <w:rPr>
                                  <w:color w:val="743B97"/>
                                  <w:spacing w:val="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Security</w:t>
                              </w:r>
                              <w:r>
                                <w:rPr>
                                  <w:color w:val="743B97"/>
                                  <w:spacing w:val="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Coordination</w:t>
                              </w:r>
                              <w:r>
                                <w:rPr>
                                  <w:color w:val="743B97"/>
                                  <w:spacing w:val="-5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Regulation,</w:t>
                              </w:r>
                              <w:r>
                                <w:rPr>
                                  <w:color w:val="743B97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Recital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8.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B9AB99" id="Group 519" o:spid="_x0000_s1034" style="position:absolute;left:0;text-align:left;margin-left:620.8pt;margin-top:67.4pt;width:266.15pt;height:105.95pt;z-index:15768576;mso-position-horizontal-relative:page;mso-position-vertical-relative:text" coordorigin="12416,1348" coordsize="5323,21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">
                <v:shape id="Freeform 521" o:spid="_x0000_s1035" style="position:absolute;left:12415;top:1348;width:5323;height:2119;visibility:visible;mso-wrap-style:square;v-text-anchor:top" coordsize="5323,2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" path="m5322,240r-12,-76l5276,99,5224,47,5158,13,5082,,240,,164,13,98,47,46,99,12,164,,240,,1660r12,75l46,1801r52,52l164,1887r76,13l4495,1900r164,163l4716,2105r56,14l4823,2106r43,-39l4895,2002r30,-102l5082,1900r76,-13l5224,1853r52,-52l5310,1735r12,-75l5322,240xe" fillcolor="#e9e3f1" stroked="f">
                  <v:path arrowok="t" o:connecttype="custom" o:connectlocs="5322,1588;5310,1512;5276,1447;5224,1395;5158,1361;5082,1348;240,1348;164,1361;98,1395;46,1447;12,1512;0,1588;0,3008;12,3083;46,3149;98,3201;164,3235;240,3248;4495,3248;4659,3411;4716,3453;4772,3467;4823,3454;4866,3415;4895,3350;4925,3248;5082,3248;5158,3235;5224,3201;5276,3149;5310,3083;5322,3008;5322,1588" o:connectangles="0,0,0,0,0,0,0,0,0,0,0,0,0,0,0,0,0,0,0,0,0,0,0,0,0,0,0,0,0,0,0,0,0"/>
                </v:shape>
                <v:shape id="Text Box 520" o:spid="_x0000_s1036" type="#_x0000_t202" style="position:absolute;left:12415;top:1348;width:5323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" filled="f" stroked="f">
                  <v:textbox inset="0,0,0,0">
                    <w:txbxContent>
                      <w:p w14:paraId="555742BB" w14:textId="77777777" w:rsidR="002D6679" w:rsidRDefault="000A6DD3">
                        <w:pPr>
                          <w:spacing w:before="103" w:line="230" w:lineRule="auto"/>
                          <w:ind w:left="209" w:right="60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general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principle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equal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treatment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is</w:t>
                        </w:r>
                        <w:r>
                          <w:rPr>
                            <w:color w:val="743B97"/>
                            <w:spacing w:val="-7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 particular importance for workers who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do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not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reside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Member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State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their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employment,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including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frontier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workers.</w:t>
                        </w:r>
                      </w:p>
                      <w:p w14:paraId="0FA7DF2C" w14:textId="77777777" w:rsidR="002D6679" w:rsidRDefault="000A6DD3">
                        <w:pPr>
                          <w:spacing w:before="189" w:line="230" w:lineRule="auto"/>
                          <w:ind w:left="209" w:right="794"/>
                          <w:rPr>
                            <w:sz w:val="20"/>
                          </w:rPr>
                        </w:pP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The</w:t>
                        </w:r>
                        <w:r>
                          <w:rPr>
                            <w:color w:val="743B97"/>
                            <w:spacing w:val="7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Social</w:t>
                        </w:r>
                        <w:r>
                          <w:rPr>
                            <w:color w:val="743B97"/>
                            <w:spacing w:val="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Security</w:t>
                        </w:r>
                        <w:r>
                          <w:rPr>
                            <w:color w:val="743B97"/>
                            <w:spacing w:val="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Coordination</w:t>
                        </w:r>
                        <w:r>
                          <w:rPr>
                            <w:color w:val="743B97"/>
                            <w:spacing w:val="-5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Regulation,</w:t>
                        </w:r>
                        <w:r>
                          <w:rPr>
                            <w:color w:val="743B97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Recital</w:t>
                        </w:r>
                        <w:r>
                          <w:rPr>
                            <w:color w:val="743B97"/>
                            <w:spacing w:val="-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8.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15"/>
        </w:rPr>
        <w:t>Recital 8 makes clear how important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provisions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equal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treatment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residence conditions are for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workers:</w:t>
      </w:r>
    </w:p>
    <w:p w14:paraId="275B5DF0" w14:textId="77777777" w:rsidR="002D6679" w:rsidRDefault="002D6679">
      <w:pPr>
        <w:pStyle w:val="BodyText"/>
        <w:rPr>
          <w:sz w:val="26"/>
        </w:rPr>
      </w:pPr>
    </w:p>
    <w:p w14:paraId="772F9441" w14:textId="77777777" w:rsidR="002D6679" w:rsidRDefault="002D6679">
      <w:pPr>
        <w:pStyle w:val="BodyText"/>
        <w:rPr>
          <w:sz w:val="26"/>
        </w:rPr>
      </w:pPr>
    </w:p>
    <w:p w14:paraId="77577A2B" w14:textId="77777777" w:rsidR="002D6679" w:rsidRDefault="002D6679">
      <w:pPr>
        <w:pStyle w:val="BodyText"/>
        <w:rPr>
          <w:sz w:val="26"/>
        </w:rPr>
      </w:pPr>
    </w:p>
    <w:p w14:paraId="71F6CDDC" w14:textId="77777777" w:rsidR="002D6679" w:rsidRDefault="002D6679">
      <w:pPr>
        <w:pStyle w:val="BodyText"/>
        <w:rPr>
          <w:sz w:val="26"/>
        </w:rPr>
      </w:pPr>
    </w:p>
    <w:p w14:paraId="24447612" w14:textId="77777777" w:rsidR="002D6679" w:rsidRDefault="002D6679">
      <w:pPr>
        <w:pStyle w:val="BodyText"/>
        <w:rPr>
          <w:sz w:val="26"/>
        </w:rPr>
      </w:pPr>
    </w:p>
    <w:p w14:paraId="717261D5" w14:textId="77777777" w:rsidR="002D6679" w:rsidRDefault="002D6679">
      <w:pPr>
        <w:pStyle w:val="BodyText"/>
        <w:rPr>
          <w:sz w:val="26"/>
        </w:rPr>
      </w:pPr>
    </w:p>
    <w:p w14:paraId="4C202BA7" w14:textId="77777777" w:rsidR="002D6679" w:rsidRDefault="002D6679">
      <w:pPr>
        <w:pStyle w:val="BodyText"/>
        <w:rPr>
          <w:sz w:val="26"/>
        </w:rPr>
      </w:pPr>
    </w:p>
    <w:p w14:paraId="09378881" w14:textId="77777777" w:rsidR="002D6679" w:rsidRDefault="002D6679">
      <w:pPr>
        <w:pStyle w:val="BodyText"/>
        <w:spacing w:before="1"/>
        <w:rPr>
          <w:sz w:val="22"/>
        </w:rPr>
      </w:pPr>
    </w:p>
    <w:p w14:paraId="327C6061" w14:textId="77777777" w:rsidR="002D6679" w:rsidRDefault="000A6DD3">
      <w:pPr>
        <w:pStyle w:val="BodyText"/>
        <w:spacing w:line="271" w:lineRule="exact"/>
        <w:ind w:left="320"/>
      </w:pP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regulation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defines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worker,</w:t>
      </w:r>
    </w:p>
    <w:p w14:paraId="688A46D2" w14:textId="77777777" w:rsidR="002D6679" w:rsidRDefault="000A6DD3">
      <w:pPr>
        <w:pStyle w:val="BodyText"/>
        <w:spacing w:before="107" w:line="270" w:lineRule="exact"/>
        <w:ind w:left="301"/>
      </w:pPr>
      <w:r>
        <w:br w:type="column"/>
      </w:r>
      <w:r>
        <w:rPr>
          <w:color w:val="231F20"/>
          <w:spacing w:val="-1"/>
          <w:w w:val="115"/>
        </w:rPr>
        <w:t>which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he/she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returns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rule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daily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or</w:t>
      </w:r>
    </w:p>
    <w:p w14:paraId="1BCBE179" w14:textId="77777777" w:rsidR="002D6679" w:rsidRDefault="000A6DD3">
      <w:pPr>
        <w:pStyle w:val="BodyText"/>
        <w:spacing w:before="3" w:line="230" w:lineRule="auto"/>
        <w:ind w:left="301" w:right="295"/>
      </w:pPr>
      <w:r>
        <w:rPr>
          <w:color w:val="231F20"/>
          <w:w w:val="110"/>
        </w:rPr>
        <w:t>at least once a week’. This risks excluding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 large amount of frontier workers who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are less regularly mo</w:t>
      </w:r>
      <w:r>
        <w:rPr>
          <w:color w:val="231F20"/>
          <w:w w:val="115"/>
        </w:rPr>
        <w:t>bile, who would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treated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effectively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resident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employment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consequence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could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make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access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spacing w:val="-1"/>
          <w:w w:val="115"/>
        </w:rPr>
        <w:t>benefits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actual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place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residence,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or the coordination of social security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between their Member State of actual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residence and their Member State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legal residence, significantly more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complex and contentious, especially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where some of the rights-holders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purposes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non-EE</w:t>
      </w:r>
      <w:r>
        <w:rPr>
          <w:color w:val="231F20"/>
          <w:w w:val="115"/>
        </w:rPr>
        <w:t>A</w:t>
      </w:r>
    </w:p>
    <w:p w14:paraId="7795AA1B" w14:textId="77777777" w:rsidR="002D6679" w:rsidRDefault="000A6DD3">
      <w:pPr>
        <w:pStyle w:val="BodyText"/>
        <w:spacing w:line="230" w:lineRule="auto"/>
        <w:ind w:left="301"/>
      </w:pPr>
      <w:r>
        <w:rPr>
          <w:color w:val="231F20"/>
          <w:w w:val="110"/>
        </w:rPr>
        <w:t>family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members.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One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example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affect,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discussed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detail</w:t>
      </w:r>
    </w:p>
    <w:p w14:paraId="43ABD521" w14:textId="77777777" w:rsidR="002D6679" w:rsidRDefault="000A6DD3">
      <w:pPr>
        <w:pStyle w:val="BodyText"/>
        <w:spacing w:line="230" w:lineRule="auto"/>
        <w:ind w:left="301" w:right="244"/>
      </w:pPr>
      <w:r>
        <w:rPr>
          <w:color w:val="231F20"/>
          <w:w w:val="115"/>
        </w:rPr>
        <w:t>in Chapter 2, is Child Benefit.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 are entitled to child benefit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their state of employment, but where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 of residence provides a higher rate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benefi</w:t>
      </w:r>
      <w:r>
        <w:rPr>
          <w:color w:val="231F20"/>
          <w:w w:val="115"/>
        </w:rPr>
        <w:t>t, the state of residence has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provide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top-up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make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up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difference.</w:t>
      </w:r>
      <w:r>
        <w:rPr>
          <w:color w:val="231F20"/>
          <w:w w:val="115"/>
          <w:vertAlign w:val="superscript"/>
        </w:rPr>
        <w:t>42</w:t>
      </w:r>
      <w:r>
        <w:rPr>
          <w:color w:val="231F20"/>
          <w:w w:val="115"/>
        </w:rPr>
        <w:t xml:space="preserve"> If, however, a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 is not deemed as a matter of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actually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reside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different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states, that coordination would not apply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(actual,</w:t>
      </w:r>
    </w:p>
    <w:p w14:paraId="321C2EA0" w14:textId="77777777" w:rsidR="002D6679" w:rsidRDefault="000A6DD3">
      <w:pPr>
        <w:pStyle w:val="BodyText"/>
        <w:spacing w:line="230" w:lineRule="auto"/>
        <w:ind w:left="301" w:right="470"/>
      </w:pPr>
      <w:r>
        <w:rPr>
          <w:color w:val="231F20"/>
          <w:w w:val="115"/>
        </w:rPr>
        <w:t>if not legal) residence has a higher cost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living and thus higher benefits, this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would work to the frontier worker’s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disadvantage.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Moreover,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determination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resident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 their state of actual residence could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jeopardise the residence rights in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third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country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members. The specific term of ‘frontier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worker’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only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invoked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main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text</w:t>
      </w:r>
    </w:p>
    <w:p w14:paraId="7E358F95" w14:textId="77777777" w:rsidR="002D6679" w:rsidRDefault="000A6DD3">
      <w:pPr>
        <w:pStyle w:val="BodyText"/>
        <w:spacing w:line="230" w:lineRule="auto"/>
        <w:ind w:left="301" w:right="40"/>
      </w:pP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address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sickness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maternity/paternity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worker and their family members, but it is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not clear whether or to what extent this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restrictive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definition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influences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areas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20"/>
        </w:rPr>
        <w:t>of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social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security.</w:t>
      </w:r>
      <w:r>
        <w:rPr>
          <w:color w:val="231F20"/>
          <w:w w:val="120"/>
          <w:vertAlign w:val="superscript"/>
        </w:rPr>
        <w:t>43</w:t>
      </w:r>
    </w:p>
    <w:p w14:paraId="67D230B3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334" w:space="40"/>
            <w:col w:w="5452" w:space="1080"/>
            <w:col w:w="5331" w:space="39"/>
            <w:col w:w="5624"/>
          </w:cols>
        </w:sectPr>
      </w:pPr>
    </w:p>
    <w:p w14:paraId="05A340B0" w14:textId="77777777" w:rsidR="002D6679" w:rsidRDefault="000A6DD3">
      <w:pPr>
        <w:spacing w:before="84" w:line="249" w:lineRule="auto"/>
        <w:ind w:left="620" w:right="57" w:hanging="301"/>
        <w:rPr>
          <w:sz w:val="18"/>
        </w:rPr>
      </w:pPr>
      <w:r>
        <w:rPr>
          <w:color w:val="231F20"/>
          <w:w w:val="115"/>
          <w:sz w:val="18"/>
          <w:vertAlign w:val="superscript"/>
        </w:rPr>
        <w:t>37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Eleanor Spaventa, Nicolas Rennuy and Paul Minderhoud, ‘The legal status and rights of the family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 xml:space="preserve">members of EU mobile workers’, </w:t>
      </w:r>
      <w:r>
        <w:rPr>
          <w:color w:val="231F20"/>
          <w:w w:val="115"/>
          <w:sz w:val="18"/>
        </w:rPr>
        <w:t>Free Movement of Workers and Social Security Coordination network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spacing w:val="-4"/>
          <w:w w:val="121"/>
          <w:sz w:val="18"/>
        </w:rPr>
        <w:t>r</w:t>
      </w:r>
      <w:r>
        <w:rPr>
          <w:color w:val="231F20"/>
          <w:w w:val="115"/>
          <w:sz w:val="18"/>
        </w:rPr>
        <w:t>eport,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2"/>
          <w:sz w:val="18"/>
        </w:rPr>
        <w:t>EU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2"/>
          <w:sz w:val="18"/>
        </w:rPr>
        <w:t>ommi</w:t>
      </w:r>
      <w:r>
        <w:rPr>
          <w:color w:val="231F20"/>
          <w:spacing w:val="-2"/>
          <w:w w:val="112"/>
          <w:sz w:val="18"/>
        </w:rPr>
        <w:t>s</w:t>
      </w:r>
      <w:r>
        <w:rPr>
          <w:color w:val="231F20"/>
          <w:w w:val="110"/>
          <w:sz w:val="18"/>
        </w:rPr>
        <w:t>sion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(Bru</w:t>
      </w:r>
      <w:r>
        <w:rPr>
          <w:color w:val="231F20"/>
          <w:spacing w:val="-2"/>
          <w:w w:val="111"/>
          <w:sz w:val="18"/>
        </w:rPr>
        <w:t>s</w:t>
      </w:r>
      <w:r>
        <w:rPr>
          <w:color w:val="231F20"/>
          <w:w w:val="101"/>
          <w:sz w:val="18"/>
        </w:rPr>
        <w:t>sels,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N</w:t>
      </w:r>
      <w:r>
        <w:rPr>
          <w:color w:val="231F20"/>
          <w:spacing w:val="-6"/>
          <w:w w:val="112"/>
          <w:sz w:val="18"/>
        </w:rPr>
        <w:t>o</w:t>
      </w:r>
      <w:r>
        <w:rPr>
          <w:color w:val="231F20"/>
          <w:spacing w:val="-6"/>
          <w:w w:val="117"/>
          <w:sz w:val="18"/>
        </w:rPr>
        <w:t>v</w:t>
      </w:r>
      <w:r>
        <w:rPr>
          <w:color w:val="231F20"/>
          <w:w w:val="113"/>
          <w:sz w:val="18"/>
        </w:rPr>
        <w:t>ember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2</w:t>
      </w:r>
      <w:r>
        <w:rPr>
          <w:color w:val="231F20"/>
          <w:spacing w:val="-2"/>
          <w:w w:val="118"/>
          <w:sz w:val="18"/>
        </w:rPr>
        <w:t>0</w:t>
      </w:r>
      <w:r>
        <w:rPr>
          <w:color w:val="231F20"/>
          <w:w w:val="94"/>
          <w:sz w:val="18"/>
        </w:rPr>
        <w:t>21),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0"/>
          <w:sz w:val="18"/>
        </w:rPr>
        <w:t>19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(</w:t>
      </w:r>
      <w:r>
        <w:rPr>
          <w:color w:val="231F20"/>
          <w:spacing w:val="-4"/>
          <w:w w:val="113"/>
          <w:sz w:val="18"/>
        </w:rPr>
        <w:t>a</w:t>
      </w:r>
      <w:r>
        <w:rPr>
          <w:color w:val="231F20"/>
          <w:spacing w:val="-5"/>
          <w:w w:val="117"/>
          <w:sz w:val="18"/>
        </w:rPr>
        <w:t>v</w:t>
      </w:r>
      <w:r>
        <w:rPr>
          <w:color w:val="231F20"/>
          <w:w w:val="110"/>
          <w:sz w:val="18"/>
        </w:rPr>
        <w:t>ailable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104"/>
          <w:sz w:val="18"/>
        </w:rPr>
        <w:t>a</w:t>
      </w:r>
      <w:r>
        <w:rPr>
          <w:color w:val="231F20"/>
          <w:w w:val="118"/>
          <w:sz w:val="18"/>
        </w:rPr>
        <w:t>t: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116"/>
          <w:sz w:val="18"/>
        </w:rPr>
        <w:t>https:</w:t>
      </w:r>
      <w:r>
        <w:rPr>
          <w:color w:val="231F20"/>
          <w:spacing w:val="-32"/>
          <w:w w:val="182"/>
          <w:sz w:val="18"/>
        </w:rPr>
        <w:t>/</w:t>
      </w:r>
      <w:r>
        <w:rPr>
          <w:color w:val="231F20"/>
          <w:spacing w:val="-10"/>
          <w:w w:val="182"/>
          <w:sz w:val="18"/>
        </w:rPr>
        <w:t>/</w:t>
      </w:r>
      <w:r>
        <w:rPr>
          <w:color w:val="231F20"/>
          <w:spacing w:val="-1"/>
          <w:w w:val="116"/>
          <w:sz w:val="18"/>
        </w:rPr>
        <w:t>pu</w:t>
      </w:r>
      <w:r>
        <w:rPr>
          <w:color w:val="231F20"/>
          <w:spacing w:val="-5"/>
          <w:w w:val="116"/>
          <w:sz w:val="18"/>
        </w:rPr>
        <w:t>r</w:t>
      </w:r>
      <w:r>
        <w:rPr>
          <w:color w:val="231F20"/>
          <w:spacing w:val="-3"/>
          <w:w w:val="106"/>
          <w:sz w:val="18"/>
        </w:rPr>
        <w:t>e</w:t>
      </w:r>
      <w:r>
        <w:rPr>
          <w:color w:val="231F20"/>
          <w:spacing w:val="-12"/>
          <w:w w:val="88"/>
          <w:sz w:val="18"/>
        </w:rPr>
        <w:t>.</w:t>
      </w:r>
      <w:r>
        <w:rPr>
          <w:color w:val="231F20"/>
          <w:spacing w:val="-7"/>
          <w:w w:val="118"/>
          <w:sz w:val="18"/>
        </w:rPr>
        <w:t>y</w:t>
      </w:r>
      <w:r>
        <w:rPr>
          <w:color w:val="231F20"/>
          <w:spacing w:val="-1"/>
          <w:w w:val="114"/>
          <w:sz w:val="18"/>
        </w:rPr>
        <w:t>ork.ac.uk</w:t>
      </w:r>
      <w:r>
        <w:rPr>
          <w:color w:val="231F20"/>
          <w:spacing w:val="-10"/>
          <w:w w:val="114"/>
          <w:sz w:val="18"/>
        </w:rPr>
        <w:t>/</w:t>
      </w:r>
      <w:r>
        <w:rPr>
          <w:color w:val="231F20"/>
          <w:spacing w:val="-1"/>
          <w:w w:val="124"/>
          <w:sz w:val="18"/>
        </w:rPr>
        <w:t>portal</w:t>
      </w:r>
      <w:r>
        <w:rPr>
          <w:color w:val="231F20"/>
          <w:spacing w:val="-17"/>
          <w:w w:val="124"/>
          <w:sz w:val="18"/>
        </w:rPr>
        <w:t>/</w:t>
      </w:r>
      <w:r>
        <w:rPr>
          <w:color w:val="231F20"/>
          <w:spacing w:val="-1"/>
          <w:w w:val="111"/>
          <w:sz w:val="18"/>
        </w:rPr>
        <w:t>servi</w:t>
      </w:r>
      <w:r>
        <w:rPr>
          <w:color w:val="231F20"/>
          <w:spacing w:val="-4"/>
          <w:w w:val="111"/>
          <w:sz w:val="18"/>
        </w:rPr>
        <w:t>c</w:t>
      </w:r>
      <w:r>
        <w:rPr>
          <w:color w:val="231F20"/>
          <w:spacing w:val="-1"/>
          <w:w w:val="119"/>
          <w:sz w:val="18"/>
        </w:rPr>
        <w:t>es/</w:t>
      </w:r>
      <w:r>
        <w:rPr>
          <w:color w:val="231F20"/>
          <w:w w:val="119"/>
          <w:sz w:val="18"/>
        </w:rPr>
        <w:t xml:space="preserve"> </w:t>
      </w:r>
      <w:r>
        <w:rPr>
          <w:color w:val="231F20"/>
          <w:w w:val="115"/>
          <w:sz w:val="18"/>
        </w:rPr>
        <w:t>downloadRegister/73998770/KE_09_21_467_EN_N.pdf)</w:t>
      </w:r>
    </w:p>
    <w:p w14:paraId="62F54480" w14:textId="77777777" w:rsidR="002D6679" w:rsidRDefault="000A6DD3">
      <w:pPr>
        <w:spacing w:before="3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38</w:t>
      </w:r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C-213/05</w:t>
      </w:r>
      <w:r>
        <w:rPr>
          <w:color w:val="231F20"/>
          <w:spacing w:val="-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Geven</w:t>
      </w:r>
      <w:r>
        <w:rPr>
          <w:color w:val="231F20"/>
          <w:spacing w:val="-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EU:C:2007:438,</w:t>
      </w:r>
      <w:r>
        <w:rPr>
          <w:color w:val="231F20"/>
          <w:spacing w:val="-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para</w:t>
      </w:r>
      <w:r>
        <w:rPr>
          <w:color w:val="231F20"/>
          <w:spacing w:val="-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25.</w:t>
      </w:r>
    </w:p>
    <w:p w14:paraId="7651D4EA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spacing w:val="-1"/>
          <w:w w:val="103"/>
          <w:sz w:val="18"/>
          <w:vertAlign w:val="superscript"/>
        </w:rPr>
        <w:t>3</w:t>
      </w:r>
      <w:r>
        <w:rPr>
          <w:color w:val="231F20"/>
          <w:w w:val="103"/>
          <w:sz w:val="18"/>
          <w:vertAlign w:val="superscript"/>
        </w:rPr>
        <w:t>9</w:t>
      </w:r>
      <w:r>
        <w:rPr>
          <w:color w:val="231F20"/>
          <w:sz w:val="18"/>
        </w:rPr>
        <w:t xml:space="preserve">  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21"/>
          <w:sz w:val="18"/>
        </w:rPr>
        <w:t>-</w:t>
      </w:r>
      <w:r>
        <w:rPr>
          <w:color w:val="231F20"/>
          <w:spacing w:val="-4"/>
          <w:w w:val="121"/>
          <w:sz w:val="18"/>
        </w:rPr>
        <w:t>4</w:t>
      </w:r>
      <w:r>
        <w:rPr>
          <w:color w:val="231F20"/>
          <w:w w:val="96"/>
          <w:sz w:val="18"/>
        </w:rPr>
        <w:t>1</w:t>
      </w:r>
      <w:r>
        <w:rPr>
          <w:color w:val="231F20"/>
          <w:spacing w:val="-7"/>
          <w:w w:val="96"/>
          <w:sz w:val="18"/>
        </w:rPr>
        <w:t>0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88"/>
          <w:sz w:val="18"/>
        </w:rPr>
        <w:t>18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18"/>
          <w:sz w:val="18"/>
        </w:rPr>
        <w:t>A</w:t>
      </w:r>
      <w:r>
        <w:rPr>
          <w:color w:val="231F20"/>
          <w:w w:val="117"/>
          <w:sz w:val="18"/>
        </w:rPr>
        <w:t>ubriet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EU:C:2</w:t>
      </w:r>
      <w:r>
        <w:rPr>
          <w:color w:val="231F20"/>
          <w:spacing w:val="-1"/>
          <w:w w:val="105"/>
          <w:sz w:val="18"/>
        </w:rPr>
        <w:t>0</w:t>
      </w:r>
      <w:r>
        <w:rPr>
          <w:color w:val="231F20"/>
          <w:sz w:val="18"/>
        </w:rPr>
        <w:t>19:582.</w:t>
      </w:r>
    </w:p>
    <w:p w14:paraId="3C61FCDC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14"/>
          <w:sz w:val="18"/>
          <w:vertAlign w:val="superscript"/>
        </w:rPr>
        <w:t>40</w:t>
      </w:r>
      <w:r>
        <w:rPr>
          <w:color w:val="231F20"/>
          <w:sz w:val="18"/>
        </w:rPr>
        <w:t xml:space="preserve">  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2"/>
          <w:sz w:val="18"/>
        </w:rPr>
        <w:t>-2</w:t>
      </w:r>
      <w:r>
        <w:rPr>
          <w:color w:val="231F20"/>
          <w:spacing w:val="-1"/>
          <w:w w:val="112"/>
          <w:sz w:val="18"/>
        </w:rPr>
        <w:t>3</w:t>
      </w:r>
      <w:r>
        <w:rPr>
          <w:color w:val="231F20"/>
          <w:spacing w:val="-4"/>
          <w:w w:val="110"/>
          <w:sz w:val="18"/>
        </w:rPr>
        <w:t>5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86"/>
          <w:sz w:val="18"/>
        </w:rPr>
        <w:t>12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B</w:t>
      </w:r>
      <w:r>
        <w:rPr>
          <w:color w:val="231F20"/>
          <w:spacing w:val="-5"/>
          <w:w w:val="112"/>
          <w:sz w:val="18"/>
        </w:rPr>
        <w:t>r</w:t>
      </w:r>
      <w:r>
        <w:rPr>
          <w:color w:val="231F20"/>
          <w:w w:val="109"/>
          <w:sz w:val="18"/>
        </w:rPr>
        <w:t>agança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Lina</w:t>
      </w:r>
      <w:r>
        <w:rPr>
          <w:color w:val="231F20"/>
          <w:spacing w:val="-4"/>
          <w:w w:val="111"/>
          <w:sz w:val="18"/>
        </w:rPr>
        <w:t>r</w:t>
      </w:r>
      <w:r>
        <w:rPr>
          <w:color w:val="231F20"/>
          <w:w w:val="103"/>
          <w:sz w:val="18"/>
        </w:rPr>
        <w:t>es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3"/>
          <w:w w:val="112"/>
          <w:sz w:val="18"/>
        </w:rPr>
        <w:t>V</w:t>
      </w:r>
      <w:r>
        <w:rPr>
          <w:color w:val="231F20"/>
          <w:w w:val="112"/>
          <w:sz w:val="18"/>
        </w:rPr>
        <w:t>erruga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EU:C:2</w:t>
      </w:r>
      <w:r>
        <w:rPr>
          <w:color w:val="231F20"/>
          <w:spacing w:val="-1"/>
          <w:w w:val="105"/>
          <w:sz w:val="18"/>
        </w:rPr>
        <w:t>0</w:t>
      </w:r>
      <w:r>
        <w:rPr>
          <w:color w:val="231F20"/>
          <w:w w:val="103"/>
          <w:sz w:val="18"/>
        </w:rPr>
        <w:t>16:9</w:t>
      </w:r>
      <w:r>
        <w:rPr>
          <w:color w:val="231F20"/>
          <w:spacing w:val="-2"/>
          <w:w w:val="103"/>
          <w:sz w:val="18"/>
        </w:rPr>
        <w:t>4</w:t>
      </w:r>
      <w:r>
        <w:rPr>
          <w:color w:val="231F20"/>
          <w:spacing w:val="-2"/>
          <w:w w:val="116"/>
          <w:sz w:val="18"/>
        </w:rPr>
        <w:t>9</w:t>
      </w:r>
      <w:r>
        <w:rPr>
          <w:color w:val="231F20"/>
          <w:w w:val="88"/>
          <w:sz w:val="18"/>
        </w:rPr>
        <w:t>.</w:t>
      </w:r>
    </w:p>
    <w:p w14:paraId="162E5479" w14:textId="77777777" w:rsidR="002D6679" w:rsidRDefault="000A6DD3">
      <w:pPr>
        <w:spacing w:before="9" w:line="249" w:lineRule="auto"/>
        <w:ind w:left="620" w:hanging="301"/>
        <w:rPr>
          <w:sz w:val="18"/>
        </w:rPr>
      </w:pPr>
      <w:r>
        <w:rPr>
          <w:color w:val="231F20"/>
          <w:w w:val="115"/>
          <w:sz w:val="18"/>
          <w:vertAlign w:val="superscript"/>
        </w:rPr>
        <w:t>41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Regulation (EC) No 883/2004 of the European Parliament and of the Council of 29 April 2004 on 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spacing w:val="-3"/>
          <w:w w:val="114"/>
          <w:sz w:val="18"/>
        </w:rPr>
        <w:t>c</w:t>
      </w:r>
      <w:r>
        <w:rPr>
          <w:color w:val="231F20"/>
          <w:w w:val="117"/>
          <w:sz w:val="18"/>
        </w:rPr>
        <w:t>oo</w:t>
      </w:r>
      <w:r>
        <w:rPr>
          <w:color w:val="231F20"/>
          <w:spacing w:val="-4"/>
          <w:w w:val="117"/>
          <w:sz w:val="18"/>
        </w:rPr>
        <w:t>r</w:t>
      </w:r>
      <w:r>
        <w:rPr>
          <w:color w:val="231F20"/>
          <w:w w:val="112"/>
          <w:sz w:val="18"/>
        </w:rPr>
        <w:t>din</w:t>
      </w:r>
      <w:r>
        <w:rPr>
          <w:color w:val="231F20"/>
          <w:spacing w:val="-1"/>
          <w:w w:val="112"/>
          <w:sz w:val="18"/>
        </w:rPr>
        <w:t>a</w:t>
      </w:r>
      <w:r>
        <w:rPr>
          <w:color w:val="231F20"/>
          <w:w w:val="119"/>
          <w:sz w:val="18"/>
        </w:rPr>
        <w:t>tion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1"/>
          <w:sz w:val="18"/>
        </w:rPr>
        <w:t>of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security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3"/>
          <w:w w:val="99"/>
          <w:sz w:val="18"/>
        </w:rPr>
        <w:t>s</w:t>
      </w:r>
      <w:r>
        <w:rPr>
          <w:color w:val="231F20"/>
          <w:spacing w:val="-4"/>
          <w:w w:val="118"/>
          <w:sz w:val="18"/>
        </w:rPr>
        <w:t>y</w:t>
      </w:r>
      <w:r>
        <w:rPr>
          <w:color w:val="231F20"/>
          <w:spacing w:val="-2"/>
          <w:w w:val="99"/>
          <w:sz w:val="18"/>
        </w:rPr>
        <w:t>s</w:t>
      </w:r>
      <w:r>
        <w:rPr>
          <w:color w:val="231F20"/>
          <w:spacing w:val="-3"/>
          <w:w w:val="145"/>
          <w:sz w:val="18"/>
        </w:rPr>
        <w:t>t</w:t>
      </w:r>
      <w:r>
        <w:rPr>
          <w:color w:val="231F20"/>
          <w:w w:val="108"/>
          <w:sz w:val="18"/>
        </w:rPr>
        <w:t>ems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3"/>
          <w:sz w:val="18"/>
        </w:rPr>
        <w:t>(2004)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6"/>
          <w:w w:val="109"/>
          <w:sz w:val="18"/>
        </w:rPr>
        <w:t>O</w:t>
      </w:r>
      <w:r>
        <w:rPr>
          <w:color w:val="231F20"/>
          <w:w w:val="110"/>
          <w:sz w:val="18"/>
        </w:rPr>
        <w:t>J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2"/>
          <w:sz w:val="18"/>
        </w:rPr>
        <w:t>L16</w:t>
      </w:r>
      <w:r>
        <w:rPr>
          <w:color w:val="231F20"/>
          <w:spacing w:val="-2"/>
          <w:w w:val="102"/>
          <w:sz w:val="18"/>
        </w:rPr>
        <w:t>6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64"/>
          <w:sz w:val="18"/>
        </w:rPr>
        <w:t>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(‘Social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Security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7"/>
          <w:sz w:val="18"/>
        </w:rPr>
        <w:t>oo</w:t>
      </w:r>
      <w:r>
        <w:rPr>
          <w:color w:val="231F20"/>
          <w:spacing w:val="-4"/>
          <w:w w:val="117"/>
          <w:sz w:val="18"/>
        </w:rPr>
        <w:t>r</w:t>
      </w:r>
      <w:r>
        <w:rPr>
          <w:color w:val="231F20"/>
          <w:w w:val="112"/>
          <w:sz w:val="18"/>
        </w:rPr>
        <w:t>din</w:t>
      </w:r>
      <w:r>
        <w:rPr>
          <w:color w:val="231F20"/>
          <w:spacing w:val="-1"/>
          <w:w w:val="112"/>
          <w:sz w:val="18"/>
        </w:rPr>
        <w:t>a</w:t>
      </w:r>
      <w:r>
        <w:rPr>
          <w:color w:val="231F20"/>
          <w:w w:val="119"/>
          <w:sz w:val="18"/>
        </w:rPr>
        <w:t>tion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sz w:val="18"/>
        </w:rPr>
        <w:t>R</w:t>
      </w:r>
      <w:r>
        <w:rPr>
          <w:color w:val="231F20"/>
          <w:w w:val="110"/>
          <w:sz w:val="18"/>
        </w:rPr>
        <w:t>egul</w:t>
      </w:r>
      <w:r>
        <w:rPr>
          <w:color w:val="231F20"/>
          <w:spacing w:val="-1"/>
          <w:w w:val="110"/>
          <w:sz w:val="18"/>
        </w:rPr>
        <w:t>a</w:t>
      </w:r>
      <w:r>
        <w:rPr>
          <w:color w:val="231F20"/>
          <w:w w:val="118"/>
          <w:sz w:val="18"/>
        </w:rPr>
        <w:t>tion’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or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5"/>
          <w:w w:val="95"/>
          <w:sz w:val="18"/>
        </w:rPr>
        <w:t>S</w:t>
      </w:r>
      <w:r>
        <w:rPr>
          <w:color w:val="231F20"/>
          <w:spacing w:val="-3"/>
          <w:w w:val="102"/>
          <w:sz w:val="18"/>
        </w:rPr>
        <w:t>SCR).</w:t>
      </w:r>
    </w:p>
    <w:p w14:paraId="0A6B638D" w14:textId="77777777" w:rsidR="002D6679" w:rsidRDefault="000A6DD3">
      <w:pPr>
        <w:pStyle w:val="BodyText"/>
        <w:spacing w:before="1" w:line="230" w:lineRule="auto"/>
        <w:ind w:left="320" w:right="5431"/>
      </w:pPr>
      <w:r>
        <w:br w:type="column"/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1(f),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‘any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person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pursuing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activity as an employed or self-employed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person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resides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another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</w:p>
    <w:p w14:paraId="54D6D789" w14:textId="473FD974" w:rsidR="002D6679" w:rsidRDefault="000A6DD3">
      <w:pPr>
        <w:pStyle w:val="BodyText"/>
        <w:spacing w:before="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6752" behindDoc="1" locked="0" layoutInCell="1" allowOverlap="1" wp14:anchorId="30F8E0E1" wp14:editId="00BF5581">
                <wp:simplePos x="0" y="0"/>
                <wp:positionH relativeFrom="page">
                  <wp:posOffset>8017510</wp:posOffset>
                </wp:positionH>
                <wp:positionV relativeFrom="paragraph">
                  <wp:posOffset>149860</wp:posOffset>
                </wp:positionV>
                <wp:extent cx="6645910" cy="1270"/>
                <wp:effectExtent l="0" t="0" r="0" b="0"/>
                <wp:wrapTopAndBottom/>
                <wp:docPr id="575552559" name="Freeform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1AC6B7" id="Freeform 518" o:spid="_x0000_s1026" style="position:absolute;margin-left:631.3pt;margin-top:11.8pt;width:523.3pt;height:.1pt;z-index:-15689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DINFK/cAAAACwEAAA8AAABkcnMvZG93&#10;bnJldi54bWxMj0FPwzAMhe9I/IfISNxYSipVXWk6IRBXpBWkccwary0kTtVkW/n3805wsp/e0/Pn&#10;erN4J044xzGQhsdVBgKpC3akXsPnx9tDCSImQ9a4QKjhFyNsmtub2lQ2nGmLpzb1gksoVkbDkNJU&#10;SRm7Ab2JqzAhsXcIszeJ5dxLO5szl3snVZYV0puR+MJgJnwZsPtpj15D/vUt3Tq9vvfGzenQql2J&#10;+U7r+7vl+QlEwiX9heGKz+jQMNM+HMlG4VirQhWc1aBynpxQebZWIPbXrQTZ1PL/D80F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Mg0Ur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51178F44" w14:textId="77777777" w:rsidR="002D6679" w:rsidRDefault="000A6DD3">
      <w:pPr>
        <w:spacing w:before="204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42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SSCR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68(2).</w:t>
      </w:r>
    </w:p>
    <w:p w14:paraId="0FDFFE25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43</w:t>
      </w:r>
      <w:r>
        <w:rPr>
          <w:color w:val="231F20"/>
          <w:w w:val="105"/>
          <w:sz w:val="18"/>
        </w:rPr>
        <w:t xml:space="preserve"> </w:t>
      </w:r>
      <w:r>
        <w:rPr>
          <w:color w:val="231F20"/>
          <w:spacing w:val="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SSCR</w:t>
      </w:r>
      <w:r>
        <w:rPr>
          <w:color w:val="231F20"/>
          <w:spacing w:val="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Articles</w:t>
      </w:r>
      <w:r>
        <w:rPr>
          <w:color w:val="231F20"/>
          <w:spacing w:val="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17</w:t>
      </w:r>
      <w:r>
        <w:rPr>
          <w:color w:val="231F20"/>
          <w:spacing w:val="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and</w:t>
      </w:r>
      <w:r>
        <w:rPr>
          <w:color w:val="231F20"/>
          <w:spacing w:val="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28.</w:t>
      </w:r>
    </w:p>
    <w:p w14:paraId="1F258E23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422" w:space="1483"/>
            <w:col w:w="10995"/>
          </w:cols>
        </w:sectPr>
      </w:pPr>
    </w:p>
    <w:p w14:paraId="7ECA8D22" w14:textId="687B7A23" w:rsidR="002D6679" w:rsidRDefault="000A6DD3">
      <w:pPr>
        <w:pStyle w:val="BodyText"/>
        <w:spacing w:before="8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88288" behindDoc="1" locked="0" layoutInCell="1" allowOverlap="1" wp14:anchorId="56D7D87A" wp14:editId="17D52F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00575034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53284874" name="Rectangle 51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5462922" name="Line 516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524626" name="Line 515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381803" name="Freeform 514"/>
                        <wps:cNvSpPr>
                          <a:spLocks/>
                        </wps:cNvSpPr>
                        <wps:spPr bwMode="auto">
                          <a:xfrm>
                            <a:off x="578" y="6635"/>
                            <a:ext cx="5330" cy="5335"/>
                          </a:xfrm>
                          <a:custGeom>
                            <a:avLst/>
                            <a:gdLst>
                              <a:gd name="T0" fmla="+- 0 5907 578"/>
                              <a:gd name="T1" fmla="*/ T0 w 5330"/>
                              <a:gd name="T2" fmla="+- 0 6875 6635"/>
                              <a:gd name="T3" fmla="*/ 6875 h 5335"/>
                              <a:gd name="T4" fmla="+- 0 5895 578"/>
                              <a:gd name="T5" fmla="*/ T4 w 5330"/>
                              <a:gd name="T6" fmla="+- 0 6799 6635"/>
                              <a:gd name="T7" fmla="*/ 6799 h 5335"/>
                              <a:gd name="T8" fmla="+- 0 5861 578"/>
                              <a:gd name="T9" fmla="*/ T8 w 5330"/>
                              <a:gd name="T10" fmla="+- 0 6733 6635"/>
                              <a:gd name="T11" fmla="*/ 6733 h 5335"/>
                              <a:gd name="T12" fmla="+- 0 5809 578"/>
                              <a:gd name="T13" fmla="*/ T12 w 5330"/>
                              <a:gd name="T14" fmla="+- 0 6681 6635"/>
                              <a:gd name="T15" fmla="*/ 6681 h 5335"/>
                              <a:gd name="T16" fmla="+- 0 5743 578"/>
                              <a:gd name="T17" fmla="*/ T16 w 5330"/>
                              <a:gd name="T18" fmla="+- 0 6647 6635"/>
                              <a:gd name="T19" fmla="*/ 6647 h 5335"/>
                              <a:gd name="T20" fmla="+- 0 5667 578"/>
                              <a:gd name="T21" fmla="*/ T20 w 5330"/>
                              <a:gd name="T22" fmla="+- 0 6635 6635"/>
                              <a:gd name="T23" fmla="*/ 6635 h 5335"/>
                              <a:gd name="T24" fmla="+- 0 818 578"/>
                              <a:gd name="T25" fmla="*/ T24 w 5330"/>
                              <a:gd name="T26" fmla="+- 0 6635 6635"/>
                              <a:gd name="T27" fmla="*/ 6635 h 5335"/>
                              <a:gd name="T28" fmla="+- 0 742 578"/>
                              <a:gd name="T29" fmla="*/ T28 w 5330"/>
                              <a:gd name="T30" fmla="+- 0 6647 6635"/>
                              <a:gd name="T31" fmla="*/ 6647 h 5335"/>
                              <a:gd name="T32" fmla="+- 0 677 578"/>
                              <a:gd name="T33" fmla="*/ T32 w 5330"/>
                              <a:gd name="T34" fmla="+- 0 6681 6635"/>
                              <a:gd name="T35" fmla="*/ 6681 h 5335"/>
                              <a:gd name="T36" fmla="+- 0 625 578"/>
                              <a:gd name="T37" fmla="*/ T36 w 5330"/>
                              <a:gd name="T38" fmla="+- 0 6733 6635"/>
                              <a:gd name="T39" fmla="*/ 6733 h 5335"/>
                              <a:gd name="T40" fmla="+- 0 591 578"/>
                              <a:gd name="T41" fmla="*/ T40 w 5330"/>
                              <a:gd name="T42" fmla="+- 0 6799 6635"/>
                              <a:gd name="T43" fmla="*/ 6799 h 5335"/>
                              <a:gd name="T44" fmla="+- 0 578 578"/>
                              <a:gd name="T45" fmla="*/ T44 w 5330"/>
                              <a:gd name="T46" fmla="+- 0 6875 6635"/>
                              <a:gd name="T47" fmla="*/ 6875 h 5335"/>
                              <a:gd name="T48" fmla="+- 0 578 578"/>
                              <a:gd name="T49" fmla="*/ T48 w 5330"/>
                              <a:gd name="T50" fmla="+- 0 11495 6635"/>
                              <a:gd name="T51" fmla="*/ 11495 h 5335"/>
                              <a:gd name="T52" fmla="+- 0 591 578"/>
                              <a:gd name="T53" fmla="*/ T52 w 5330"/>
                              <a:gd name="T54" fmla="+- 0 11571 6635"/>
                              <a:gd name="T55" fmla="*/ 11571 h 5335"/>
                              <a:gd name="T56" fmla="+- 0 625 578"/>
                              <a:gd name="T57" fmla="*/ T56 w 5330"/>
                              <a:gd name="T58" fmla="+- 0 11637 6635"/>
                              <a:gd name="T59" fmla="*/ 11637 h 5335"/>
                              <a:gd name="T60" fmla="+- 0 677 578"/>
                              <a:gd name="T61" fmla="*/ T60 w 5330"/>
                              <a:gd name="T62" fmla="+- 0 11689 6635"/>
                              <a:gd name="T63" fmla="*/ 11689 h 5335"/>
                              <a:gd name="T64" fmla="+- 0 742 578"/>
                              <a:gd name="T65" fmla="*/ T64 w 5330"/>
                              <a:gd name="T66" fmla="+- 0 11723 6635"/>
                              <a:gd name="T67" fmla="*/ 11723 h 5335"/>
                              <a:gd name="T68" fmla="+- 0 818 578"/>
                              <a:gd name="T69" fmla="*/ T68 w 5330"/>
                              <a:gd name="T70" fmla="+- 0 11735 6635"/>
                              <a:gd name="T71" fmla="*/ 11735 h 5335"/>
                              <a:gd name="T72" fmla="+- 0 5215 578"/>
                              <a:gd name="T73" fmla="*/ T72 w 5330"/>
                              <a:gd name="T74" fmla="+- 0 11735 6635"/>
                              <a:gd name="T75" fmla="*/ 11735 h 5335"/>
                              <a:gd name="T76" fmla="+- 0 5394 578"/>
                              <a:gd name="T77" fmla="*/ T76 w 5330"/>
                              <a:gd name="T78" fmla="+- 0 11914 6635"/>
                              <a:gd name="T79" fmla="*/ 11914 h 5335"/>
                              <a:gd name="T80" fmla="+- 0 5451 578"/>
                              <a:gd name="T81" fmla="*/ T80 w 5330"/>
                              <a:gd name="T82" fmla="+- 0 11955 6635"/>
                              <a:gd name="T83" fmla="*/ 11955 h 5335"/>
                              <a:gd name="T84" fmla="+- 0 5507 578"/>
                              <a:gd name="T85" fmla="*/ T84 w 5330"/>
                              <a:gd name="T86" fmla="+- 0 11969 6635"/>
                              <a:gd name="T87" fmla="*/ 11969 h 5335"/>
                              <a:gd name="T88" fmla="+- 0 5558 578"/>
                              <a:gd name="T89" fmla="*/ T88 w 5330"/>
                              <a:gd name="T90" fmla="+- 0 11956 6635"/>
                              <a:gd name="T91" fmla="*/ 11956 h 5335"/>
                              <a:gd name="T92" fmla="+- 0 5600 578"/>
                              <a:gd name="T93" fmla="*/ T92 w 5330"/>
                              <a:gd name="T94" fmla="+- 0 11917 6635"/>
                              <a:gd name="T95" fmla="*/ 11917 h 5335"/>
                              <a:gd name="T96" fmla="+- 0 5630 578"/>
                              <a:gd name="T97" fmla="*/ T96 w 5330"/>
                              <a:gd name="T98" fmla="+- 0 11853 6635"/>
                              <a:gd name="T99" fmla="*/ 11853 h 5335"/>
                              <a:gd name="T100" fmla="+- 0 5663 578"/>
                              <a:gd name="T101" fmla="*/ T100 w 5330"/>
                              <a:gd name="T102" fmla="+- 0 11735 6635"/>
                              <a:gd name="T103" fmla="*/ 11735 h 5335"/>
                              <a:gd name="T104" fmla="+- 0 5667 578"/>
                              <a:gd name="T105" fmla="*/ T104 w 5330"/>
                              <a:gd name="T106" fmla="+- 0 11735 6635"/>
                              <a:gd name="T107" fmla="*/ 11735 h 5335"/>
                              <a:gd name="T108" fmla="+- 0 5743 578"/>
                              <a:gd name="T109" fmla="*/ T108 w 5330"/>
                              <a:gd name="T110" fmla="+- 0 11723 6635"/>
                              <a:gd name="T111" fmla="*/ 11723 h 5335"/>
                              <a:gd name="T112" fmla="+- 0 5809 578"/>
                              <a:gd name="T113" fmla="*/ T112 w 5330"/>
                              <a:gd name="T114" fmla="+- 0 11689 6635"/>
                              <a:gd name="T115" fmla="*/ 11689 h 5335"/>
                              <a:gd name="T116" fmla="+- 0 5861 578"/>
                              <a:gd name="T117" fmla="*/ T116 w 5330"/>
                              <a:gd name="T118" fmla="+- 0 11637 6635"/>
                              <a:gd name="T119" fmla="*/ 11637 h 5335"/>
                              <a:gd name="T120" fmla="+- 0 5895 578"/>
                              <a:gd name="T121" fmla="*/ T120 w 5330"/>
                              <a:gd name="T122" fmla="+- 0 11571 6635"/>
                              <a:gd name="T123" fmla="*/ 11571 h 5335"/>
                              <a:gd name="T124" fmla="+- 0 5907 578"/>
                              <a:gd name="T125" fmla="*/ T124 w 5330"/>
                              <a:gd name="T126" fmla="+- 0 11495 6635"/>
                              <a:gd name="T127" fmla="*/ 11495 h 5335"/>
                              <a:gd name="T128" fmla="+- 0 5907 578"/>
                              <a:gd name="T129" fmla="*/ T128 w 5330"/>
                              <a:gd name="T130" fmla="+- 0 6875 6635"/>
                              <a:gd name="T131" fmla="*/ 6875 h 5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30" h="5335">
                                <a:moveTo>
                                  <a:pt x="5329" y="240"/>
                                </a:moveTo>
                                <a:lnTo>
                                  <a:pt x="5317" y="164"/>
                                </a:lnTo>
                                <a:lnTo>
                                  <a:pt x="5283" y="98"/>
                                </a:lnTo>
                                <a:lnTo>
                                  <a:pt x="5231" y="46"/>
                                </a:lnTo>
                                <a:lnTo>
                                  <a:pt x="5165" y="12"/>
                                </a:lnTo>
                                <a:lnTo>
                                  <a:pt x="5089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8"/>
                                </a:lnTo>
                                <a:lnTo>
                                  <a:pt x="13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860"/>
                                </a:lnTo>
                                <a:lnTo>
                                  <a:pt x="13" y="4936"/>
                                </a:lnTo>
                                <a:lnTo>
                                  <a:pt x="47" y="5002"/>
                                </a:lnTo>
                                <a:lnTo>
                                  <a:pt x="99" y="5054"/>
                                </a:lnTo>
                                <a:lnTo>
                                  <a:pt x="164" y="5088"/>
                                </a:lnTo>
                                <a:lnTo>
                                  <a:pt x="240" y="5100"/>
                                </a:lnTo>
                                <a:lnTo>
                                  <a:pt x="4637" y="5100"/>
                                </a:lnTo>
                                <a:lnTo>
                                  <a:pt x="4816" y="5279"/>
                                </a:lnTo>
                                <a:lnTo>
                                  <a:pt x="4873" y="5320"/>
                                </a:lnTo>
                                <a:lnTo>
                                  <a:pt x="4929" y="5334"/>
                                </a:lnTo>
                                <a:lnTo>
                                  <a:pt x="4980" y="5321"/>
                                </a:lnTo>
                                <a:lnTo>
                                  <a:pt x="5022" y="5282"/>
                                </a:lnTo>
                                <a:lnTo>
                                  <a:pt x="5052" y="5218"/>
                                </a:lnTo>
                                <a:lnTo>
                                  <a:pt x="5085" y="5100"/>
                                </a:lnTo>
                                <a:lnTo>
                                  <a:pt x="5089" y="5100"/>
                                </a:lnTo>
                                <a:lnTo>
                                  <a:pt x="5165" y="5088"/>
                                </a:lnTo>
                                <a:lnTo>
                                  <a:pt x="5231" y="5054"/>
                                </a:lnTo>
                                <a:lnTo>
                                  <a:pt x="5283" y="5002"/>
                                </a:lnTo>
                                <a:lnTo>
                                  <a:pt x="5317" y="4936"/>
                                </a:lnTo>
                                <a:lnTo>
                                  <a:pt x="5329" y="4860"/>
                                </a:lnTo>
                                <a:lnTo>
                                  <a:pt x="5329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5295824" name="Line 513"/>
                        <wps:cNvCnPr>
                          <a:cxnSpLocks noChangeShapeType="1"/>
                        </wps:cNvCnPr>
                        <wps:spPr bwMode="auto">
                          <a:xfrm>
                            <a:off x="720" y="13297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E67242" id="Group 512" o:spid="_x0000_s1026" style="position:absolute;margin-left:0;margin-top:0;width:595.3pt;height:841.9pt;z-index:-17928192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">
                <v:rect id="Rectangle 517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" fillcolor="#e0d8eb" stroked="f"/>
                <v:line id="Line 516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" strokecolor="#743b97" strokeweight="1pt"/>
                <v:line id="Line 515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" strokecolor="#743b97" strokeweight="1pt"/>
                <v:shape id="Freeform 514" o:spid="_x0000_s1030" style="position:absolute;left:578;top:6635;width:5330;height:5335;visibility:visible;mso-wrap-style:square;v-text-anchor:top" coordsize="5330,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" path="m5329,240r-12,-76l5283,98,5231,46,5165,12,5089,,240,,164,12,99,46,47,98,13,164,,240,,4860r13,76l47,5002r52,52l164,5088r76,12l4637,5100r179,179l4873,5320r56,14l4980,5321r42,-39l5052,5218r33,-118l5089,5100r76,-12l5231,5054r52,-52l5317,4936r12,-76l5329,240xe" stroked="f">
                  <v:path arrowok="t" o:connecttype="custom" o:connectlocs="5329,6875;5317,6799;5283,6733;5231,6681;5165,6647;5089,6635;240,6635;164,6647;99,6681;47,6733;13,6799;0,6875;0,11495;13,11571;47,11637;99,11689;164,11723;240,11735;4637,11735;4816,11914;4873,11955;4929,11969;4980,11956;5022,11917;5052,11853;5085,11735;5089,11735;5165,11723;5231,11689;5283,11637;5317,11571;5329,11495;5329,6875" o:connectangles="0,0,0,0,0,0,0,0,0,0,0,0,0,0,0,0,0,0,0,0,0,0,0,0,0,0,0,0,0,0,0,0,0"/>
                </v:shape>
                <v:line id="Line 513" o:spid="_x0000_s1031" style="position:absolute;visibility:visible;mso-wrap-style:square" from="720,13297" to="11186,132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" strokecolor="#743b97" strokeweight="1pt"/>
                <w10:wrap anchorx="page" anchory="page"/>
              </v:group>
            </w:pict>
          </mc:Fallback>
        </mc:AlternateContent>
      </w:r>
    </w:p>
    <w:p w14:paraId="3B9548F0" w14:textId="6A27FBB4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19897C3" wp14:editId="431DD2AC">
                <wp:extent cx="6645910" cy="12700"/>
                <wp:effectExtent l="9525" t="8255" r="12065" b="7620"/>
                <wp:docPr id="163797193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245011300" name="Line 51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4309BE" id="Group 510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IMeWmgqAgAAvgQAAA4AAAAAAAAAAAAAAAAALgIAAGRycy9lMm9E&#10;b2MueG1sUEsBAi0AFAAGAAgAAAAhAO0jrU3bAAAABAEAAA8AAAAAAAAAAAAAAAAAhAQAAGRycy9k&#10;b3ducmV2LnhtbFBLBQYAAAAABAAEAPMAAACMBQAAAAA=&#10;">
                <v:line id="Line 511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" strokecolor="#743b97" strokeweight="1pt"/>
                <w10:anchorlock/>
              </v:group>
            </w:pict>
          </mc:Fallback>
        </mc:AlternateContent>
      </w:r>
    </w:p>
    <w:p w14:paraId="691BF521" w14:textId="77777777" w:rsidR="002D6679" w:rsidRDefault="000A6DD3">
      <w:pPr>
        <w:pStyle w:val="Heading4"/>
        <w:tabs>
          <w:tab w:val="left" w:pos="22430"/>
        </w:tabs>
      </w:pPr>
      <w:r>
        <w:rPr>
          <w:color w:val="743B97"/>
          <w:w w:val="95"/>
        </w:rPr>
        <w:t>18</w:t>
      </w:r>
      <w:r>
        <w:rPr>
          <w:color w:val="743B97"/>
          <w:w w:val="95"/>
        </w:rPr>
        <w:tab/>
        <w:t>19</w:t>
      </w:r>
    </w:p>
    <w:p w14:paraId="7097D9F0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0C90BC0F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278B4645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25138F19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7A65773D" w14:textId="01AF18D7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8800" behindDoc="1" locked="0" layoutInCell="1" allowOverlap="1" wp14:anchorId="793F9F90" wp14:editId="7667A843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1035192" name="Freeform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098B5" id="Freeform 509" o:spid="_x0000_s1026" style="position:absolute;margin-left:36pt;margin-top:9.4pt;width:523.3pt;height:.1pt;z-index:-1568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219C521A" w14:textId="77777777" w:rsidR="002D6679" w:rsidRDefault="002D6679">
      <w:pPr>
        <w:pStyle w:val="BodyText"/>
        <w:spacing w:before="4"/>
        <w:rPr>
          <w:sz w:val="22"/>
        </w:rPr>
      </w:pPr>
    </w:p>
    <w:p w14:paraId="05067B80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64BC9EFC" w14:textId="77777777" w:rsidR="002D6679" w:rsidRDefault="000A6DD3">
      <w:pPr>
        <w:pStyle w:val="BodyText"/>
        <w:spacing w:before="102" w:line="230" w:lineRule="auto"/>
        <w:ind w:left="320" w:right="605"/>
      </w:pPr>
      <w:r>
        <w:rPr>
          <w:color w:val="231F20"/>
          <w:w w:val="110"/>
        </w:rPr>
        <w:t>The regulation also includes several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specific provisions for the special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circumstances of frontier workers –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mainly on: benefits in kind (Art. 18);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benefits for retired frontier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(Art.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28);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unemployment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search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conditions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(Art.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65).</w:t>
      </w:r>
    </w:p>
    <w:p w14:paraId="332C204F" w14:textId="77777777" w:rsidR="002D6679" w:rsidRDefault="000A6DD3">
      <w:pPr>
        <w:pStyle w:val="BodyText"/>
        <w:spacing w:before="194" w:line="230" w:lineRule="auto"/>
        <w:ind w:left="320" w:right="205"/>
      </w:pPr>
      <w:r>
        <w:rPr>
          <w:color w:val="231F20"/>
          <w:spacing w:val="-1"/>
          <w:w w:val="115"/>
        </w:rPr>
        <w:t>Briefly,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workers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families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are entitled to benefits in kind from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 of residence, but are also entitled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benefits in kind when they stay in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state of work. However, as both the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Ireland are listed in Annex III 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Regulation, under Article 18(2), the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kind entitlements of the family members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frontier workers are restricted, 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Article 19, to ‘the benefits in kind which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become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necessary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medical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grounds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during their st</w:t>
      </w:r>
      <w:r>
        <w:rPr>
          <w:color w:val="231F20"/>
          <w:w w:val="115"/>
        </w:rPr>
        <w:t>ay, taking into account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nature of the benefits and the expected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length of the stay’ if the state of work 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UK.</w:t>
      </w:r>
    </w:p>
    <w:p w14:paraId="3EE04CB8" w14:textId="77777777" w:rsidR="002D6679" w:rsidRDefault="000A6DD3">
      <w:pPr>
        <w:pStyle w:val="BodyText"/>
        <w:spacing w:before="186" w:line="230" w:lineRule="auto"/>
        <w:ind w:left="320" w:right="535"/>
      </w:pPr>
      <w:r>
        <w:rPr>
          <w:color w:val="231F20"/>
          <w:w w:val="115"/>
        </w:rPr>
        <w:t>Article 28 lays down the rules as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when a retired frontier worker,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their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family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members,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can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continue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or start to, receive treatment/benefits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kind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last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work.</w:t>
      </w:r>
    </w:p>
    <w:p w14:paraId="3DEBF667" w14:textId="5169807B" w:rsidR="002D6679" w:rsidRDefault="000A6DD3">
      <w:pPr>
        <w:pStyle w:val="BodyText"/>
        <w:spacing w:line="230" w:lineRule="auto"/>
        <w:ind w:left="320" w:right="-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89824" behindDoc="1" locked="0" layoutInCell="1" allowOverlap="1" wp14:anchorId="18D93FEA" wp14:editId="41C58419">
                <wp:simplePos x="0" y="0"/>
                <wp:positionH relativeFrom="page">
                  <wp:posOffset>457200</wp:posOffset>
                </wp:positionH>
                <wp:positionV relativeFrom="paragraph">
                  <wp:posOffset>969645</wp:posOffset>
                </wp:positionV>
                <wp:extent cx="6717665" cy="2682240"/>
                <wp:effectExtent l="0" t="0" r="0" b="0"/>
                <wp:wrapNone/>
                <wp:docPr id="174390892" name="Group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7665" cy="2682240"/>
                          <a:chOff x="720" y="1527"/>
                          <a:chExt cx="10579" cy="4224"/>
                        </a:xfrm>
                      </wpg:grpSpPr>
                      <wps:wsp>
                        <wps:cNvPr id="788871135" name="Freeform 508"/>
                        <wps:cNvSpPr>
                          <a:spLocks/>
                        </wps:cNvSpPr>
                        <wps:spPr bwMode="auto">
                          <a:xfrm>
                            <a:off x="5976" y="1527"/>
                            <a:ext cx="5323" cy="4224"/>
                          </a:xfrm>
                          <a:custGeom>
                            <a:avLst/>
                            <a:gdLst>
                              <a:gd name="T0" fmla="+- 0 11299 5976"/>
                              <a:gd name="T1" fmla="*/ T0 w 5323"/>
                              <a:gd name="T2" fmla="+- 0 1767 1527"/>
                              <a:gd name="T3" fmla="*/ 1767 h 4224"/>
                              <a:gd name="T4" fmla="+- 0 11287 5976"/>
                              <a:gd name="T5" fmla="*/ T4 w 5323"/>
                              <a:gd name="T6" fmla="+- 0 1691 1527"/>
                              <a:gd name="T7" fmla="*/ 1691 h 4224"/>
                              <a:gd name="T8" fmla="+- 0 11253 5976"/>
                              <a:gd name="T9" fmla="*/ T8 w 5323"/>
                              <a:gd name="T10" fmla="+- 0 1625 1527"/>
                              <a:gd name="T11" fmla="*/ 1625 h 4224"/>
                              <a:gd name="T12" fmla="+- 0 11201 5976"/>
                              <a:gd name="T13" fmla="*/ T12 w 5323"/>
                              <a:gd name="T14" fmla="+- 0 1573 1527"/>
                              <a:gd name="T15" fmla="*/ 1573 h 4224"/>
                              <a:gd name="T16" fmla="+- 0 11135 5976"/>
                              <a:gd name="T17" fmla="*/ T16 w 5323"/>
                              <a:gd name="T18" fmla="+- 0 1539 1527"/>
                              <a:gd name="T19" fmla="*/ 1539 h 4224"/>
                              <a:gd name="T20" fmla="+- 0 11059 5976"/>
                              <a:gd name="T21" fmla="*/ T20 w 5323"/>
                              <a:gd name="T22" fmla="+- 0 1527 1527"/>
                              <a:gd name="T23" fmla="*/ 1527 h 4224"/>
                              <a:gd name="T24" fmla="+- 0 6216 5976"/>
                              <a:gd name="T25" fmla="*/ T24 w 5323"/>
                              <a:gd name="T26" fmla="+- 0 1527 1527"/>
                              <a:gd name="T27" fmla="*/ 1527 h 4224"/>
                              <a:gd name="T28" fmla="+- 0 6141 5976"/>
                              <a:gd name="T29" fmla="*/ T28 w 5323"/>
                              <a:gd name="T30" fmla="+- 0 1539 1527"/>
                              <a:gd name="T31" fmla="*/ 1539 h 4224"/>
                              <a:gd name="T32" fmla="+- 0 6075 5976"/>
                              <a:gd name="T33" fmla="*/ T32 w 5323"/>
                              <a:gd name="T34" fmla="+- 0 1573 1527"/>
                              <a:gd name="T35" fmla="*/ 1573 h 4224"/>
                              <a:gd name="T36" fmla="+- 0 6023 5976"/>
                              <a:gd name="T37" fmla="*/ T36 w 5323"/>
                              <a:gd name="T38" fmla="+- 0 1625 1527"/>
                              <a:gd name="T39" fmla="*/ 1625 h 4224"/>
                              <a:gd name="T40" fmla="+- 0 5989 5976"/>
                              <a:gd name="T41" fmla="*/ T40 w 5323"/>
                              <a:gd name="T42" fmla="+- 0 1691 1527"/>
                              <a:gd name="T43" fmla="*/ 1691 h 4224"/>
                              <a:gd name="T44" fmla="+- 0 5976 5976"/>
                              <a:gd name="T45" fmla="*/ T44 w 5323"/>
                              <a:gd name="T46" fmla="+- 0 1767 1527"/>
                              <a:gd name="T47" fmla="*/ 1767 h 4224"/>
                              <a:gd name="T48" fmla="+- 0 5976 5976"/>
                              <a:gd name="T49" fmla="*/ T48 w 5323"/>
                              <a:gd name="T50" fmla="+- 0 5256 1527"/>
                              <a:gd name="T51" fmla="*/ 5256 h 4224"/>
                              <a:gd name="T52" fmla="+- 0 5989 5976"/>
                              <a:gd name="T53" fmla="*/ T52 w 5323"/>
                              <a:gd name="T54" fmla="+- 0 5331 1527"/>
                              <a:gd name="T55" fmla="*/ 5331 h 4224"/>
                              <a:gd name="T56" fmla="+- 0 6023 5976"/>
                              <a:gd name="T57" fmla="*/ T56 w 5323"/>
                              <a:gd name="T58" fmla="+- 0 5397 1527"/>
                              <a:gd name="T59" fmla="*/ 5397 h 4224"/>
                              <a:gd name="T60" fmla="+- 0 6075 5976"/>
                              <a:gd name="T61" fmla="*/ T60 w 5323"/>
                              <a:gd name="T62" fmla="+- 0 5449 1527"/>
                              <a:gd name="T63" fmla="*/ 5449 h 4224"/>
                              <a:gd name="T64" fmla="+- 0 6141 5976"/>
                              <a:gd name="T65" fmla="*/ T64 w 5323"/>
                              <a:gd name="T66" fmla="+- 0 5483 1527"/>
                              <a:gd name="T67" fmla="*/ 5483 h 4224"/>
                              <a:gd name="T68" fmla="+- 0 6216 5976"/>
                              <a:gd name="T69" fmla="*/ T68 w 5323"/>
                              <a:gd name="T70" fmla="+- 0 5496 1527"/>
                              <a:gd name="T71" fmla="*/ 5496 h 4224"/>
                              <a:gd name="T72" fmla="+- 0 10436 5976"/>
                              <a:gd name="T73" fmla="*/ T72 w 5323"/>
                              <a:gd name="T74" fmla="+- 0 5496 1527"/>
                              <a:gd name="T75" fmla="*/ 5496 h 4224"/>
                              <a:gd name="T76" fmla="+- 0 10636 5976"/>
                              <a:gd name="T77" fmla="*/ T76 w 5323"/>
                              <a:gd name="T78" fmla="+- 0 5695 1527"/>
                              <a:gd name="T79" fmla="*/ 5695 h 4224"/>
                              <a:gd name="T80" fmla="+- 0 10693 5976"/>
                              <a:gd name="T81" fmla="*/ T80 w 5323"/>
                              <a:gd name="T82" fmla="+- 0 5737 1527"/>
                              <a:gd name="T83" fmla="*/ 5737 h 4224"/>
                              <a:gd name="T84" fmla="+- 0 10749 5976"/>
                              <a:gd name="T85" fmla="*/ T84 w 5323"/>
                              <a:gd name="T86" fmla="+- 0 5751 1527"/>
                              <a:gd name="T87" fmla="*/ 5751 h 4224"/>
                              <a:gd name="T88" fmla="+- 0 10800 5976"/>
                              <a:gd name="T89" fmla="*/ T88 w 5323"/>
                              <a:gd name="T90" fmla="+- 0 5737 1527"/>
                              <a:gd name="T91" fmla="*/ 5737 h 4224"/>
                              <a:gd name="T92" fmla="+- 0 10842 5976"/>
                              <a:gd name="T93" fmla="*/ T92 w 5323"/>
                              <a:gd name="T94" fmla="+- 0 5698 1527"/>
                              <a:gd name="T95" fmla="*/ 5698 h 4224"/>
                              <a:gd name="T96" fmla="+- 0 10872 5976"/>
                              <a:gd name="T97" fmla="*/ T96 w 5323"/>
                              <a:gd name="T98" fmla="+- 0 5634 1527"/>
                              <a:gd name="T99" fmla="*/ 5634 h 4224"/>
                              <a:gd name="T100" fmla="+- 0 10911 5976"/>
                              <a:gd name="T101" fmla="*/ T100 w 5323"/>
                              <a:gd name="T102" fmla="+- 0 5496 1527"/>
                              <a:gd name="T103" fmla="*/ 5496 h 4224"/>
                              <a:gd name="T104" fmla="+- 0 11059 5976"/>
                              <a:gd name="T105" fmla="*/ T104 w 5323"/>
                              <a:gd name="T106" fmla="+- 0 5496 1527"/>
                              <a:gd name="T107" fmla="*/ 5496 h 4224"/>
                              <a:gd name="T108" fmla="+- 0 11135 5976"/>
                              <a:gd name="T109" fmla="*/ T108 w 5323"/>
                              <a:gd name="T110" fmla="+- 0 5483 1527"/>
                              <a:gd name="T111" fmla="*/ 5483 h 4224"/>
                              <a:gd name="T112" fmla="+- 0 11201 5976"/>
                              <a:gd name="T113" fmla="*/ T112 w 5323"/>
                              <a:gd name="T114" fmla="+- 0 5449 1527"/>
                              <a:gd name="T115" fmla="*/ 5449 h 4224"/>
                              <a:gd name="T116" fmla="+- 0 11253 5976"/>
                              <a:gd name="T117" fmla="*/ T116 w 5323"/>
                              <a:gd name="T118" fmla="+- 0 5397 1527"/>
                              <a:gd name="T119" fmla="*/ 5397 h 4224"/>
                              <a:gd name="T120" fmla="+- 0 11287 5976"/>
                              <a:gd name="T121" fmla="*/ T120 w 5323"/>
                              <a:gd name="T122" fmla="+- 0 5331 1527"/>
                              <a:gd name="T123" fmla="*/ 5331 h 4224"/>
                              <a:gd name="T124" fmla="+- 0 11299 5976"/>
                              <a:gd name="T125" fmla="*/ T124 w 5323"/>
                              <a:gd name="T126" fmla="+- 0 5256 1527"/>
                              <a:gd name="T127" fmla="*/ 5256 h 4224"/>
                              <a:gd name="T128" fmla="+- 0 11299 5976"/>
                              <a:gd name="T129" fmla="*/ T128 w 5323"/>
                              <a:gd name="T130" fmla="+- 0 1767 1527"/>
                              <a:gd name="T131" fmla="*/ 1767 h 4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4224">
                                <a:moveTo>
                                  <a:pt x="5323" y="240"/>
                                </a:moveTo>
                                <a:lnTo>
                                  <a:pt x="5311" y="164"/>
                                </a:lnTo>
                                <a:lnTo>
                                  <a:pt x="5277" y="98"/>
                                </a:lnTo>
                                <a:lnTo>
                                  <a:pt x="5225" y="46"/>
                                </a:lnTo>
                                <a:lnTo>
                                  <a:pt x="5159" y="12"/>
                                </a:lnTo>
                                <a:lnTo>
                                  <a:pt x="5083" y="0"/>
                                </a:lnTo>
                                <a:lnTo>
                                  <a:pt x="240" y="0"/>
                                </a:lnTo>
                                <a:lnTo>
                                  <a:pt x="165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8"/>
                                </a:lnTo>
                                <a:lnTo>
                                  <a:pt x="13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729"/>
                                </a:lnTo>
                                <a:lnTo>
                                  <a:pt x="13" y="3804"/>
                                </a:lnTo>
                                <a:lnTo>
                                  <a:pt x="47" y="3870"/>
                                </a:lnTo>
                                <a:lnTo>
                                  <a:pt x="99" y="3922"/>
                                </a:lnTo>
                                <a:lnTo>
                                  <a:pt x="165" y="3956"/>
                                </a:lnTo>
                                <a:lnTo>
                                  <a:pt x="240" y="3969"/>
                                </a:lnTo>
                                <a:lnTo>
                                  <a:pt x="4460" y="3969"/>
                                </a:lnTo>
                                <a:lnTo>
                                  <a:pt x="4660" y="4168"/>
                                </a:lnTo>
                                <a:lnTo>
                                  <a:pt x="4717" y="4210"/>
                                </a:lnTo>
                                <a:lnTo>
                                  <a:pt x="4773" y="4224"/>
                                </a:lnTo>
                                <a:lnTo>
                                  <a:pt x="4824" y="4210"/>
                                </a:lnTo>
                                <a:lnTo>
                                  <a:pt x="4866" y="4171"/>
                                </a:lnTo>
                                <a:lnTo>
                                  <a:pt x="4896" y="4107"/>
                                </a:lnTo>
                                <a:lnTo>
                                  <a:pt x="4935" y="3969"/>
                                </a:lnTo>
                                <a:lnTo>
                                  <a:pt x="5083" y="3969"/>
                                </a:lnTo>
                                <a:lnTo>
                                  <a:pt x="5159" y="3956"/>
                                </a:lnTo>
                                <a:lnTo>
                                  <a:pt x="5225" y="3922"/>
                                </a:lnTo>
                                <a:lnTo>
                                  <a:pt x="5277" y="3870"/>
                                </a:lnTo>
                                <a:lnTo>
                                  <a:pt x="5311" y="3804"/>
                                </a:lnTo>
                                <a:lnTo>
                                  <a:pt x="5323" y="3729"/>
                                </a:lnTo>
                                <a:lnTo>
                                  <a:pt x="5323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9109159" name="Line 507"/>
                        <wps:cNvCnPr>
                          <a:cxnSpLocks noChangeShapeType="1"/>
                        </wps:cNvCnPr>
                        <wps:spPr bwMode="auto">
                          <a:xfrm>
                            <a:off x="720" y="569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858C20" id="Group 506" o:spid="_x0000_s1026" style="position:absolute;margin-left:36pt;margin-top:76.35pt;width:528.95pt;height:211.2pt;z-index:-17926656;mso-position-horizontal-relative:page" coordorigin="720,1527" coordsize="10579,4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">
                <v:shape id="Freeform 508" o:spid="_x0000_s1027" style="position:absolute;left:5976;top:1527;width:5323;height:4224;visibility:visible;mso-wrap-style:square;v-text-anchor:top" coordsize="5323,4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" path="m5323,240r-12,-76l5277,98,5225,46,5159,12,5083,,240,,165,12,99,46,47,98,13,164,,240,,3729r13,75l47,3870r52,52l165,3956r75,13l4460,3969r200,199l4717,4210r56,14l4824,4210r42,-39l4896,4107r39,-138l5083,3969r76,-13l5225,3922r52,-52l5311,3804r12,-75l5323,240xe" fillcolor="#e9e3f1" stroked="f">
                  <v:path arrowok="t" o:connecttype="custom" o:connectlocs="5323,1767;5311,1691;5277,1625;5225,1573;5159,1539;5083,1527;240,1527;165,1539;99,1573;47,1625;13,1691;0,1767;0,5256;13,5331;47,5397;99,5449;165,5483;240,5496;4460,5496;4660,5695;4717,5737;4773,5751;4824,5737;4866,5698;4896,5634;4935,5496;5083,5496;5159,5483;5225,5449;5277,5397;5311,5331;5323,5256;5323,1767" o:connectangles="0,0,0,0,0,0,0,0,0,0,0,0,0,0,0,0,0,0,0,0,0,0,0,0,0,0,0,0,0,0,0,0,0"/>
                </v:shape>
                <v:line id="Line 507" o:spid="_x0000_s1028" style="position:absolute;visibility:visible;mso-wrap-style:square" from="720,5690" to="11186,56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" strokecolor="#743b97" strokeweight="1pt"/>
                <w10:wrap anchorx="page"/>
              </v:group>
            </w:pict>
          </mc:Fallback>
        </mc:AlternateContent>
      </w:r>
      <w:r>
        <w:rPr>
          <w:color w:val="231F20"/>
          <w:w w:val="115"/>
        </w:rPr>
        <w:t>Article 65 distinguishes between partially/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intermittently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unemployed 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 and wholly unemployed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workers. The former should, typically,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make themselves av</w:t>
      </w:r>
      <w:r>
        <w:rPr>
          <w:color w:val="231F20"/>
          <w:w w:val="115"/>
        </w:rPr>
        <w:t>ailable 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employment services in the state of most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recent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employment,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while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latter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should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spacing w:val="-1"/>
          <w:w w:val="115"/>
        </w:rPr>
        <w:t>generally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make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themselves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available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</w:p>
    <w:p w14:paraId="205892CE" w14:textId="77777777" w:rsidR="002D6679" w:rsidRDefault="000A6DD3">
      <w:pPr>
        <w:pStyle w:val="BodyText"/>
        <w:spacing w:line="119" w:lineRule="exact"/>
        <w:ind w:left="320"/>
      </w:pP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services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</w:p>
    <w:p w14:paraId="0104A3F5" w14:textId="77777777" w:rsidR="002D6679" w:rsidRDefault="000A6DD3">
      <w:pPr>
        <w:pStyle w:val="BodyText"/>
        <w:spacing w:before="102" w:line="230" w:lineRule="auto"/>
        <w:ind w:left="209" w:right="503"/>
      </w:pPr>
      <w:r>
        <w:br w:type="column"/>
      </w:r>
      <w:r>
        <w:rPr>
          <w:color w:val="231F20"/>
          <w:w w:val="110"/>
        </w:rPr>
        <w:t>state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while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sick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leave.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subsequently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became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unemployed,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posed  the  question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whether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had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become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during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period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residing</w:t>
      </w:r>
    </w:p>
    <w:p w14:paraId="2A12AD8B" w14:textId="77777777" w:rsidR="002D6679" w:rsidRDefault="000A6DD3">
      <w:pPr>
        <w:pStyle w:val="BodyText"/>
        <w:spacing w:line="230" w:lineRule="auto"/>
        <w:ind w:left="209" w:right="296"/>
      </w:pPr>
      <w:r>
        <w:rPr>
          <w:color w:val="231F20"/>
          <w:w w:val="115"/>
        </w:rPr>
        <w:t>in one Member State while receiving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sickness benefits from another.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CJEU concluded that someone could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have become a frontier worker in such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circumstances, if in the State of former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employment, entitlement to sickness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benefits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‘treated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same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way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pursuit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activity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employed</w:t>
      </w:r>
    </w:p>
    <w:p w14:paraId="29988889" w14:textId="77777777" w:rsidR="002D6679" w:rsidRDefault="000A6DD3">
      <w:pPr>
        <w:pStyle w:val="BodyText"/>
        <w:spacing w:line="230" w:lineRule="auto"/>
        <w:ind w:left="209" w:right="32"/>
      </w:pPr>
      <w:r>
        <w:rPr>
          <w:color w:val="231F20"/>
          <w:w w:val="115"/>
        </w:rPr>
        <w:t>person’;</w:t>
      </w:r>
      <w:r>
        <w:rPr>
          <w:color w:val="231F20"/>
          <w:w w:val="115"/>
          <w:vertAlign w:val="superscript"/>
        </w:rPr>
        <w:t>45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rather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suggests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worker status can be dependent on,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change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according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different,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treatment of the receipt of sickness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benefit. In EU v Caisse pour l’avenir des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enfants, another case that highlights just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how complex the config</w:t>
      </w:r>
      <w:r>
        <w:rPr>
          <w:color w:val="231F20"/>
          <w:w w:val="115"/>
        </w:rPr>
        <w:t>uration of fact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 cases can be, the CJEU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asked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whether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should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benefit from a bilateral international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convention allowing the exportation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benefits to a non-Member State (Brazil),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when the Member State’s own nationals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residents could do so.</w:t>
      </w:r>
      <w:r>
        <w:rPr>
          <w:color w:val="231F20"/>
          <w:w w:val="115"/>
          <w:vertAlign w:val="superscript"/>
        </w:rPr>
        <w:t>46</w:t>
      </w:r>
      <w:r>
        <w:rPr>
          <w:color w:val="231F20"/>
          <w:w w:val="115"/>
        </w:rPr>
        <w:t xml:space="preserve"> The Court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concluded that they should, unless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 could put forward an objective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justification for the discriminatory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treatment;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case,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Luxembourg</w:t>
      </w:r>
    </w:p>
    <w:p w14:paraId="5BBAC958" w14:textId="77777777" w:rsidR="002D6679" w:rsidRDefault="000A6DD3">
      <w:pPr>
        <w:pStyle w:val="BodyText"/>
        <w:spacing w:line="244" w:lineRule="exact"/>
        <w:ind w:left="209"/>
      </w:pPr>
      <w:r>
        <w:rPr>
          <w:color w:val="231F20"/>
          <w:w w:val="110"/>
        </w:rPr>
        <w:t>had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done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so.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includes</w:t>
      </w:r>
    </w:p>
    <w:p w14:paraId="27CB27CC" w14:textId="77777777" w:rsidR="002D6679" w:rsidRDefault="000A6DD3">
      <w:pPr>
        <w:pStyle w:val="BodyText"/>
        <w:spacing w:line="230" w:lineRule="auto"/>
        <w:ind w:left="209" w:right="988"/>
      </w:pPr>
      <w:r>
        <w:rPr>
          <w:color w:val="231F20"/>
          <w:w w:val="115"/>
        </w:rPr>
        <w:t>a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note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about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what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cannot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count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objective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justification:</w:t>
      </w:r>
    </w:p>
    <w:p w14:paraId="37C291C7" w14:textId="77777777" w:rsidR="002D6679" w:rsidRDefault="002D6679">
      <w:pPr>
        <w:pStyle w:val="BodyText"/>
        <w:spacing w:before="8"/>
        <w:rPr>
          <w:sz w:val="21"/>
        </w:rPr>
      </w:pPr>
    </w:p>
    <w:p w14:paraId="3E5F62E0" w14:textId="77777777" w:rsidR="002D6679" w:rsidRDefault="000A6DD3">
      <w:pPr>
        <w:pStyle w:val="BodyText"/>
        <w:spacing w:line="230" w:lineRule="auto"/>
        <w:ind w:left="209" w:right="335"/>
      </w:pPr>
      <w:r>
        <w:rPr>
          <w:color w:val="743B97"/>
          <w:w w:val="115"/>
        </w:rPr>
        <w:t>47 Furthermore, the argument relating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spacing w:val="-1"/>
          <w:w w:val="115"/>
        </w:rPr>
        <w:t>to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the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heavy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financial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and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administrative</w:t>
      </w:r>
    </w:p>
    <w:p w14:paraId="6C60EE35" w14:textId="77777777" w:rsidR="002D6679" w:rsidRDefault="000A6DD3">
      <w:pPr>
        <w:pStyle w:val="BodyText"/>
        <w:spacing w:before="102" w:line="230" w:lineRule="auto"/>
        <w:ind w:left="320" w:right="150"/>
      </w:pPr>
      <w:r>
        <w:br w:type="column"/>
      </w:r>
      <w:r>
        <w:rPr>
          <w:color w:val="743B97"/>
          <w:w w:val="115"/>
        </w:rPr>
        <w:t>event, justify a failure to comply with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obligations arising out of the prohibition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spacing w:val="-1"/>
          <w:w w:val="115"/>
        </w:rPr>
        <w:t>of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discrimination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spacing w:val="-1"/>
          <w:w w:val="115"/>
        </w:rPr>
        <w:t>based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on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nationality,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set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out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6"/>
          <w:w w:val="115"/>
        </w:rPr>
        <w:t xml:space="preserve"> </w:t>
      </w:r>
      <w:r>
        <w:rPr>
          <w:color w:val="743B97"/>
          <w:w w:val="115"/>
        </w:rPr>
        <w:t>Article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45</w:t>
      </w:r>
      <w:r>
        <w:rPr>
          <w:color w:val="743B97"/>
          <w:spacing w:val="-6"/>
          <w:w w:val="115"/>
        </w:rPr>
        <w:t xml:space="preserve"> </w:t>
      </w:r>
      <w:r>
        <w:rPr>
          <w:color w:val="743B97"/>
          <w:w w:val="115"/>
        </w:rPr>
        <w:t>TFEU.</w:t>
      </w:r>
    </w:p>
    <w:p w14:paraId="5D9F685B" w14:textId="77777777" w:rsidR="002D6679" w:rsidRDefault="000A6DD3">
      <w:pPr>
        <w:spacing w:before="181" w:line="276" w:lineRule="auto"/>
        <w:ind w:left="320" w:right="906"/>
        <w:rPr>
          <w:sz w:val="20"/>
        </w:rPr>
      </w:pPr>
      <w:r>
        <w:rPr>
          <w:color w:val="743B97"/>
          <w:w w:val="105"/>
          <w:sz w:val="20"/>
        </w:rPr>
        <w:t>Case</w:t>
      </w:r>
      <w:r>
        <w:rPr>
          <w:color w:val="743B97"/>
          <w:spacing w:val="9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C-801/18</w:t>
      </w:r>
      <w:r>
        <w:rPr>
          <w:color w:val="743B97"/>
          <w:spacing w:val="10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EU</w:t>
      </w:r>
      <w:r>
        <w:rPr>
          <w:color w:val="743B97"/>
          <w:spacing w:val="9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v</w:t>
      </w:r>
      <w:r>
        <w:rPr>
          <w:color w:val="743B97"/>
          <w:spacing w:val="10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Caisse</w:t>
      </w:r>
      <w:r>
        <w:rPr>
          <w:color w:val="743B97"/>
          <w:spacing w:val="9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pour</w:t>
      </w:r>
      <w:r>
        <w:rPr>
          <w:color w:val="743B97"/>
          <w:spacing w:val="10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l’avenir</w:t>
      </w:r>
      <w:r>
        <w:rPr>
          <w:color w:val="743B97"/>
          <w:spacing w:val="-56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des</w:t>
      </w:r>
      <w:r>
        <w:rPr>
          <w:color w:val="743B97"/>
          <w:spacing w:val="3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enfants</w:t>
      </w:r>
      <w:r>
        <w:rPr>
          <w:color w:val="743B97"/>
          <w:spacing w:val="4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EU:C:2019:684</w:t>
      </w:r>
    </w:p>
    <w:p w14:paraId="477343B3" w14:textId="77777777" w:rsidR="002D6679" w:rsidRDefault="000A6DD3">
      <w:pPr>
        <w:pStyle w:val="BodyText"/>
        <w:spacing w:before="170" w:line="230" w:lineRule="auto"/>
        <w:ind w:left="320" w:right="67"/>
      </w:pPr>
      <w:r>
        <w:rPr>
          <w:color w:val="231F20"/>
          <w:w w:val="115"/>
        </w:rPr>
        <w:t>The Regulation had to be read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conjunction with the equal treatment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provisions in the Workers’ </w:t>
      </w:r>
      <w:r>
        <w:rPr>
          <w:color w:val="231F20"/>
          <w:w w:val="115"/>
        </w:rPr>
        <w:t>Regulation,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sightly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later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C-802/18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Caisse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pour l’avenir des enfants</w:t>
      </w:r>
      <w:r>
        <w:rPr>
          <w:color w:val="231F20"/>
          <w:w w:val="115"/>
          <w:vertAlign w:val="superscript"/>
        </w:rPr>
        <w:t>47</w:t>
      </w:r>
      <w:r>
        <w:rPr>
          <w:color w:val="231F20"/>
          <w:w w:val="115"/>
        </w:rPr>
        <w:t>. Then,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Court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asked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whether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rule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restricting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allowances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only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children</w:t>
      </w:r>
    </w:p>
    <w:p w14:paraId="2BF8FF4C" w14:textId="77777777" w:rsidR="002D6679" w:rsidRDefault="000A6DD3">
      <w:pPr>
        <w:pStyle w:val="BodyText"/>
        <w:spacing w:line="230" w:lineRule="auto"/>
        <w:ind w:left="320" w:right="156"/>
      </w:pPr>
      <w:r>
        <w:rPr>
          <w:color w:val="231F20"/>
          <w:w w:val="115"/>
        </w:rPr>
        <w:t>of frontier workers (working in the State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 question), whereas resident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entitled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allowances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child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supported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resident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State.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rule,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Court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found,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contrary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although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States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entitled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criteria</w:t>
      </w:r>
    </w:p>
    <w:p w14:paraId="0A66D536" w14:textId="77777777" w:rsidR="002D6679" w:rsidRDefault="000A6DD3">
      <w:pPr>
        <w:pStyle w:val="BodyText"/>
        <w:spacing w:line="230" w:lineRule="auto"/>
        <w:ind w:left="320" w:right="205"/>
      </w:pPr>
      <w:r>
        <w:rPr>
          <w:color w:val="231F20"/>
          <w:w w:val="115"/>
        </w:rPr>
        <w:t>for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benefits,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criteria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had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comply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with the principles of EU law, including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 of equal treatment. In reaching this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conclusion, the Court also drew upon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definition of family member 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Citizenship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Directive.</w:t>
      </w:r>
    </w:p>
    <w:p w14:paraId="260E40DA" w14:textId="77777777" w:rsidR="002D6679" w:rsidRDefault="002D6679">
      <w:pPr>
        <w:pStyle w:val="BodyText"/>
        <w:spacing w:before="2"/>
        <w:rPr>
          <w:sz w:val="33"/>
        </w:rPr>
      </w:pPr>
    </w:p>
    <w:p w14:paraId="0BDAA292" w14:textId="77777777" w:rsidR="002D6679" w:rsidRDefault="000A6DD3">
      <w:pPr>
        <w:pStyle w:val="ListParagraph"/>
        <w:numPr>
          <w:ilvl w:val="1"/>
          <w:numId w:val="28"/>
        </w:numPr>
        <w:tabs>
          <w:tab w:val="left" w:pos="830"/>
        </w:tabs>
        <w:spacing w:line="225" w:lineRule="auto"/>
        <w:ind w:left="320" w:right="103" w:firstLine="0"/>
        <w:rPr>
          <w:sz w:val="24"/>
        </w:rPr>
      </w:pPr>
      <w:r>
        <w:rPr>
          <w:rFonts w:ascii="Tahoma"/>
          <w:b/>
          <w:color w:val="743B97"/>
          <w:w w:val="105"/>
          <w:sz w:val="30"/>
        </w:rPr>
        <w:t>The Citizenship Directive</w:t>
      </w:r>
      <w:r>
        <w:rPr>
          <w:rFonts w:ascii="Tahoma"/>
          <w:b/>
          <w:color w:val="743B97"/>
          <w:w w:val="105"/>
          <w:sz w:val="30"/>
          <w:vertAlign w:val="superscript"/>
        </w:rPr>
        <w:t>48</w:t>
      </w:r>
      <w:r>
        <w:rPr>
          <w:rFonts w:ascii="Tahoma"/>
          <w:b/>
          <w:color w:val="743B97"/>
          <w:spacing w:val="1"/>
          <w:w w:val="105"/>
          <w:sz w:val="30"/>
        </w:rPr>
        <w:t xml:space="preserve"> </w:t>
      </w:r>
      <w:r>
        <w:rPr>
          <w:color w:val="231F20"/>
          <w:w w:val="115"/>
          <w:sz w:val="24"/>
        </w:rPr>
        <w:t>The majority of the contents of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Citizenship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Directive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is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not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relevance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or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their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families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who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are</w:t>
      </w:r>
    </w:p>
    <w:p w14:paraId="5D9B776E" w14:textId="77777777" w:rsidR="002D6679" w:rsidRDefault="000A6DD3">
      <w:pPr>
        <w:pStyle w:val="BodyText"/>
        <w:spacing w:before="4" w:line="230" w:lineRule="auto"/>
        <w:ind w:left="320" w:right="-3"/>
      </w:pPr>
      <w:r>
        <w:rPr>
          <w:color w:val="231F20"/>
          <w:w w:val="115"/>
        </w:rPr>
        <w:t>resident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Ireland following Brexit. There are two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distinct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reasons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this:</w:t>
      </w:r>
    </w:p>
    <w:p w14:paraId="3041A03D" w14:textId="77777777" w:rsidR="002D6679" w:rsidRDefault="000A6DD3">
      <w:pPr>
        <w:pStyle w:val="ListParagraph"/>
        <w:numPr>
          <w:ilvl w:val="2"/>
          <w:numId w:val="28"/>
        </w:numPr>
        <w:tabs>
          <w:tab w:val="left" w:pos="924"/>
        </w:tabs>
        <w:spacing w:before="102" w:line="230" w:lineRule="auto"/>
        <w:ind w:right="371"/>
        <w:rPr>
          <w:sz w:val="24"/>
        </w:rPr>
      </w:pPr>
      <w:r>
        <w:rPr>
          <w:color w:val="231F20"/>
          <w:w w:val="112"/>
          <w:sz w:val="24"/>
        </w:rPr>
        <w:br w:type="column"/>
      </w:r>
      <w:r>
        <w:rPr>
          <w:color w:val="231F20"/>
          <w:w w:val="115"/>
          <w:sz w:val="24"/>
        </w:rPr>
        <w:t>Frontier workers are likely to have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more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specific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Workers’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Regulation discussed above. The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2020 Krefeld judgment confirmed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that where an EU national has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residency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on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basis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</w:p>
    <w:p w14:paraId="60ACFF80" w14:textId="77777777" w:rsidR="002D6679" w:rsidRDefault="000A6DD3">
      <w:pPr>
        <w:pStyle w:val="BodyText"/>
        <w:spacing w:line="230" w:lineRule="auto"/>
        <w:ind w:left="923" w:right="234"/>
      </w:pPr>
      <w:r>
        <w:rPr>
          <w:color w:val="231F20"/>
          <w:w w:val="115"/>
        </w:rPr>
        <w:t>the Regulation, they cannot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subjected to the conditions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apply for residency under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Citizenship Directive, such as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restrictive right to ‘equal treatm</w:t>
      </w:r>
      <w:r>
        <w:rPr>
          <w:color w:val="231F20"/>
          <w:w w:val="115"/>
        </w:rPr>
        <w:t>ent’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 those not economically active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(as set out in Article 24(2)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Directive).</w:t>
      </w:r>
      <w:r>
        <w:rPr>
          <w:color w:val="231F20"/>
          <w:w w:val="115"/>
          <w:vertAlign w:val="superscript"/>
        </w:rPr>
        <w:t>49</w:t>
      </w:r>
    </w:p>
    <w:p w14:paraId="67D2CC4E" w14:textId="77777777" w:rsidR="002D6679" w:rsidRDefault="000A6DD3">
      <w:pPr>
        <w:pStyle w:val="ListParagraph"/>
        <w:numPr>
          <w:ilvl w:val="2"/>
          <w:numId w:val="28"/>
        </w:numPr>
        <w:tabs>
          <w:tab w:val="left" w:pos="924"/>
        </w:tabs>
        <w:spacing w:before="187" w:line="230" w:lineRule="auto"/>
        <w:ind w:right="394"/>
        <w:rPr>
          <w:sz w:val="24"/>
        </w:rPr>
      </w:pPr>
      <w:r>
        <w:rPr>
          <w:color w:val="231F20"/>
          <w:w w:val="115"/>
          <w:sz w:val="24"/>
        </w:rPr>
        <w:t>Much of the content of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 xml:space="preserve">Citizenship </w:t>
      </w:r>
      <w:r>
        <w:rPr>
          <w:color w:val="231F20"/>
          <w:spacing w:val="-1"/>
          <w:w w:val="115"/>
          <w:sz w:val="24"/>
        </w:rPr>
        <w:t>Directive is concerned</w:t>
      </w:r>
      <w:r>
        <w:rPr>
          <w:color w:val="231F20"/>
          <w:w w:val="115"/>
          <w:sz w:val="24"/>
        </w:rPr>
        <w:t xml:space="preserve"> with rights of EU citizens that no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longer operate given Brexit.</w:t>
      </w:r>
      <w:r>
        <w:rPr>
          <w:color w:val="231F20"/>
          <w:w w:val="115"/>
          <w:sz w:val="24"/>
          <w:vertAlign w:val="superscript"/>
        </w:rPr>
        <w:t>50</w:t>
      </w:r>
      <w:r>
        <w:rPr>
          <w:color w:val="231F20"/>
          <w:w w:val="115"/>
          <w:sz w:val="24"/>
        </w:rPr>
        <w:t xml:space="preserve"> For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example,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the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conditions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for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general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entry into a Member State as an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citizen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are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longer</w:t>
      </w:r>
    </w:p>
    <w:p w14:paraId="1CF4C160" w14:textId="77777777" w:rsidR="002D6679" w:rsidRDefault="000A6DD3">
      <w:pPr>
        <w:pStyle w:val="BodyText"/>
        <w:spacing w:line="260" w:lineRule="exact"/>
        <w:ind w:left="923"/>
      </w:pPr>
      <w:r>
        <w:rPr>
          <w:color w:val="231F20"/>
          <w:w w:val="115"/>
        </w:rPr>
        <w:t>applicable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UK.</w:t>
      </w:r>
    </w:p>
    <w:p w14:paraId="74AB4F12" w14:textId="77777777" w:rsidR="002D6679" w:rsidRDefault="000A6DD3">
      <w:pPr>
        <w:pStyle w:val="BodyText"/>
        <w:spacing w:before="197" w:line="230" w:lineRule="auto"/>
        <w:ind w:left="203" w:right="333"/>
        <w:jc w:val="both"/>
      </w:pPr>
      <w:r>
        <w:rPr>
          <w:color w:val="231F20"/>
          <w:w w:val="110"/>
        </w:rPr>
        <w:t>The below therefore addresses only those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spacing w:val="-1"/>
          <w:w w:val="115"/>
        </w:rPr>
        <w:t>provisions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still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have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relevance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after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Brexit,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what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out.</w:t>
      </w:r>
    </w:p>
    <w:p w14:paraId="6B056584" w14:textId="77777777" w:rsidR="002D6679" w:rsidRDefault="002D6679">
      <w:pPr>
        <w:pStyle w:val="BodyText"/>
        <w:rPr>
          <w:sz w:val="33"/>
        </w:rPr>
      </w:pPr>
    </w:p>
    <w:p w14:paraId="49145C15" w14:textId="77777777" w:rsidR="002D6679" w:rsidRDefault="000A6DD3">
      <w:pPr>
        <w:pStyle w:val="Heading3"/>
        <w:spacing w:line="351" w:lineRule="exact"/>
        <w:ind w:left="203"/>
        <w:jc w:val="both"/>
      </w:pPr>
      <w:bookmarkStart w:id="8" w:name="_TOC_250029"/>
      <w:r>
        <w:rPr>
          <w:color w:val="743B97"/>
        </w:rPr>
        <w:t>Worker</w:t>
      </w:r>
      <w:r>
        <w:rPr>
          <w:color w:val="743B97"/>
          <w:spacing w:val="-1"/>
        </w:rPr>
        <w:t xml:space="preserve"> </w:t>
      </w:r>
      <w:bookmarkEnd w:id="8"/>
      <w:r>
        <w:rPr>
          <w:color w:val="743B97"/>
        </w:rPr>
        <w:t>Status</w:t>
      </w:r>
    </w:p>
    <w:p w14:paraId="2D1D7775" w14:textId="77777777" w:rsidR="002D6679" w:rsidRDefault="000A6DD3">
      <w:pPr>
        <w:pStyle w:val="BodyText"/>
        <w:spacing w:line="230" w:lineRule="auto"/>
        <w:ind w:left="203" w:right="401"/>
      </w:pPr>
      <w:r>
        <w:rPr>
          <w:color w:val="231F20"/>
          <w:w w:val="115"/>
        </w:rPr>
        <w:t>The categories of migrant entitled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equal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access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benefits,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outlined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Directive,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continue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for</w:t>
      </w:r>
    </w:p>
    <w:p w14:paraId="5E7C9792" w14:textId="77777777" w:rsidR="002D6679" w:rsidRDefault="000A6DD3">
      <w:pPr>
        <w:pStyle w:val="BodyText"/>
        <w:spacing w:line="230" w:lineRule="auto"/>
        <w:ind w:left="203"/>
      </w:pPr>
      <w:r>
        <w:rPr>
          <w:color w:val="231F20"/>
          <w:w w:val="110"/>
        </w:rPr>
        <w:t>EU citizens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 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UK,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because many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 the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provisions of the Directive’s implementing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legislation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-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(EEA)</w:t>
      </w:r>
    </w:p>
    <w:p w14:paraId="6CCFB499" w14:textId="77777777" w:rsidR="002D6679" w:rsidRDefault="000A6DD3">
      <w:pPr>
        <w:pStyle w:val="BodyText"/>
        <w:spacing w:line="264" w:lineRule="exact"/>
        <w:ind w:left="203" w:right="884"/>
      </w:pPr>
      <w:r>
        <w:rPr>
          <w:color w:val="231F20"/>
          <w:w w:val="110"/>
        </w:rPr>
        <w:t>Regulations 2016 – remain applicable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people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pre-settled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status.</w:t>
      </w:r>
      <w:r>
        <w:rPr>
          <w:color w:val="231F20"/>
          <w:w w:val="110"/>
          <w:vertAlign w:val="superscript"/>
        </w:rPr>
        <w:t>51</w:t>
      </w:r>
    </w:p>
    <w:p w14:paraId="77503562" w14:textId="77777777" w:rsidR="002D6679" w:rsidRDefault="002D6679">
      <w:pPr>
        <w:spacing w:line="264" w:lineRule="exac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24" w:space="40"/>
            <w:col w:w="5362" w:space="1079"/>
            <w:col w:w="5430" w:space="40"/>
            <w:col w:w="5525"/>
          </w:cols>
        </w:sectPr>
      </w:pPr>
    </w:p>
    <w:p w14:paraId="5B1CEEB4" w14:textId="77777777" w:rsidR="002D6679" w:rsidRDefault="000A6DD3">
      <w:pPr>
        <w:pStyle w:val="BodyText"/>
        <w:spacing w:before="54" w:line="230" w:lineRule="auto"/>
        <w:ind w:left="320" w:right="-3"/>
      </w:pPr>
      <w:r>
        <w:rPr>
          <w:color w:val="231F20"/>
          <w:w w:val="110"/>
        </w:rPr>
        <w:t>residence; they may, as a supplementary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step,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also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seek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former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(Article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65(2)),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this</w:t>
      </w:r>
    </w:p>
    <w:p w14:paraId="7FFE6433" w14:textId="77777777" w:rsidR="002D6679" w:rsidRDefault="000A6DD3">
      <w:pPr>
        <w:pStyle w:val="BodyText"/>
        <w:spacing w:line="230" w:lineRule="auto"/>
        <w:ind w:left="320" w:right="154"/>
      </w:pPr>
      <w:r>
        <w:rPr>
          <w:color w:val="231F20"/>
          <w:w w:val="115"/>
        </w:rPr>
        <w:t>does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entitle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them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unemployment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state.</w:t>
      </w:r>
      <w:r>
        <w:rPr>
          <w:color w:val="231F20"/>
          <w:w w:val="115"/>
          <w:vertAlign w:val="superscript"/>
        </w:rPr>
        <w:t>44</w:t>
      </w:r>
    </w:p>
    <w:p w14:paraId="5D56FF8C" w14:textId="77777777" w:rsidR="002D6679" w:rsidRDefault="000A6DD3">
      <w:pPr>
        <w:pStyle w:val="BodyText"/>
        <w:spacing w:before="195" w:line="230" w:lineRule="auto"/>
        <w:ind w:left="320" w:right="56"/>
      </w:pPr>
      <w:r>
        <w:rPr>
          <w:color w:val="231F20"/>
          <w:w w:val="115"/>
        </w:rPr>
        <w:t>Many of these provisions are quite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complex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comes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applying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them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practice.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example,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recent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case,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K,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concerned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moved</w:t>
      </w:r>
    </w:p>
    <w:p w14:paraId="6D9683FC" w14:textId="77777777" w:rsidR="002D6679" w:rsidRDefault="002D6679">
      <w:pPr>
        <w:pStyle w:val="BodyText"/>
        <w:rPr>
          <w:sz w:val="26"/>
        </w:rPr>
      </w:pPr>
    </w:p>
    <w:p w14:paraId="42524A7D" w14:textId="77777777" w:rsidR="002D6679" w:rsidRDefault="002D6679">
      <w:pPr>
        <w:pStyle w:val="BodyText"/>
        <w:rPr>
          <w:sz w:val="26"/>
        </w:rPr>
      </w:pPr>
    </w:p>
    <w:p w14:paraId="6A0085A2" w14:textId="77777777" w:rsidR="002D6679" w:rsidRDefault="002D6679">
      <w:pPr>
        <w:pStyle w:val="BodyText"/>
        <w:spacing w:before="8"/>
        <w:rPr>
          <w:sz w:val="27"/>
        </w:rPr>
      </w:pPr>
    </w:p>
    <w:p w14:paraId="31138B18" w14:textId="77777777" w:rsidR="002D6679" w:rsidRDefault="000A6DD3">
      <w:pPr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44</w:t>
      </w:r>
      <w:r>
        <w:rPr>
          <w:color w:val="231F20"/>
          <w:sz w:val="18"/>
        </w:rPr>
        <w:t xml:space="preserve">  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8"/>
          <w:sz w:val="18"/>
        </w:rPr>
        <w:t>-44</w:t>
      </w:r>
      <w:r>
        <w:rPr>
          <w:color w:val="231F20"/>
          <w:spacing w:val="-2"/>
          <w:w w:val="118"/>
          <w:sz w:val="18"/>
        </w:rPr>
        <w:t>3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64"/>
          <w:sz w:val="18"/>
        </w:rPr>
        <w:t>11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8"/>
          <w:w w:val="107"/>
          <w:sz w:val="18"/>
        </w:rPr>
        <w:t>F</w:t>
      </w:r>
      <w:r>
        <w:rPr>
          <w:color w:val="231F20"/>
          <w:w w:val="96"/>
          <w:sz w:val="18"/>
        </w:rPr>
        <w:t>.</w:t>
      </w:r>
      <w:r>
        <w:rPr>
          <w:color w:val="231F20"/>
          <w:spacing w:val="-18"/>
          <w:w w:val="96"/>
          <w:sz w:val="18"/>
        </w:rPr>
        <w:t>P</w:t>
      </w:r>
      <w:r>
        <w:rPr>
          <w:color w:val="231F20"/>
          <w:w w:val="88"/>
          <w:sz w:val="18"/>
        </w:rPr>
        <w:t>.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6"/>
          <w:sz w:val="18"/>
        </w:rPr>
        <w:t>Jel</w:t>
      </w:r>
      <w:r>
        <w:rPr>
          <w:color w:val="231F20"/>
          <w:spacing w:val="-3"/>
          <w:w w:val="116"/>
          <w:sz w:val="18"/>
        </w:rPr>
        <w:t>t</w:t>
      </w:r>
      <w:r>
        <w:rPr>
          <w:color w:val="231F20"/>
          <w:w w:val="103"/>
          <w:sz w:val="18"/>
        </w:rPr>
        <w:t>es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&amp;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Others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EU:C:2</w:t>
      </w:r>
      <w:r>
        <w:rPr>
          <w:color w:val="231F20"/>
          <w:spacing w:val="-1"/>
          <w:w w:val="105"/>
          <w:sz w:val="18"/>
        </w:rPr>
        <w:t>0</w:t>
      </w:r>
      <w:r>
        <w:rPr>
          <w:color w:val="231F20"/>
          <w:w w:val="96"/>
          <w:sz w:val="18"/>
        </w:rPr>
        <w:t>13:2</w:t>
      </w:r>
      <w:r>
        <w:rPr>
          <w:color w:val="231F20"/>
          <w:spacing w:val="-5"/>
          <w:w w:val="96"/>
          <w:sz w:val="18"/>
        </w:rPr>
        <w:t>2</w:t>
      </w:r>
      <w:r>
        <w:rPr>
          <w:color w:val="231F20"/>
          <w:w w:val="109"/>
          <w:sz w:val="18"/>
        </w:rPr>
        <w:t>4.</w:t>
      </w:r>
    </w:p>
    <w:p w14:paraId="55CBD921" w14:textId="77777777" w:rsidR="002D6679" w:rsidRDefault="000A6DD3">
      <w:pPr>
        <w:pStyle w:val="BodyText"/>
        <w:spacing w:line="179" w:lineRule="exact"/>
        <w:ind w:left="320"/>
      </w:pPr>
      <w:r>
        <w:br w:type="column"/>
      </w:r>
      <w:r>
        <w:rPr>
          <w:color w:val="743B97"/>
          <w:w w:val="115"/>
        </w:rPr>
        <w:t>burdens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which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relevant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authority</w:t>
      </w:r>
    </w:p>
    <w:p w14:paraId="0855B6C9" w14:textId="77777777" w:rsidR="002D6679" w:rsidRDefault="000A6DD3">
      <w:pPr>
        <w:pStyle w:val="BodyText"/>
        <w:spacing w:before="3" w:line="230" w:lineRule="auto"/>
        <w:ind w:left="320" w:right="190"/>
      </w:pPr>
      <w:r>
        <w:rPr>
          <w:color w:val="743B97"/>
          <w:w w:val="115"/>
        </w:rPr>
        <w:t>would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face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if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it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had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extend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nationals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of other Member States the advantages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granted to its own nationals cannot, as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such, provide objective justification for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that authority’s refusal to extend those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advantages.</w:t>
      </w:r>
    </w:p>
    <w:p w14:paraId="5B51F0CB" w14:textId="77777777" w:rsidR="002D6679" w:rsidRDefault="000A6DD3">
      <w:pPr>
        <w:pStyle w:val="BodyText"/>
        <w:spacing w:before="194" w:line="230" w:lineRule="auto"/>
        <w:ind w:left="320" w:right="38"/>
      </w:pPr>
      <w:r>
        <w:rPr>
          <w:color w:val="743B97"/>
          <w:w w:val="115"/>
        </w:rPr>
        <w:t>48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that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regard,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Court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has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repeatedly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0"/>
        </w:rPr>
        <w:t>held</w:t>
      </w:r>
      <w:r>
        <w:rPr>
          <w:color w:val="743B97"/>
          <w:spacing w:val="6"/>
          <w:w w:val="110"/>
        </w:rPr>
        <w:t xml:space="preserve"> </w:t>
      </w:r>
      <w:r>
        <w:rPr>
          <w:color w:val="743B97"/>
          <w:w w:val="110"/>
        </w:rPr>
        <w:t>that</w:t>
      </w:r>
      <w:r>
        <w:rPr>
          <w:color w:val="743B97"/>
          <w:spacing w:val="6"/>
          <w:w w:val="110"/>
        </w:rPr>
        <w:t xml:space="preserve"> </w:t>
      </w:r>
      <w:r>
        <w:rPr>
          <w:color w:val="743B97"/>
          <w:w w:val="110"/>
        </w:rPr>
        <w:t>reasoning</w:t>
      </w:r>
      <w:r>
        <w:rPr>
          <w:color w:val="743B97"/>
          <w:spacing w:val="6"/>
          <w:w w:val="110"/>
        </w:rPr>
        <w:t xml:space="preserve"> </w:t>
      </w:r>
      <w:r>
        <w:rPr>
          <w:color w:val="743B97"/>
          <w:w w:val="110"/>
        </w:rPr>
        <w:t>based</w:t>
      </w:r>
      <w:r>
        <w:rPr>
          <w:color w:val="743B97"/>
          <w:spacing w:val="7"/>
          <w:w w:val="110"/>
        </w:rPr>
        <w:t xml:space="preserve"> </w:t>
      </w:r>
      <w:r>
        <w:rPr>
          <w:color w:val="743B97"/>
          <w:w w:val="110"/>
        </w:rPr>
        <w:t>on</w:t>
      </w:r>
      <w:r>
        <w:rPr>
          <w:color w:val="743B97"/>
          <w:spacing w:val="6"/>
          <w:w w:val="110"/>
        </w:rPr>
        <w:t xml:space="preserve"> </w:t>
      </w:r>
      <w:r>
        <w:rPr>
          <w:color w:val="743B97"/>
          <w:w w:val="110"/>
        </w:rPr>
        <w:t>an</w:t>
      </w:r>
      <w:r>
        <w:rPr>
          <w:color w:val="743B97"/>
          <w:spacing w:val="6"/>
          <w:w w:val="110"/>
        </w:rPr>
        <w:t xml:space="preserve"> </w:t>
      </w:r>
      <w:r>
        <w:rPr>
          <w:color w:val="743B97"/>
          <w:w w:val="110"/>
        </w:rPr>
        <w:t>increase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5"/>
        </w:rPr>
        <w:t>in financial burdens and possible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administrative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difficulties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cannot,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any</w:t>
      </w:r>
    </w:p>
    <w:p w14:paraId="718F894A" w14:textId="77777777" w:rsidR="002D6679" w:rsidRDefault="000A6DD3">
      <w:pPr>
        <w:tabs>
          <w:tab w:val="left" w:pos="10812"/>
        </w:tabs>
        <w:spacing w:line="185" w:lineRule="exact"/>
        <w:ind w:left="347"/>
        <w:rPr>
          <w:sz w:val="24"/>
        </w:rPr>
      </w:pPr>
      <w:r>
        <w:br w:type="column"/>
      </w:r>
      <w:r>
        <w:rPr>
          <w:color w:val="743B97"/>
          <w:w w:val="107"/>
          <w:sz w:val="24"/>
          <w:u w:val="single" w:color="743B97"/>
        </w:rPr>
        <w:t xml:space="preserve"> </w:t>
      </w:r>
      <w:r>
        <w:rPr>
          <w:color w:val="743B97"/>
          <w:sz w:val="24"/>
          <w:u w:val="single" w:color="743B97"/>
        </w:rPr>
        <w:tab/>
      </w:r>
    </w:p>
    <w:p w14:paraId="2A92CB27" w14:textId="77777777" w:rsidR="002D6679" w:rsidRDefault="002D6679">
      <w:pPr>
        <w:pStyle w:val="BodyText"/>
        <w:spacing w:before="8"/>
        <w:rPr>
          <w:sz w:val="29"/>
        </w:rPr>
      </w:pPr>
    </w:p>
    <w:p w14:paraId="5C8866F7" w14:textId="77777777" w:rsidR="002D6679" w:rsidRDefault="000A6DD3">
      <w:pPr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47</w:t>
      </w:r>
      <w:r>
        <w:rPr>
          <w:color w:val="231F20"/>
          <w:spacing w:val="4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C-802/18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Caisse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pour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l’avenir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des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enfants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EU:C:2020:269</w:t>
      </w:r>
    </w:p>
    <w:p w14:paraId="77E2FCBA" w14:textId="77777777" w:rsidR="002D6679" w:rsidRDefault="000A6DD3">
      <w:pPr>
        <w:spacing w:before="9" w:line="249" w:lineRule="auto"/>
        <w:ind w:left="620" w:right="563" w:hanging="301"/>
        <w:rPr>
          <w:sz w:val="18"/>
        </w:rPr>
      </w:pPr>
      <w:r>
        <w:rPr>
          <w:color w:val="231F20"/>
          <w:w w:val="115"/>
          <w:sz w:val="18"/>
          <w:vertAlign w:val="superscript"/>
        </w:rPr>
        <w:t>48</w:t>
      </w:r>
      <w:r>
        <w:rPr>
          <w:color w:val="231F20"/>
          <w:spacing w:val="4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Directive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2004/38/EC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European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Parliament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Council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29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April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2004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citizens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 the Union and their family members to move and reside freely within the territory of the Member States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amending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(EEC)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1612/68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repealing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Directives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64/221/EEC,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68/360/EEC,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72/194/EEC,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73/148/EEC, 75/34/EEC, 75/35/EEC, 90/364/EEC, 90/365</w:t>
      </w:r>
      <w:r>
        <w:rPr>
          <w:color w:val="231F20"/>
          <w:w w:val="115"/>
          <w:sz w:val="18"/>
        </w:rPr>
        <w:t>/EEC and 93/96/EEC (2004) OJ L 158/77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(‘Citizenship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Directive’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CD).</w:t>
      </w:r>
    </w:p>
    <w:p w14:paraId="5A065418" w14:textId="77777777" w:rsidR="002D6679" w:rsidRDefault="000A6DD3">
      <w:pPr>
        <w:spacing w:before="4" w:line="249" w:lineRule="auto"/>
        <w:ind w:left="620" w:right="433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49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 C-181/19 Krefeld EU:C:2020:794, para 64: ‘When Directive 2004/38 was adopted, Article 12 of Regulation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1612/68,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reproduced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same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wording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10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492/2011,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was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neither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repealed</w:t>
      </w:r>
    </w:p>
    <w:p w14:paraId="3FD5058B" w14:textId="77777777" w:rsidR="002D6679" w:rsidRDefault="000A6DD3">
      <w:pPr>
        <w:spacing w:before="1" w:line="249" w:lineRule="auto"/>
        <w:ind w:left="620" w:right="466"/>
        <w:rPr>
          <w:sz w:val="18"/>
        </w:rPr>
      </w:pPr>
      <w:r>
        <w:rPr>
          <w:color w:val="231F20"/>
          <w:w w:val="110"/>
          <w:sz w:val="18"/>
        </w:rPr>
        <w:t>nor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amended.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contrary,</w:t>
      </w:r>
      <w:r>
        <w:rPr>
          <w:color w:val="231F20"/>
          <w:spacing w:val="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directive</w:t>
      </w:r>
      <w:r>
        <w:rPr>
          <w:color w:val="231F20"/>
          <w:spacing w:val="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was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designed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</w:t>
      </w:r>
      <w:r>
        <w:rPr>
          <w:color w:val="231F20"/>
          <w:spacing w:val="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compatible</w:t>
      </w:r>
      <w:r>
        <w:rPr>
          <w:color w:val="231F20"/>
          <w:spacing w:val="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12</w:t>
      </w:r>
      <w:r>
        <w:rPr>
          <w:color w:val="231F20"/>
          <w:spacing w:val="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-5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1612/68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case-law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interpreting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provision.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Consequently,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directive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cannot,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such,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4"/>
          <w:sz w:val="18"/>
        </w:rPr>
        <w:t>either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call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1"/>
          <w:sz w:val="18"/>
        </w:rPr>
        <w:t>in</w:t>
      </w:r>
      <w:r>
        <w:rPr>
          <w:color w:val="231F20"/>
          <w:spacing w:val="-3"/>
          <w:w w:val="121"/>
          <w:sz w:val="18"/>
        </w:rPr>
        <w:t>t</w:t>
      </w:r>
      <w:r>
        <w:rPr>
          <w:color w:val="231F20"/>
          <w:w w:val="116"/>
          <w:sz w:val="18"/>
        </w:rPr>
        <w:t>o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9"/>
          <w:sz w:val="18"/>
        </w:rPr>
        <w:t>que</w:t>
      </w:r>
      <w:r>
        <w:rPr>
          <w:color w:val="231F20"/>
          <w:spacing w:val="-2"/>
          <w:w w:val="109"/>
          <w:sz w:val="18"/>
        </w:rPr>
        <w:t>s</w:t>
      </w:r>
      <w:r>
        <w:rPr>
          <w:color w:val="231F20"/>
          <w:w w:val="119"/>
          <w:sz w:val="18"/>
        </w:rPr>
        <w:t>tion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independen</w:t>
      </w:r>
      <w:r>
        <w:rPr>
          <w:color w:val="231F20"/>
          <w:spacing w:val="-3"/>
          <w:w w:val="112"/>
          <w:sz w:val="18"/>
        </w:rPr>
        <w:t>c</w:t>
      </w:r>
      <w:r>
        <w:rPr>
          <w:color w:val="231F20"/>
          <w:w w:val="106"/>
          <w:sz w:val="18"/>
        </w:rPr>
        <w:t>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1"/>
          <w:sz w:val="18"/>
        </w:rPr>
        <w:t>of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6"/>
          <w:sz w:val="18"/>
        </w:rPr>
        <w:t>rights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9"/>
          <w:sz w:val="18"/>
        </w:rPr>
        <w:t>based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Article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6"/>
          <w:sz w:val="18"/>
        </w:rPr>
        <w:t>10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1"/>
          <w:sz w:val="18"/>
        </w:rPr>
        <w:t>of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sz w:val="18"/>
        </w:rPr>
        <w:t>R</w:t>
      </w:r>
      <w:r>
        <w:rPr>
          <w:color w:val="231F20"/>
          <w:w w:val="110"/>
          <w:sz w:val="18"/>
        </w:rPr>
        <w:t>egul</w:t>
      </w:r>
      <w:r>
        <w:rPr>
          <w:color w:val="231F20"/>
          <w:spacing w:val="-1"/>
          <w:w w:val="110"/>
          <w:sz w:val="18"/>
        </w:rPr>
        <w:t>a</w:t>
      </w:r>
      <w:r>
        <w:rPr>
          <w:color w:val="231F20"/>
          <w:w w:val="119"/>
          <w:sz w:val="18"/>
        </w:rPr>
        <w:t>tion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No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20"/>
          <w:sz w:val="18"/>
        </w:rPr>
        <w:t>4</w:t>
      </w:r>
      <w:r>
        <w:rPr>
          <w:color w:val="231F20"/>
          <w:spacing w:val="-2"/>
          <w:w w:val="116"/>
          <w:sz w:val="18"/>
        </w:rPr>
        <w:t>9</w:t>
      </w:r>
      <w:r>
        <w:rPr>
          <w:color w:val="231F20"/>
          <w:w w:val="132"/>
          <w:sz w:val="18"/>
        </w:rPr>
        <w:t>2</w:t>
      </w:r>
      <w:r>
        <w:rPr>
          <w:color w:val="231F20"/>
          <w:spacing w:val="-4"/>
          <w:w w:val="132"/>
          <w:sz w:val="18"/>
        </w:rPr>
        <w:t>/</w:t>
      </w:r>
      <w:r>
        <w:rPr>
          <w:color w:val="231F20"/>
          <w:w w:val="118"/>
          <w:sz w:val="18"/>
        </w:rPr>
        <w:t>2</w:t>
      </w:r>
      <w:r>
        <w:rPr>
          <w:color w:val="231F20"/>
          <w:spacing w:val="-1"/>
          <w:w w:val="118"/>
          <w:sz w:val="18"/>
        </w:rPr>
        <w:t>0</w:t>
      </w:r>
      <w:r>
        <w:rPr>
          <w:color w:val="231F20"/>
          <w:w w:val="64"/>
          <w:sz w:val="18"/>
        </w:rPr>
        <w:t>11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or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7"/>
          <w:sz w:val="18"/>
        </w:rPr>
        <w:t>al</w:t>
      </w:r>
      <w:r>
        <w:rPr>
          <w:color w:val="231F20"/>
          <w:spacing w:val="-3"/>
          <w:w w:val="117"/>
          <w:sz w:val="18"/>
        </w:rPr>
        <w:t>t</w:t>
      </w:r>
      <w:r>
        <w:rPr>
          <w:color w:val="231F20"/>
          <w:w w:val="112"/>
          <w:sz w:val="18"/>
        </w:rPr>
        <w:t xml:space="preserve">er </w:t>
      </w:r>
      <w:r>
        <w:rPr>
          <w:color w:val="231F20"/>
          <w:w w:val="110"/>
          <w:sz w:val="18"/>
        </w:rPr>
        <w:t>their scope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(see,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effect,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judgment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23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February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2010,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Teixeira,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C-480/08, EU:C:2010:83,</w:t>
      </w:r>
    </w:p>
    <w:p w14:paraId="6A4283C1" w14:textId="77777777" w:rsidR="002D6679" w:rsidRDefault="000A6DD3">
      <w:pPr>
        <w:spacing w:before="3"/>
        <w:ind w:left="620"/>
        <w:rPr>
          <w:sz w:val="18"/>
        </w:rPr>
      </w:pPr>
      <w:r>
        <w:rPr>
          <w:color w:val="231F20"/>
          <w:w w:val="115"/>
          <w:sz w:val="18"/>
        </w:rPr>
        <w:t>paragraphs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54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56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58).’</w:t>
      </w:r>
    </w:p>
    <w:p w14:paraId="14C57049" w14:textId="77777777" w:rsidR="002D6679" w:rsidRDefault="000A6DD3">
      <w:pPr>
        <w:spacing w:before="9" w:line="249" w:lineRule="auto"/>
        <w:ind w:left="620" w:right="1794" w:hanging="301"/>
        <w:rPr>
          <w:sz w:val="18"/>
        </w:rPr>
      </w:pPr>
      <w:r>
        <w:rPr>
          <w:color w:val="231F20"/>
          <w:w w:val="115"/>
          <w:sz w:val="18"/>
          <w:vertAlign w:val="superscript"/>
        </w:rPr>
        <w:t>50</w:t>
      </w:r>
      <w:r>
        <w:rPr>
          <w:color w:val="231F20"/>
          <w:spacing w:val="1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These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might,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however,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interact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Article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Windsor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Framework,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which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case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they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will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considered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Chapter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4.4.</w:t>
      </w:r>
    </w:p>
    <w:p w14:paraId="75716CF2" w14:textId="77777777" w:rsidR="002D6679" w:rsidRDefault="002D6679">
      <w:pPr>
        <w:spacing w:line="249" w:lineRule="auto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305" w:space="48"/>
            <w:col w:w="5454" w:space="1098"/>
            <w:col w:w="10995"/>
          </w:cols>
        </w:sectPr>
      </w:pPr>
    </w:p>
    <w:p w14:paraId="1B6D643F" w14:textId="77777777" w:rsidR="002D6679" w:rsidRDefault="000A6DD3">
      <w:pPr>
        <w:spacing w:before="2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45</w:t>
      </w:r>
      <w:r>
        <w:rPr>
          <w:color w:val="231F20"/>
          <w:w w:val="110"/>
          <w:sz w:val="18"/>
        </w:rPr>
        <w:t xml:space="preserve">  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C-285/20 K v Raad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van bestuur van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het Uitvoeringsinstituut werknemersverzekeringen EU:C:2021:785.</w:t>
      </w:r>
    </w:p>
    <w:p w14:paraId="4EAB80C1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46</w:t>
      </w:r>
      <w:r>
        <w:rPr>
          <w:color w:val="231F20"/>
          <w:w w:val="105"/>
          <w:sz w:val="18"/>
        </w:rPr>
        <w:t xml:space="preserve">  </w:t>
      </w:r>
      <w:r>
        <w:rPr>
          <w:color w:val="231F20"/>
          <w:spacing w:val="3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C-801/18</w:t>
      </w:r>
      <w:r>
        <w:rPr>
          <w:color w:val="231F20"/>
          <w:spacing w:val="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</w:t>
      </w:r>
      <w:r>
        <w:rPr>
          <w:color w:val="231F20"/>
          <w:spacing w:val="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Caisse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pour</w:t>
      </w:r>
      <w:r>
        <w:rPr>
          <w:color w:val="231F20"/>
          <w:spacing w:val="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l'avenir</w:t>
      </w:r>
      <w:r>
        <w:rPr>
          <w:color w:val="231F20"/>
          <w:spacing w:val="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des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enfants</w:t>
      </w:r>
      <w:r>
        <w:rPr>
          <w:color w:val="231F20"/>
          <w:spacing w:val="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EU:C:2019:684.</w:t>
      </w:r>
    </w:p>
    <w:p w14:paraId="24774AF9" w14:textId="77777777" w:rsidR="002D6679" w:rsidRDefault="000A6DD3">
      <w:pPr>
        <w:spacing w:before="2" w:line="249" w:lineRule="auto"/>
        <w:ind w:left="620" w:right="998" w:hanging="301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51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By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virtue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Schedule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4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Immigration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Security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Co-ordination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(EU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Withdwrawal)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2020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(Consequential,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Saving,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Transitional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 Transitory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Provisions)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(EU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Exit)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Regulations 2020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No.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1309.</w:t>
      </w:r>
    </w:p>
    <w:p w14:paraId="0F840AA7" w14:textId="77777777" w:rsidR="002D6679" w:rsidRDefault="002D6679">
      <w:pPr>
        <w:spacing w:line="249" w:lineRule="auto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244" w:space="1662"/>
            <w:col w:w="10994"/>
          </w:cols>
        </w:sectPr>
      </w:pPr>
    </w:p>
    <w:p w14:paraId="57995420" w14:textId="6D94AEB4" w:rsidR="002D6679" w:rsidRDefault="000A6DD3">
      <w:pPr>
        <w:pStyle w:val="BodyText"/>
        <w:spacing w:before="8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90336" behindDoc="1" locked="0" layoutInCell="1" allowOverlap="1" wp14:anchorId="6175BD5C" wp14:editId="1A5C9A35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037323982" name="Group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557881645" name="Rectangle 505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174488" name="Line 504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9180587" name="Line 503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4632259" name="Freeform 502"/>
                        <wps:cNvSpPr>
                          <a:spLocks/>
                        </wps:cNvSpPr>
                        <wps:spPr bwMode="auto">
                          <a:xfrm>
                            <a:off x="12415" y="1318"/>
                            <a:ext cx="5323" cy="2325"/>
                          </a:xfrm>
                          <a:custGeom>
                            <a:avLst/>
                            <a:gdLst>
                              <a:gd name="T0" fmla="+- 0 17738 12416"/>
                              <a:gd name="T1" fmla="*/ T0 w 5323"/>
                              <a:gd name="T2" fmla="+- 0 1558 1318"/>
                              <a:gd name="T3" fmla="*/ 1558 h 2325"/>
                              <a:gd name="T4" fmla="+- 0 17726 12416"/>
                              <a:gd name="T5" fmla="*/ T4 w 5323"/>
                              <a:gd name="T6" fmla="+- 0 1482 1318"/>
                              <a:gd name="T7" fmla="*/ 1482 h 2325"/>
                              <a:gd name="T8" fmla="+- 0 17692 12416"/>
                              <a:gd name="T9" fmla="*/ T8 w 5323"/>
                              <a:gd name="T10" fmla="+- 0 1416 1318"/>
                              <a:gd name="T11" fmla="*/ 1416 h 2325"/>
                              <a:gd name="T12" fmla="+- 0 17640 12416"/>
                              <a:gd name="T13" fmla="*/ T12 w 5323"/>
                              <a:gd name="T14" fmla="+- 0 1364 1318"/>
                              <a:gd name="T15" fmla="*/ 1364 h 2325"/>
                              <a:gd name="T16" fmla="+- 0 17574 12416"/>
                              <a:gd name="T17" fmla="*/ T16 w 5323"/>
                              <a:gd name="T18" fmla="+- 0 1330 1318"/>
                              <a:gd name="T19" fmla="*/ 1330 h 2325"/>
                              <a:gd name="T20" fmla="+- 0 17498 12416"/>
                              <a:gd name="T21" fmla="*/ T20 w 5323"/>
                              <a:gd name="T22" fmla="+- 0 1318 1318"/>
                              <a:gd name="T23" fmla="*/ 1318 h 2325"/>
                              <a:gd name="T24" fmla="+- 0 12656 12416"/>
                              <a:gd name="T25" fmla="*/ T24 w 5323"/>
                              <a:gd name="T26" fmla="+- 0 1318 1318"/>
                              <a:gd name="T27" fmla="*/ 1318 h 2325"/>
                              <a:gd name="T28" fmla="+- 0 12580 12416"/>
                              <a:gd name="T29" fmla="*/ T28 w 5323"/>
                              <a:gd name="T30" fmla="+- 0 1330 1318"/>
                              <a:gd name="T31" fmla="*/ 1330 h 2325"/>
                              <a:gd name="T32" fmla="+- 0 12514 12416"/>
                              <a:gd name="T33" fmla="*/ T32 w 5323"/>
                              <a:gd name="T34" fmla="+- 0 1364 1318"/>
                              <a:gd name="T35" fmla="*/ 1364 h 2325"/>
                              <a:gd name="T36" fmla="+- 0 12462 12416"/>
                              <a:gd name="T37" fmla="*/ T36 w 5323"/>
                              <a:gd name="T38" fmla="+- 0 1416 1318"/>
                              <a:gd name="T39" fmla="*/ 1416 h 2325"/>
                              <a:gd name="T40" fmla="+- 0 12428 12416"/>
                              <a:gd name="T41" fmla="*/ T40 w 5323"/>
                              <a:gd name="T42" fmla="+- 0 1482 1318"/>
                              <a:gd name="T43" fmla="*/ 1482 h 2325"/>
                              <a:gd name="T44" fmla="+- 0 12416 12416"/>
                              <a:gd name="T45" fmla="*/ T44 w 5323"/>
                              <a:gd name="T46" fmla="+- 0 1558 1318"/>
                              <a:gd name="T47" fmla="*/ 1558 h 2325"/>
                              <a:gd name="T48" fmla="+- 0 12416 12416"/>
                              <a:gd name="T49" fmla="*/ T48 w 5323"/>
                              <a:gd name="T50" fmla="+- 0 3147 1318"/>
                              <a:gd name="T51" fmla="*/ 3147 h 2325"/>
                              <a:gd name="T52" fmla="+- 0 12428 12416"/>
                              <a:gd name="T53" fmla="*/ T52 w 5323"/>
                              <a:gd name="T54" fmla="+- 0 3223 1318"/>
                              <a:gd name="T55" fmla="*/ 3223 h 2325"/>
                              <a:gd name="T56" fmla="+- 0 12462 12416"/>
                              <a:gd name="T57" fmla="*/ T56 w 5323"/>
                              <a:gd name="T58" fmla="+- 0 3289 1318"/>
                              <a:gd name="T59" fmla="*/ 3289 h 2325"/>
                              <a:gd name="T60" fmla="+- 0 12514 12416"/>
                              <a:gd name="T61" fmla="*/ T60 w 5323"/>
                              <a:gd name="T62" fmla="+- 0 3341 1318"/>
                              <a:gd name="T63" fmla="*/ 3341 h 2325"/>
                              <a:gd name="T64" fmla="+- 0 12580 12416"/>
                              <a:gd name="T65" fmla="*/ T64 w 5323"/>
                              <a:gd name="T66" fmla="+- 0 3375 1318"/>
                              <a:gd name="T67" fmla="*/ 3375 h 2325"/>
                              <a:gd name="T68" fmla="+- 0 12656 12416"/>
                              <a:gd name="T69" fmla="*/ T68 w 5323"/>
                              <a:gd name="T70" fmla="+- 0 3387 1318"/>
                              <a:gd name="T71" fmla="*/ 3387 h 2325"/>
                              <a:gd name="T72" fmla="+- 0 16875 12416"/>
                              <a:gd name="T73" fmla="*/ T72 w 5323"/>
                              <a:gd name="T74" fmla="+- 0 3387 1318"/>
                              <a:gd name="T75" fmla="*/ 3387 h 2325"/>
                              <a:gd name="T76" fmla="+- 0 17075 12416"/>
                              <a:gd name="T77" fmla="*/ T76 w 5323"/>
                              <a:gd name="T78" fmla="+- 0 3587 1318"/>
                              <a:gd name="T79" fmla="*/ 3587 h 2325"/>
                              <a:gd name="T80" fmla="+- 0 17132 12416"/>
                              <a:gd name="T81" fmla="*/ T80 w 5323"/>
                              <a:gd name="T82" fmla="+- 0 3629 1318"/>
                              <a:gd name="T83" fmla="*/ 3629 h 2325"/>
                              <a:gd name="T84" fmla="+- 0 17188 12416"/>
                              <a:gd name="T85" fmla="*/ T84 w 5323"/>
                              <a:gd name="T86" fmla="+- 0 3643 1318"/>
                              <a:gd name="T87" fmla="*/ 3643 h 2325"/>
                              <a:gd name="T88" fmla="+- 0 17239 12416"/>
                              <a:gd name="T89" fmla="*/ T88 w 5323"/>
                              <a:gd name="T90" fmla="+- 0 3629 1318"/>
                              <a:gd name="T91" fmla="*/ 3629 h 2325"/>
                              <a:gd name="T92" fmla="+- 0 17282 12416"/>
                              <a:gd name="T93" fmla="*/ T92 w 5323"/>
                              <a:gd name="T94" fmla="+- 0 3590 1318"/>
                              <a:gd name="T95" fmla="*/ 3590 h 2325"/>
                              <a:gd name="T96" fmla="+- 0 17311 12416"/>
                              <a:gd name="T97" fmla="*/ T96 w 5323"/>
                              <a:gd name="T98" fmla="+- 0 3526 1318"/>
                              <a:gd name="T99" fmla="*/ 3526 h 2325"/>
                              <a:gd name="T100" fmla="+- 0 17351 12416"/>
                              <a:gd name="T101" fmla="*/ T100 w 5323"/>
                              <a:gd name="T102" fmla="+- 0 3387 1318"/>
                              <a:gd name="T103" fmla="*/ 3387 h 2325"/>
                              <a:gd name="T104" fmla="+- 0 17498 12416"/>
                              <a:gd name="T105" fmla="*/ T104 w 5323"/>
                              <a:gd name="T106" fmla="+- 0 3387 1318"/>
                              <a:gd name="T107" fmla="*/ 3387 h 2325"/>
                              <a:gd name="T108" fmla="+- 0 17574 12416"/>
                              <a:gd name="T109" fmla="*/ T108 w 5323"/>
                              <a:gd name="T110" fmla="+- 0 3375 1318"/>
                              <a:gd name="T111" fmla="*/ 3375 h 2325"/>
                              <a:gd name="T112" fmla="+- 0 17640 12416"/>
                              <a:gd name="T113" fmla="*/ T112 w 5323"/>
                              <a:gd name="T114" fmla="+- 0 3341 1318"/>
                              <a:gd name="T115" fmla="*/ 3341 h 2325"/>
                              <a:gd name="T116" fmla="+- 0 17692 12416"/>
                              <a:gd name="T117" fmla="*/ T116 w 5323"/>
                              <a:gd name="T118" fmla="+- 0 3289 1318"/>
                              <a:gd name="T119" fmla="*/ 3289 h 2325"/>
                              <a:gd name="T120" fmla="+- 0 17726 12416"/>
                              <a:gd name="T121" fmla="*/ T120 w 5323"/>
                              <a:gd name="T122" fmla="+- 0 3223 1318"/>
                              <a:gd name="T123" fmla="*/ 3223 h 2325"/>
                              <a:gd name="T124" fmla="+- 0 17738 12416"/>
                              <a:gd name="T125" fmla="*/ T124 w 5323"/>
                              <a:gd name="T126" fmla="+- 0 3147 1318"/>
                              <a:gd name="T127" fmla="*/ 3147 h 2325"/>
                              <a:gd name="T128" fmla="+- 0 17738 12416"/>
                              <a:gd name="T129" fmla="*/ T128 w 5323"/>
                              <a:gd name="T130" fmla="+- 0 1558 1318"/>
                              <a:gd name="T131" fmla="*/ 1558 h 2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2325">
                                <a:moveTo>
                                  <a:pt x="5322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829"/>
                                </a:lnTo>
                                <a:lnTo>
                                  <a:pt x="12" y="1905"/>
                                </a:lnTo>
                                <a:lnTo>
                                  <a:pt x="46" y="1971"/>
                                </a:lnTo>
                                <a:lnTo>
                                  <a:pt x="98" y="2023"/>
                                </a:lnTo>
                                <a:lnTo>
                                  <a:pt x="164" y="2057"/>
                                </a:lnTo>
                                <a:lnTo>
                                  <a:pt x="240" y="2069"/>
                                </a:lnTo>
                                <a:lnTo>
                                  <a:pt x="4459" y="2069"/>
                                </a:lnTo>
                                <a:lnTo>
                                  <a:pt x="4659" y="2269"/>
                                </a:lnTo>
                                <a:lnTo>
                                  <a:pt x="4716" y="2311"/>
                                </a:lnTo>
                                <a:lnTo>
                                  <a:pt x="4772" y="2325"/>
                                </a:lnTo>
                                <a:lnTo>
                                  <a:pt x="4823" y="2311"/>
                                </a:lnTo>
                                <a:lnTo>
                                  <a:pt x="4866" y="2272"/>
                                </a:lnTo>
                                <a:lnTo>
                                  <a:pt x="4895" y="2208"/>
                                </a:lnTo>
                                <a:lnTo>
                                  <a:pt x="4935" y="2069"/>
                                </a:lnTo>
                                <a:lnTo>
                                  <a:pt x="5082" y="2069"/>
                                </a:lnTo>
                                <a:lnTo>
                                  <a:pt x="5158" y="2057"/>
                                </a:lnTo>
                                <a:lnTo>
                                  <a:pt x="5224" y="2023"/>
                                </a:lnTo>
                                <a:lnTo>
                                  <a:pt x="5276" y="1971"/>
                                </a:lnTo>
                                <a:lnTo>
                                  <a:pt x="5310" y="1905"/>
                                </a:lnTo>
                                <a:lnTo>
                                  <a:pt x="5322" y="1829"/>
                                </a:lnTo>
                                <a:lnTo>
                                  <a:pt x="5322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02AF3" id="Group 501" o:spid="_x0000_s1026" style="position:absolute;margin-left:595.3pt;margin-top:0;width:595.3pt;height:841.9pt;z-index:-17926144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">
                <v:rect id="Rectangle 505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" fillcolor="#e0d8eb" stroked="f"/>
                <v:line id="Line 504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" strokecolor="#743b97" strokeweight="1pt"/>
                <v:line id="Line 503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" strokecolor="#743b97" strokeweight="1pt"/>
                <v:shape id="Freeform 502" o:spid="_x0000_s1030" style="position:absolute;left:12415;top:1318;width:5323;height:2325;visibility:visible;mso-wrap-style:square;v-text-anchor:top" coordsize="5323,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" path="m5322,240r-12,-76l5276,98,5224,46,5158,12,5082,,240,,164,12,98,46,46,98,12,164,,240,,1829r12,76l46,1971r52,52l164,2057r76,12l4459,2069r200,200l4716,2311r56,14l4823,2311r43,-39l4895,2208r40,-139l5082,2069r76,-12l5224,2023r52,-52l5310,1905r12,-76l5322,240xe" stroked="f">
                  <v:path arrowok="t" o:connecttype="custom" o:connectlocs="5322,1558;5310,1482;5276,1416;5224,1364;5158,1330;5082,1318;240,1318;164,1330;98,1364;46,1416;12,1482;0,1558;0,3147;12,3223;46,3289;98,3341;164,3375;240,3387;4459,3387;4659,3587;4716,3629;4772,3643;4823,3629;4866,3590;4895,3526;4935,3387;5082,3387;5158,3375;5224,3341;5276,3289;5310,3223;5322,3147;5322,1558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303D36F4" w14:textId="687D0A45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CEE6BF4" wp14:editId="6E525B14">
                <wp:extent cx="6645910" cy="12700"/>
                <wp:effectExtent l="12700" t="6350" r="8890" b="0"/>
                <wp:docPr id="1342186487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171298700" name="Line 500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83FE8B" id="Group 499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">
                <v:line id="Line 500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" strokecolor="#743b97" strokeweight="1pt"/>
                <w10:anchorlock/>
              </v:group>
            </w:pict>
          </mc:Fallback>
        </mc:AlternateContent>
      </w:r>
    </w:p>
    <w:p w14:paraId="3771F4A0" w14:textId="77777777" w:rsidR="002D6679" w:rsidRDefault="000A6DD3">
      <w:pPr>
        <w:pStyle w:val="Heading4"/>
        <w:tabs>
          <w:tab w:val="left" w:pos="22439"/>
        </w:tabs>
      </w:pPr>
      <w:r>
        <w:rPr>
          <w:color w:val="743B97"/>
        </w:rPr>
        <w:t>20</w:t>
      </w:r>
      <w:r>
        <w:rPr>
          <w:color w:val="743B97"/>
        </w:rPr>
        <w:tab/>
        <w:t>21</w:t>
      </w:r>
    </w:p>
    <w:p w14:paraId="29C26AA1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2281676D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59697845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3E37C755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7CE6E0AA" w14:textId="0372B6B8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0848" behindDoc="1" locked="0" layoutInCell="1" allowOverlap="1" wp14:anchorId="4691DC4E" wp14:editId="401868A1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347868191" name="Freeform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9BD0CD" id="Freeform 498" o:spid="_x0000_s1026" style="position:absolute;margin-left:631.3pt;margin-top:9.4pt;width:523.3pt;height:.1pt;z-index:-15685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4045E354" w14:textId="77777777" w:rsidR="002D6679" w:rsidRDefault="002D6679">
      <w:pPr>
        <w:pStyle w:val="BodyText"/>
        <w:spacing w:before="4"/>
        <w:rPr>
          <w:sz w:val="22"/>
        </w:rPr>
      </w:pPr>
    </w:p>
    <w:p w14:paraId="542ED3DF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2383015B" w14:textId="77777777" w:rsidR="002D6679" w:rsidRDefault="000A6DD3">
      <w:pPr>
        <w:pStyle w:val="BodyText"/>
        <w:spacing w:before="102" w:line="230" w:lineRule="auto"/>
        <w:ind w:left="320" w:right="-1"/>
      </w:pPr>
      <w:r>
        <w:rPr>
          <w:color w:val="231F20"/>
          <w:w w:val="115"/>
        </w:rPr>
        <w:t>‘Worker’ status, including ‘frontier worker’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status, assumes current employment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activity that is ‘genuine and effective’; but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legislature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acknowledges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are circumstances where employees cease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being able to ‘work’ on a temporary basis.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EU ‘</w:t>
      </w:r>
      <w:r>
        <w:rPr>
          <w:color w:val="231F20"/>
          <w:w w:val="115"/>
        </w:rPr>
        <w:t>workers’, under what is now 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7(3) of the Citizens’ Directive, retain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‘worker’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status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following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situations:</w:t>
      </w:r>
    </w:p>
    <w:p w14:paraId="73D7D6BF" w14:textId="77777777" w:rsidR="002D6679" w:rsidRDefault="000A6DD3">
      <w:pPr>
        <w:pStyle w:val="ListParagraph"/>
        <w:numPr>
          <w:ilvl w:val="0"/>
          <w:numId w:val="1"/>
        </w:numPr>
        <w:tabs>
          <w:tab w:val="left" w:pos="716"/>
          <w:tab w:val="left" w:pos="717"/>
        </w:tabs>
        <w:spacing w:before="192" w:line="230" w:lineRule="auto"/>
        <w:ind w:right="671"/>
        <w:rPr>
          <w:sz w:val="24"/>
        </w:rPr>
      </w:pPr>
      <w:r>
        <w:rPr>
          <w:color w:val="231F20"/>
          <w:w w:val="110"/>
          <w:sz w:val="24"/>
        </w:rPr>
        <w:t>Temporary</w:t>
      </w:r>
      <w:r>
        <w:rPr>
          <w:color w:val="231F20"/>
          <w:spacing w:val="1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incapacity</w:t>
      </w:r>
      <w:r>
        <w:rPr>
          <w:color w:val="231F20"/>
          <w:spacing w:val="1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because</w:t>
      </w:r>
      <w:r>
        <w:rPr>
          <w:color w:val="231F20"/>
          <w:spacing w:val="1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illness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accident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(whether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work-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related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or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not);</w:t>
      </w:r>
    </w:p>
    <w:p w14:paraId="3A5663A9" w14:textId="77777777" w:rsidR="002D6679" w:rsidRDefault="000A6DD3">
      <w:pPr>
        <w:pStyle w:val="ListParagraph"/>
        <w:numPr>
          <w:ilvl w:val="0"/>
          <w:numId w:val="1"/>
        </w:numPr>
        <w:tabs>
          <w:tab w:val="left" w:pos="716"/>
          <w:tab w:val="left" w:pos="717"/>
        </w:tabs>
        <w:spacing w:before="197" w:line="230" w:lineRule="auto"/>
        <w:ind w:right="323"/>
        <w:rPr>
          <w:sz w:val="24"/>
        </w:rPr>
      </w:pPr>
      <w:r>
        <w:rPr>
          <w:color w:val="231F20"/>
          <w:w w:val="115"/>
          <w:sz w:val="24"/>
        </w:rPr>
        <w:t>Involuntary unemployment after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working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over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year,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provided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‘worker’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is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registered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job-seeker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host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Member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State;52</w:t>
      </w:r>
    </w:p>
    <w:p w14:paraId="1F3A110E" w14:textId="77777777" w:rsidR="002D6679" w:rsidRDefault="000A6DD3">
      <w:pPr>
        <w:pStyle w:val="ListParagraph"/>
        <w:numPr>
          <w:ilvl w:val="0"/>
          <w:numId w:val="1"/>
        </w:numPr>
        <w:tabs>
          <w:tab w:val="left" w:pos="716"/>
          <w:tab w:val="left" w:pos="717"/>
        </w:tabs>
        <w:spacing w:before="196" w:line="230" w:lineRule="auto"/>
        <w:ind w:right="257"/>
        <w:rPr>
          <w:sz w:val="24"/>
        </w:rPr>
      </w:pPr>
      <w:r>
        <w:rPr>
          <w:color w:val="231F20"/>
          <w:w w:val="115"/>
          <w:sz w:val="24"/>
        </w:rPr>
        <w:t>Involuntary unemployment after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working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for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less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than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a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year,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provided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 ‘worker’ is registered as a job-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seeker in the host Member State—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‘worker’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status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here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is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retained</w:t>
      </w:r>
    </w:p>
    <w:p w14:paraId="11AD0494" w14:textId="77777777" w:rsidR="002D6679" w:rsidRDefault="000A6DD3">
      <w:pPr>
        <w:pStyle w:val="BodyText"/>
        <w:spacing w:line="262" w:lineRule="exact"/>
        <w:ind w:left="716"/>
      </w:pPr>
      <w:r>
        <w:rPr>
          <w:color w:val="231F20"/>
          <w:w w:val="115"/>
        </w:rPr>
        <w:t>for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minimum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six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months;</w:t>
      </w:r>
    </w:p>
    <w:p w14:paraId="359567F9" w14:textId="77777777" w:rsidR="002D6679" w:rsidRDefault="000A6DD3">
      <w:pPr>
        <w:pStyle w:val="ListParagraph"/>
        <w:numPr>
          <w:ilvl w:val="0"/>
          <w:numId w:val="1"/>
        </w:numPr>
        <w:tabs>
          <w:tab w:val="left" w:pos="716"/>
          <w:tab w:val="left" w:pos="717"/>
        </w:tabs>
        <w:spacing w:before="197" w:line="230" w:lineRule="auto"/>
        <w:ind w:right="961"/>
        <w:rPr>
          <w:sz w:val="24"/>
        </w:rPr>
      </w:pPr>
      <w:r>
        <w:rPr>
          <w:color w:val="231F20"/>
          <w:w w:val="115"/>
          <w:sz w:val="24"/>
        </w:rPr>
        <w:t>Entry into vocational training,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provided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that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training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is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related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previous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‘work’.</w:t>
      </w:r>
    </w:p>
    <w:p w14:paraId="3FC29CDD" w14:textId="77777777" w:rsidR="002D6679" w:rsidRDefault="000A6DD3">
      <w:pPr>
        <w:pStyle w:val="BodyText"/>
        <w:spacing w:before="197" w:line="230" w:lineRule="auto"/>
        <w:ind w:left="320" w:right="598"/>
      </w:pPr>
      <w:r>
        <w:rPr>
          <w:color w:val="231F20"/>
          <w:w w:val="110"/>
        </w:rPr>
        <w:t>These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situations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exhaustive.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 the 2012 Saint Prix case a pregnant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French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woman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voluntarily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quit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her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UK</w:t>
      </w:r>
    </w:p>
    <w:p w14:paraId="2808A939" w14:textId="77777777" w:rsidR="002D6679" w:rsidRDefault="000A6DD3">
      <w:pPr>
        <w:pStyle w:val="BodyText"/>
        <w:spacing w:line="230" w:lineRule="auto"/>
        <w:ind w:left="320" w:right="167"/>
      </w:pPr>
      <w:r>
        <w:rPr>
          <w:color w:val="231F20"/>
          <w:w w:val="110"/>
        </w:rPr>
        <w:t>job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nursery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when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six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months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pregnant, because the work became too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strenuous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her.</w:t>
      </w:r>
      <w:r>
        <w:rPr>
          <w:color w:val="231F20"/>
          <w:w w:val="110"/>
          <w:vertAlign w:val="superscript"/>
        </w:rPr>
        <w:t>53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applied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income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 xml:space="preserve">support </w:t>
      </w:r>
      <w:r>
        <w:rPr>
          <w:color w:val="231F20"/>
        </w:rPr>
        <w:t>11</w:t>
      </w:r>
      <w:r>
        <w:rPr>
          <w:color w:val="231F20"/>
          <w:spacing w:val="6"/>
        </w:rPr>
        <w:t xml:space="preserve"> </w:t>
      </w:r>
      <w:r>
        <w:rPr>
          <w:color w:val="231F20"/>
          <w:w w:val="110"/>
        </w:rPr>
        <w:t>weeks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before her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due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date, and was denied this, because she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did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meet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7(3)</w:t>
      </w:r>
    </w:p>
    <w:p w14:paraId="6F50A880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criteria.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unequivocally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confirmed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that Article 7(3) of the Directive does 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‘exhaustively’ set out the circumstances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status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maintained,</w:t>
      </w:r>
    </w:p>
    <w:p w14:paraId="045D2A91" w14:textId="77777777" w:rsidR="002D6679" w:rsidRDefault="000A6DD3">
      <w:pPr>
        <w:pStyle w:val="BodyText"/>
        <w:spacing w:before="102" w:line="230" w:lineRule="auto"/>
        <w:ind w:left="200"/>
      </w:pPr>
      <w:r>
        <w:br w:type="column"/>
      </w:r>
      <w:r>
        <w:rPr>
          <w:color w:val="231F20"/>
          <w:w w:val="110"/>
        </w:rPr>
        <w:t>and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interruption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because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pregnancy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does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deprive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someone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‘worker’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status.</w:t>
      </w:r>
      <w:r>
        <w:rPr>
          <w:color w:val="231F20"/>
          <w:w w:val="110"/>
          <w:vertAlign w:val="superscript"/>
        </w:rPr>
        <w:t>54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Upper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Tribunal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confirmed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‘reasonable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period’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retention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circumstances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St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Prix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is,</w:t>
      </w:r>
    </w:p>
    <w:p w14:paraId="0536BE18" w14:textId="77777777" w:rsidR="002D6679" w:rsidRDefault="000A6DD3">
      <w:pPr>
        <w:pStyle w:val="BodyText"/>
        <w:spacing w:line="230" w:lineRule="auto"/>
        <w:ind w:left="200"/>
      </w:pPr>
      <w:r>
        <w:rPr>
          <w:color w:val="231F20"/>
          <w:w w:val="110"/>
        </w:rPr>
        <w:t>in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absence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fact-specific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circumstances,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year.</w:t>
      </w:r>
      <w:r>
        <w:rPr>
          <w:color w:val="231F20"/>
          <w:w w:val="110"/>
          <w:vertAlign w:val="superscript"/>
        </w:rPr>
        <w:t>55</w:t>
      </w:r>
    </w:p>
    <w:p w14:paraId="202741CA" w14:textId="77777777" w:rsidR="002D6679" w:rsidRDefault="002D6679">
      <w:pPr>
        <w:pStyle w:val="BodyText"/>
        <w:spacing w:before="8"/>
        <w:rPr>
          <w:sz w:val="20"/>
        </w:rPr>
      </w:pPr>
    </w:p>
    <w:p w14:paraId="1D139629" w14:textId="77777777" w:rsidR="002D6679" w:rsidRDefault="000A6DD3">
      <w:pPr>
        <w:pStyle w:val="Heading3"/>
        <w:spacing w:before="1" w:line="351" w:lineRule="exact"/>
        <w:ind w:left="200"/>
      </w:pPr>
      <w:bookmarkStart w:id="9" w:name="_TOC_250028"/>
      <w:r>
        <w:rPr>
          <w:color w:val="743B97"/>
        </w:rPr>
        <w:t>Rights</w:t>
      </w:r>
      <w:r>
        <w:rPr>
          <w:color w:val="743B97"/>
          <w:spacing w:val="11"/>
        </w:rPr>
        <w:t xml:space="preserve"> </w:t>
      </w:r>
      <w:r>
        <w:rPr>
          <w:color w:val="743B97"/>
        </w:rPr>
        <w:t>to</w:t>
      </w:r>
      <w:r>
        <w:rPr>
          <w:color w:val="743B97"/>
          <w:spacing w:val="12"/>
        </w:rPr>
        <w:t xml:space="preserve"> </w:t>
      </w:r>
      <w:bookmarkEnd w:id="9"/>
      <w:r>
        <w:rPr>
          <w:color w:val="743B97"/>
        </w:rPr>
        <w:t>Reside</w:t>
      </w:r>
    </w:p>
    <w:p w14:paraId="13746A14" w14:textId="77777777" w:rsidR="002D6679" w:rsidRDefault="000A6DD3">
      <w:pPr>
        <w:pStyle w:val="BodyText"/>
        <w:spacing w:line="230" w:lineRule="auto"/>
        <w:ind w:left="200" w:right="243"/>
      </w:pP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reside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State, as set out in Articles 6 and 7,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to the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majority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of</w:t>
      </w:r>
    </w:p>
    <w:p w14:paraId="74164A2B" w14:textId="77777777" w:rsidR="002D6679" w:rsidRDefault="000A6DD3">
      <w:pPr>
        <w:pStyle w:val="BodyText"/>
        <w:spacing w:line="230" w:lineRule="auto"/>
        <w:ind w:left="200" w:right="115"/>
      </w:pPr>
      <w:r>
        <w:rPr>
          <w:color w:val="231F20"/>
          <w:w w:val="115"/>
        </w:rPr>
        <w:t>‘standard’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workers—but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‘reverse’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respect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their residency (rather than their work).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Articles 6 makes it clear that residency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first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3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months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semi-automatic:</w:t>
      </w:r>
    </w:p>
    <w:p w14:paraId="162849B6" w14:textId="77777777" w:rsidR="002D6679" w:rsidRDefault="000A6DD3">
      <w:pPr>
        <w:pStyle w:val="BodyText"/>
        <w:spacing w:line="230" w:lineRule="auto"/>
        <w:ind w:left="200" w:right="449"/>
        <w:jc w:val="both"/>
      </w:pPr>
      <w:r>
        <w:rPr>
          <w:color w:val="231F20"/>
          <w:spacing w:val="-1"/>
          <w:w w:val="115"/>
        </w:rPr>
        <w:t>EU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nationals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only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required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hold</w:t>
      </w:r>
      <w:r>
        <w:rPr>
          <w:color w:val="231F20"/>
          <w:spacing w:val="-75"/>
          <w:w w:val="115"/>
        </w:rPr>
        <w:t xml:space="preserve"> </w:t>
      </w:r>
      <w:r>
        <w:rPr>
          <w:color w:val="231F20"/>
          <w:w w:val="115"/>
        </w:rPr>
        <w:t>a passport or identity card. Following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those three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months,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some</w:t>
      </w:r>
    </w:p>
    <w:p w14:paraId="22A088C9" w14:textId="77777777" w:rsidR="002D6679" w:rsidRDefault="000A6DD3">
      <w:pPr>
        <w:pStyle w:val="BodyText"/>
        <w:spacing w:line="230" w:lineRule="auto"/>
        <w:ind w:left="200" w:right="66"/>
      </w:pPr>
      <w:r>
        <w:rPr>
          <w:color w:val="231F20"/>
          <w:w w:val="110"/>
        </w:rPr>
        <w:t>frontier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1"/>
          <w:w w:val="110"/>
        </w:rPr>
        <w:t xml:space="preserve"> </w:t>
      </w:r>
      <w:r>
        <w:rPr>
          <w:color w:val="231F20"/>
          <w:w w:val="110"/>
        </w:rPr>
        <w:t>different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States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simultaneously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‘workers’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‘economically inactive’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under 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law.</w:t>
      </w:r>
      <w:r>
        <w:rPr>
          <w:color w:val="231F20"/>
          <w:w w:val="110"/>
          <w:vertAlign w:val="superscript"/>
        </w:rPr>
        <w:t>56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7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sets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general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rule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entitled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reside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host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more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than</w:t>
      </w:r>
    </w:p>
    <w:p w14:paraId="03AC4D4E" w14:textId="77777777" w:rsidR="002D6679" w:rsidRDefault="000A6DD3">
      <w:pPr>
        <w:pStyle w:val="BodyText"/>
        <w:spacing w:line="230" w:lineRule="auto"/>
        <w:ind w:left="200" w:right="107"/>
      </w:pPr>
      <w:r>
        <w:rPr>
          <w:color w:val="231F20"/>
          <w:w w:val="115"/>
        </w:rPr>
        <w:t>3 months if they work there. That is 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situation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however: they either stay living in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nationality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(where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outside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</w:p>
    <w:p w14:paraId="041E6B5A" w14:textId="77777777" w:rsidR="002D6679" w:rsidRDefault="000A6DD3">
      <w:pPr>
        <w:pStyle w:val="BodyText"/>
        <w:spacing w:line="230" w:lineRule="auto"/>
        <w:ind w:left="200" w:right="77"/>
      </w:pPr>
      <w:r>
        <w:rPr>
          <w:color w:val="231F20"/>
          <w:w w:val="110"/>
        </w:rPr>
        <w:t>the scope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law,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purely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internal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situation)</w:t>
      </w:r>
      <w:r>
        <w:rPr>
          <w:color w:val="231F20"/>
          <w:w w:val="115"/>
          <w:vertAlign w:val="superscript"/>
        </w:rPr>
        <w:t>57</w:t>
      </w:r>
      <w:r>
        <w:rPr>
          <w:color w:val="231F20"/>
          <w:w w:val="115"/>
        </w:rPr>
        <w:t xml:space="preserve"> or while they are living in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 different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nationality,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State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where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work.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latter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case,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Directive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suggests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residency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purposes, they would qualify as self-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sufficient EU citizens who have simply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moved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another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State.</w:t>
      </w:r>
    </w:p>
    <w:p w14:paraId="1E091026" w14:textId="77777777" w:rsidR="002D6679" w:rsidRDefault="000A6DD3">
      <w:pPr>
        <w:pStyle w:val="BodyText"/>
        <w:spacing w:before="116" w:line="230" w:lineRule="auto"/>
        <w:ind w:left="320" w:right="1044"/>
      </w:pPr>
      <w:r>
        <w:br w:type="column"/>
      </w:r>
      <w:r>
        <w:rPr>
          <w:color w:val="231F20"/>
          <w:w w:val="110"/>
        </w:rPr>
        <w:t>The Commission confirms this is a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correct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reading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Directive,</w:t>
      </w:r>
      <w:r>
        <w:rPr>
          <w:color w:val="231F20"/>
          <w:w w:val="110"/>
          <w:vertAlign w:val="superscript"/>
        </w:rPr>
        <w:t>58</w:t>
      </w:r>
    </w:p>
    <w:p w14:paraId="5CBD3AF9" w14:textId="77777777" w:rsidR="002D6679" w:rsidRDefault="000A6DD3">
      <w:pPr>
        <w:pStyle w:val="BodyText"/>
        <w:spacing w:line="230" w:lineRule="auto"/>
        <w:ind w:left="320" w:right="74" w:firstLine="72"/>
      </w:pPr>
      <w:r>
        <w:rPr>
          <w:color w:val="231F20"/>
          <w:spacing w:val="-1"/>
          <w:w w:val="115"/>
        </w:rPr>
        <w:t>and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so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workers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families,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if not resident in their state of nationality,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are subject to the conditions in 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7(1)(b) of the Directive, which requires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them to be self-sufficient and to have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0"/>
        </w:rPr>
        <w:t xml:space="preserve">comprehensive </w:t>
      </w:r>
      <w:r>
        <w:rPr>
          <w:color w:val="231F20"/>
          <w:w w:val="110"/>
        </w:rPr>
        <w:t>sickness insurance. These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conditions would not be complicated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satisfy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</w:t>
      </w:r>
      <w:r>
        <w:rPr>
          <w:color w:val="231F20"/>
          <w:w w:val="115"/>
        </w:rPr>
        <w:t>or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many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workers,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who</w:t>
      </w:r>
    </w:p>
    <w:p w14:paraId="628C52FF" w14:textId="77777777" w:rsidR="002D6679" w:rsidRDefault="000A6DD3">
      <w:pPr>
        <w:pStyle w:val="BodyText"/>
        <w:spacing w:line="230" w:lineRule="auto"/>
        <w:ind w:left="320" w:right="172"/>
      </w:pPr>
      <w:r>
        <w:rPr>
          <w:color w:val="231F20"/>
          <w:w w:val="115"/>
        </w:rPr>
        <w:t>will be ‘working’ and (as discussed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1.2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above)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entitled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 xml:space="preserve">security coverage </w:t>
      </w:r>
      <w:r>
        <w:rPr>
          <w:color w:val="231F20"/>
          <w:w w:val="115"/>
        </w:rPr>
        <w:t>in their Member State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employment, including healthcare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coverage.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impossible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 imagine a frontier worker in need of a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falls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between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two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healthcare</w:t>
      </w:r>
    </w:p>
    <w:p w14:paraId="3C58FA19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systems because they are a ‘worker’ in one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Member State but ‘economically inactive’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live.</w:t>
      </w:r>
    </w:p>
    <w:p w14:paraId="3C7F556B" w14:textId="77777777" w:rsidR="002D6679" w:rsidRDefault="000A6DD3">
      <w:pPr>
        <w:pStyle w:val="BodyText"/>
        <w:spacing w:before="182" w:line="230" w:lineRule="auto"/>
        <w:ind w:left="320"/>
      </w:pPr>
      <w:r>
        <w:rPr>
          <w:color w:val="231F20"/>
          <w:w w:val="115"/>
        </w:rPr>
        <w:t>It is worth noting, that following a case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referred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Ireland,</w:t>
      </w:r>
      <w:r>
        <w:rPr>
          <w:color w:val="231F20"/>
          <w:w w:val="110"/>
          <w:vertAlign w:val="superscript"/>
        </w:rPr>
        <w:t>59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has recently confirmed that, contrary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wrong position adopted in the UK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well over a decade,</w:t>
      </w:r>
      <w:r>
        <w:rPr>
          <w:color w:val="231F20"/>
          <w:w w:val="115"/>
          <w:vertAlign w:val="superscript"/>
        </w:rPr>
        <w:t>60</w:t>
      </w:r>
      <w:r>
        <w:rPr>
          <w:color w:val="231F20"/>
          <w:w w:val="115"/>
        </w:rPr>
        <w:t xml:space="preserve"> affiliation with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NHS does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discharge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 comprehensive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 xml:space="preserve">sickness </w:t>
      </w:r>
      <w:r>
        <w:rPr>
          <w:color w:val="231F20"/>
          <w:w w:val="110"/>
        </w:rPr>
        <w:t>insurance requirement,</w:t>
      </w:r>
      <w:r>
        <w:rPr>
          <w:color w:val="231F20"/>
          <w:w w:val="110"/>
          <w:vertAlign w:val="superscript"/>
        </w:rPr>
        <w:t>61</w:t>
      </w:r>
      <w:r>
        <w:rPr>
          <w:color w:val="231F20"/>
          <w:w w:val="110"/>
        </w:rPr>
        <w:t xml:space="preserve"> which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makes establishing CSI in the UK more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straightforward.</w:t>
      </w:r>
    </w:p>
    <w:p w14:paraId="7BFCB685" w14:textId="77777777" w:rsidR="002D6679" w:rsidRDefault="000A6DD3">
      <w:pPr>
        <w:pStyle w:val="BodyText"/>
        <w:spacing w:before="191" w:line="230" w:lineRule="auto"/>
        <w:ind w:left="320" w:right="680"/>
      </w:pPr>
      <w:r>
        <w:rPr>
          <w:color w:val="231F20"/>
          <w:w w:val="110"/>
        </w:rPr>
        <w:t>Finally,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16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sets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rules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spacing w:val="-1"/>
          <w:w w:val="115"/>
        </w:rPr>
        <w:t>for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attaining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‘permanent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residency’</w:t>
      </w:r>
    </w:p>
    <w:p w14:paraId="28F3058D" w14:textId="77777777" w:rsidR="002D6679" w:rsidRDefault="000A6DD3">
      <w:pPr>
        <w:pStyle w:val="BodyText"/>
        <w:spacing w:line="230" w:lineRule="auto"/>
        <w:ind w:left="320" w:right="345"/>
      </w:pPr>
      <w:r>
        <w:rPr>
          <w:color w:val="231F20"/>
          <w:spacing w:val="-2"/>
          <w:w w:val="115"/>
        </w:rPr>
        <w:t>after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5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years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residency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compliance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with the Directive, which would also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‘reverse’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workers.</w:t>
      </w:r>
    </w:p>
    <w:p w14:paraId="0E28C82B" w14:textId="706C8560" w:rsidR="002D6679" w:rsidRDefault="000A6DD3">
      <w:pPr>
        <w:pStyle w:val="BodyText"/>
        <w:spacing w:line="230" w:lineRule="auto"/>
        <w:ind w:left="320" w:right="34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 wp14:anchorId="64BD768C" wp14:editId="7998A7DB">
                <wp:simplePos x="0" y="0"/>
                <wp:positionH relativeFrom="page">
                  <wp:posOffset>8017510</wp:posOffset>
                </wp:positionH>
                <wp:positionV relativeFrom="paragraph">
                  <wp:posOffset>918845</wp:posOffset>
                </wp:positionV>
                <wp:extent cx="6645275" cy="0"/>
                <wp:effectExtent l="0" t="0" r="0" b="0"/>
                <wp:wrapNone/>
                <wp:docPr id="931208282" name="Line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27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613BF7" id="Line 497" o:spid="_x0000_s1026" style="position:absolute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1.3pt,72.35pt" to="1154.55pt,7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110"/>
        </w:rPr>
        <w:t>Once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attain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permanent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residence,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EU nationals are no longer subject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any of the conditions applicable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economically inactive EU nationals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comes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rights.</w:t>
      </w:r>
    </w:p>
    <w:p w14:paraId="4D93DA35" w14:textId="77777777" w:rsidR="002D6679" w:rsidRDefault="002D6679">
      <w:pPr>
        <w:pStyle w:val="BodyText"/>
        <w:spacing w:before="7"/>
        <w:rPr>
          <w:sz w:val="21"/>
        </w:rPr>
      </w:pPr>
    </w:p>
    <w:p w14:paraId="3C27131F" w14:textId="77777777" w:rsidR="002D6679" w:rsidRDefault="000A6DD3">
      <w:pPr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58</w:t>
      </w:r>
      <w:r>
        <w:rPr>
          <w:color w:val="231F20"/>
          <w:w w:val="105"/>
          <w:sz w:val="18"/>
        </w:rPr>
        <w:t xml:space="preserve">  </w:t>
      </w:r>
      <w:r>
        <w:rPr>
          <w:color w:val="231F20"/>
          <w:spacing w:val="4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COM(2009)313,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p.4.</w:t>
      </w:r>
    </w:p>
    <w:p w14:paraId="42156D5E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59</w:t>
      </w:r>
      <w:r>
        <w:rPr>
          <w:color w:val="231F20"/>
          <w:w w:val="105"/>
          <w:sz w:val="18"/>
        </w:rPr>
        <w:t xml:space="preserve"> 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C-247/20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EU:C:2022:177.</w:t>
      </w:r>
    </w:p>
    <w:p w14:paraId="4B119892" w14:textId="77777777" w:rsidR="002D6679" w:rsidRDefault="000A6DD3">
      <w:pPr>
        <w:pStyle w:val="Heading3"/>
        <w:spacing w:before="137" w:line="351" w:lineRule="exact"/>
        <w:ind w:left="229"/>
      </w:pPr>
      <w:bookmarkStart w:id="10" w:name="_TOC_250027"/>
      <w:r>
        <w:rPr>
          <w:b w:val="0"/>
        </w:rPr>
        <w:br w:type="column"/>
      </w:r>
      <w:r>
        <w:rPr>
          <w:color w:val="743B97"/>
        </w:rPr>
        <w:t>Rights</w:t>
      </w:r>
      <w:r>
        <w:rPr>
          <w:color w:val="743B97"/>
          <w:spacing w:val="16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17"/>
        </w:rPr>
        <w:t xml:space="preserve"> </w:t>
      </w:r>
      <w:r>
        <w:rPr>
          <w:color w:val="743B97"/>
        </w:rPr>
        <w:t>Family</w:t>
      </w:r>
      <w:r>
        <w:rPr>
          <w:color w:val="743B97"/>
          <w:spacing w:val="16"/>
        </w:rPr>
        <w:t xml:space="preserve"> </w:t>
      </w:r>
      <w:bookmarkEnd w:id="10"/>
      <w:r>
        <w:rPr>
          <w:color w:val="743B97"/>
        </w:rPr>
        <w:t>Members</w:t>
      </w:r>
    </w:p>
    <w:p w14:paraId="7D1708AE" w14:textId="77777777" w:rsidR="002D6679" w:rsidRDefault="000A6DD3">
      <w:pPr>
        <w:pStyle w:val="BodyText"/>
        <w:spacing w:line="230" w:lineRule="auto"/>
        <w:ind w:left="229" w:right="206"/>
      </w:pPr>
      <w:r>
        <w:rPr>
          <w:color w:val="231F20"/>
          <w:w w:val="110"/>
        </w:rPr>
        <w:t>Prior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Citizenship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Directive’s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adoption,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7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7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were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Articles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10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</w:rPr>
        <w:t xml:space="preserve">11 </w:t>
      </w:r>
      <w:r>
        <w:rPr>
          <w:color w:val="231F20"/>
          <w:w w:val="110"/>
        </w:rPr>
        <w:t>of Regulation 1612/68, the predecessor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Workers’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Regulation.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Directive,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repealed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two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Articles—and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workers’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families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now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found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Directive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itself.</w:t>
      </w:r>
    </w:p>
    <w:p w14:paraId="77B4EDC6" w14:textId="77777777" w:rsidR="002D6679" w:rsidRDefault="000A6DD3">
      <w:pPr>
        <w:pStyle w:val="BodyText"/>
        <w:spacing w:before="190" w:line="230" w:lineRule="auto"/>
        <w:ind w:left="229" w:right="642"/>
        <w:jc w:val="both"/>
      </w:pPr>
      <w:r>
        <w:rPr>
          <w:color w:val="231F20"/>
          <w:spacing w:val="-1"/>
          <w:w w:val="115"/>
        </w:rPr>
        <w:t>‘Family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members’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defined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2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Directive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as,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regardless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nationality:</w:t>
      </w:r>
    </w:p>
    <w:p w14:paraId="7312BACA" w14:textId="77777777" w:rsidR="002D6679" w:rsidRDefault="000A6DD3">
      <w:pPr>
        <w:pStyle w:val="ListParagraph"/>
        <w:numPr>
          <w:ilvl w:val="0"/>
          <w:numId w:val="21"/>
        </w:numPr>
        <w:tabs>
          <w:tab w:val="left" w:pos="626"/>
          <w:tab w:val="left" w:pos="627"/>
        </w:tabs>
        <w:spacing w:before="188"/>
        <w:ind w:hanging="361"/>
        <w:rPr>
          <w:rFonts w:ascii="Symbol" w:hAnsi="Symbol"/>
          <w:color w:val="231F20"/>
        </w:rPr>
      </w:pPr>
      <w:r>
        <w:rPr>
          <w:color w:val="231F20"/>
          <w:w w:val="110"/>
          <w:sz w:val="24"/>
        </w:rPr>
        <w:t>Spouses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and</w:t>
      </w:r>
      <w:r>
        <w:rPr>
          <w:color w:val="231F20"/>
          <w:spacing w:val="1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civil/registered</w:t>
      </w:r>
      <w:r>
        <w:rPr>
          <w:color w:val="231F20"/>
          <w:spacing w:val="1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partners;</w:t>
      </w:r>
      <w:r>
        <w:rPr>
          <w:color w:val="231F20"/>
          <w:w w:val="110"/>
          <w:sz w:val="24"/>
          <w:vertAlign w:val="superscript"/>
        </w:rPr>
        <w:t>62</w:t>
      </w:r>
    </w:p>
    <w:p w14:paraId="3094CCF2" w14:textId="77777777" w:rsidR="002D6679" w:rsidRDefault="000A6DD3">
      <w:pPr>
        <w:pStyle w:val="ListParagraph"/>
        <w:numPr>
          <w:ilvl w:val="0"/>
          <w:numId w:val="21"/>
        </w:numPr>
        <w:tabs>
          <w:tab w:val="left" w:pos="627"/>
        </w:tabs>
        <w:spacing w:before="197" w:line="230" w:lineRule="auto"/>
        <w:ind w:right="200"/>
        <w:jc w:val="both"/>
        <w:rPr>
          <w:rFonts w:ascii="Symbol" w:hAnsi="Symbol"/>
          <w:color w:val="231F20"/>
        </w:rPr>
      </w:pPr>
      <w:r>
        <w:rPr>
          <w:color w:val="231F20"/>
          <w:w w:val="110"/>
          <w:sz w:val="24"/>
        </w:rPr>
        <w:t>Direct descendants under the age of 21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or dependents of either the EU national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or</w:t>
      </w:r>
      <w:r>
        <w:rPr>
          <w:color w:val="231F20"/>
          <w:spacing w:val="-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their</w:t>
      </w:r>
      <w:r>
        <w:rPr>
          <w:color w:val="231F20"/>
          <w:spacing w:val="-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spouse;</w:t>
      </w:r>
    </w:p>
    <w:p w14:paraId="5787399A" w14:textId="77777777" w:rsidR="002D6679" w:rsidRDefault="000A6DD3">
      <w:pPr>
        <w:pStyle w:val="ListParagraph"/>
        <w:numPr>
          <w:ilvl w:val="0"/>
          <w:numId w:val="21"/>
        </w:numPr>
        <w:tabs>
          <w:tab w:val="left" w:pos="626"/>
          <w:tab w:val="left" w:pos="627"/>
        </w:tabs>
        <w:spacing w:before="197" w:line="230" w:lineRule="auto"/>
        <w:ind w:right="501"/>
        <w:rPr>
          <w:rFonts w:ascii="Symbol" w:hAnsi="Symbol"/>
          <w:color w:val="231F20"/>
        </w:rPr>
      </w:pPr>
      <w:r>
        <w:rPr>
          <w:color w:val="231F20"/>
          <w:w w:val="110"/>
          <w:sz w:val="24"/>
        </w:rPr>
        <w:t>Dependent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relatives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ascending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line of either the EU national or their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spouse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(so,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grandparents).</w:t>
      </w:r>
    </w:p>
    <w:p w14:paraId="79B9B30A" w14:textId="77777777" w:rsidR="002D6679" w:rsidRDefault="000A6DD3">
      <w:pPr>
        <w:pStyle w:val="BodyText"/>
        <w:spacing w:before="197" w:line="230" w:lineRule="auto"/>
        <w:ind w:left="229" w:right="206"/>
      </w:pPr>
      <w:r>
        <w:rPr>
          <w:color w:val="231F20"/>
          <w:w w:val="115"/>
        </w:rPr>
        <w:t>Article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3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Directive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makes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clear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that the Directive applies to all family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members who ‘accompany or join’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EU national family member—and they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must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admitted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purposes.</w:t>
      </w:r>
    </w:p>
    <w:p w14:paraId="64168EA0" w14:textId="77777777" w:rsidR="002D6679" w:rsidRDefault="000A6DD3">
      <w:pPr>
        <w:pStyle w:val="BodyText"/>
        <w:spacing w:line="230" w:lineRule="auto"/>
        <w:ind w:left="229"/>
      </w:pPr>
      <w:r>
        <w:rPr>
          <w:color w:val="231F20"/>
          <w:w w:val="115"/>
        </w:rPr>
        <w:t>As a starting point, this means that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majority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families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affected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Citizenship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Directive: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remain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resident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</w:p>
    <w:p w14:paraId="506A840A" w14:textId="77777777" w:rsidR="002D6679" w:rsidRDefault="000A6DD3">
      <w:pPr>
        <w:pStyle w:val="BodyText"/>
        <w:spacing w:line="230" w:lineRule="auto"/>
        <w:ind w:left="229" w:right="208"/>
      </w:pPr>
      <w:r>
        <w:rPr>
          <w:color w:val="231F20"/>
          <w:w w:val="115"/>
        </w:rPr>
        <w:t>their country of nationality, they are 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 xml:space="preserve">accompanying or joining their EU </w:t>
      </w:r>
      <w:r>
        <w:rPr>
          <w:color w:val="231F20"/>
          <w:w w:val="115"/>
        </w:rPr>
        <w:t>national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member,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fall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outside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scope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residency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rights.</w:t>
      </w:r>
      <w:r>
        <w:rPr>
          <w:color w:val="231F20"/>
          <w:w w:val="110"/>
          <w:vertAlign w:val="superscript"/>
        </w:rPr>
        <w:t>63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 xml:space="preserve">However, ‘reverse’ frontier workers </w:t>
      </w:r>
      <w:r>
        <w:rPr>
          <w:color w:val="231F20"/>
          <w:w w:val="115"/>
        </w:rPr>
        <w:t>(who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move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home,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rather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than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work)</w:t>
      </w:r>
    </w:p>
    <w:p w14:paraId="21584D66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33" w:space="40"/>
            <w:col w:w="5149" w:space="1284"/>
            <w:col w:w="5404" w:space="39"/>
            <w:col w:w="5551"/>
          </w:cols>
        </w:sectPr>
      </w:pPr>
    </w:p>
    <w:p w14:paraId="539E0CC2" w14:textId="77777777" w:rsidR="002D6679" w:rsidRDefault="002D6679">
      <w:pPr>
        <w:pStyle w:val="BodyText"/>
        <w:rPr>
          <w:sz w:val="18"/>
        </w:rPr>
      </w:pPr>
    </w:p>
    <w:p w14:paraId="715C4BFC" w14:textId="77777777" w:rsidR="002D6679" w:rsidRDefault="002D6679">
      <w:pPr>
        <w:pStyle w:val="BodyText"/>
        <w:rPr>
          <w:sz w:val="18"/>
        </w:rPr>
      </w:pPr>
    </w:p>
    <w:p w14:paraId="7CDBF6C2" w14:textId="77777777" w:rsidR="002D6679" w:rsidRDefault="002D6679">
      <w:pPr>
        <w:pStyle w:val="BodyText"/>
        <w:spacing w:before="1"/>
        <w:rPr>
          <w:sz w:val="26"/>
        </w:rPr>
      </w:pPr>
    </w:p>
    <w:p w14:paraId="1D966631" w14:textId="77777777" w:rsidR="002D6679" w:rsidRDefault="000A6DD3">
      <w:pPr>
        <w:spacing w:line="249" w:lineRule="auto"/>
        <w:ind w:left="620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52</w:t>
      </w:r>
      <w:r>
        <w:rPr>
          <w:color w:val="231F20"/>
          <w:spacing w:val="5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here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SSCR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Articles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17-19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which,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change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from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1612/68,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permits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frontier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workers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register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both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their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residence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well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their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former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employment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job-seeker.</w:t>
      </w:r>
    </w:p>
    <w:p w14:paraId="2DDB2711" w14:textId="77777777" w:rsidR="002D6679" w:rsidRDefault="000A6DD3">
      <w:pPr>
        <w:spacing w:before="1"/>
        <w:ind w:left="320"/>
        <w:rPr>
          <w:sz w:val="18"/>
        </w:rPr>
      </w:pPr>
      <w:r>
        <w:rPr>
          <w:color w:val="231F20"/>
          <w:spacing w:val="-1"/>
          <w:w w:val="101"/>
          <w:sz w:val="18"/>
          <w:vertAlign w:val="superscript"/>
        </w:rPr>
        <w:t>5</w:t>
      </w:r>
      <w:r>
        <w:rPr>
          <w:color w:val="231F20"/>
          <w:w w:val="101"/>
          <w:sz w:val="18"/>
          <w:vertAlign w:val="superscript"/>
        </w:rPr>
        <w:t>3</w:t>
      </w:r>
      <w:r>
        <w:rPr>
          <w:color w:val="231F20"/>
          <w:sz w:val="18"/>
        </w:rPr>
        <w:t xml:space="preserve">  </w:t>
      </w:r>
      <w:r>
        <w:rPr>
          <w:color w:val="231F20"/>
          <w:spacing w:val="21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20"/>
          <w:sz w:val="18"/>
        </w:rPr>
        <w:t>-5</w:t>
      </w:r>
      <w:r>
        <w:rPr>
          <w:color w:val="231F20"/>
          <w:spacing w:val="-6"/>
          <w:w w:val="120"/>
          <w:sz w:val="18"/>
        </w:rPr>
        <w:t>0</w:t>
      </w:r>
      <w:r>
        <w:rPr>
          <w:color w:val="231F20"/>
          <w:spacing w:val="-26"/>
          <w:w w:val="107"/>
          <w:sz w:val="18"/>
        </w:rPr>
        <w:t>7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86"/>
          <w:sz w:val="18"/>
        </w:rPr>
        <w:t>12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9"/>
          <w:sz w:val="18"/>
        </w:rPr>
        <w:t>Saint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0"/>
          <w:sz w:val="18"/>
        </w:rPr>
        <w:t>Prix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EU:C:2</w:t>
      </w:r>
      <w:r>
        <w:rPr>
          <w:color w:val="231F20"/>
          <w:spacing w:val="-1"/>
          <w:w w:val="105"/>
          <w:sz w:val="18"/>
        </w:rPr>
        <w:t>0</w:t>
      </w:r>
      <w:r>
        <w:rPr>
          <w:color w:val="231F20"/>
          <w:w w:val="108"/>
          <w:sz w:val="18"/>
        </w:rPr>
        <w:t>14:20</w:t>
      </w:r>
      <w:r>
        <w:rPr>
          <w:color w:val="231F20"/>
          <w:spacing w:val="-6"/>
          <w:w w:val="108"/>
          <w:sz w:val="18"/>
        </w:rPr>
        <w:t>0</w:t>
      </w:r>
      <w:r>
        <w:rPr>
          <w:color w:val="231F20"/>
          <w:spacing w:val="-18"/>
          <w:w w:val="107"/>
          <w:sz w:val="18"/>
        </w:rPr>
        <w:t>7</w:t>
      </w:r>
      <w:r>
        <w:rPr>
          <w:color w:val="231F20"/>
          <w:w w:val="88"/>
          <w:sz w:val="18"/>
        </w:rPr>
        <w:t>.</w:t>
      </w:r>
    </w:p>
    <w:p w14:paraId="4B7672AB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54</w:t>
      </w:r>
      <w:r>
        <w:rPr>
          <w:color w:val="231F20"/>
          <w:w w:val="110"/>
          <w:sz w:val="18"/>
        </w:rPr>
        <w:t xml:space="preserve">  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Ibid,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para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38-40.</w:t>
      </w:r>
    </w:p>
    <w:p w14:paraId="1A19EC81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55</w:t>
      </w:r>
      <w:r>
        <w:rPr>
          <w:color w:val="231F20"/>
          <w:spacing w:val="4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SSWP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SFF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[2015]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UKUT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0502</w:t>
      </w:r>
    </w:p>
    <w:p w14:paraId="6F92D74B" w14:textId="77777777" w:rsidR="002D6679" w:rsidRDefault="000A6DD3">
      <w:pPr>
        <w:spacing w:before="9" w:line="249" w:lineRule="auto"/>
        <w:ind w:left="620" w:right="399" w:hanging="301"/>
        <w:rPr>
          <w:sz w:val="18"/>
        </w:rPr>
      </w:pPr>
      <w:r>
        <w:rPr>
          <w:color w:val="231F20"/>
          <w:w w:val="115"/>
          <w:sz w:val="18"/>
          <w:vertAlign w:val="superscript"/>
        </w:rPr>
        <w:t>56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 example, a Belgian national who lives in France but works in Germany is, as a matter of EU law,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economically inactive in their state of residence (in that they are not living in France because they are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employed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there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–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hence,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will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have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self-sufficient),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employed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their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employment.</w:t>
      </w:r>
    </w:p>
    <w:p w14:paraId="6F5A4E8E" w14:textId="77777777" w:rsidR="002D6679" w:rsidRDefault="000A6DD3">
      <w:pPr>
        <w:spacing w:before="3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57</w:t>
      </w:r>
      <w:r>
        <w:rPr>
          <w:color w:val="231F20"/>
          <w:w w:val="105"/>
          <w:sz w:val="18"/>
        </w:rPr>
        <w:t xml:space="preserve">  </w:t>
      </w:r>
      <w:r>
        <w:rPr>
          <w:color w:val="231F20"/>
          <w:spacing w:val="5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See,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eg,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C-212/06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Walloon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Government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EU:C:2008:178.</w:t>
      </w:r>
    </w:p>
    <w:p w14:paraId="76849698" w14:textId="77777777" w:rsidR="002D6679" w:rsidRDefault="000A6DD3">
      <w:pPr>
        <w:spacing w:before="9"/>
        <w:ind w:left="320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60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4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Sylvia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Mars,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‘Economically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Inactive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Migrants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NHS:</w:t>
      </w:r>
    </w:p>
    <w:p w14:paraId="57922C8B" w14:textId="77777777" w:rsidR="002D6679" w:rsidRDefault="000A6DD3">
      <w:pPr>
        <w:spacing w:before="9"/>
        <w:ind w:left="620"/>
        <w:rPr>
          <w:sz w:val="18"/>
        </w:rPr>
      </w:pPr>
      <w:r>
        <w:rPr>
          <w:color w:val="231F20"/>
          <w:w w:val="110"/>
          <w:sz w:val="18"/>
        </w:rPr>
        <w:t>Unreasonable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Burdens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Without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Real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Links?’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(2014)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39(6)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European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Law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Review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770.</w:t>
      </w:r>
    </w:p>
    <w:p w14:paraId="1DC3BCEB" w14:textId="77777777" w:rsidR="002D6679" w:rsidRDefault="000A6DD3">
      <w:pPr>
        <w:spacing w:before="9" w:line="249" w:lineRule="auto"/>
        <w:ind w:left="620" w:right="869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61</w:t>
      </w:r>
      <w:r>
        <w:rPr>
          <w:color w:val="231F20"/>
          <w:spacing w:val="4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Sylvia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Mars,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‘VI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Commissioners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HMRC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[Case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Note]’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(2022)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36(4)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Journal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Immigration,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Asylum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 Nationality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Law 358.</w:t>
      </w:r>
    </w:p>
    <w:p w14:paraId="793356D7" w14:textId="77777777" w:rsidR="002D6679" w:rsidRDefault="000A6DD3">
      <w:pPr>
        <w:spacing w:before="2" w:line="249" w:lineRule="auto"/>
        <w:ind w:left="620" w:right="1090" w:hanging="301"/>
        <w:rPr>
          <w:sz w:val="18"/>
        </w:rPr>
      </w:pPr>
      <w:r>
        <w:rPr>
          <w:color w:val="231F20"/>
          <w:w w:val="102"/>
          <w:sz w:val="18"/>
          <w:vertAlign w:val="superscript"/>
        </w:rPr>
        <w:t>62</w:t>
      </w:r>
      <w:r>
        <w:rPr>
          <w:color w:val="231F20"/>
          <w:sz w:val="18"/>
        </w:rPr>
        <w:t xml:space="preserve">  </w:t>
      </w:r>
      <w:r>
        <w:rPr>
          <w:color w:val="231F20"/>
          <w:spacing w:val="19"/>
          <w:sz w:val="18"/>
        </w:rPr>
        <w:t xml:space="preserve"> </w:t>
      </w:r>
      <w:r>
        <w:rPr>
          <w:color w:val="231F20"/>
          <w:spacing w:val="-6"/>
          <w:w w:val="107"/>
          <w:sz w:val="18"/>
        </w:rPr>
        <w:t>K</w:t>
      </w:r>
      <w:r>
        <w:rPr>
          <w:color w:val="231F20"/>
          <w:spacing w:val="-5"/>
          <w:w w:val="106"/>
          <w:sz w:val="18"/>
        </w:rPr>
        <w:t>e</w:t>
      </w:r>
      <w:r>
        <w:rPr>
          <w:color w:val="231F20"/>
          <w:w w:val="118"/>
          <w:sz w:val="18"/>
        </w:rPr>
        <w:t>y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he</w:t>
      </w:r>
      <w:r>
        <w:rPr>
          <w:color w:val="231F20"/>
          <w:spacing w:val="-4"/>
          <w:w w:val="111"/>
          <w:sz w:val="18"/>
        </w:rPr>
        <w:t>r</w:t>
      </w:r>
      <w:r>
        <w:rPr>
          <w:color w:val="231F20"/>
          <w:w w:val="106"/>
          <w:sz w:val="18"/>
        </w:rPr>
        <w:t>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is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8"/>
          <w:sz w:val="18"/>
        </w:rPr>
        <w:t>-</w:t>
      </w:r>
      <w:r>
        <w:rPr>
          <w:color w:val="231F20"/>
          <w:spacing w:val="-4"/>
          <w:w w:val="118"/>
          <w:sz w:val="18"/>
        </w:rPr>
        <w:t>6</w:t>
      </w:r>
      <w:r>
        <w:rPr>
          <w:color w:val="231F20"/>
          <w:spacing w:val="-4"/>
          <w:w w:val="107"/>
          <w:sz w:val="18"/>
        </w:rPr>
        <w:t>7</w:t>
      </w:r>
      <w:r>
        <w:rPr>
          <w:color w:val="231F20"/>
          <w:spacing w:val="-2"/>
          <w:w w:val="110"/>
          <w:sz w:val="18"/>
        </w:rPr>
        <w:t>3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90"/>
          <w:sz w:val="18"/>
        </w:rPr>
        <w:t>16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1"/>
          <w:sz w:val="18"/>
        </w:rPr>
        <w:t>oman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EU:C:2</w:t>
      </w:r>
      <w:r>
        <w:rPr>
          <w:color w:val="231F20"/>
          <w:spacing w:val="-1"/>
          <w:w w:val="105"/>
          <w:sz w:val="18"/>
        </w:rPr>
        <w:t>0</w:t>
      </w:r>
      <w:r>
        <w:rPr>
          <w:color w:val="231F20"/>
          <w:sz w:val="18"/>
        </w:rPr>
        <w:t>18:385,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whe</w:t>
      </w:r>
      <w:r>
        <w:rPr>
          <w:color w:val="231F20"/>
          <w:spacing w:val="-4"/>
          <w:w w:val="114"/>
          <w:sz w:val="18"/>
        </w:rPr>
        <w:t>r</w:t>
      </w:r>
      <w:r>
        <w:rPr>
          <w:color w:val="231F20"/>
          <w:w w:val="106"/>
          <w:sz w:val="18"/>
        </w:rPr>
        <w:t>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CJEU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3"/>
          <w:w w:val="114"/>
          <w:sz w:val="18"/>
        </w:rPr>
        <w:t>c</w:t>
      </w:r>
      <w:r>
        <w:rPr>
          <w:color w:val="231F20"/>
          <w:w w:val="115"/>
          <w:sz w:val="18"/>
        </w:rPr>
        <w:t>onfirmed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</w:t>
      </w:r>
      <w:r>
        <w:rPr>
          <w:color w:val="231F20"/>
          <w:spacing w:val="-1"/>
          <w:w w:val="115"/>
          <w:sz w:val="18"/>
        </w:rPr>
        <w:t>a</w:t>
      </w:r>
      <w:r>
        <w:rPr>
          <w:color w:val="231F20"/>
          <w:w w:val="145"/>
          <w:sz w:val="18"/>
        </w:rPr>
        <w:t>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10"/>
          <w:sz w:val="18"/>
        </w:rPr>
        <w:t>‘</w:t>
      </w:r>
      <w:r>
        <w:rPr>
          <w:color w:val="231F20"/>
          <w:w w:val="109"/>
          <w:sz w:val="18"/>
        </w:rPr>
        <w:t>spouse’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10"/>
          <w:sz w:val="18"/>
        </w:rPr>
        <w:t>en</w:t>
      </w:r>
      <w:r>
        <w:rPr>
          <w:color w:val="231F20"/>
          <w:spacing w:val="-5"/>
          <w:w w:val="110"/>
          <w:sz w:val="18"/>
        </w:rPr>
        <w:t>c</w:t>
      </w:r>
      <w:r>
        <w:rPr>
          <w:color w:val="231F20"/>
          <w:spacing w:val="-2"/>
          <w:w w:val="111"/>
          <w:sz w:val="18"/>
        </w:rPr>
        <w:t>ompa</w:t>
      </w:r>
      <w:r>
        <w:rPr>
          <w:color w:val="231F20"/>
          <w:spacing w:val="-4"/>
          <w:w w:val="111"/>
          <w:sz w:val="18"/>
        </w:rPr>
        <w:t>s</w:t>
      </w:r>
      <w:r>
        <w:rPr>
          <w:color w:val="231F20"/>
          <w:spacing w:val="-2"/>
          <w:w w:val="102"/>
          <w:sz w:val="18"/>
        </w:rPr>
        <w:t>ses</w:t>
      </w:r>
      <w:r>
        <w:rPr>
          <w:color w:val="231F20"/>
          <w:w w:val="102"/>
          <w:sz w:val="18"/>
        </w:rPr>
        <w:t xml:space="preserve"> </w:t>
      </w:r>
      <w:r>
        <w:rPr>
          <w:color w:val="231F20"/>
          <w:w w:val="110"/>
          <w:sz w:val="18"/>
        </w:rPr>
        <w:t>same-sex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spouses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who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register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their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relationship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country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where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registration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legally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recognised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–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even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when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they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move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Member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where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gay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marriage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legal.</w:t>
      </w:r>
    </w:p>
    <w:p w14:paraId="41975D48" w14:textId="77777777" w:rsidR="002D6679" w:rsidRDefault="000A6DD3">
      <w:pPr>
        <w:spacing w:before="2" w:line="249" w:lineRule="auto"/>
        <w:ind w:left="620" w:right="163" w:hanging="301"/>
        <w:rPr>
          <w:sz w:val="18"/>
        </w:rPr>
      </w:pPr>
      <w:r>
        <w:rPr>
          <w:color w:val="231F20"/>
          <w:w w:val="115"/>
          <w:sz w:val="18"/>
          <w:vertAlign w:val="superscript"/>
        </w:rPr>
        <w:t>63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 possible but untested argument that they do fall within EU law can be made by analogy to the CJEU’s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Carpenter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case,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where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who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services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other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Member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from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UK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succeeded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getting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residency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his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non-EU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national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wife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by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arguing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his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wife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failing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get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residency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would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form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restriction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his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services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under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Article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49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TFEU,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read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light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fundamental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</w:t>
      </w:r>
    </w:p>
    <w:p w14:paraId="66E271A4" w14:textId="77777777" w:rsidR="002D6679" w:rsidRDefault="000A6DD3">
      <w:pPr>
        <w:spacing w:before="3"/>
        <w:ind w:left="620"/>
        <w:rPr>
          <w:sz w:val="18"/>
        </w:rPr>
      </w:pPr>
      <w:r>
        <w:rPr>
          <w:color w:val="231F20"/>
          <w:w w:val="110"/>
          <w:sz w:val="18"/>
        </w:rPr>
        <w:t>to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respect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family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life.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C-60/00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Carpenter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ELCI:EU:C:2002:434.</w:t>
      </w:r>
    </w:p>
    <w:p w14:paraId="182E7C4B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331" w:space="1574"/>
            <w:col w:w="10995"/>
          </w:cols>
        </w:sectPr>
      </w:pPr>
    </w:p>
    <w:p w14:paraId="4A63094F" w14:textId="6E340A7C" w:rsidR="002D6679" w:rsidRDefault="000A6DD3">
      <w:pPr>
        <w:pStyle w:val="BodyText"/>
        <w:spacing w:before="4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91872" behindDoc="1" locked="0" layoutInCell="1" allowOverlap="1" wp14:anchorId="5379CD5F" wp14:editId="2BF4ECF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118056836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65060298" name="Rectangle 49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002475" name="Line 495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8873191" name="Line 494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1245527" name="Line 493"/>
                        <wps:cNvCnPr>
                          <a:cxnSpLocks noChangeShapeType="1"/>
                        </wps:cNvCnPr>
                        <wps:spPr bwMode="auto">
                          <a:xfrm>
                            <a:off x="720" y="13453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9EC657" id="Group 492" o:spid="_x0000_s1026" style="position:absolute;margin-left:0;margin-top:0;width:595.3pt;height:841.9pt;z-index:-1792460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">
                <v:rect id="Rectangle 496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" fillcolor="#e0d8eb" stroked="f"/>
                <v:line id="Line 495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" strokecolor="#743b97" strokeweight="1pt"/>
                <v:line id="Line 494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" strokecolor="#743b97" strokeweight="1pt"/>
                <v:line id="Line 493" o:spid="_x0000_s1030" style="position:absolute;visibility:visible;mso-wrap-style:square" from="720,13453" to="11186,134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" strokecolor="#743b97" strokeweight="1pt"/>
                <w10:wrap anchorx="page" anchory="page"/>
              </v:group>
            </w:pict>
          </mc:Fallback>
        </mc:AlternateContent>
      </w:r>
    </w:p>
    <w:p w14:paraId="54690127" w14:textId="4BF6C554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2C8A0AA" wp14:editId="4E206606">
                <wp:extent cx="6645910" cy="12700"/>
                <wp:effectExtent l="9525" t="6985" r="12065" b="8890"/>
                <wp:docPr id="2098953385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990631915" name="Line 49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9DD721" id="Group 490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">
                <v:line id="Line 491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5B5E0CC2" w14:textId="77777777" w:rsidR="002D6679" w:rsidRDefault="000A6DD3">
      <w:pPr>
        <w:pStyle w:val="Heading4"/>
        <w:tabs>
          <w:tab w:val="left" w:pos="22392"/>
        </w:tabs>
      </w:pPr>
      <w:r>
        <w:rPr>
          <w:color w:val="743B97"/>
        </w:rPr>
        <w:t>22</w:t>
      </w:r>
      <w:r>
        <w:rPr>
          <w:color w:val="743B97"/>
        </w:rPr>
        <w:tab/>
        <w:t>23</w:t>
      </w:r>
    </w:p>
    <w:p w14:paraId="421C5547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40066B9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2E71B08F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5A8F2042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3FD57AAA" w14:textId="2F0DAC54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2896" behindDoc="1" locked="0" layoutInCell="1" allowOverlap="1" wp14:anchorId="4ED21948" wp14:editId="290B3C1B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820739874" name="Freeform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D362A6" id="Freeform 489" o:spid="_x0000_s1026" style="position:absolute;margin-left:36pt;margin-top:9.4pt;width:523.3pt;height:.1pt;z-index:-15683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7BCF9ACE" w14:textId="77777777" w:rsidR="002D6679" w:rsidRDefault="002D6679">
      <w:pPr>
        <w:pStyle w:val="BodyText"/>
        <w:spacing w:before="4"/>
        <w:rPr>
          <w:sz w:val="22"/>
        </w:rPr>
      </w:pPr>
    </w:p>
    <w:p w14:paraId="6672C2E0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5BAAF6E5" w14:textId="77777777" w:rsidR="002D6679" w:rsidRDefault="000A6DD3">
      <w:pPr>
        <w:pStyle w:val="BodyText"/>
        <w:spacing w:before="102" w:line="230" w:lineRule="auto"/>
        <w:ind w:left="320" w:right="58"/>
      </w:pPr>
      <w:r>
        <w:rPr>
          <w:color w:val="231F20"/>
          <w:w w:val="115"/>
        </w:rPr>
        <w:t>and ‘dual’ frontier workers (who live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 in two distinct Member States,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neither of which are their Member States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nationality) may be affected by family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members’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Directive. As above, the family would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 permitt</w:t>
      </w:r>
      <w:r>
        <w:rPr>
          <w:color w:val="231F20"/>
          <w:w w:val="115"/>
        </w:rPr>
        <w:t>ed to reside in the ‘host State’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self-sufficiency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basis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both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cases. The EU national frontier worker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would serve as the primary rights-holder,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 their family members (regardless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nationality) would hold rights because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EU national</w:t>
      </w:r>
      <w:r>
        <w:rPr>
          <w:color w:val="231F20"/>
          <w:w w:val="115"/>
        </w:rPr>
        <w:t xml:space="preserve"> frontier worker’s status;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unless they are EU nationals who can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qualify for residency rights under EU law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by being either economically active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self-sufficient, their rights are entirely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parasitic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worker’s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rights.</w:t>
      </w:r>
    </w:p>
    <w:p w14:paraId="48CEA222" w14:textId="77777777" w:rsidR="002D6679" w:rsidRDefault="000A6DD3">
      <w:pPr>
        <w:pStyle w:val="BodyText"/>
        <w:spacing w:before="183" w:line="230" w:lineRule="auto"/>
        <w:ind w:left="320" w:right="138"/>
        <w:jc w:val="both"/>
      </w:pPr>
      <w:r>
        <w:rPr>
          <w:color w:val="231F20"/>
          <w:w w:val="115"/>
        </w:rPr>
        <w:t>On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subject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reunification,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CJEU’s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here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generous,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Metock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made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clear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non-</w:t>
      </w:r>
    </w:p>
    <w:p w14:paraId="3A2EBE41" w14:textId="77777777" w:rsidR="002D6679" w:rsidRDefault="000A6DD3">
      <w:pPr>
        <w:pStyle w:val="BodyText"/>
        <w:spacing w:line="230" w:lineRule="auto"/>
        <w:ind w:left="320" w:right="357"/>
      </w:pPr>
      <w:r>
        <w:rPr>
          <w:color w:val="231F20"/>
          <w:w w:val="110"/>
        </w:rPr>
        <w:t>EU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join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host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outside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w w:val="110"/>
          <w:vertAlign w:val="superscript"/>
        </w:rPr>
        <w:t>64</w:t>
      </w:r>
      <w:r>
        <w:rPr>
          <w:color w:val="231F20"/>
          <w:w w:val="110"/>
        </w:rPr>
        <w:t>—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without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requiring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prior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any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States.</w:t>
      </w:r>
      <w:r>
        <w:rPr>
          <w:color w:val="231F20"/>
          <w:w w:val="110"/>
          <w:vertAlign w:val="superscript"/>
        </w:rPr>
        <w:t>65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such,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dual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reverse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workers</w:t>
      </w:r>
    </w:p>
    <w:p w14:paraId="2E459D87" w14:textId="77777777" w:rsidR="002D6679" w:rsidRDefault="000A6DD3">
      <w:pPr>
        <w:pStyle w:val="BodyText"/>
        <w:spacing w:line="230" w:lineRule="auto"/>
        <w:ind w:left="320" w:right="240"/>
      </w:pPr>
      <w:r>
        <w:rPr>
          <w:color w:val="231F20"/>
          <w:spacing w:val="-1"/>
          <w:w w:val="115"/>
        </w:rPr>
        <w:t>can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circumvent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where they live in order to be united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families.</w:t>
      </w:r>
    </w:p>
    <w:p w14:paraId="3FB91CAF" w14:textId="77777777" w:rsidR="002D6679" w:rsidRDefault="000A6DD3">
      <w:pPr>
        <w:pStyle w:val="BodyText"/>
        <w:spacing w:before="189" w:line="230" w:lineRule="auto"/>
        <w:ind w:left="320" w:right="517"/>
      </w:pPr>
      <w:r>
        <w:rPr>
          <w:color w:val="231F20"/>
          <w:w w:val="110"/>
        </w:rPr>
        <w:t>An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innovation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Directive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3(2),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Directive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requires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States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facilitate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entry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people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‘direct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members’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2,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nonetheless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may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national’s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household.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These</w:t>
      </w:r>
    </w:p>
    <w:p w14:paraId="3B8E3AD8" w14:textId="77777777" w:rsidR="002D6679" w:rsidRDefault="000A6DD3">
      <w:pPr>
        <w:pStyle w:val="BodyText"/>
        <w:spacing w:line="230" w:lineRule="auto"/>
        <w:ind w:left="320" w:right="223"/>
      </w:pPr>
      <w:r>
        <w:rPr>
          <w:color w:val="231F20"/>
          <w:spacing w:val="-1"/>
          <w:w w:val="115"/>
        </w:rPr>
        <w:t>‘extended’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family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members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include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long-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term partners (in a so-called ‘durable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relationship’) and any other dependent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relatives. The Member State ‘duty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facilitate’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entry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means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must</w:t>
      </w:r>
    </w:p>
    <w:p w14:paraId="5A743F11" w14:textId="77777777" w:rsidR="002D6679" w:rsidRDefault="000A6DD3">
      <w:pPr>
        <w:pStyle w:val="BodyText"/>
        <w:spacing w:line="230" w:lineRule="auto"/>
        <w:ind w:left="320" w:right="-2"/>
      </w:pPr>
      <w:r>
        <w:rPr>
          <w:color w:val="231F20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possible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them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join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family member, but that it cannot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presumed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au</w:t>
      </w:r>
      <w:r>
        <w:rPr>
          <w:color w:val="231F20"/>
          <w:w w:val="115"/>
        </w:rPr>
        <w:t>tomatic.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Rahman,</w:t>
      </w:r>
    </w:p>
    <w:p w14:paraId="38A45DC5" w14:textId="77777777" w:rsidR="002D6679" w:rsidRDefault="000A6DD3">
      <w:pPr>
        <w:pStyle w:val="BodyText"/>
        <w:spacing w:before="102" w:line="230" w:lineRule="auto"/>
        <w:ind w:left="245" w:right="172"/>
      </w:pPr>
      <w:r>
        <w:br w:type="column"/>
      </w:r>
      <w:r>
        <w:rPr>
          <w:color w:val="231F20"/>
          <w:w w:val="115"/>
        </w:rPr>
        <w:t>the CJEU made clear that Article 3(2)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‘imposes an obligation on the Member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States to confer a certain advantage’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extended family member applications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compared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persons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subject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State’s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general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policy.</w:t>
      </w:r>
      <w:r>
        <w:rPr>
          <w:color w:val="231F20"/>
          <w:w w:val="115"/>
          <w:vertAlign w:val="superscript"/>
        </w:rPr>
        <w:t>66</w:t>
      </w:r>
    </w:p>
    <w:p w14:paraId="14AE2C4E" w14:textId="77777777" w:rsidR="002D6679" w:rsidRDefault="000A6DD3">
      <w:pPr>
        <w:pStyle w:val="BodyText"/>
        <w:spacing w:before="195" w:line="230" w:lineRule="auto"/>
        <w:ind w:left="245" w:right="62"/>
      </w:pPr>
      <w:r>
        <w:rPr>
          <w:color w:val="231F20"/>
          <w:w w:val="110"/>
        </w:rPr>
        <w:t>Once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granted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entry,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residency rights on the same terms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their EU family member—but those rights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are parasitic on the family member’s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rights. Articles 9 and 10 of the Directive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make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clear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where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members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are not EU nationals, they will be issued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 a residence card that works as proof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the residence status they hold under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Directive as long as they can prove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relationship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national</w:t>
      </w:r>
    </w:p>
    <w:p w14:paraId="78E668BA" w14:textId="77777777" w:rsidR="002D6679" w:rsidRDefault="000A6DD3">
      <w:pPr>
        <w:pStyle w:val="BodyText"/>
        <w:spacing w:line="230" w:lineRule="auto"/>
        <w:ind w:left="245" w:right="133"/>
      </w:pPr>
      <w:r>
        <w:rPr>
          <w:color w:val="231F20"/>
          <w:spacing w:val="-2"/>
          <w:w w:val="115"/>
        </w:rPr>
        <w:t>family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member,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can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prove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EU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fami</w:t>
      </w:r>
      <w:r>
        <w:rPr>
          <w:color w:val="231F20"/>
          <w:w w:val="115"/>
        </w:rPr>
        <w:t>ly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right</w:t>
      </w:r>
    </w:p>
    <w:p w14:paraId="3A4C90D8" w14:textId="77777777" w:rsidR="002D6679" w:rsidRDefault="000A6DD3">
      <w:pPr>
        <w:pStyle w:val="BodyText"/>
        <w:spacing w:line="230" w:lineRule="auto"/>
        <w:ind w:left="245" w:right="784"/>
      </w:pP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themselves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(eg,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being a worker).</w:t>
      </w:r>
    </w:p>
    <w:p w14:paraId="265D9041" w14:textId="77777777" w:rsidR="002D6679" w:rsidRDefault="000A6DD3">
      <w:pPr>
        <w:pStyle w:val="BodyText"/>
        <w:spacing w:before="185" w:line="230" w:lineRule="auto"/>
        <w:ind w:left="245" w:right="124"/>
      </w:pPr>
      <w:r>
        <w:rPr>
          <w:color w:val="231F20"/>
          <w:w w:val="110"/>
        </w:rPr>
        <w:t>Article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12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gives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‘retained’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residency rights in the event of the death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or departure of their EU family member,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which, again, will be of relevance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reverse frontier workers. The retained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both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family members and non-EU family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members, provided they have been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resident in the host Member State for 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least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one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year;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12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stresses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that family members, to attain a right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permanent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residence,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must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demonstrate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that they themselves are exercising so-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called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‘Treaty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rights’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satisfying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residency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conditions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7</w:t>
      </w:r>
    </w:p>
    <w:p w14:paraId="6E73C2A9" w14:textId="77777777" w:rsidR="002D6679" w:rsidRDefault="000A6DD3">
      <w:pPr>
        <w:pStyle w:val="BodyText"/>
        <w:spacing w:line="230" w:lineRule="auto"/>
        <w:ind w:left="245" w:right="391"/>
      </w:pPr>
      <w:r>
        <w:rPr>
          <w:color w:val="231F20"/>
          <w:w w:val="115"/>
        </w:rPr>
        <w:t>(eg,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either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economically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active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or by being self-sufficient and holding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comprehensive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sickness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insurance).</w:t>
      </w:r>
    </w:p>
    <w:p w14:paraId="69FFBE4F" w14:textId="77777777" w:rsidR="002D6679" w:rsidRDefault="000A6DD3">
      <w:pPr>
        <w:pStyle w:val="BodyText"/>
        <w:spacing w:before="184" w:line="230" w:lineRule="auto"/>
        <w:ind w:left="245" w:right="27"/>
      </w:pPr>
      <w:r>
        <w:rPr>
          <w:color w:val="231F20"/>
          <w:w w:val="115"/>
        </w:rPr>
        <w:t>Article 13 sets out similar ‘retained’ rights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members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event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divorce,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provided that the marriage or relationship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question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lasted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le</w:t>
      </w:r>
      <w:r>
        <w:rPr>
          <w:color w:val="231F20"/>
          <w:w w:val="115"/>
        </w:rPr>
        <w:t>ast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3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years,</w:t>
      </w:r>
    </w:p>
    <w:p w14:paraId="1334D2B7" w14:textId="77777777" w:rsidR="002D6679" w:rsidRDefault="000A6DD3">
      <w:pPr>
        <w:pStyle w:val="BodyText"/>
        <w:spacing w:line="230" w:lineRule="auto"/>
        <w:ind w:left="245" w:right="172"/>
      </w:pPr>
      <w:r>
        <w:rPr>
          <w:color w:val="231F20"/>
          <w:w w:val="115"/>
        </w:rPr>
        <w:t>with one year spent together in the host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State—or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end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relationship</w:t>
      </w:r>
    </w:p>
    <w:p w14:paraId="6C846D2D" w14:textId="77777777" w:rsidR="002D6679" w:rsidRDefault="000A6DD3">
      <w:pPr>
        <w:pStyle w:val="BodyText"/>
        <w:spacing w:before="102" w:line="230" w:lineRule="auto"/>
        <w:ind w:left="320" w:right="522"/>
      </w:pPr>
      <w:r>
        <w:br w:type="column"/>
      </w:r>
      <w:r>
        <w:rPr>
          <w:color w:val="231F20"/>
          <w:w w:val="110"/>
        </w:rPr>
        <w:t>is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consequence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‘particularly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difficult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circumstances’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domestic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violence.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Here,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too,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must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exercise</w:t>
      </w:r>
    </w:p>
    <w:p w14:paraId="2F5D481E" w14:textId="77777777" w:rsidR="002D6679" w:rsidRDefault="000A6DD3">
      <w:pPr>
        <w:pStyle w:val="BodyText"/>
        <w:spacing w:line="230" w:lineRule="auto"/>
        <w:ind w:left="320" w:right="494"/>
      </w:pPr>
      <w:r>
        <w:rPr>
          <w:color w:val="231F20"/>
          <w:w w:val="110"/>
        </w:rPr>
        <w:t>so-called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‘Treaty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rights’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themselves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order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attain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permanent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residence.</w:t>
      </w:r>
    </w:p>
    <w:p w14:paraId="28A4689D" w14:textId="77777777" w:rsidR="002D6679" w:rsidRDefault="000A6DD3">
      <w:pPr>
        <w:pStyle w:val="BodyText"/>
        <w:spacing w:before="195" w:line="230" w:lineRule="auto"/>
        <w:ind w:left="320"/>
      </w:pPr>
      <w:r>
        <w:rPr>
          <w:color w:val="231F20"/>
          <w:w w:val="115"/>
        </w:rPr>
        <w:t>Rights of permanent residence,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described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16,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interest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 ‘reverse’ and ‘dual’ frontier workers for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sake of their family—particularly if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comprises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non-EU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nationals,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who otherwise have to continue to apply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regular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cards.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right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attained after 5 years, with one exception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 frontier workers set out in Article 17,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discussed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1.5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below.</w:t>
      </w:r>
    </w:p>
    <w:p w14:paraId="464E0DFA" w14:textId="77777777" w:rsidR="002D6679" w:rsidRDefault="000A6DD3">
      <w:pPr>
        <w:pStyle w:val="BodyText"/>
        <w:spacing w:before="190" w:line="230" w:lineRule="auto"/>
        <w:ind w:left="320" w:right="494"/>
      </w:pPr>
      <w:r>
        <w:rPr>
          <w:color w:val="231F20"/>
          <w:w w:val="115"/>
        </w:rPr>
        <w:t xml:space="preserve">Finally, and copying Article </w:t>
      </w:r>
      <w:r>
        <w:rPr>
          <w:color w:val="231F20"/>
        </w:rPr>
        <w:t xml:space="preserve">11 </w:t>
      </w:r>
      <w:r>
        <w:rPr>
          <w:color w:val="231F20"/>
          <w:w w:val="115"/>
        </w:rPr>
        <w:t>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1612/68,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23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Directive gives ‘the family members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a Union citizen who have the right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permanent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residence’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right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to ‘take up employment or self-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there’.</w:t>
      </w:r>
    </w:p>
    <w:p w14:paraId="3B7AF97A" w14:textId="77777777" w:rsidR="002D6679" w:rsidRDefault="000A6DD3">
      <w:pPr>
        <w:pStyle w:val="Heading3"/>
        <w:spacing w:before="202" w:line="218" w:lineRule="auto"/>
        <w:ind w:right="858"/>
      </w:pPr>
      <w:bookmarkStart w:id="11" w:name="_TOC_250026"/>
      <w:r>
        <w:rPr>
          <w:color w:val="743B97"/>
        </w:rPr>
        <w:t>Restrictions</w:t>
      </w:r>
      <w:r>
        <w:rPr>
          <w:color w:val="743B97"/>
          <w:spacing w:val="3"/>
        </w:rPr>
        <w:t xml:space="preserve"> </w:t>
      </w:r>
      <w:r>
        <w:rPr>
          <w:color w:val="743B97"/>
        </w:rPr>
        <w:t>on</w:t>
      </w:r>
      <w:r>
        <w:rPr>
          <w:color w:val="743B97"/>
          <w:spacing w:val="3"/>
        </w:rPr>
        <w:t xml:space="preserve"> </w:t>
      </w:r>
      <w:r>
        <w:rPr>
          <w:color w:val="743B97"/>
        </w:rPr>
        <w:t>the</w:t>
      </w:r>
      <w:r>
        <w:rPr>
          <w:color w:val="743B97"/>
          <w:spacing w:val="3"/>
        </w:rPr>
        <w:t xml:space="preserve"> </w:t>
      </w:r>
      <w:r>
        <w:rPr>
          <w:color w:val="743B97"/>
        </w:rPr>
        <w:t>Rights</w:t>
      </w:r>
      <w:r>
        <w:rPr>
          <w:color w:val="743B97"/>
          <w:spacing w:val="-85"/>
        </w:rPr>
        <w:t xml:space="preserve"> </w:t>
      </w:r>
      <w:r>
        <w:rPr>
          <w:color w:val="743B97"/>
        </w:rPr>
        <w:t>to</w:t>
      </w:r>
      <w:r>
        <w:rPr>
          <w:color w:val="743B97"/>
          <w:spacing w:val="5"/>
        </w:rPr>
        <w:t xml:space="preserve"> </w:t>
      </w:r>
      <w:r>
        <w:rPr>
          <w:color w:val="743B97"/>
        </w:rPr>
        <w:t>Enter</w:t>
      </w:r>
      <w:r>
        <w:rPr>
          <w:color w:val="743B97"/>
          <w:spacing w:val="6"/>
        </w:rPr>
        <w:t xml:space="preserve"> </w:t>
      </w:r>
      <w:r>
        <w:rPr>
          <w:color w:val="743B97"/>
        </w:rPr>
        <w:t>and</w:t>
      </w:r>
      <w:r>
        <w:rPr>
          <w:color w:val="743B97"/>
          <w:spacing w:val="5"/>
        </w:rPr>
        <w:t xml:space="preserve"> </w:t>
      </w:r>
      <w:r>
        <w:rPr>
          <w:color w:val="743B97"/>
        </w:rPr>
        <w:t>to</w:t>
      </w:r>
      <w:r>
        <w:rPr>
          <w:color w:val="743B97"/>
          <w:spacing w:val="6"/>
        </w:rPr>
        <w:t xml:space="preserve"> </w:t>
      </w:r>
      <w:bookmarkEnd w:id="11"/>
      <w:r>
        <w:rPr>
          <w:color w:val="743B97"/>
        </w:rPr>
        <w:t>Reside?</w:t>
      </w:r>
    </w:p>
    <w:p w14:paraId="77C185FF" w14:textId="77777777" w:rsidR="002D6679" w:rsidRDefault="000A6DD3">
      <w:pPr>
        <w:pStyle w:val="BodyText"/>
        <w:spacing w:line="230" w:lineRule="auto"/>
        <w:ind w:left="320" w:right="75"/>
      </w:pPr>
      <w:r>
        <w:rPr>
          <w:color w:val="231F20"/>
          <w:spacing w:val="-1"/>
          <w:w w:val="115"/>
        </w:rPr>
        <w:t xml:space="preserve">The Citizenship </w:t>
      </w:r>
      <w:r>
        <w:rPr>
          <w:color w:val="231F20"/>
          <w:w w:val="115"/>
        </w:rPr>
        <w:t>Directive consolidates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decades of CJEU case law on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conditions under which </w:t>
      </w:r>
      <w:r>
        <w:rPr>
          <w:color w:val="231F20"/>
          <w:w w:val="115"/>
        </w:rPr>
        <w:t>EU nationals 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members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denied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entry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into, or deported from, a host Member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State. Applying this case law to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 is not straight-forward: if they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live in a country of which they are also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national, they cannot be deported from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their country of residence. So-called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‘reverse’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frontier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workers,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however,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who</w:t>
      </w:r>
    </w:p>
    <w:p w14:paraId="563E8F2E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5"/>
        </w:rPr>
        <w:t>remain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nationality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 xml:space="preserve">but move </w:t>
      </w:r>
      <w:r>
        <w:rPr>
          <w:color w:val="231F20"/>
          <w:w w:val="115"/>
        </w:rPr>
        <w:t>to a different Member State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 xml:space="preserve">could be deported </w:t>
      </w:r>
      <w:r>
        <w:rPr>
          <w:color w:val="231F20"/>
          <w:spacing w:val="-1"/>
          <w:w w:val="115"/>
        </w:rPr>
        <w:t>from there.</w:t>
      </w:r>
      <w:r>
        <w:rPr>
          <w:color w:val="231F20"/>
          <w:spacing w:val="-1"/>
          <w:w w:val="115"/>
          <w:vertAlign w:val="superscript"/>
        </w:rPr>
        <w:t>67</w:t>
      </w:r>
      <w:r>
        <w:rPr>
          <w:color w:val="231F20"/>
          <w:spacing w:val="-1"/>
          <w:w w:val="115"/>
        </w:rPr>
        <w:t xml:space="preserve"> However,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rights to enter a host Member State,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even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purpose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residing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there,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remains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all</w:t>
      </w:r>
    </w:p>
    <w:p w14:paraId="3907C82E" w14:textId="77777777" w:rsidR="002D6679" w:rsidRDefault="000A6DD3">
      <w:pPr>
        <w:pStyle w:val="BodyText"/>
        <w:spacing w:line="261" w:lineRule="exact"/>
        <w:ind w:left="320"/>
      </w:pPr>
      <w:r>
        <w:rPr>
          <w:color w:val="231F20"/>
          <w:w w:val="115"/>
        </w:rPr>
        <w:t>frontier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workers.</w:t>
      </w:r>
    </w:p>
    <w:p w14:paraId="7A9758D6" w14:textId="77777777" w:rsidR="002D6679" w:rsidRDefault="000A6DD3">
      <w:pPr>
        <w:pStyle w:val="BodyText"/>
        <w:spacing w:before="102" w:line="230" w:lineRule="auto"/>
        <w:ind w:left="251" w:right="94"/>
      </w:pPr>
      <w:r>
        <w:br w:type="column"/>
      </w:r>
      <w:r>
        <w:rPr>
          <w:color w:val="231F20"/>
          <w:w w:val="115"/>
        </w:rPr>
        <w:t>Article 27(2) of the Directive sets out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clear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terms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measures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taken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restrict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entry or residence on the basis of public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policy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public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must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be:</w:t>
      </w:r>
    </w:p>
    <w:p w14:paraId="1B37F890" w14:textId="77777777" w:rsidR="002D6679" w:rsidRDefault="000A6DD3">
      <w:pPr>
        <w:pStyle w:val="ListParagraph"/>
        <w:numPr>
          <w:ilvl w:val="0"/>
          <w:numId w:val="21"/>
        </w:numPr>
        <w:tabs>
          <w:tab w:val="left" w:pos="647"/>
          <w:tab w:val="left" w:pos="649"/>
        </w:tabs>
        <w:spacing w:before="187"/>
        <w:ind w:left="648" w:hanging="361"/>
        <w:rPr>
          <w:rFonts w:ascii="Symbol" w:hAnsi="Symbol"/>
          <w:color w:val="231F20"/>
        </w:rPr>
      </w:pPr>
      <w:r>
        <w:rPr>
          <w:color w:val="231F20"/>
          <w:w w:val="115"/>
          <w:sz w:val="24"/>
        </w:rPr>
        <w:t>Proportionate;</w:t>
      </w:r>
    </w:p>
    <w:p w14:paraId="4D4778AA" w14:textId="77777777" w:rsidR="002D6679" w:rsidRDefault="000A6DD3">
      <w:pPr>
        <w:pStyle w:val="ListParagraph"/>
        <w:numPr>
          <w:ilvl w:val="0"/>
          <w:numId w:val="21"/>
        </w:numPr>
        <w:tabs>
          <w:tab w:val="left" w:pos="647"/>
          <w:tab w:val="left" w:pos="649"/>
        </w:tabs>
        <w:spacing w:before="197" w:line="230" w:lineRule="auto"/>
        <w:ind w:left="648" w:right="510"/>
        <w:rPr>
          <w:rFonts w:ascii="Symbol" w:hAnsi="Symbol"/>
          <w:color w:val="231F20"/>
        </w:rPr>
      </w:pPr>
      <w:r>
        <w:rPr>
          <w:color w:val="231F20"/>
          <w:w w:val="110"/>
          <w:sz w:val="24"/>
        </w:rPr>
        <w:t>Based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exclusively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on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behaviour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of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an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individual: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must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‘represent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 genuine, present and sufficiently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serious threat affecting one of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fundamental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interests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society’;</w:t>
      </w:r>
    </w:p>
    <w:p w14:paraId="49ECEF1E" w14:textId="77777777" w:rsidR="002D6679" w:rsidRDefault="000A6DD3">
      <w:pPr>
        <w:pStyle w:val="ListParagraph"/>
        <w:numPr>
          <w:ilvl w:val="0"/>
          <w:numId w:val="21"/>
        </w:numPr>
        <w:tabs>
          <w:tab w:val="left" w:pos="647"/>
          <w:tab w:val="left" w:pos="649"/>
        </w:tabs>
        <w:spacing w:before="196" w:line="230" w:lineRule="auto"/>
        <w:ind w:left="648" w:right="300"/>
        <w:rPr>
          <w:rFonts w:ascii="Symbol" w:hAnsi="Symbol"/>
          <w:color w:val="231F20"/>
        </w:rPr>
      </w:pPr>
      <w:r>
        <w:rPr>
          <w:color w:val="231F20"/>
          <w:spacing w:val="-1"/>
          <w:w w:val="115"/>
          <w:sz w:val="24"/>
        </w:rPr>
        <w:t xml:space="preserve">Previous convictions therefore </w:t>
      </w:r>
      <w:r>
        <w:rPr>
          <w:color w:val="231F20"/>
          <w:w w:val="115"/>
          <w:sz w:val="24"/>
        </w:rPr>
        <w:t>cannot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themselves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result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restrictions;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and</w:t>
      </w:r>
    </w:p>
    <w:p w14:paraId="219E382E" w14:textId="77777777" w:rsidR="002D6679" w:rsidRDefault="000A6DD3">
      <w:pPr>
        <w:pStyle w:val="ListParagraph"/>
        <w:numPr>
          <w:ilvl w:val="0"/>
          <w:numId w:val="21"/>
        </w:numPr>
        <w:tabs>
          <w:tab w:val="left" w:pos="647"/>
          <w:tab w:val="left" w:pos="649"/>
        </w:tabs>
        <w:spacing w:before="198" w:line="230" w:lineRule="auto"/>
        <w:ind w:left="648" w:right="222"/>
        <w:rPr>
          <w:rFonts w:ascii="Symbol" w:hAnsi="Symbol"/>
          <w:color w:val="231F20"/>
        </w:rPr>
      </w:pPr>
      <w:r>
        <w:rPr>
          <w:color w:val="231F20"/>
          <w:w w:val="110"/>
          <w:sz w:val="24"/>
        </w:rPr>
        <w:t>Restrictions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cannot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be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taken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general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preventative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measures.</w:t>
      </w:r>
    </w:p>
    <w:p w14:paraId="4DDDEDDD" w14:textId="77777777" w:rsidR="002D6679" w:rsidRDefault="000A6DD3">
      <w:pPr>
        <w:pStyle w:val="BodyText"/>
        <w:spacing w:before="198" w:line="230" w:lineRule="auto"/>
        <w:ind w:left="251" w:right="171"/>
      </w:pPr>
      <w:r>
        <w:rPr>
          <w:color w:val="231F20"/>
          <w:w w:val="120"/>
        </w:rPr>
        <w:t>In the context of frontier workers, a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5"/>
        </w:rPr>
        <w:t>restrictive measure could be put in place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time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crosses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border, but at that time they must then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pose a current and sufficiently serious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threat—and rejecting their right to enter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must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proportionate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measure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taken.</w:t>
      </w:r>
    </w:p>
    <w:p w14:paraId="55FB171E" w14:textId="77777777" w:rsidR="002D6679" w:rsidRDefault="000A6DD3">
      <w:pPr>
        <w:pStyle w:val="BodyText"/>
        <w:spacing w:before="193" w:line="230" w:lineRule="auto"/>
        <w:ind w:left="251" w:right="576"/>
      </w:pPr>
      <w:r>
        <w:rPr>
          <w:color w:val="231F20"/>
          <w:w w:val="115"/>
        </w:rPr>
        <w:t>Article 28 of the Directive then sets out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further protections against deportation,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making it harder to remove or deport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</w:t>
      </w:r>
      <w:r>
        <w:rPr>
          <w:color w:val="231F20"/>
          <w:w w:val="110"/>
        </w:rPr>
        <w:t>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longer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been</w:t>
      </w:r>
    </w:p>
    <w:p w14:paraId="1CB2BFF4" w14:textId="77777777" w:rsidR="002D6679" w:rsidRDefault="000A6DD3">
      <w:pPr>
        <w:pStyle w:val="BodyText"/>
        <w:spacing w:line="230" w:lineRule="auto"/>
        <w:ind w:left="251" w:right="94"/>
      </w:pPr>
      <w:r>
        <w:rPr>
          <w:color w:val="231F20"/>
          <w:w w:val="110"/>
        </w:rPr>
        <w:t>resident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more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integrated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are.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Specifically,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very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integrated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permanent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only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deported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‘serious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grounds’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public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policy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public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security,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more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10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years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residence</w:t>
      </w:r>
    </w:p>
    <w:p w14:paraId="107AB641" w14:textId="77777777" w:rsidR="002D6679" w:rsidRDefault="000A6DD3">
      <w:pPr>
        <w:pStyle w:val="BodyText"/>
        <w:spacing w:line="230" w:lineRule="auto"/>
        <w:ind w:left="251" w:right="354"/>
      </w:pPr>
      <w:r>
        <w:rPr>
          <w:color w:val="231F20"/>
          <w:w w:val="115"/>
        </w:rPr>
        <w:t>or minors can only be deported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‘imperative grounds’ of public policy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public security. CJEU case law has made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clear that such ‘imperative grounds’ can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 the prevention of organised crime</w:t>
      </w:r>
      <w:r>
        <w:rPr>
          <w:color w:val="231F20"/>
          <w:w w:val="115"/>
          <w:vertAlign w:val="superscript"/>
        </w:rPr>
        <w:t>68</w:t>
      </w:r>
      <w:r>
        <w:rPr>
          <w:color w:val="231F20"/>
          <w:w w:val="115"/>
        </w:rPr>
        <w:t>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prevention of terrorism</w:t>
      </w:r>
      <w:r>
        <w:rPr>
          <w:color w:val="231F20"/>
          <w:w w:val="115"/>
          <w:vertAlign w:val="superscript"/>
        </w:rPr>
        <w:t>69</w:t>
      </w:r>
      <w:r>
        <w:rPr>
          <w:color w:val="231F20"/>
          <w:w w:val="115"/>
        </w:rPr>
        <w:t>, and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</w:t>
      </w:r>
      <w:r>
        <w:rPr>
          <w:color w:val="231F20"/>
          <w:w w:val="115"/>
        </w:rPr>
        <w:t>evention of sexual exploitation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children</w:t>
      </w:r>
      <w:r>
        <w:rPr>
          <w:color w:val="231F20"/>
          <w:w w:val="115"/>
          <w:vertAlign w:val="superscript"/>
        </w:rPr>
        <w:t>70</w:t>
      </w:r>
      <w:r>
        <w:rPr>
          <w:color w:val="231F20"/>
          <w:w w:val="115"/>
        </w:rPr>
        <w:t xml:space="preserve"> - but the majority of criminal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activity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result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threshold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spacing w:val="-1"/>
          <w:w w:val="115"/>
        </w:rPr>
        <w:t>being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met.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‘Reverse’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workers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long-term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thus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very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unlikely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</w:p>
    <w:p w14:paraId="4EAEA172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388" w:space="40"/>
            <w:col w:w="5397" w:space="1080"/>
            <w:col w:w="5382" w:space="40"/>
            <w:col w:w="5573"/>
          </w:cols>
        </w:sectPr>
      </w:pPr>
    </w:p>
    <w:p w14:paraId="1C747758" w14:textId="77777777" w:rsidR="002D6679" w:rsidRDefault="002D6679">
      <w:pPr>
        <w:pStyle w:val="BodyText"/>
        <w:rPr>
          <w:sz w:val="20"/>
        </w:rPr>
      </w:pPr>
    </w:p>
    <w:p w14:paraId="3B133825" w14:textId="77777777" w:rsidR="002D6679" w:rsidRDefault="002D6679">
      <w:pPr>
        <w:pStyle w:val="BodyText"/>
        <w:spacing w:before="6"/>
        <w:rPr>
          <w:sz w:val="15"/>
        </w:rPr>
      </w:pPr>
    </w:p>
    <w:p w14:paraId="6B5DC0BA" w14:textId="0D9315FD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D20CE33" wp14:editId="065F3579">
                <wp:extent cx="6645910" cy="12700"/>
                <wp:effectExtent l="12700" t="5715" r="8890" b="635"/>
                <wp:docPr id="2059433757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651916427" name="Line 488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EF8932" id="Group 487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FaXiVIqAgAAvwQAAA4AAAAAAAAAAAAAAAAALgIAAGRycy9lMm9E&#10;b2MueG1sUEsBAi0AFAAGAAgAAAAhAO0jrU3bAAAABAEAAA8AAAAAAAAAAAAAAAAAhAQAAGRycy9k&#10;b3ducmV2LnhtbFBLBQYAAAAABAAEAPMAAACMBQAAAAA=&#10;">
                <v:line id="Line 488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06B77EE2" w14:textId="77777777" w:rsidR="002D6679" w:rsidRDefault="002D6679">
      <w:pPr>
        <w:pStyle w:val="BodyText"/>
        <w:spacing w:before="8"/>
        <w:rPr>
          <w:sz w:val="7"/>
        </w:rPr>
      </w:pPr>
    </w:p>
    <w:p w14:paraId="488B5960" w14:textId="77777777" w:rsidR="002D6679" w:rsidRDefault="002D6679">
      <w:pPr>
        <w:rPr>
          <w:sz w:val="7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24F09756" w14:textId="77777777" w:rsidR="002D6679" w:rsidRDefault="000A6DD3">
      <w:pPr>
        <w:spacing w:before="95"/>
        <w:ind w:left="320"/>
        <w:rPr>
          <w:sz w:val="18"/>
        </w:rPr>
      </w:pPr>
      <w:r>
        <w:rPr>
          <w:color w:val="231F20"/>
          <w:w w:val="108"/>
          <w:sz w:val="18"/>
          <w:vertAlign w:val="superscript"/>
        </w:rPr>
        <w:t>64</w:t>
      </w:r>
      <w:r>
        <w:rPr>
          <w:color w:val="231F20"/>
          <w:sz w:val="18"/>
        </w:rPr>
        <w:t xml:space="preserve">  </w:t>
      </w:r>
      <w:r>
        <w:rPr>
          <w:color w:val="231F20"/>
          <w:spacing w:val="11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spacing w:val="-6"/>
          <w:w w:val="122"/>
          <w:sz w:val="18"/>
        </w:rPr>
        <w:t>-</w:t>
      </w:r>
      <w:r>
        <w:rPr>
          <w:color w:val="231F20"/>
          <w:w w:val="86"/>
          <w:sz w:val="18"/>
        </w:rPr>
        <w:t>1</w:t>
      </w:r>
      <w:r>
        <w:rPr>
          <w:color w:val="231F20"/>
          <w:spacing w:val="-3"/>
          <w:w w:val="86"/>
          <w:sz w:val="18"/>
        </w:rPr>
        <w:t>2</w:t>
      </w:r>
      <w:r>
        <w:rPr>
          <w:color w:val="231F20"/>
          <w:spacing w:val="-26"/>
          <w:w w:val="107"/>
          <w:sz w:val="18"/>
        </w:rPr>
        <w:t>7</w:t>
      </w:r>
      <w:r>
        <w:rPr>
          <w:color w:val="231F20"/>
          <w:spacing w:val="-7"/>
          <w:w w:val="182"/>
          <w:sz w:val="18"/>
        </w:rPr>
        <w:t>/</w:t>
      </w:r>
      <w:r>
        <w:rPr>
          <w:color w:val="231F20"/>
          <w:w w:val="120"/>
          <w:sz w:val="18"/>
        </w:rPr>
        <w:t>08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Me</w:t>
      </w:r>
      <w:r>
        <w:rPr>
          <w:color w:val="231F20"/>
          <w:spacing w:val="-3"/>
          <w:w w:val="111"/>
          <w:sz w:val="18"/>
        </w:rPr>
        <w:t>t</w:t>
      </w:r>
      <w:r>
        <w:rPr>
          <w:color w:val="231F20"/>
          <w:w w:val="114"/>
          <w:sz w:val="18"/>
        </w:rPr>
        <w:t>ock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0"/>
          <w:sz w:val="18"/>
        </w:rPr>
        <w:t>EU:C:2008:4</w:t>
      </w:r>
      <w:r>
        <w:rPr>
          <w:color w:val="231F20"/>
          <w:spacing w:val="-2"/>
          <w:w w:val="110"/>
          <w:sz w:val="18"/>
        </w:rPr>
        <w:t>4</w:t>
      </w:r>
      <w:r>
        <w:rPr>
          <w:color w:val="231F20"/>
          <w:w w:val="116"/>
          <w:sz w:val="18"/>
        </w:rPr>
        <w:t>9</w:t>
      </w:r>
    </w:p>
    <w:p w14:paraId="3CEA8174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3"/>
          <w:sz w:val="18"/>
          <w:vertAlign w:val="superscript"/>
        </w:rPr>
        <w:t>65</w:t>
      </w:r>
      <w:r>
        <w:rPr>
          <w:color w:val="231F20"/>
          <w:sz w:val="18"/>
        </w:rPr>
        <w:t xml:space="preserve">  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pacing w:val="-3"/>
          <w:w w:val="106"/>
          <w:sz w:val="18"/>
        </w:rPr>
        <w:t>T</w:t>
      </w:r>
      <w:r>
        <w:rPr>
          <w:color w:val="231F20"/>
          <w:w w:val="107"/>
          <w:sz w:val="18"/>
        </w:rPr>
        <w:t>his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6"/>
          <w:w w:val="116"/>
          <w:sz w:val="18"/>
        </w:rPr>
        <w:t>o</w:t>
      </w:r>
      <w:r>
        <w:rPr>
          <w:color w:val="231F20"/>
          <w:spacing w:val="-6"/>
          <w:w w:val="117"/>
          <w:sz w:val="18"/>
        </w:rPr>
        <w:t>v</w:t>
      </w:r>
      <w:r>
        <w:rPr>
          <w:color w:val="231F20"/>
          <w:w w:val="111"/>
          <w:sz w:val="18"/>
        </w:rPr>
        <w:t>errides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earlier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6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8"/>
          <w:sz w:val="18"/>
        </w:rPr>
        <w:t>l</w:t>
      </w:r>
      <w:r>
        <w:rPr>
          <w:color w:val="231F20"/>
          <w:spacing w:val="-4"/>
          <w:w w:val="108"/>
          <w:sz w:val="18"/>
        </w:rPr>
        <w:t>a</w:t>
      </w:r>
      <w:r>
        <w:rPr>
          <w:color w:val="231F20"/>
          <w:w w:val="111"/>
          <w:sz w:val="18"/>
        </w:rPr>
        <w:t>w;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see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spacing w:val="-6"/>
          <w:w w:val="122"/>
          <w:sz w:val="18"/>
        </w:rPr>
        <w:t>-</w:t>
      </w:r>
      <w:r>
        <w:rPr>
          <w:color w:val="231F20"/>
          <w:w w:val="103"/>
          <w:sz w:val="18"/>
        </w:rPr>
        <w:t>10</w:t>
      </w:r>
      <w:r>
        <w:rPr>
          <w:color w:val="231F20"/>
          <w:spacing w:val="-5"/>
          <w:w w:val="103"/>
          <w:sz w:val="18"/>
        </w:rPr>
        <w:t>9</w:t>
      </w:r>
      <w:r>
        <w:rPr>
          <w:color w:val="231F20"/>
          <w:spacing w:val="-7"/>
          <w:w w:val="182"/>
          <w:sz w:val="18"/>
        </w:rPr>
        <w:t>/</w:t>
      </w:r>
      <w:r>
        <w:rPr>
          <w:color w:val="231F20"/>
          <w:spacing w:val="-1"/>
          <w:w w:val="128"/>
          <w:sz w:val="18"/>
        </w:rPr>
        <w:t>0</w:t>
      </w:r>
      <w:r>
        <w:rPr>
          <w:color w:val="231F20"/>
          <w:w w:val="64"/>
          <w:sz w:val="18"/>
        </w:rPr>
        <w:t>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Akrich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8"/>
          <w:sz w:val="18"/>
        </w:rPr>
        <w:t>EU:C:20</w:t>
      </w:r>
      <w:r>
        <w:rPr>
          <w:color w:val="231F20"/>
          <w:spacing w:val="-2"/>
          <w:w w:val="108"/>
          <w:sz w:val="18"/>
        </w:rPr>
        <w:t>0</w:t>
      </w:r>
      <w:r>
        <w:rPr>
          <w:color w:val="231F20"/>
          <w:w w:val="110"/>
          <w:sz w:val="18"/>
        </w:rPr>
        <w:t>3:</w:t>
      </w:r>
      <w:r>
        <w:rPr>
          <w:color w:val="231F20"/>
          <w:spacing w:val="-2"/>
          <w:w w:val="110"/>
          <w:sz w:val="18"/>
        </w:rPr>
        <w:t>4</w:t>
      </w:r>
      <w:r>
        <w:rPr>
          <w:color w:val="231F20"/>
          <w:w w:val="89"/>
          <w:sz w:val="18"/>
        </w:rPr>
        <w:t>91.</w:t>
      </w:r>
    </w:p>
    <w:p w14:paraId="0B75165C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6"/>
          <w:sz w:val="18"/>
          <w:vertAlign w:val="superscript"/>
        </w:rPr>
        <w:t>66</w:t>
      </w:r>
      <w:r>
        <w:rPr>
          <w:color w:val="231F20"/>
          <w:sz w:val="18"/>
        </w:rPr>
        <w:t xml:space="preserve">  </w:t>
      </w:r>
      <w:r>
        <w:rPr>
          <w:color w:val="231F20"/>
          <w:spacing w:val="1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4"/>
          <w:sz w:val="18"/>
        </w:rPr>
        <w:t>-8</w:t>
      </w:r>
      <w:r>
        <w:rPr>
          <w:color w:val="231F20"/>
          <w:spacing w:val="-2"/>
          <w:w w:val="114"/>
          <w:sz w:val="18"/>
        </w:rPr>
        <w:t>3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64"/>
          <w:sz w:val="18"/>
        </w:rPr>
        <w:t>11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7"/>
          <w:sz w:val="18"/>
        </w:rPr>
        <w:t>Rahman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and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Others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EU:C:2</w:t>
      </w:r>
      <w:r>
        <w:rPr>
          <w:color w:val="231F20"/>
          <w:spacing w:val="-1"/>
          <w:w w:val="105"/>
          <w:sz w:val="18"/>
        </w:rPr>
        <w:t>0</w:t>
      </w:r>
      <w:r>
        <w:rPr>
          <w:color w:val="231F20"/>
          <w:w w:val="92"/>
          <w:sz w:val="18"/>
        </w:rPr>
        <w:t>12:51</w:t>
      </w:r>
      <w:r>
        <w:rPr>
          <w:color w:val="231F20"/>
          <w:spacing w:val="-2"/>
          <w:w w:val="92"/>
          <w:sz w:val="18"/>
        </w:rPr>
        <w:t>9</w:t>
      </w:r>
      <w:r>
        <w:rPr>
          <w:color w:val="231F20"/>
          <w:w w:val="88"/>
          <w:sz w:val="18"/>
        </w:rPr>
        <w:t>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pa</w:t>
      </w:r>
      <w:r>
        <w:rPr>
          <w:color w:val="231F20"/>
          <w:spacing w:val="-5"/>
          <w:w w:val="114"/>
          <w:sz w:val="18"/>
        </w:rPr>
        <w:t>r</w:t>
      </w:r>
      <w:r>
        <w:rPr>
          <w:color w:val="231F20"/>
          <w:w w:val="104"/>
          <w:sz w:val="18"/>
        </w:rPr>
        <w:t>a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6"/>
          <w:sz w:val="18"/>
        </w:rPr>
        <w:t>21.</w:t>
      </w:r>
    </w:p>
    <w:p w14:paraId="25E78B62" w14:textId="77777777" w:rsidR="002D6679" w:rsidRDefault="000A6DD3">
      <w:pPr>
        <w:spacing w:before="95"/>
        <w:ind w:left="320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67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4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‘reverse’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frontier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workers,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Chapter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1.5.</w:t>
      </w:r>
    </w:p>
    <w:p w14:paraId="3EDAFEC6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spacing w:val="-1"/>
          <w:w w:val="110"/>
          <w:sz w:val="18"/>
          <w:vertAlign w:val="superscript"/>
        </w:rPr>
        <w:t>68</w:t>
      </w:r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A2A2A"/>
          <w:spacing w:val="-1"/>
          <w:w w:val="110"/>
          <w:sz w:val="18"/>
        </w:rPr>
        <w:t>Case</w:t>
      </w:r>
      <w:r>
        <w:rPr>
          <w:color w:val="2A2A2A"/>
          <w:spacing w:val="-13"/>
          <w:w w:val="110"/>
          <w:sz w:val="18"/>
        </w:rPr>
        <w:t xml:space="preserve"> </w:t>
      </w:r>
      <w:r>
        <w:rPr>
          <w:color w:val="2A2A2A"/>
          <w:spacing w:val="-1"/>
          <w:w w:val="110"/>
          <w:sz w:val="18"/>
        </w:rPr>
        <w:t>C-145/09</w:t>
      </w:r>
      <w:r>
        <w:rPr>
          <w:color w:val="2A2A2A"/>
          <w:spacing w:val="-12"/>
          <w:w w:val="110"/>
          <w:sz w:val="18"/>
        </w:rPr>
        <w:t xml:space="preserve"> </w:t>
      </w:r>
      <w:r>
        <w:rPr>
          <w:color w:val="2A2A2A"/>
          <w:spacing w:val="-1"/>
          <w:w w:val="110"/>
          <w:sz w:val="18"/>
        </w:rPr>
        <w:t>Tsakouridis</w:t>
      </w:r>
      <w:r>
        <w:rPr>
          <w:color w:val="2A2A2A"/>
          <w:spacing w:val="-13"/>
          <w:w w:val="110"/>
          <w:sz w:val="18"/>
        </w:rPr>
        <w:t xml:space="preserve"> </w:t>
      </w:r>
      <w:r>
        <w:rPr>
          <w:color w:val="2A2A2A"/>
          <w:w w:val="110"/>
          <w:sz w:val="18"/>
        </w:rPr>
        <w:t>EU:C:2010:70</w:t>
      </w:r>
    </w:p>
    <w:p w14:paraId="726CD967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spacing w:val="-2"/>
          <w:w w:val="106"/>
          <w:sz w:val="18"/>
          <w:vertAlign w:val="superscript"/>
        </w:rPr>
        <w:t>6</w:t>
      </w:r>
      <w:r>
        <w:rPr>
          <w:color w:val="231F20"/>
          <w:w w:val="106"/>
          <w:sz w:val="18"/>
          <w:vertAlign w:val="superscript"/>
        </w:rPr>
        <w:t>9</w:t>
      </w:r>
      <w:r>
        <w:rPr>
          <w:color w:val="231F20"/>
          <w:sz w:val="18"/>
        </w:rPr>
        <w:t xml:space="preserve">  </w:t>
      </w:r>
      <w:r>
        <w:rPr>
          <w:color w:val="231F20"/>
          <w:spacing w:val="15"/>
          <w:sz w:val="18"/>
        </w:rPr>
        <w:t xml:space="preserve"> </w:t>
      </w:r>
      <w:r>
        <w:rPr>
          <w:color w:val="2A2A2A"/>
          <w:w w:val="103"/>
          <w:sz w:val="18"/>
        </w:rPr>
        <w:t>Case</w:t>
      </w:r>
      <w:r>
        <w:rPr>
          <w:color w:val="2A2A2A"/>
          <w:spacing w:val="4"/>
          <w:sz w:val="18"/>
        </w:rPr>
        <w:t xml:space="preserve"> </w:t>
      </w:r>
      <w:r>
        <w:rPr>
          <w:color w:val="2A2A2A"/>
          <w:spacing w:val="-2"/>
          <w:w w:val="102"/>
          <w:sz w:val="18"/>
        </w:rPr>
        <w:t>C</w:t>
      </w:r>
      <w:r>
        <w:rPr>
          <w:color w:val="2A2A2A"/>
          <w:spacing w:val="-2"/>
          <w:w w:val="122"/>
          <w:sz w:val="18"/>
        </w:rPr>
        <w:t>-</w:t>
      </w:r>
      <w:r>
        <w:rPr>
          <w:color w:val="2A2A2A"/>
          <w:w w:val="122"/>
          <w:sz w:val="18"/>
        </w:rPr>
        <w:t>30</w:t>
      </w:r>
      <w:r>
        <w:rPr>
          <w:color w:val="2A2A2A"/>
          <w:spacing w:val="-7"/>
          <w:w w:val="122"/>
          <w:sz w:val="18"/>
        </w:rPr>
        <w:t>0</w:t>
      </w:r>
      <w:r>
        <w:rPr>
          <w:color w:val="2A2A2A"/>
          <w:spacing w:val="1"/>
          <w:w w:val="182"/>
          <w:sz w:val="18"/>
        </w:rPr>
        <w:t>/</w:t>
      </w:r>
      <w:r>
        <w:rPr>
          <w:color w:val="2A2A2A"/>
          <w:w w:val="64"/>
          <w:sz w:val="18"/>
        </w:rPr>
        <w:t>11</w:t>
      </w:r>
      <w:r>
        <w:rPr>
          <w:color w:val="2A2A2A"/>
          <w:spacing w:val="4"/>
          <w:sz w:val="18"/>
        </w:rPr>
        <w:t xml:space="preserve"> </w:t>
      </w:r>
      <w:r>
        <w:rPr>
          <w:color w:val="2A2A2A"/>
          <w:spacing w:val="-2"/>
          <w:w w:val="113"/>
          <w:sz w:val="18"/>
        </w:rPr>
        <w:t>Z</w:t>
      </w:r>
      <w:r>
        <w:rPr>
          <w:color w:val="2A2A2A"/>
          <w:w w:val="113"/>
          <w:sz w:val="18"/>
        </w:rPr>
        <w:t>Z</w:t>
      </w:r>
      <w:r>
        <w:rPr>
          <w:color w:val="2A2A2A"/>
          <w:spacing w:val="4"/>
          <w:sz w:val="18"/>
        </w:rPr>
        <w:t xml:space="preserve"> </w:t>
      </w:r>
      <w:r>
        <w:rPr>
          <w:color w:val="2A2A2A"/>
          <w:w w:val="105"/>
          <w:sz w:val="18"/>
        </w:rPr>
        <w:t>EU:C:2</w:t>
      </w:r>
      <w:r>
        <w:rPr>
          <w:color w:val="2A2A2A"/>
          <w:spacing w:val="-1"/>
          <w:w w:val="105"/>
          <w:sz w:val="18"/>
        </w:rPr>
        <w:t>0</w:t>
      </w:r>
      <w:r>
        <w:rPr>
          <w:color w:val="2A2A2A"/>
          <w:w w:val="99"/>
          <w:sz w:val="18"/>
        </w:rPr>
        <w:t>13:3</w:t>
      </w:r>
      <w:r>
        <w:rPr>
          <w:color w:val="2A2A2A"/>
          <w:spacing w:val="-2"/>
          <w:w w:val="99"/>
          <w:sz w:val="18"/>
        </w:rPr>
        <w:t>6</w:t>
      </w:r>
      <w:r>
        <w:rPr>
          <w:color w:val="2A2A2A"/>
          <w:w w:val="110"/>
          <w:sz w:val="18"/>
        </w:rPr>
        <w:t>3</w:t>
      </w:r>
    </w:p>
    <w:p w14:paraId="54DD3EB3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70</w:t>
      </w:r>
      <w:r>
        <w:rPr>
          <w:color w:val="231F20"/>
          <w:w w:val="105"/>
          <w:sz w:val="18"/>
        </w:rPr>
        <w:t xml:space="preserve">  </w:t>
      </w:r>
      <w:r>
        <w:rPr>
          <w:color w:val="231F20"/>
          <w:spacing w:val="47"/>
          <w:w w:val="105"/>
          <w:sz w:val="18"/>
        </w:rPr>
        <w:t xml:space="preserve"> </w:t>
      </w:r>
      <w:r>
        <w:rPr>
          <w:color w:val="2A2A2A"/>
          <w:w w:val="105"/>
          <w:sz w:val="18"/>
        </w:rPr>
        <w:t>Case</w:t>
      </w:r>
      <w:r>
        <w:rPr>
          <w:color w:val="2A2A2A"/>
          <w:spacing w:val="15"/>
          <w:w w:val="105"/>
          <w:sz w:val="18"/>
        </w:rPr>
        <w:t xml:space="preserve"> </w:t>
      </w:r>
      <w:r>
        <w:rPr>
          <w:color w:val="2A2A2A"/>
          <w:w w:val="105"/>
          <w:sz w:val="18"/>
        </w:rPr>
        <w:t>C-348/09</w:t>
      </w:r>
      <w:r>
        <w:rPr>
          <w:color w:val="2A2A2A"/>
          <w:spacing w:val="15"/>
          <w:w w:val="105"/>
          <w:sz w:val="18"/>
        </w:rPr>
        <w:t xml:space="preserve"> </w:t>
      </w:r>
      <w:r>
        <w:rPr>
          <w:color w:val="2A2A2A"/>
          <w:w w:val="105"/>
          <w:sz w:val="18"/>
        </w:rPr>
        <w:t>PI</w:t>
      </w:r>
      <w:r>
        <w:rPr>
          <w:color w:val="2A2A2A"/>
          <w:spacing w:val="16"/>
          <w:w w:val="105"/>
          <w:sz w:val="18"/>
        </w:rPr>
        <w:t xml:space="preserve"> </w:t>
      </w:r>
      <w:r>
        <w:rPr>
          <w:color w:val="2A2A2A"/>
          <w:w w:val="105"/>
          <w:sz w:val="18"/>
        </w:rPr>
        <w:t>EU:C:2012:300</w:t>
      </w:r>
    </w:p>
    <w:p w14:paraId="46BB43A6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7086" w:space="4819"/>
            <w:col w:w="10995"/>
          </w:cols>
        </w:sectPr>
      </w:pPr>
    </w:p>
    <w:p w14:paraId="191F235B" w14:textId="52442997" w:rsidR="002D6679" w:rsidRDefault="000A6DD3">
      <w:pPr>
        <w:pStyle w:val="BodyText"/>
        <w:spacing w:before="4" w:after="1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94432" behindDoc="1" locked="0" layoutInCell="1" allowOverlap="1" wp14:anchorId="16321F39" wp14:editId="4D731046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979086608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452765415" name="Rectangle 486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0244417" name="Line 485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266624" name="Line 484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4714176" name="Line 483"/>
                        <wps:cNvCnPr>
                          <a:cxnSpLocks noChangeShapeType="1"/>
                        </wps:cNvCnPr>
                        <wps:spPr bwMode="auto">
                          <a:xfrm>
                            <a:off x="12653" y="14558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4F52D4" id="Group 482" o:spid="_x0000_s1026" style="position:absolute;margin-left:595.3pt;margin-top:0;width:595.3pt;height:841.9pt;z-index:-17922048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">
                <v:rect id="Rectangle 486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" fillcolor="#e0d8eb" stroked="f"/>
                <v:line id="Line 485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" strokecolor="#743b97" strokeweight="1pt"/>
                <v:line id="Line 484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" strokecolor="#743b97" strokeweight="1pt"/>
                <v:line id="Line 483" o:spid="_x0000_s1030" style="position:absolute;visibility:visible;mso-wrap-style:square" from="12653,14558" to="23118,14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" strokecolor="#743b97" strokeweight="1pt"/>
                <w10:wrap anchorx="page" anchory="page"/>
              </v:group>
            </w:pict>
          </mc:Fallback>
        </mc:AlternateContent>
      </w:r>
    </w:p>
    <w:p w14:paraId="5A9C0AB0" w14:textId="4248F664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BE499D6" wp14:editId="2C93EF1D">
                <wp:extent cx="6645910" cy="12700"/>
                <wp:effectExtent l="12700" t="7620" r="8890" b="8255"/>
                <wp:docPr id="2021408448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505684098" name="Line 48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AC54D8" id="Group 480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">
                <v:line id="Line 481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2F52D75B" w14:textId="77777777" w:rsidR="002D6679" w:rsidRDefault="000A6DD3">
      <w:pPr>
        <w:pStyle w:val="Heading4"/>
        <w:tabs>
          <w:tab w:val="left" w:pos="22389"/>
        </w:tabs>
      </w:pPr>
      <w:r>
        <w:rPr>
          <w:color w:val="743B97"/>
        </w:rPr>
        <w:t>24</w:t>
      </w:r>
      <w:r>
        <w:rPr>
          <w:color w:val="743B97"/>
        </w:rPr>
        <w:tab/>
        <w:t>25</w:t>
      </w:r>
    </w:p>
    <w:p w14:paraId="181C9A99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1C639F93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34ED8286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16B52A65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3F2824C1" w14:textId="69A5A568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4944" behindDoc="1" locked="0" layoutInCell="1" allowOverlap="1" wp14:anchorId="752CC3CD" wp14:editId="69B1EB88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734937990" name="Freeform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1EDB68" id="Freeform 479" o:spid="_x0000_s1026" style="position:absolute;margin-left:631.3pt;margin-top:9.4pt;width:523.3pt;height:.1pt;z-index:-15681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0216E592" w14:textId="77777777" w:rsidR="002D6679" w:rsidRDefault="002D6679">
      <w:pPr>
        <w:pStyle w:val="BodyText"/>
        <w:spacing w:before="4"/>
        <w:rPr>
          <w:sz w:val="22"/>
        </w:rPr>
      </w:pPr>
    </w:p>
    <w:p w14:paraId="4371C344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7E5CEE81" w14:textId="77777777" w:rsidR="002D6679" w:rsidRDefault="000A6DD3">
      <w:pPr>
        <w:pStyle w:val="BodyText"/>
        <w:spacing w:before="102" w:line="230" w:lineRule="auto"/>
        <w:ind w:left="320" w:right="214"/>
      </w:pPr>
      <w:r>
        <w:rPr>
          <w:color w:val="231F20"/>
          <w:spacing w:val="-2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removable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from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that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state;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moreover,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Court has emphasised that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‘decisive criterion’ for triggering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heightened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protection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having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‘lived</w:t>
      </w:r>
    </w:p>
    <w:p w14:paraId="4E36C3CC" w14:textId="77777777" w:rsidR="002D6679" w:rsidRDefault="000A6DD3">
      <w:pPr>
        <w:pStyle w:val="BodyText"/>
        <w:spacing w:line="230" w:lineRule="auto"/>
        <w:ind w:left="320" w:right="-1"/>
      </w:pPr>
      <w:r>
        <w:rPr>
          <w:color w:val="231F20"/>
          <w:w w:val="115"/>
        </w:rPr>
        <w:t>in that Member State for the ten years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preceding the expulsion decision’</w:t>
      </w:r>
      <w:r>
        <w:rPr>
          <w:color w:val="231F20"/>
          <w:w w:val="110"/>
          <w:vertAlign w:val="superscript"/>
        </w:rPr>
        <w:t>71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– there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no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suggestion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need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‘in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accordance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Directive’,</w:t>
      </w:r>
    </w:p>
    <w:p w14:paraId="2602498B" w14:textId="77777777" w:rsidR="002D6679" w:rsidRDefault="000A6DD3">
      <w:pPr>
        <w:pStyle w:val="BodyText"/>
        <w:spacing w:line="230" w:lineRule="auto"/>
        <w:ind w:left="320" w:right="375"/>
      </w:pPr>
      <w:r>
        <w:rPr>
          <w:color w:val="231F20"/>
          <w:w w:val="115"/>
        </w:rPr>
        <w:t>so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need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demonstrate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exercise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right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reside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under,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e.g.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7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16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period.</w:t>
      </w:r>
    </w:p>
    <w:p w14:paraId="40CC2A92" w14:textId="77777777" w:rsidR="002D6679" w:rsidRDefault="000A6DD3">
      <w:pPr>
        <w:pStyle w:val="BodyText"/>
        <w:spacing w:before="190" w:line="230" w:lineRule="auto"/>
        <w:ind w:left="320" w:right="933"/>
      </w:pPr>
      <w:r>
        <w:rPr>
          <w:color w:val="231F20"/>
          <w:w w:val="115"/>
        </w:rPr>
        <w:t>Article 29 of the Directive permits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restriction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entry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and,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within</w:t>
      </w:r>
    </w:p>
    <w:p w14:paraId="7389EB0B" w14:textId="77777777" w:rsidR="002D6679" w:rsidRDefault="000A6DD3">
      <w:pPr>
        <w:pStyle w:val="BodyText"/>
        <w:spacing w:line="230" w:lineRule="auto"/>
        <w:ind w:left="320" w:right="289"/>
      </w:pPr>
      <w:r>
        <w:rPr>
          <w:color w:val="231F20"/>
          <w:w w:val="110"/>
        </w:rPr>
        <w:t>three</w:t>
      </w:r>
      <w:r>
        <w:rPr>
          <w:color w:val="231F20"/>
          <w:spacing w:val="27"/>
          <w:w w:val="110"/>
        </w:rPr>
        <w:t xml:space="preserve"> </w:t>
      </w:r>
      <w:r>
        <w:rPr>
          <w:color w:val="231F20"/>
          <w:w w:val="110"/>
        </w:rPr>
        <w:t>months</w:t>
      </w:r>
      <w:r>
        <w:rPr>
          <w:color w:val="231F20"/>
          <w:spacing w:val="2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7"/>
          <w:w w:val="110"/>
        </w:rPr>
        <w:t xml:space="preserve"> </w:t>
      </w:r>
      <w:r>
        <w:rPr>
          <w:color w:val="231F20"/>
          <w:w w:val="110"/>
        </w:rPr>
        <w:t>arrival,</w:t>
      </w:r>
      <w:r>
        <w:rPr>
          <w:color w:val="231F20"/>
          <w:spacing w:val="2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restriction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residency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public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health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purposes—but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provision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never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relied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any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States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</w:p>
    <w:p w14:paraId="0D0AF431" w14:textId="77777777" w:rsidR="002D6679" w:rsidRDefault="000A6DD3">
      <w:pPr>
        <w:pStyle w:val="BodyText"/>
        <w:spacing w:line="230" w:lineRule="auto"/>
        <w:ind w:left="320" w:right="169"/>
      </w:pP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way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had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consider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it. For the purposes of frontier workers,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especially 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post-Brexit context,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this provision is unlikely to be relevant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‘reverse’ frontier workers resident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because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now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have</w:t>
      </w:r>
    </w:p>
    <w:p w14:paraId="7846C48E" w14:textId="77777777" w:rsidR="002D6679" w:rsidRDefault="000A6DD3">
      <w:pPr>
        <w:pStyle w:val="BodyText"/>
        <w:spacing w:line="257" w:lineRule="exact"/>
        <w:ind w:left="320"/>
      </w:pPr>
      <w:r>
        <w:rPr>
          <w:color w:val="231F20"/>
          <w:w w:val="115"/>
        </w:rPr>
        <w:t>been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resident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there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longer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than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three</w:t>
      </w:r>
    </w:p>
    <w:p w14:paraId="4DEF63BC" w14:textId="77777777" w:rsidR="002D6679" w:rsidRDefault="000A6DD3">
      <w:pPr>
        <w:pStyle w:val="BodyText"/>
        <w:spacing w:before="102" w:line="230" w:lineRule="auto"/>
        <w:ind w:left="310" w:right="494"/>
        <w:jc w:val="both"/>
      </w:pPr>
      <w:r>
        <w:br w:type="column"/>
      </w:r>
      <w:r>
        <w:rPr>
          <w:color w:val="231F20"/>
          <w:w w:val="110"/>
        </w:rPr>
        <w:t>their exclusion, the Member State must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consider those and reach a decision on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such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application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within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6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months</w:t>
      </w:r>
    </w:p>
    <w:p w14:paraId="73D20FB7" w14:textId="77777777" w:rsidR="002D6679" w:rsidRDefault="000A6DD3">
      <w:pPr>
        <w:pStyle w:val="BodyText"/>
        <w:spacing w:line="264" w:lineRule="exact"/>
        <w:ind w:left="310"/>
        <w:jc w:val="both"/>
      </w:pP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its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submission.</w:t>
      </w:r>
    </w:p>
    <w:p w14:paraId="5CB1D950" w14:textId="77777777" w:rsidR="002D6679" w:rsidRDefault="002D6679">
      <w:pPr>
        <w:pStyle w:val="BodyText"/>
        <w:spacing w:before="4"/>
        <w:rPr>
          <w:sz w:val="35"/>
        </w:rPr>
      </w:pPr>
    </w:p>
    <w:p w14:paraId="2DEAB964" w14:textId="77777777" w:rsidR="002D6679" w:rsidRDefault="000A6DD3">
      <w:pPr>
        <w:pStyle w:val="Heading3"/>
        <w:spacing w:line="218" w:lineRule="auto"/>
        <w:ind w:left="310" w:right="1362"/>
      </w:pPr>
      <w:bookmarkStart w:id="12" w:name="_TOC_250025"/>
      <w:r>
        <w:rPr>
          <w:color w:val="743B97"/>
        </w:rPr>
        <w:t>More</w:t>
      </w:r>
      <w:r>
        <w:rPr>
          <w:color w:val="743B97"/>
          <w:spacing w:val="5"/>
        </w:rPr>
        <w:t xml:space="preserve"> </w:t>
      </w:r>
      <w:r>
        <w:rPr>
          <w:color w:val="743B97"/>
        </w:rPr>
        <w:t>Favourable</w:t>
      </w:r>
      <w:r>
        <w:rPr>
          <w:color w:val="743B97"/>
          <w:spacing w:val="1"/>
        </w:rPr>
        <w:t xml:space="preserve"> </w:t>
      </w:r>
      <w:r>
        <w:rPr>
          <w:color w:val="743B97"/>
        </w:rPr>
        <w:t>National</w:t>
      </w:r>
      <w:r>
        <w:rPr>
          <w:color w:val="743B97"/>
          <w:spacing w:val="1"/>
        </w:rPr>
        <w:t xml:space="preserve"> </w:t>
      </w:r>
      <w:bookmarkEnd w:id="12"/>
      <w:r>
        <w:rPr>
          <w:color w:val="743B97"/>
        </w:rPr>
        <w:t>Provisions</w:t>
      </w:r>
    </w:p>
    <w:p w14:paraId="20D6F750" w14:textId="77777777" w:rsidR="002D6679" w:rsidRDefault="000A6DD3">
      <w:pPr>
        <w:pStyle w:val="BodyText"/>
        <w:spacing w:line="230" w:lineRule="auto"/>
        <w:ind w:left="310" w:right="454"/>
      </w:pPr>
      <w:r>
        <w:rPr>
          <w:color w:val="231F20"/>
          <w:w w:val="115"/>
        </w:rPr>
        <w:t>One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final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provision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Directive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well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 their family members is Article 37,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makes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clear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Directive</w:t>
      </w:r>
    </w:p>
    <w:p w14:paraId="71DA8490" w14:textId="77777777" w:rsidR="002D6679" w:rsidRDefault="000A6DD3">
      <w:pPr>
        <w:pStyle w:val="BodyText"/>
        <w:spacing w:line="230" w:lineRule="auto"/>
        <w:ind w:left="310" w:right="38"/>
      </w:pPr>
      <w:r>
        <w:rPr>
          <w:color w:val="231F20"/>
          <w:w w:val="115"/>
        </w:rPr>
        <w:t>is a minimum requirement—but not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maximum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one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terms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granted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EU nationals by Member States.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such, the Directive does not preclude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application of ‘any laws, r</w:t>
      </w:r>
      <w:r>
        <w:rPr>
          <w:color w:val="231F20"/>
          <w:w w:val="115"/>
        </w:rPr>
        <w:t>egulations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administrative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provisions’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more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favourable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anyone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scope.</w:t>
      </w:r>
    </w:p>
    <w:p w14:paraId="671C739C" w14:textId="77777777" w:rsidR="002D6679" w:rsidRDefault="002D6679">
      <w:pPr>
        <w:pStyle w:val="BodyText"/>
        <w:spacing w:before="11"/>
        <w:rPr>
          <w:sz w:val="33"/>
        </w:rPr>
      </w:pPr>
    </w:p>
    <w:p w14:paraId="498C05B5" w14:textId="77777777" w:rsidR="002D6679" w:rsidRDefault="000A6DD3">
      <w:pPr>
        <w:pStyle w:val="Heading3"/>
        <w:spacing w:line="218" w:lineRule="auto"/>
        <w:ind w:left="310" w:right="136"/>
      </w:pPr>
      <w:bookmarkStart w:id="13" w:name="_TOC_250024"/>
      <w:r>
        <w:rPr>
          <w:color w:val="743B97"/>
        </w:rPr>
        <w:t>‘Onward’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Frontier</w:t>
      </w:r>
      <w:r>
        <w:rPr>
          <w:color w:val="743B97"/>
          <w:spacing w:val="14"/>
        </w:rPr>
        <w:t xml:space="preserve"> </w:t>
      </w:r>
      <w:r>
        <w:rPr>
          <w:color w:val="743B97"/>
        </w:rPr>
        <w:t>Work</w:t>
      </w:r>
      <w:r>
        <w:rPr>
          <w:color w:val="743B97"/>
          <w:spacing w:val="14"/>
        </w:rPr>
        <w:t xml:space="preserve"> </w:t>
      </w:r>
      <w:r>
        <w:rPr>
          <w:color w:val="743B97"/>
        </w:rPr>
        <w:t>and</w:t>
      </w:r>
      <w:r>
        <w:rPr>
          <w:color w:val="743B97"/>
          <w:spacing w:val="-85"/>
        </w:rPr>
        <w:t xml:space="preserve"> </w:t>
      </w:r>
      <w:r>
        <w:rPr>
          <w:color w:val="743B97"/>
        </w:rPr>
        <w:t>Permanent</w:t>
      </w:r>
      <w:r>
        <w:rPr>
          <w:color w:val="743B97"/>
          <w:spacing w:val="4"/>
        </w:rPr>
        <w:t xml:space="preserve"> </w:t>
      </w:r>
      <w:bookmarkEnd w:id="13"/>
      <w:r>
        <w:rPr>
          <w:color w:val="743B97"/>
        </w:rPr>
        <w:t>Residency</w:t>
      </w:r>
    </w:p>
    <w:p w14:paraId="1BC3C906" w14:textId="77777777" w:rsidR="002D6679" w:rsidRDefault="000A6DD3">
      <w:pPr>
        <w:pStyle w:val="BodyText"/>
        <w:spacing w:line="253" w:lineRule="exact"/>
        <w:ind w:left="310"/>
        <w:jc w:val="both"/>
      </w:pPr>
      <w:r>
        <w:rPr>
          <w:color w:val="231F20"/>
          <w:w w:val="115"/>
        </w:rPr>
        <w:t>One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specific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exemption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general</w:t>
      </w:r>
    </w:p>
    <w:p w14:paraId="41039D9B" w14:textId="77777777" w:rsidR="002D6679" w:rsidRDefault="000A6DD3">
      <w:pPr>
        <w:pStyle w:val="BodyText"/>
        <w:spacing w:line="193" w:lineRule="exact"/>
        <w:ind w:left="310"/>
      </w:pPr>
      <w:r>
        <w:rPr>
          <w:color w:val="231F20"/>
          <w:w w:val="110"/>
        </w:rPr>
        <w:t>rules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attaining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permanent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residence</w:t>
      </w:r>
    </w:p>
    <w:p w14:paraId="42C22684" w14:textId="77777777" w:rsidR="002D6679" w:rsidRDefault="000A6DD3">
      <w:pPr>
        <w:pStyle w:val="BodyText"/>
        <w:spacing w:before="116" w:line="230" w:lineRule="auto"/>
        <w:ind w:left="320" w:right="272"/>
      </w:pPr>
      <w:r>
        <w:br w:type="column"/>
      </w:r>
      <w:r>
        <w:rPr>
          <w:color w:val="231F20"/>
          <w:w w:val="115"/>
        </w:rPr>
        <w:t>live with them also acquire permanent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residence.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Because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do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reside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new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never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attain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permanent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there.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Given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‘settled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status’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granted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those who can evidence holding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permanent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16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of</w:t>
      </w:r>
    </w:p>
    <w:p w14:paraId="2D4C5C50" w14:textId="77777777" w:rsidR="002D6679" w:rsidRDefault="000A6DD3">
      <w:pPr>
        <w:pStyle w:val="BodyText"/>
        <w:spacing w:line="230" w:lineRule="auto"/>
        <w:ind w:left="320" w:right="9"/>
      </w:pPr>
      <w:r>
        <w:rPr>
          <w:color w:val="231F20"/>
          <w:spacing w:val="-1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Citizenship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Directive,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consider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type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‘onward’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(with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its subsequent permanent residency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rights)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remains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possible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after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Brexit.</w:t>
      </w:r>
    </w:p>
    <w:p w14:paraId="657E320A" w14:textId="77777777" w:rsidR="002D6679" w:rsidRDefault="000A6DD3">
      <w:pPr>
        <w:pStyle w:val="Heading3"/>
        <w:numPr>
          <w:ilvl w:val="1"/>
          <w:numId w:val="28"/>
        </w:numPr>
        <w:tabs>
          <w:tab w:val="left" w:pos="812"/>
        </w:tabs>
        <w:spacing w:before="229" w:line="351" w:lineRule="exact"/>
        <w:ind w:left="811" w:hanging="492"/>
      </w:pPr>
      <w:bookmarkStart w:id="14" w:name="_TOC_250023"/>
      <w:r>
        <w:rPr>
          <w:color w:val="743B97"/>
          <w:w w:val="105"/>
        </w:rPr>
        <w:t>CJEU</w:t>
      </w:r>
      <w:r>
        <w:rPr>
          <w:color w:val="743B97"/>
          <w:spacing w:val="-23"/>
          <w:w w:val="105"/>
        </w:rPr>
        <w:t xml:space="preserve"> </w:t>
      </w:r>
      <w:r>
        <w:rPr>
          <w:color w:val="743B97"/>
          <w:w w:val="105"/>
        </w:rPr>
        <w:t>Case</w:t>
      </w:r>
      <w:r>
        <w:rPr>
          <w:color w:val="743B97"/>
          <w:spacing w:val="-23"/>
          <w:w w:val="105"/>
        </w:rPr>
        <w:t xml:space="preserve"> </w:t>
      </w:r>
      <w:r>
        <w:rPr>
          <w:color w:val="743B97"/>
          <w:w w:val="105"/>
        </w:rPr>
        <w:t>Law</w:t>
      </w:r>
      <w:r>
        <w:rPr>
          <w:color w:val="743B97"/>
          <w:spacing w:val="-22"/>
          <w:w w:val="105"/>
        </w:rPr>
        <w:t xml:space="preserve"> </w:t>
      </w:r>
      <w:bookmarkEnd w:id="14"/>
      <w:r>
        <w:rPr>
          <w:color w:val="743B97"/>
          <w:w w:val="105"/>
        </w:rPr>
        <w:t>Trends</w:t>
      </w:r>
    </w:p>
    <w:p w14:paraId="3552A6B0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Early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was concerned with their rights to equal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treatment. Cases such as Meints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Meeussen made it clear 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 far as 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concerned,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entitled to equal treatment as regards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social adva</w:t>
      </w:r>
      <w:r>
        <w:rPr>
          <w:color w:val="231F20"/>
          <w:w w:val="115"/>
        </w:rPr>
        <w:t>ntages in the Member State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they work in under what was then 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7(2)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1612/68;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found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restricting equal treatment to resident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contrary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45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TFEU.</w:t>
      </w:r>
      <w:r>
        <w:rPr>
          <w:color w:val="231F20"/>
          <w:w w:val="110"/>
          <w:vertAlign w:val="superscript"/>
        </w:rPr>
        <w:t>72</w:t>
      </w:r>
    </w:p>
    <w:p w14:paraId="3ED18DD9" w14:textId="77777777" w:rsidR="002D6679" w:rsidRDefault="000A6DD3">
      <w:pPr>
        <w:pStyle w:val="BodyText"/>
        <w:spacing w:before="116" w:line="230" w:lineRule="auto"/>
        <w:ind w:left="256" w:right="301"/>
      </w:pPr>
      <w:r>
        <w:br w:type="column"/>
      </w:r>
      <w:r>
        <w:rPr>
          <w:color w:val="231F20"/>
          <w:w w:val="115"/>
        </w:rPr>
        <w:t>Over the last 40 or so years, the vast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majority of CJEU case law surrounding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workers considers specific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aspects of Regulation 883/2004 and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2"/>
          <w:w w:val="115"/>
        </w:rPr>
        <w:t>Workers’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Regulation,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how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apply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workers.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Questions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raised about the location and role of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competent state in different ‘frontier’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scenarios;</w:t>
      </w:r>
      <w:r>
        <w:rPr>
          <w:color w:val="231F20"/>
          <w:w w:val="110"/>
          <w:vertAlign w:val="superscript"/>
        </w:rPr>
        <w:t>73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application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residency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conditions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specific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benefits;</w:t>
      </w:r>
      <w:r>
        <w:rPr>
          <w:color w:val="231F20"/>
          <w:w w:val="115"/>
          <w:vertAlign w:val="superscript"/>
        </w:rPr>
        <w:t>74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and</w:t>
      </w:r>
    </w:p>
    <w:p w14:paraId="083B847E" w14:textId="77777777" w:rsidR="002D6679" w:rsidRDefault="000A6DD3">
      <w:pPr>
        <w:pStyle w:val="BodyText"/>
        <w:spacing w:line="230" w:lineRule="auto"/>
        <w:ind w:left="256" w:right="301"/>
      </w:pPr>
      <w:r>
        <w:rPr>
          <w:color w:val="231F20"/>
          <w:w w:val="115"/>
        </w:rPr>
        <w:t>the general operation of cross-border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situations.</w:t>
      </w:r>
      <w:r>
        <w:rPr>
          <w:color w:val="231F20"/>
          <w:w w:val="110"/>
          <w:vertAlign w:val="superscript"/>
        </w:rPr>
        <w:t>75</w:t>
      </w:r>
      <w:r>
        <w:rPr>
          <w:color w:val="231F20"/>
          <w:w w:val="110"/>
        </w:rPr>
        <w:t xml:space="preserve">  Significant  numbers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of these ca</w:t>
      </w:r>
      <w:r>
        <w:rPr>
          <w:color w:val="231F20"/>
          <w:w w:val="115"/>
        </w:rPr>
        <w:t>ses concern unemployed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workers—those without work, but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maintaining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‘frontier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status,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described in Chapter 1.4 above—and both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where they are entitled to unemployment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how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calculated.</w:t>
      </w:r>
      <w:r>
        <w:rPr>
          <w:color w:val="231F20"/>
          <w:w w:val="115"/>
          <w:vertAlign w:val="superscript"/>
        </w:rPr>
        <w:t>76</w:t>
      </w:r>
    </w:p>
    <w:p w14:paraId="6E569443" w14:textId="77777777" w:rsidR="002D6679" w:rsidRDefault="000A6DD3">
      <w:pPr>
        <w:pStyle w:val="BodyText"/>
        <w:spacing w:before="183" w:line="230" w:lineRule="auto"/>
        <w:ind w:left="256"/>
      </w:pPr>
      <w:r>
        <w:rPr>
          <w:color w:val="231F20"/>
          <w:w w:val="110"/>
        </w:rPr>
        <w:t>Other cases will have been discussed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Chapters 1.2 and 1.3 above, as they clarify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entitlement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specific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there;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notable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particular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recent</w:t>
      </w:r>
    </w:p>
    <w:p w14:paraId="0A82BAEA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323" w:space="40"/>
            <w:col w:w="5452" w:space="1091"/>
            <w:col w:w="5377" w:space="39"/>
            <w:col w:w="5578"/>
          </w:cols>
        </w:sectPr>
      </w:pPr>
    </w:p>
    <w:p w14:paraId="54495E20" w14:textId="77777777" w:rsidR="002D6679" w:rsidRDefault="000A6DD3">
      <w:pPr>
        <w:pStyle w:val="BodyText"/>
        <w:spacing w:line="263" w:lineRule="exact"/>
        <w:ind w:left="320"/>
      </w:pPr>
      <w:r>
        <w:rPr>
          <w:color w:val="231F20"/>
          <w:w w:val="110"/>
        </w:rPr>
        <w:t>months.</w:t>
      </w:r>
    </w:p>
    <w:p w14:paraId="1DACD788" w14:textId="77777777" w:rsidR="002D6679" w:rsidRDefault="000A6DD3">
      <w:pPr>
        <w:pStyle w:val="BodyText"/>
        <w:spacing w:before="197" w:line="230" w:lineRule="auto"/>
        <w:ind w:left="320" w:right="-9"/>
      </w:pPr>
      <w:r>
        <w:rPr>
          <w:color w:val="231F20"/>
          <w:w w:val="115"/>
        </w:rPr>
        <w:t>Articles 30 and 31 of the Directive set out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requirements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notifying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of a deportation or refusal of entry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decision, and will make it possible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them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appeal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decision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taken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against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them. Importantly, in the case of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workers</w:t>
      </w:r>
      <w:r>
        <w:rPr>
          <w:color w:val="231F20"/>
          <w:spacing w:val="-2"/>
          <w:w w:val="115"/>
        </w:rPr>
        <w:t>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2"/>
          <w:w w:val="115"/>
        </w:rPr>
        <w:t>Article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31(4)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makes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possible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for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Member States to exclude EU nationals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from their territory while an appeal to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deportation decision is underway—but 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cannot preclude them from submitting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their defence in person, unless that also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causes serious public policy or health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concerns.</w:t>
      </w:r>
    </w:p>
    <w:p w14:paraId="0AD53116" w14:textId="77777777" w:rsidR="002D6679" w:rsidRDefault="000A6DD3">
      <w:pPr>
        <w:pStyle w:val="BodyText"/>
        <w:spacing w:before="187" w:line="230" w:lineRule="auto"/>
        <w:ind w:left="320" w:right="8"/>
      </w:pPr>
      <w:r>
        <w:rPr>
          <w:color w:val="231F20"/>
          <w:w w:val="110"/>
        </w:rPr>
        <w:t>Article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32,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finally,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makes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excluded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public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policy  or  public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grounds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apply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exclusion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order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lifted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after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‘reasonable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period’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defined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‘in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any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event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after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three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years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enforcement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final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exclusion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order’.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argue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successfully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material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change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circumstances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justified</w:t>
      </w:r>
    </w:p>
    <w:p w14:paraId="2FC8C0B5" w14:textId="77777777" w:rsidR="002D6679" w:rsidRDefault="002D6679">
      <w:pPr>
        <w:pStyle w:val="BodyText"/>
        <w:rPr>
          <w:sz w:val="26"/>
        </w:rPr>
      </w:pPr>
    </w:p>
    <w:p w14:paraId="43959D92" w14:textId="77777777" w:rsidR="002D6679" w:rsidRDefault="002D6679">
      <w:pPr>
        <w:pStyle w:val="BodyText"/>
        <w:rPr>
          <w:sz w:val="22"/>
        </w:rPr>
      </w:pPr>
    </w:p>
    <w:p w14:paraId="5DCABE42" w14:textId="77777777" w:rsidR="002D6679" w:rsidRDefault="000A6DD3">
      <w:pPr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71</w:t>
      </w:r>
      <w:r>
        <w:rPr>
          <w:color w:val="231F20"/>
          <w:w w:val="105"/>
          <w:sz w:val="18"/>
        </w:rPr>
        <w:t xml:space="preserve"> </w:t>
      </w:r>
      <w:r>
        <w:rPr>
          <w:color w:val="231F20"/>
          <w:spacing w:val="2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C-145/09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Tsakouridis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EU:C:2010:70,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31.</w:t>
      </w:r>
    </w:p>
    <w:p w14:paraId="45F1CA1C" w14:textId="77777777" w:rsidR="002D6679" w:rsidRDefault="000A6DD3">
      <w:pPr>
        <w:pStyle w:val="BodyText"/>
        <w:spacing w:before="68" w:line="230" w:lineRule="auto"/>
        <w:ind w:left="252" w:right="307"/>
      </w:pPr>
      <w:r>
        <w:br w:type="column"/>
      </w:r>
      <w:r>
        <w:rPr>
          <w:color w:val="231F20"/>
          <w:spacing w:val="-1"/>
          <w:w w:val="115"/>
        </w:rPr>
        <w:t>under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Citizenship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Directive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17(1)(c)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Directive.</w:t>
      </w:r>
    </w:p>
    <w:p w14:paraId="67E36FBB" w14:textId="77777777" w:rsidR="002D6679" w:rsidRDefault="000A6DD3">
      <w:pPr>
        <w:pStyle w:val="BodyText"/>
        <w:spacing w:line="230" w:lineRule="auto"/>
        <w:ind w:left="252" w:right="93"/>
      </w:pPr>
      <w:r>
        <w:rPr>
          <w:color w:val="231F20"/>
          <w:w w:val="115"/>
        </w:rPr>
        <w:t>Ordinarily, migrant workers attain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permanent residency after 5 years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residing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16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Directive;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Article 17(1)(c) makes </w:t>
      </w:r>
      <w:r>
        <w:rPr>
          <w:color w:val="231F20"/>
          <w:w w:val="115"/>
        </w:rPr>
        <w:t>clear that migrant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become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workers</w:t>
      </w:r>
    </w:p>
    <w:p w14:paraId="1B4257CA" w14:textId="77777777" w:rsidR="002D6679" w:rsidRDefault="000A6DD3">
      <w:pPr>
        <w:pStyle w:val="BodyText"/>
        <w:spacing w:line="230" w:lineRule="auto"/>
        <w:ind w:left="252" w:right="37"/>
      </w:pPr>
      <w:r>
        <w:rPr>
          <w:color w:val="231F20"/>
          <w:w w:val="115"/>
        </w:rPr>
        <w:t>can actually attain permanent residency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sooner.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group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call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‘onward’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frontier workers: EU nationals who have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lived and worked in a host Member State,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but then after that go and work in another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Member State while maintaining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first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State.</w:t>
      </w:r>
    </w:p>
    <w:p w14:paraId="5B2EA7B7" w14:textId="77777777" w:rsidR="002D6679" w:rsidRDefault="000A6DD3">
      <w:pPr>
        <w:pStyle w:val="BodyText"/>
        <w:spacing w:before="186" w:line="230" w:lineRule="auto"/>
        <w:ind w:left="252" w:right="168"/>
      </w:pP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long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worked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resided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in a host Member State for 3 years, then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when they become frontier workers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start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another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State,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attain permanent residence status in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(which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also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of former migrant work). Article 17(3)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Direc</w:t>
      </w:r>
      <w:r>
        <w:rPr>
          <w:color w:val="231F20"/>
          <w:w w:val="115"/>
        </w:rPr>
        <w:t>tive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makes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clear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members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(regardless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nationality)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who</w:t>
      </w:r>
    </w:p>
    <w:p w14:paraId="27E4EE53" w14:textId="4E60E563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br w:type="column"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51608C3A" wp14:editId="4AF905D0">
                <wp:extent cx="6645910" cy="12700"/>
                <wp:effectExtent l="10160" t="8255" r="11430" b="7620"/>
                <wp:docPr id="838069918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626401966" name="Line 478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8E1D68" id="Group 477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">
                <v:line id="Line 478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" strokecolor="#743b97" strokeweight="1pt"/>
                <w10:anchorlock/>
              </v:group>
            </w:pict>
          </mc:Fallback>
        </mc:AlternateContent>
      </w:r>
    </w:p>
    <w:p w14:paraId="1497ADA3" w14:textId="77777777" w:rsidR="002D6679" w:rsidRDefault="000A6DD3">
      <w:pPr>
        <w:spacing w:before="88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72</w:t>
      </w:r>
      <w:r>
        <w:rPr>
          <w:color w:val="231F20"/>
          <w:w w:val="105"/>
          <w:sz w:val="18"/>
        </w:rPr>
        <w:t xml:space="preserve">  </w:t>
      </w:r>
      <w:r>
        <w:rPr>
          <w:color w:val="231F20"/>
          <w:spacing w:val="4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Meints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and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Meeussen;</w:t>
      </w:r>
      <w:r>
        <w:rPr>
          <w:color w:val="231F20"/>
          <w:spacing w:val="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C-35/97</w:t>
      </w:r>
      <w:r>
        <w:rPr>
          <w:color w:val="231F20"/>
          <w:spacing w:val="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Commission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</w:t>
      </w:r>
      <w:r>
        <w:rPr>
          <w:color w:val="231F20"/>
          <w:spacing w:val="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France</w:t>
      </w:r>
      <w:r>
        <w:rPr>
          <w:color w:val="231F20"/>
          <w:spacing w:val="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EU:C:1998:431</w:t>
      </w:r>
    </w:p>
    <w:p w14:paraId="19ED04A2" w14:textId="77777777" w:rsidR="002D6679" w:rsidRDefault="000A6DD3">
      <w:pPr>
        <w:spacing w:before="9" w:line="249" w:lineRule="auto"/>
        <w:ind w:left="620" w:right="858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73</w:t>
      </w:r>
      <w:r>
        <w:rPr>
          <w:color w:val="231F20"/>
          <w:spacing w:val="2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See,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eg,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67/79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Fellinger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-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regarding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requirement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calculate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wages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at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‘last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employment’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when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th</w:t>
      </w:r>
      <w:r>
        <w:rPr>
          <w:color w:val="231F20"/>
          <w:spacing w:val="-1"/>
          <w:w w:val="115"/>
          <w:sz w:val="18"/>
        </w:rPr>
        <w:t>a</w:t>
      </w:r>
      <w:r>
        <w:rPr>
          <w:color w:val="231F20"/>
          <w:w w:val="145"/>
          <w:sz w:val="18"/>
        </w:rPr>
        <w:t>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4"/>
          <w:w w:val="119"/>
          <w:sz w:val="18"/>
        </w:rPr>
        <w:t>w</w:t>
      </w:r>
      <w:r>
        <w:rPr>
          <w:color w:val="231F20"/>
          <w:w w:val="101"/>
          <w:sz w:val="18"/>
        </w:rPr>
        <w:t>as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in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a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4"/>
          <w:sz w:val="18"/>
        </w:rPr>
        <w:t>dif</w:t>
      </w:r>
      <w:r>
        <w:rPr>
          <w:color w:val="231F20"/>
          <w:spacing w:val="-2"/>
          <w:w w:val="124"/>
          <w:sz w:val="18"/>
        </w:rPr>
        <w:t>f</w:t>
      </w:r>
      <w:r>
        <w:rPr>
          <w:color w:val="231F20"/>
          <w:w w:val="112"/>
          <w:sz w:val="18"/>
        </w:rPr>
        <w:t>e</w:t>
      </w:r>
      <w:r>
        <w:rPr>
          <w:color w:val="231F20"/>
          <w:spacing w:val="-4"/>
          <w:w w:val="112"/>
          <w:sz w:val="18"/>
        </w:rPr>
        <w:t>r</w:t>
      </w:r>
      <w:r>
        <w:rPr>
          <w:color w:val="231F20"/>
          <w:w w:val="115"/>
          <w:sz w:val="18"/>
        </w:rPr>
        <w:t>ent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Member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S</w:t>
      </w:r>
      <w:r>
        <w:rPr>
          <w:color w:val="231F20"/>
          <w:w w:val="117"/>
          <w:sz w:val="18"/>
        </w:rPr>
        <w:t>t</w:t>
      </w:r>
      <w:r>
        <w:rPr>
          <w:color w:val="231F20"/>
          <w:spacing w:val="-1"/>
          <w:w w:val="117"/>
          <w:sz w:val="18"/>
        </w:rPr>
        <w:t>a</w:t>
      </w:r>
      <w:r>
        <w:rPr>
          <w:color w:val="231F20"/>
          <w:spacing w:val="-3"/>
          <w:w w:val="145"/>
          <w:sz w:val="18"/>
        </w:rPr>
        <w:t>t</w:t>
      </w:r>
      <w:r>
        <w:rPr>
          <w:color w:val="231F20"/>
          <w:w w:val="101"/>
          <w:sz w:val="18"/>
        </w:rPr>
        <w:t>e;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7"/>
          <w:sz w:val="18"/>
        </w:rPr>
        <w:t>2</w:t>
      </w:r>
      <w:r>
        <w:rPr>
          <w:color w:val="231F20"/>
          <w:spacing w:val="-3"/>
          <w:w w:val="107"/>
          <w:sz w:val="18"/>
        </w:rPr>
        <w:t>2</w:t>
      </w:r>
      <w:r>
        <w:rPr>
          <w:color w:val="231F20"/>
          <w:spacing w:val="-26"/>
          <w:w w:val="107"/>
          <w:sz w:val="18"/>
        </w:rPr>
        <w:t>7</w:t>
      </w:r>
      <w:r>
        <w:rPr>
          <w:color w:val="231F20"/>
          <w:spacing w:val="-3"/>
          <w:w w:val="182"/>
          <w:sz w:val="18"/>
        </w:rPr>
        <w:t>/</w:t>
      </w:r>
      <w:r>
        <w:rPr>
          <w:color w:val="231F20"/>
          <w:w w:val="88"/>
          <w:sz w:val="18"/>
        </w:rPr>
        <w:t>81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18"/>
          <w:sz w:val="18"/>
        </w:rPr>
        <w:t>A</w:t>
      </w:r>
      <w:r>
        <w:rPr>
          <w:color w:val="231F20"/>
          <w:w w:val="114"/>
          <w:sz w:val="18"/>
        </w:rPr>
        <w:t>ubin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2"/>
          <w:sz w:val="18"/>
        </w:rPr>
        <w:t>-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whe</w:t>
      </w:r>
      <w:r>
        <w:rPr>
          <w:color w:val="231F20"/>
          <w:spacing w:val="-4"/>
          <w:w w:val="114"/>
          <w:sz w:val="18"/>
        </w:rPr>
        <w:t>r</w:t>
      </w:r>
      <w:r>
        <w:rPr>
          <w:color w:val="231F20"/>
          <w:w w:val="106"/>
          <w:sz w:val="18"/>
        </w:rPr>
        <w:t>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a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32"/>
          <w:sz w:val="18"/>
        </w:rPr>
        <w:t>f</w:t>
      </w:r>
      <w:r>
        <w:rPr>
          <w:color w:val="231F20"/>
          <w:w w:val="114"/>
          <w:sz w:val="18"/>
        </w:rPr>
        <w:t>ormer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6"/>
          <w:sz w:val="18"/>
        </w:rPr>
        <w:t>f</w:t>
      </w:r>
      <w:r>
        <w:rPr>
          <w:color w:val="231F20"/>
          <w:spacing w:val="-4"/>
          <w:w w:val="126"/>
          <w:sz w:val="18"/>
        </w:rPr>
        <w:t>r</w:t>
      </w:r>
      <w:r>
        <w:rPr>
          <w:color w:val="231F20"/>
          <w:w w:val="116"/>
          <w:sz w:val="18"/>
        </w:rPr>
        <w:t>ontier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5"/>
          <w:w w:val="119"/>
          <w:sz w:val="18"/>
        </w:rPr>
        <w:t>w</w:t>
      </w:r>
      <w:r>
        <w:rPr>
          <w:color w:val="231F20"/>
          <w:w w:val="116"/>
          <w:sz w:val="18"/>
        </w:rPr>
        <w:t>or</w:t>
      </w:r>
      <w:r>
        <w:rPr>
          <w:color w:val="231F20"/>
          <w:spacing w:val="-5"/>
          <w:w w:val="116"/>
          <w:sz w:val="18"/>
        </w:rPr>
        <w:t>k</w:t>
      </w:r>
      <w:r>
        <w:rPr>
          <w:color w:val="231F20"/>
          <w:w w:val="112"/>
          <w:sz w:val="18"/>
        </w:rPr>
        <w:t>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should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3"/>
          <w:w w:val="116"/>
          <w:sz w:val="18"/>
        </w:rPr>
        <w:t>obtain</w:t>
      </w:r>
    </w:p>
    <w:p w14:paraId="34D77A18" w14:textId="77777777" w:rsidR="002D6679" w:rsidRDefault="000A6DD3">
      <w:pPr>
        <w:spacing w:before="1" w:line="249" w:lineRule="auto"/>
        <w:ind w:left="620" w:right="458"/>
        <w:rPr>
          <w:sz w:val="18"/>
        </w:rPr>
      </w:pPr>
      <w:r>
        <w:rPr>
          <w:color w:val="231F20"/>
          <w:w w:val="113"/>
          <w:sz w:val="18"/>
        </w:rPr>
        <w:t>unempl</w:t>
      </w:r>
      <w:r>
        <w:rPr>
          <w:color w:val="231F20"/>
          <w:spacing w:val="-6"/>
          <w:w w:val="113"/>
          <w:sz w:val="18"/>
        </w:rPr>
        <w:t>o</w:t>
      </w:r>
      <w:r>
        <w:rPr>
          <w:color w:val="231F20"/>
          <w:w w:val="115"/>
          <w:sz w:val="18"/>
        </w:rPr>
        <w:t>yment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benefits;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3"/>
          <w:w w:val="107"/>
          <w:sz w:val="18"/>
        </w:rPr>
        <w:t>2</w:t>
      </w:r>
      <w:r>
        <w:rPr>
          <w:color w:val="231F20"/>
          <w:spacing w:val="-4"/>
          <w:w w:val="107"/>
          <w:sz w:val="18"/>
        </w:rPr>
        <w:t>7</w:t>
      </w:r>
      <w:r>
        <w:rPr>
          <w:color w:val="231F20"/>
          <w:spacing w:val="-2"/>
          <w:w w:val="116"/>
          <w:sz w:val="18"/>
        </w:rPr>
        <w:t>6</w:t>
      </w:r>
      <w:r>
        <w:rPr>
          <w:color w:val="231F20"/>
          <w:spacing w:val="-3"/>
          <w:w w:val="182"/>
          <w:sz w:val="18"/>
        </w:rPr>
        <w:t>/</w:t>
      </w:r>
      <w:r>
        <w:rPr>
          <w:color w:val="231F20"/>
          <w:w w:val="88"/>
          <w:sz w:val="18"/>
        </w:rPr>
        <w:t>81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4"/>
          <w:w w:val="107"/>
          <w:sz w:val="18"/>
        </w:rPr>
        <w:t>K</w:t>
      </w:r>
      <w:r>
        <w:rPr>
          <w:color w:val="231F20"/>
          <w:w w:val="112"/>
          <w:sz w:val="18"/>
        </w:rPr>
        <w:t>uijpers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4"/>
          <w:sz w:val="18"/>
        </w:rPr>
        <w:t>–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0"/>
          <w:sz w:val="18"/>
        </w:rPr>
        <w:t>p</w:t>
      </w:r>
      <w:r>
        <w:rPr>
          <w:color w:val="231F20"/>
          <w:spacing w:val="-4"/>
          <w:w w:val="120"/>
          <w:sz w:val="18"/>
        </w:rPr>
        <w:t>r</w:t>
      </w:r>
      <w:r>
        <w:rPr>
          <w:color w:val="231F20"/>
          <w:w w:val="114"/>
          <w:sz w:val="18"/>
        </w:rPr>
        <w:t>ecluding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7"/>
          <w:sz w:val="18"/>
        </w:rPr>
        <w:t>n</w:t>
      </w:r>
      <w:r>
        <w:rPr>
          <w:color w:val="231F20"/>
          <w:spacing w:val="-1"/>
          <w:w w:val="107"/>
          <w:sz w:val="18"/>
        </w:rPr>
        <w:t>a</w:t>
      </w:r>
      <w:r>
        <w:rPr>
          <w:color w:val="231F20"/>
          <w:w w:val="115"/>
          <w:sz w:val="18"/>
        </w:rPr>
        <w:t>tional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0"/>
          <w:sz w:val="18"/>
        </w:rPr>
        <w:t>legisl</w:t>
      </w:r>
      <w:r>
        <w:rPr>
          <w:color w:val="231F20"/>
          <w:spacing w:val="-1"/>
          <w:w w:val="110"/>
          <w:sz w:val="18"/>
        </w:rPr>
        <w:t>a</w:t>
      </w:r>
      <w:r>
        <w:rPr>
          <w:color w:val="231F20"/>
          <w:w w:val="119"/>
          <w:sz w:val="18"/>
        </w:rPr>
        <w:t>tion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</w:t>
      </w:r>
      <w:r>
        <w:rPr>
          <w:color w:val="231F20"/>
          <w:spacing w:val="-1"/>
          <w:w w:val="115"/>
          <w:sz w:val="18"/>
        </w:rPr>
        <w:t>a</w:t>
      </w:r>
      <w:r>
        <w:rPr>
          <w:color w:val="231F20"/>
          <w:w w:val="145"/>
          <w:sz w:val="18"/>
        </w:rPr>
        <w:t>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4"/>
          <w:w w:val="121"/>
          <w:sz w:val="18"/>
        </w:rPr>
        <w:t>r</w:t>
      </w:r>
      <w:r>
        <w:rPr>
          <w:color w:val="231F20"/>
          <w:w w:val="112"/>
          <w:sz w:val="18"/>
        </w:rPr>
        <w:t>esul</w:t>
      </w:r>
      <w:r>
        <w:rPr>
          <w:color w:val="231F20"/>
          <w:spacing w:val="-3"/>
          <w:w w:val="112"/>
          <w:sz w:val="18"/>
        </w:rPr>
        <w:t>t</w:t>
      </w:r>
      <w:r>
        <w:rPr>
          <w:color w:val="231F20"/>
          <w:w w:val="112"/>
          <w:sz w:val="18"/>
        </w:rPr>
        <w:t>ed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in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a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6"/>
          <w:sz w:val="18"/>
        </w:rPr>
        <w:t>f</w:t>
      </w:r>
      <w:r>
        <w:rPr>
          <w:color w:val="231F20"/>
          <w:spacing w:val="-4"/>
          <w:w w:val="126"/>
          <w:sz w:val="18"/>
        </w:rPr>
        <w:t>r</w:t>
      </w:r>
      <w:r>
        <w:rPr>
          <w:color w:val="231F20"/>
          <w:w w:val="116"/>
          <w:sz w:val="18"/>
        </w:rPr>
        <w:t>ontier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8"/>
          <w:w w:val="119"/>
          <w:sz w:val="18"/>
        </w:rPr>
        <w:t>w</w:t>
      </w:r>
      <w:r>
        <w:rPr>
          <w:color w:val="231F20"/>
          <w:spacing w:val="-3"/>
          <w:w w:val="116"/>
          <w:sz w:val="18"/>
        </w:rPr>
        <w:t>or</w:t>
      </w:r>
      <w:r>
        <w:rPr>
          <w:color w:val="231F20"/>
          <w:spacing w:val="-8"/>
          <w:w w:val="116"/>
          <w:sz w:val="18"/>
        </w:rPr>
        <w:t>k</w:t>
      </w:r>
      <w:r>
        <w:rPr>
          <w:color w:val="231F20"/>
          <w:spacing w:val="-3"/>
          <w:w w:val="112"/>
          <w:sz w:val="18"/>
        </w:rPr>
        <w:t>er</w:t>
      </w:r>
      <w:r>
        <w:rPr>
          <w:color w:val="231F20"/>
          <w:w w:val="112"/>
          <w:sz w:val="18"/>
        </w:rPr>
        <w:t xml:space="preserve"> </w:t>
      </w:r>
      <w:r>
        <w:rPr>
          <w:color w:val="231F20"/>
          <w:w w:val="110"/>
          <w:sz w:val="18"/>
        </w:rPr>
        <w:t>not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being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eligible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enrollment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pension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scheme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because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they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were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also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employed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second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Member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State</w:t>
      </w:r>
    </w:p>
    <w:p w14:paraId="4973A9E2" w14:textId="77777777" w:rsidR="002D6679" w:rsidRDefault="000A6DD3">
      <w:pPr>
        <w:spacing w:before="3" w:line="249" w:lineRule="auto"/>
        <w:ind w:left="620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74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See, eg, Meints and Meeussen; Case C-35/97 Commission v France EU:C:1998:431 – declaring a French law that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precluded frontier workers who resided in Belgium from qualifying for ‘supplementary pension points’ in early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retirement as contrary to what is now Article 45 TFEU and the Workers’ Regulation; Case C-212/05 Hartmann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EU:C:2007:437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–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granting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equal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treatment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‘reverse’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frontier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workers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applying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child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benefits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their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4"/>
          <w:sz w:val="18"/>
        </w:rPr>
        <w:t>empl</w:t>
      </w:r>
      <w:r>
        <w:rPr>
          <w:color w:val="231F20"/>
          <w:spacing w:val="-6"/>
          <w:w w:val="114"/>
          <w:sz w:val="18"/>
        </w:rPr>
        <w:t>o</w:t>
      </w:r>
      <w:r>
        <w:rPr>
          <w:color w:val="231F20"/>
          <w:w w:val="113"/>
          <w:sz w:val="18"/>
        </w:rPr>
        <w:t>yment;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and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6"/>
          <w:w w:val="117"/>
          <w:sz w:val="18"/>
        </w:rPr>
        <w:t>v</w:t>
      </w:r>
      <w:r>
        <w:rPr>
          <w:color w:val="231F20"/>
          <w:w w:val="114"/>
          <w:sz w:val="18"/>
        </w:rPr>
        <w:t>ery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4"/>
          <w:w w:val="121"/>
          <w:sz w:val="18"/>
        </w:rPr>
        <w:t>r</w:t>
      </w:r>
      <w:r>
        <w:rPr>
          <w:color w:val="231F20"/>
          <w:w w:val="110"/>
          <w:sz w:val="18"/>
        </w:rPr>
        <w:t>e</w:t>
      </w:r>
      <w:r>
        <w:rPr>
          <w:color w:val="231F20"/>
          <w:spacing w:val="-3"/>
          <w:w w:val="110"/>
          <w:sz w:val="18"/>
        </w:rPr>
        <w:t>c</w:t>
      </w:r>
      <w:r>
        <w:rPr>
          <w:color w:val="231F20"/>
          <w:w w:val="116"/>
          <w:sz w:val="18"/>
        </w:rPr>
        <w:t>entl</w:t>
      </w:r>
      <w:r>
        <w:rPr>
          <w:color w:val="231F20"/>
          <w:spacing w:val="-16"/>
          <w:w w:val="116"/>
          <w:sz w:val="18"/>
        </w:rPr>
        <w:t>y</w:t>
      </w:r>
      <w:r>
        <w:rPr>
          <w:color w:val="231F20"/>
          <w:w w:val="88"/>
          <w:sz w:val="18"/>
        </w:rPr>
        <w:t>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8"/>
          <w:sz w:val="18"/>
        </w:rPr>
        <w:t>-83</w:t>
      </w:r>
      <w:r>
        <w:rPr>
          <w:color w:val="231F20"/>
          <w:spacing w:val="-7"/>
          <w:w w:val="118"/>
          <w:sz w:val="18"/>
        </w:rPr>
        <w:t>0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88"/>
          <w:sz w:val="18"/>
        </w:rPr>
        <w:t>18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w w:val="112"/>
          <w:sz w:val="18"/>
        </w:rPr>
        <w:t>Landk</w:t>
      </w:r>
      <w:r>
        <w:rPr>
          <w:color w:val="231F20"/>
          <w:spacing w:val="-4"/>
          <w:w w:val="112"/>
          <w:sz w:val="18"/>
        </w:rPr>
        <w:t>r</w:t>
      </w:r>
      <w:r>
        <w:rPr>
          <w:color w:val="231F20"/>
          <w:w w:val="105"/>
          <w:sz w:val="18"/>
        </w:rPr>
        <w:t>eis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0"/>
          <w:sz w:val="18"/>
        </w:rPr>
        <w:t>Südliche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2"/>
          <w:w w:val="117"/>
          <w:sz w:val="18"/>
        </w:rPr>
        <w:t>W</w:t>
      </w:r>
      <w:r>
        <w:rPr>
          <w:color w:val="231F20"/>
          <w:w w:val="107"/>
          <w:sz w:val="18"/>
        </w:rPr>
        <w:t>ein</w:t>
      </w:r>
      <w:r>
        <w:rPr>
          <w:color w:val="231F20"/>
          <w:spacing w:val="-2"/>
          <w:w w:val="107"/>
          <w:sz w:val="18"/>
        </w:rPr>
        <w:t>s</w:t>
      </w:r>
      <w:r>
        <w:rPr>
          <w:color w:val="231F20"/>
          <w:w w:val="132"/>
          <w:sz w:val="18"/>
        </w:rPr>
        <w:t>t</w:t>
      </w:r>
      <w:r>
        <w:rPr>
          <w:color w:val="231F20"/>
          <w:spacing w:val="-5"/>
          <w:w w:val="132"/>
          <w:sz w:val="18"/>
        </w:rPr>
        <w:t>r</w:t>
      </w:r>
      <w:r>
        <w:rPr>
          <w:color w:val="231F20"/>
          <w:w w:val="103"/>
          <w:sz w:val="18"/>
        </w:rPr>
        <w:t>aße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EU:C:2</w:t>
      </w:r>
      <w:r>
        <w:rPr>
          <w:color w:val="231F20"/>
          <w:spacing w:val="-2"/>
          <w:w w:val="105"/>
          <w:sz w:val="18"/>
        </w:rPr>
        <w:t>0</w:t>
      </w:r>
      <w:r>
        <w:rPr>
          <w:color w:val="231F20"/>
          <w:w w:val="111"/>
          <w:sz w:val="18"/>
        </w:rPr>
        <w:t>20:</w:t>
      </w:r>
      <w:r>
        <w:rPr>
          <w:color w:val="231F20"/>
          <w:spacing w:val="-3"/>
          <w:w w:val="111"/>
          <w:sz w:val="18"/>
        </w:rPr>
        <w:t>2</w:t>
      </w:r>
      <w:r>
        <w:rPr>
          <w:color w:val="231F20"/>
          <w:spacing w:val="-5"/>
          <w:w w:val="107"/>
          <w:sz w:val="18"/>
        </w:rPr>
        <w:t>7</w:t>
      </w:r>
      <w:r>
        <w:rPr>
          <w:color w:val="231F20"/>
          <w:w w:val="110"/>
          <w:sz w:val="18"/>
        </w:rPr>
        <w:t>5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4"/>
          <w:sz w:val="18"/>
        </w:rPr>
        <w:t>–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whe</w:t>
      </w:r>
      <w:r>
        <w:rPr>
          <w:color w:val="231F20"/>
          <w:spacing w:val="-4"/>
          <w:w w:val="114"/>
          <w:sz w:val="18"/>
        </w:rPr>
        <w:t>r</w:t>
      </w:r>
      <w:r>
        <w:rPr>
          <w:color w:val="231F20"/>
          <w:w w:val="106"/>
          <w:sz w:val="18"/>
        </w:rPr>
        <w:t>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8"/>
          <w:sz w:val="18"/>
        </w:rPr>
        <w:t xml:space="preserve">German </w:t>
      </w:r>
      <w:r>
        <w:rPr>
          <w:color w:val="231F20"/>
          <w:w w:val="115"/>
          <w:sz w:val="18"/>
        </w:rPr>
        <w:t>legislation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restricting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payment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school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transport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costs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families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resident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specific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German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territory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was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found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contrary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Workers’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Regulation’s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Article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7(2).</w:t>
      </w:r>
    </w:p>
    <w:p w14:paraId="754921A8" w14:textId="77777777" w:rsidR="002D6679" w:rsidRDefault="000A6DD3">
      <w:pPr>
        <w:spacing w:before="5" w:line="249" w:lineRule="auto"/>
        <w:ind w:left="620" w:right="458" w:hanging="301"/>
        <w:rPr>
          <w:sz w:val="18"/>
        </w:rPr>
      </w:pPr>
      <w:r>
        <w:rPr>
          <w:color w:val="231F20"/>
          <w:w w:val="115"/>
          <w:sz w:val="18"/>
          <w:vertAlign w:val="superscript"/>
        </w:rPr>
        <w:t>75</w:t>
      </w:r>
      <w:r>
        <w:rPr>
          <w:color w:val="231F20"/>
          <w:spacing w:val="3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See,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eg,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Case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104/80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Beeck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–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regarding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frontier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entitlement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family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allowance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their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residence, when employment is in a different Member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State, under Regulation 1408/71; Case 451/93 Delavant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–</w:t>
      </w:r>
      <w:r>
        <w:rPr>
          <w:color w:val="231F20"/>
          <w:spacing w:val="-52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where the CJEU confirmed that frontier worker family members are also covered by sickness benefit in 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frontier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worker’s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employment,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not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covered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those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their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residence;</w:t>
      </w:r>
    </w:p>
    <w:p w14:paraId="119D3314" w14:textId="77777777" w:rsidR="002D6679" w:rsidRDefault="000A6DD3">
      <w:pPr>
        <w:spacing w:before="3" w:line="249" w:lineRule="auto"/>
        <w:ind w:left="620" w:right="123"/>
        <w:rPr>
          <w:sz w:val="18"/>
        </w:rPr>
      </w:pPr>
      <w:r>
        <w:rPr>
          <w:color w:val="231F20"/>
          <w:spacing w:val="-1"/>
          <w:w w:val="115"/>
          <w:sz w:val="18"/>
        </w:rPr>
        <w:t>Case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C-34/98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Commission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v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France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–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where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a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French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law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that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applied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social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taxation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income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those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resident</w:t>
      </w:r>
      <w:r>
        <w:rPr>
          <w:color w:val="231F20"/>
          <w:spacing w:val="-5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 France but working in another Member State was found to be contrary to what is now Article 45 TFEU, as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those frontier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were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covered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by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French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security;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C-311/01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Commission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Netherlands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–</w:t>
      </w:r>
      <w:r>
        <w:rPr>
          <w:color w:val="231F20"/>
          <w:spacing w:val="-52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where the CJEU declared it contrary to</w:t>
      </w:r>
      <w:r>
        <w:rPr>
          <w:color w:val="231F20"/>
          <w:w w:val="115"/>
          <w:sz w:val="18"/>
        </w:rPr>
        <w:t xml:space="preserve"> Regulation 1408/71 that the Netherlands refused to allow wholly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unemployed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frontier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retain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their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unemployment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benefits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were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other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Member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</w:p>
    <w:p w14:paraId="56BD4248" w14:textId="77777777" w:rsidR="002D6679" w:rsidRDefault="000A6DD3">
      <w:pPr>
        <w:spacing w:before="3" w:line="249" w:lineRule="auto"/>
        <w:ind w:left="620" w:right="123"/>
        <w:rPr>
          <w:sz w:val="18"/>
        </w:rPr>
      </w:pPr>
      <w:r>
        <w:rPr>
          <w:color w:val="231F20"/>
          <w:spacing w:val="-1"/>
          <w:w w:val="115"/>
          <w:sz w:val="18"/>
        </w:rPr>
        <w:t>seek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employment;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Case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C-286/03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Hosse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–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on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claiming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a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care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allowance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frontier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worker’s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family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member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Member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State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employment,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which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CJEU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concluded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was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correct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unless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family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member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was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entitled</w:t>
      </w:r>
      <w:r>
        <w:rPr>
          <w:color w:val="231F20"/>
          <w:spacing w:val="-54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to such a care allowance in their state of residence; Case C-548/11 Mulders EU:C:2013:249 – on precluding certain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national measures that resulted in a period of incapacity benefit being paid in a different Member State not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counting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period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insurance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within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another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Member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State.</w:t>
      </w:r>
    </w:p>
    <w:p w14:paraId="35A4B0F4" w14:textId="77777777" w:rsidR="002D6679" w:rsidRDefault="000A6DD3">
      <w:pPr>
        <w:spacing w:before="4" w:line="249" w:lineRule="auto"/>
        <w:ind w:left="620" w:right="458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76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See,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eg,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201/91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Grisvard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–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precluding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Member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residence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from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applying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benefit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cap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1"/>
          <w:sz w:val="18"/>
        </w:rPr>
        <w:t>applies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in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99"/>
          <w:sz w:val="18"/>
        </w:rPr>
        <w:t>s</w:t>
      </w:r>
      <w:r>
        <w:rPr>
          <w:color w:val="231F20"/>
          <w:w w:val="117"/>
          <w:sz w:val="18"/>
        </w:rPr>
        <w:t>t</w:t>
      </w:r>
      <w:r>
        <w:rPr>
          <w:color w:val="231F20"/>
          <w:spacing w:val="-1"/>
          <w:w w:val="117"/>
          <w:sz w:val="18"/>
        </w:rPr>
        <w:t>a</w:t>
      </w:r>
      <w:r>
        <w:rPr>
          <w:color w:val="231F20"/>
          <w:spacing w:val="-3"/>
          <w:w w:val="145"/>
          <w:sz w:val="18"/>
        </w:rPr>
        <w:t>t</w:t>
      </w:r>
      <w:r>
        <w:rPr>
          <w:color w:val="231F20"/>
          <w:w w:val="106"/>
          <w:sz w:val="18"/>
        </w:rPr>
        <w:t>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1"/>
          <w:sz w:val="18"/>
        </w:rPr>
        <w:t>of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32"/>
          <w:sz w:val="18"/>
        </w:rPr>
        <w:t>f</w:t>
      </w:r>
      <w:r>
        <w:rPr>
          <w:color w:val="231F20"/>
          <w:w w:val="114"/>
          <w:sz w:val="18"/>
        </w:rPr>
        <w:t>ormer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empl</w:t>
      </w:r>
      <w:r>
        <w:rPr>
          <w:color w:val="231F20"/>
          <w:spacing w:val="-6"/>
          <w:w w:val="114"/>
          <w:sz w:val="18"/>
        </w:rPr>
        <w:t>o</w:t>
      </w:r>
      <w:r>
        <w:rPr>
          <w:color w:val="231F20"/>
          <w:w w:val="115"/>
          <w:sz w:val="18"/>
        </w:rPr>
        <w:t>yment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when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0"/>
          <w:sz w:val="18"/>
        </w:rPr>
        <w:t>calcul</w:t>
      </w:r>
      <w:r>
        <w:rPr>
          <w:color w:val="231F20"/>
          <w:spacing w:val="-1"/>
          <w:w w:val="110"/>
          <w:sz w:val="18"/>
        </w:rPr>
        <w:t>a</w:t>
      </w:r>
      <w:r>
        <w:rPr>
          <w:color w:val="231F20"/>
          <w:w w:val="120"/>
          <w:sz w:val="18"/>
        </w:rPr>
        <w:t>ting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unempl</w:t>
      </w:r>
      <w:r>
        <w:rPr>
          <w:color w:val="231F20"/>
          <w:spacing w:val="-6"/>
          <w:w w:val="113"/>
          <w:sz w:val="18"/>
        </w:rPr>
        <w:t>o</w:t>
      </w:r>
      <w:r>
        <w:rPr>
          <w:color w:val="231F20"/>
          <w:w w:val="115"/>
          <w:sz w:val="18"/>
        </w:rPr>
        <w:t>yment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benefits;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Case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8"/>
          <w:sz w:val="18"/>
        </w:rPr>
        <w:t>-44</w:t>
      </w:r>
      <w:r>
        <w:rPr>
          <w:color w:val="231F20"/>
          <w:spacing w:val="-2"/>
          <w:w w:val="118"/>
          <w:sz w:val="18"/>
        </w:rPr>
        <w:t>3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64"/>
          <w:sz w:val="18"/>
        </w:rPr>
        <w:t>11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6"/>
          <w:sz w:val="18"/>
        </w:rPr>
        <w:t>Jel</w:t>
      </w:r>
      <w:r>
        <w:rPr>
          <w:color w:val="231F20"/>
          <w:spacing w:val="-3"/>
          <w:w w:val="116"/>
          <w:sz w:val="18"/>
        </w:rPr>
        <w:t>t</w:t>
      </w:r>
      <w:r>
        <w:rPr>
          <w:color w:val="231F20"/>
          <w:w w:val="103"/>
          <w:sz w:val="18"/>
        </w:rPr>
        <w:t xml:space="preserve">es </w:t>
      </w:r>
      <w:r>
        <w:rPr>
          <w:color w:val="231F20"/>
          <w:w w:val="110"/>
          <w:sz w:val="18"/>
        </w:rPr>
        <w:t>EU:C:2013:224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–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which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clarifies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SSCR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65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make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clear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former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employment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not</w:t>
      </w:r>
      <w:r>
        <w:rPr>
          <w:color w:val="231F20"/>
          <w:spacing w:val="-5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liable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unemployment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benefits,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earlier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CJEU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law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suggested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under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1408/71;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</w:p>
    <w:p w14:paraId="0A255098" w14:textId="77777777" w:rsidR="002D6679" w:rsidRDefault="000A6DD3">
      <w:pPr>
        <w:spacing w:before="3" w:line="249" w:lineRule="auto"/>
        <w:ind w:left="620" w:right="458"/>
        <w:rPr>
          <w:sz w:val="18"/>
        </w:rPr>
      </w:pP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21"/>
          <w:sz w:val="18"/>
        </w:rPr>
        <w:t>-</w:t>
      </w:r>
      <w:r>
        <w:rPr>
          <w:color w:val="231F20"/>
          <w:spacing w:val="-2"/>
          <w:w w:val="121"/>
          <w:sz w:val="18"/>
        </w:rPr>
        <w:t>4</w:t>
      </w:r>
      <w:r>
        <w:rPr>
          <w:color w:val="231F20"/>
          <w:w w:val="116"/>
          <w:sz w:val="18"/>
        </w:rPr>
        <w:t>9</w:t>
      </w:r>
      <w:r>
        <w:rPr>
          <w:color w:val="231F20"/>
          <w:spacing w:val="-2"/>
          <w:w w:val="116"/>
          <w:sz w:val="18"/>
        </w:rPr>
        <w:t>6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87"/>
          <w:sz w:val="18"/>
        </w:rPr>
        <w:t>15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9"/>
          <w:sz w:val="18"/>
        </w:rPr>
        <w:t>Eschenb</w:t>
      </w:r>
      <w:r>
        <w:rPr>
          <w:color w:val="231F20"/>
          <w:spacing w:val="-4"/>
          <w:w w:val="109"/>
          <w:sz w:val="18"/>
        </w:rPr>
        <w:t>r</w:t>
      </w:r>
      <w:r>
        <w:rPr>
          <w:color w:val="231F20"/>
          <w:w w:val="110"/>
          <w:sz w:val="18"/>
        </w:rPr>
        <w:t>enner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5"/>
          <w:sz w:val="18"/>
        </w:rPr>
        <w:t>EU:C:2</w:t>
      </w:r>
      <w:r>
        <w:rPr>
          <w:color w:val="231F20"/>
          <w:spacing w:val="-1"/>
          <w:w w:val="105"/>
          <w:sz w:val="18"/>
        </w:rPr>
        <w:t>0</w:t>
      </w:r>
      <w:r>
        <w:rPr>
          <w:color w:val="231F20"/>
          <w:w w:val="87"/>
          <w:sz w:val="18"/>
        </w:rPr>
        <w:t>17:1</w:t>
      </w:r>
      <w:r>
        <w:rPr>
          <w:color w:val="231F20"/>
          <w:spacing w:val="-2"/>
          <w:w w:val="87"/>
          <w:sz w:val="18"/>
        </w:rPr>
        <w:t>5</w:t>
      </w:r>
      <w:r>
        <w:rPr>
          <w:color w:val="231F20"/>
          <w:w w:val="107"/>
          <w:sz w:val="18"/>
        </w:rPr>
        <w:t>2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4"/>
          <w:sz w:val="18"/>
        </w:rPr>
        <w:t>–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indic</w:t>
      </w:r>
      <w:r>
        <w:rPr>
          <w:color w:val="231F20"/>
          <w:spacing w:val="-1"/>
          <w:w w:val="113"/>
          <w:sz w:val="18"/>
        </w:rPr>
        <w:t>a</w:t>
      </w:r>
      <w:r>
        <w:rPr>
          <w:color w:val="231F20"/>
          <w:w w:val="120"/>
          <w:sz w:val="18"/>
        </w:rPr>
        <w:t>ting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</w:t>
      </w:r>
      <w:r>
        <w:rPr>
          <w:color w:val="231F20"/>
          <w:spacing w:val="-1"/>
          <w:w w:val="115"/>
          <w:sz w:val="18"/>
        </w:rPr>
        <w:t>a</w:t>
      </w:r>
      <w:r>
        <w:rPr>
          <w:color w:val="231F20"/>
          <w:w w:val="145"/>
          <w:sz w:val="18"/>
        </w:rPr>
        <w:t>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Article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45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TFEU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and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2"/>
          <w:w w:val="117"/>
          <w:sz w:val="18"/>
        </w:rPr>
        <w:t>W</w:t>
      </w:r>
      <w:r>
        <w:rPr>
          <w:color w:val="231F20"/>
          <w:w w:val="116"/>
          <w:sz w:val="18"/>
        </w:rPr>
        <w:t>or</w:t>
      </w:r>
      <w:r>
        <w:rPr>
          <w:color w:val="231F20"/>
          <w:spacing w:val="-5"/>
          <w:w w:val="116"/>
          <w:sz w:val="18"/>
        </w:rPr>
        <w:t>k</w:t>
      </w:r>
      <w:r>
        <w:rPr>
          <w:color w:val="231F20"/>
          <w:w w:val="107"/>
          <w:sz w:val="18"/>
        </w:rPr>
        <w:t>ers’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sz w:val="18"/>
        </w:rPr>
        <w:t>R</w:t>
      </w:r>
      <w:r>
        <w:rPr>
          <w:color w:val="231F20"/>
          <w:w w:val="110"/>
          <w:sz w:val="18"/>
        </w:rPr>
        <w:t>egul</w:t>
      </w:r>
      <w:r>
        <w:rPr>
          <w:color w:val="231F20"/>
          <w:spacing w:val="-1"/>
          <w:w w:val="110"/>
          <w:sz w:val="18"/>
        </w:rPr>
        <w:t>a</w:t>
      </w:r>
      <w:r>
        <w:rPr>
          <w:color w:val="231F20"/>
          <w:w w:val="119"/>
          <w:sz w:val="18"/>
        </w:rPr>
        <w:t>tion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3"/>
          <w:w w:val="118"/>
          <w:sz w:val="18"/>
        </w:rPr>
        <w:t>permit</w:t>
      </w:r>
      <w:r>
        <w:rPr>
          <w:color w:val="231F20"/>
          <w:w w:val="118"/>
          <w:sz w:val="18"/>
        </w:rPr>
        <w:t xml:space="preserve"> </w:t>
      </w:r>
      <w:r>
        <w:rPr>
          <w:color w:val="231F20"/>
          <w:w w:val="115"/>
          <w:sz w:val="18"/>
        </w:rPr>
        <w:t>insolvency benefit award to a frontier worker not resident in that state from being determined by deducting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income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tax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from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benefit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question.</w:t>
      </w:r>
    </w:p>
    <w:p w14:paraId="5491836D" w14:textId="77777777" w:rsidR="002D6679" w:rsidRDefault="002D6679">
      <w:pPr>
        <w:spacing w:line="249" w:lineRule="auto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381" w:space="40"/>
            <w:col w:w="5387" w:space="1098"/>
            <w:col w:w="10994"/>
          </w:cols>
        </w:sectPr>
      </w:pPr>
    </w:p>
    <w:p w14:paraId="6D6BCCE1" w14:textId="6DEB263A" w:rsidR="002D6679" w:rsidRDefault="000A6DD3">
      <w:pPr>
        <w:pStyle w:val="BodyText"/>
        <w:spacing w:before="4" w:after="1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396480" behindDoc="1" locked="0" layoutInCell="1" allowOverlap="1" wp14:anchorId="4726ED9B" wp14:editId="43B0BA6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915417375" name="Group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927815552" name="Rectangle 47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335385" name="Line 475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6882084" name="Line 474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3325320" name="Line 473"/>
                        <wps:cNvCnPr>
                          <a:cxnSpLocks noChangeShapeType="1"/>
                        </wps:cNvCnPr>
                        <wps:spPr bwMode="auto">
                          <a:xfrm>
                            <a:off x="720" y="1519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6437F2" id="Group 472" o:spid="_x0000_s1026" style="position:absolute;margin-left:0;margin-top:0;width:595.3pt;height:841.9pt;z-index:-17920000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">
                <v:rect id="Rectangle 476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" fillcolor="#e0d8eb" stroked="f"/>
                <v:line id="Line 475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" strokecolor="#743b97" strokeweight="1pt"/>
                <v:line id="Line 474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" strokecolor="#743b97" strokeweight="1pt"/>
                <v:line id="Line 473" o:spid="_x0000_s1030" style="position:absolute;visibility:visible;mso-wrap-style:square" from="720,15190" to="11186,15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" strokecolor="#743b97" strokeweight="1pt"/>
                <w10:wrap anchorx="page" anchory="page"/>
              </v:group>
            </w:pict>
          </mc:Fallback>
        </mc:AlternateContent>
      </w:r>
    </w:p>
    <w:p w14:paraId="5B9FBD3C" w14:textId="65F69D2A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B76328B" wp14:editId="7205DCDA">
                <wp:extent cx="6645910" cy="12700"/>
                <wp:effectExtent l="9525" t="6985" r="12065" b="8890"/>
                <wp:docPr id="922658623" name="Group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726914385" name="Line 47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E4DDFE" id="Group 470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">
                <v:line id="Line 471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1A2B9D69" w14:textId="77777777" w:rsidR="002D6679" w:rsidRDefault="000A6DD3">
      <w:pPr>
        <w:pStyle w:val="Heading4"/>
        <w:tabs>
          <w:tab w:val="left" w:pos="22393"/>
        </w:tabs>
      </w:pPr>
      <w:r>
        <w:rPr>
          <w:color w:val="743B97"/>
        </w:rPr>
        <w:t>26</w:t>
      </w:r>
      <w:r>
        <w:rPr>
          <w:color w:val="743B97"/>
        </w:rPr>
        <w:tab/>
        <w:t>27</w:t>
      </w:r>
    </w:p>
    <w:p w14:paraId="16428D3A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1230B9DF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25764A5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1DBCF678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75481C0D" w14:textId="31056F52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6992" behindDoc="1" locked="0" layoutInCell="1" allowOverlap="1" wp14:anchorId="361AD5D7" wp14:editId="71B111D1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798728925" name="Freeform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D41210" id="Freeform 469" o:spid="_x0000_s1026" style="position:absolute;margin-left:36pt;margin-top:9.4pt;width:523.3pt;height:.1pt;z-index:-15679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6A692358" w14:textId="77777777" w:rsidR="002D6679" w:rsidRDefault="002D6679">
      <w:pPr>
        <w:pStyle w:val="BodyText"/>
        <w:spacing w:before="4"/>
        <w:rPr>
          <w:sz w:val="22"/>
        </w:rPr>
      </w:pPr>
    </w:p>
    <w:p w14:paraId="5E7DD44A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1C45F540" w14:textId="77777777" w:rsidR="002D6679" w:rsidRDefault="000A6DD3">
      <w:pPr>
        <w:pStyle w:val="BodyText"/>
        <w:spacing w:before="102" w:line="230" w:lineRule="auto"/>
        <w:ind w:left="320" w:right="959"/>
        <w:jc w:val="both"/>
      </w:pPr>
      <w:r>
        <w:rPr>
          <w:color w:val="231F20"/>
          <w:w w:val="110"/>
        </w:rPr>
        <w:t>CJEU case law on the ‘integration’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of the children of frontier workers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discussed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1.2.</w:t>
      </w:r>
    </w:p>
    <w:p w14:paraId="42DE4DF9" w14:textId="77777777" w:rsidR="002D6679" w:rsidRDefault="002D6679">
      <w:pPr>
        <w:pStyle w:val="BodyText"/>
        <w:spacing w:before="3"/>
        <w:rPr>
          <w:sz w:val="34"/>
        </w:rPr>
      </w:pPr>
    </w:p>
    <w:p w14:paraId="65622C5C" w14:textId="77777777" w:rsidR="002D6679" w:rsidRDefault="000A6DD3">
      <w:pPr>
        <w:pStyle w:val="ListParagraph"/>
        <w:numPr>
          <w:ilvl w:val="1"/>
          <w:numId w:val="28"/>
        </w:numPr>
        <w:tabs>
          <w:tab w:val="left" w:pos="821"/>
        </w:tabs>
        <w:spacing w:line="228" w:lineRule="auto"/>
        <w:ind w:left="320" w:right="121" w:firstLine="0"/>
        <w:rPr>
          <w:sz w:val="24"/>
        </w:rPr>
      </w:pPr>
      <w:r>
        <w:rPr>
          <w:rFonts w:ascii="Tahoma"/>
          <w:b/>
          <w:color w:val="743B97"/>
          <w:w w:val="105"/>
          <w:sz w:val="30"/>
        </w:rPr>
        <w:t>Enforcement of EU Rights</w:t>
      </w:r>
      <w:r>
        <w:rPr>
          <w:rFonts w:ascii="Tahoma"/>
          <w:b/>
          <w:color w:val="743B97"/>
          <w:spacing w:val="1"/>
          <w:w w:val="105"/>
          <w:sz w:val="30"/>
        </w:rPr>
        <w:t xml:space="preserve"> </w:t>
      </w:r>
      <w:r>
        <w:rPr>
          <w:color w:val="231F20"/>
          <w:w w:val="115"/>
          <w:sz w:val="24"/>
        </w:rPr>
        <w:t>One final dimension of rights held by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 workers under EU law that must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be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addressed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is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how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frontier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workers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can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enforce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those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rights: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UK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has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now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left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architecture,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it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is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important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consider what particular protections 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terms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enforcement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</w:t>
      </w:r>
    </w:p>
    <w:p w14:paraId="024CBCA3" w14:textId="77777777" w:rsidR="002D6679" w:rsidRDefault="000A6DD3">
      <w:pPr>
        <w:pStyle w:val="BodyText"/>
        <w:spacing w:line="269" w:lineRule="exact"/>
        <w:ind w:left="320"/>
      </w:pPr>
      <w:r>
        <w:rPr>
          <w:color w:val="231F20"/>
          <w:w w:val="110"/>
        </w:rPr>
        <w:t>legal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system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offered.</w:t>
      </w:r>
    </w:p>
    <w:p w14:paraId="54ED6C51" w14:textId="77777777" w:rsidR="002D6679" w:rsidRDefault="000A6DD3">
      <w:pPr>
        <w:pStyle w:val="BodyText"/>
        <w:spacing w:before="188"/>
        <w:ind w:left="320"/>
      </w:pPr>
      <w:r>
        <w:rPr>
          <w:color w:val="231F20"/>
          <w:w w:val="110"/>
        </w:rPr>
        <w:t>Key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here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two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observations:</w:t>
      </w:r>
      <w:r>
        <w:rPr>
          <w:color w:val="231F20"/>
          <w:w w:val="110"/>
          <w:vertAlign w:val="superscript"/>
        </w:rPr>
        <w:t>77</w:t>
      </w:r>
    </w:p>
    <w:p w14:paraId="3361349F" w14:textId="4FCDFCCF" w:rsidR="002D6679" w:rsidRDefault="000A6DD3">
      <w:pPr>
        <w:pStyle w:val="BodyText"/>
        <w:spacing w:before="10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7504" behindDoc="1" locked="0" layoutInCell="1" allowOverlap="1" wp14:anchorId="3E8A5BF1" wp14:editId="58EB23EC">
                <wp:simplePos x="0" y="0"/>
                <wp:positionH relativeFrom="page">
                  <wp:posOffset>702310</wp:posOffset>
                </wp:positionH>
                <wp:positionV relativeFrom="paragraph">
                  <wp:posOffset>184785</wp:posOffset>
                </wp:positionV>
                <wp:extent cx="1508125" cy="641985"/>
                <wp:effectExtent l="0" t="0" r="0" b="0"/>
                <wp:wrapTopAndBottom/>
                <wp:docPr id="41400180" name="AutoShape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08125" cy="641985"/>
                        </a:xfrm>
                        <a:custGeom>
                          <a:avLst/>
                          <a:gdLst>
                            <a:gd name="T0" fmla="+- 0 1344 1106"/>
                            <a:gd name="T1" fmla="*/ T0 w 2375"/>
                            <a:gd name="T2" fmla="+- 0 366 291"/>
                            <a:gd name="T3" fmla="*/ 366 h 1011"/>
                            <a:gd name="T4" fmla="+- 0 1275 1106"/>
                            <a:gd name="T5" fmla="*/ T4 w 2375"/>
                            <a:gd name="T6" fmla="+- 0 610 291"/>
                            <a:gd name="T7" fmla="*/ 610 h 1011"/>
                            <a:gd name="T8" fmla="+- 0 1308 1106"/>
                            <a:gd name="T9" fmla="*/ T8 w 2375"/>
                            <a:gd name="T10" fmla="+- 0 787 291"/>
                            <a:gd name="T11" fmla="*/ 787 h 1011"/>
                            <a:gd name="T12" fmla="+- 0 1131 1106"/>
                            <a:gd name="T13" fmla="*/ T12 w 2375"/>
                            <a:gd name="T14" fmla="+- 0 1001 291"/>
                            <a:gd name="T15" fmla="*/ 1001 h 1011"/>
                            <a:gd name="T16" fmla="+- 0 1109 1106"/>
                            <a:gd name="T17" fmla="*/ T16 w 2375"/>
                            <a:gd name="T18" fmla="+- 0 1276 291"/>
                            <a:gd name="T19" fmla="*/ 1276 h 1011"/>
                            <a:gd name="T20" fmla="+- 0 3440 1106"/>
                            <a:gd name="T21" fmla="*/ T20 w 2375"/>
                            <a:gd name="T22" fmla="+- 0 1301 291"/>
                            <a:gd name="T23" fmla="*/ 1301 h 1011"/>
                            <a:gd name="T24" fmla="+- 0 3480 1106"/>
                            <a:gd name="T25" fmla="*/ T24 w 2375"/>
                            <a:gd name="T26" fmla="+- 0 1260 291"/>
                            <a:gd name="T27" fmla="*/ 1260 h 1011"/>
                            <a:gd name="T28" fmla="+- 0 1196 1106"/>
                            <a:gd name="T29" fmla="*/ T28 w 2375"/>
                            <a:gd name="T30" fmla="+- 0 1067 291"/>
                            <a:gd name="T31" fmla="*/ 1067 h 1011"/>
                            <a:gd name="T32" fmla="+- 0 1378 1106"/>
                            <a:gd name="T33" fmla="*/ T32 w 2375"/>
                            <a:gd name="T34" fmla="+- 0 842 291"/>
                            <a:gd name="T35" fmla="*/ 842 h 1011"/>
                            <a:gd name="T36" fmla="+- 0 1756 1106"/>
                            <a:gd name="T37" fmla="*/ T36 w 2375"/>
                            <a:gd name="T38" fmla="+- 0 791 291"/>
                            <a:gd name="T39" fmla="*/ 791 h 1011"/>
                            <a:gd name="T40" fmla="+- 0 1459 1106"/>
                            <a:gd name="T41" fmla="*/ T40 w 2375"/>
                            <a:gd name="T42" fmla="+- 0 712 291"/>
                            <a:gd name="T43" fmla="*/ 712 h 1011"/>
                            <a:gd name="T44" fmla="+- 0 1363 1106"/>
                            <a:gd name="T45" fmla="*/ T44 w 2375"/>
                            <a:gd name="T46" fmla="+- 0 480 291"/>
                            <a:gd name="T47" fmla="*/ 480 h 1011"/>
                            <a:gd name="T48" fmla="+- 0 1718 1106"/>
                            <a:gd name="T49" fmla="*/ T48 w 2375"/>
                            <a:gd name="T50" fmla="+- 0 373 291"/>
                            <a:gd name="T51" fmla="*/ 373 h 1011"/>
                            <a:gd name="T52" fmla="+- 0 1529 1106"/>
                            <a:gd name="T53" fmla="*/ T52 w 2375"/>
                            <a:gd name="T54" fmla="+- 0 291 291"/>
                            <a:gd name="T55" fmla="*/ 291 h 1011"/>
                            <a:gd name="T56" fmla="+- 0 1680 1106"/>
                            <a:gd name="T57" fmla="*/ T56 w 2375"/>
                            <a:gd name="T58" fmla="+- 0 842 291"/>
                            <a:gd name="T59" fmla="*/ 842 h 1011"/>
                            <a:gd name="T60" fmla="+- 0 1861 1106"/>
                            <a:gd name="T61" fmla="*/ T60 w 2375"/>
                            <a:gd name="T62" fmla="+- 0 1067 291"/>
                            <a:gd name="T63" fmla="*/ 1067 h 1011"/>
                            <a:gd name="T64" fmla="+- 0 1952 1106"/>
                            <a:gd name="T65" fmla="*/ T64 w 2375"/>
                            <a:gd name="T66" fmla="+- 0 1145 291"/>
                            <a:gd name="T67" fmla="*/ 1145 h 1011"/>
                            <a:gd name="T68" fmla="+- 0 1911 1106"/>
                            <a:gd name="T69" fmla="*/ T68 w 2375"/>
                            <a:gd name="T70" fmla="+- 0 965 291"/>
                            <a:gd name="T71" fmla="*/ 965 h 1011"/>
                            <a:gd name="T72" fmla="+- 0 2542 1106"/>
                            <a:gd name="T73" fmla="*/ T72 w 2375"/>
                            <a:gd name="T74" fmla="+- 0 808 291"/>
                            <a:gd name="T75" fmla="*/ 808 h 1011"/>
                            <a:gd name="T76" fmla="+- 0 2507 1106"/>
                            <a:gd name="T77" fmla="*/ T76 w 2375"/>
                            <a:gd name="T78" fmla="+- 0 881 291"/>
                            <a:gd name="T79" fmla="*/ 881 h 1011"/>
                            <a:gd name="T80" fmla="+- 0 2634 1106"/>
                            <a:gd name="T81" fmla="*/ T80 w 2375"/>
                            <a:gd name="T82" fmla="+- 0 1145 291"/>
                            <a:gd name="T83" fmla="*/ 1145 h 1011"/>
                            <a:gd name="T84" fmla="+- 0 2725 1106"/>
                            <a:gd name="T85" fmla="*/ T84 w 2375"/>
                            <a:gd name="T86" fmla="+- 0 1067 291"/>
                            <a:gd name="T87" fmla="*/ 1067 h 1011"/>
                            <a:gd name="T88" fmla="+- 0 2635 1106"/>
                            <a:gd name="T89" fmla="*/ T88 w 2375"/>
                            <a:gd name="T90" fmla="+- 0 897 291"/>
                            <a:gd name="T91" fmla="*/ 897 h 1011"/>
                            <a:gd name="T92" fmla="+- 0 3057 1106"/>
                            <a:gd name="T93" fmla="*/ T92 w 2375"/>
                            <a:gd name="T94" fmla="+- 0 808 291"/>
                            <a:gd name="T95" fmla="*/ 808 h 1011"/>
                            <a:gd name="T96" fmla="+- 0 3324 1106"/>
                            <a:gd name="T97" fmla="*/ T96 w 2375"/>
                            <a:gd name="T98" fmla="+- 0 933 291"/>
                            <a:gd name="T99" fmla="*/ 933 h 1011"/>
                            <a:gd name="T100" fmla="+- 0 3399 1106"/>
                            <a:gd name="T101" fmla="*/ T100 w 2375"/>
                            <a:gd name="T102" fmla="+- 0 1219 291"/>
                            <a:gd name="T103" fmla="*/ 1219 h 1011"/>
                            <a:gd name="T104" fmla="+- 0 3455 1106"/>
                            <a:gd name="T105" fmla="*/ T104 w 2375"/>
                            <a:gd name="T106" fmla="+- 0 1001 291"/>
                            <a:gd name="T107" fmla="*/ 1001 h 1011"/>
                            <a:gd name="T108" fmla="+- 0 3306 1106"/>
                            <a:gd name="T109" fmla="*/ T108 w 2375"/>
                            <a:gd name="T110" fmla="+- 0 808 291"/>
                            <a:gd name="T111" fmla="*/ 808 h 1011"/>
                            <a:gd name="T112" fmla="+- 0 2873 1106"/>
                            <a:gd name="T113" fmla="*/ T112 w 2375"/>
                            <a:gd name="T114" fmla="+- 0 366 291"/>
                            <a:gd name="T115" fmla="*/ 366 h 1011"/>
                            <a:gd name="T116" fmla="+- 0 2804 1106"/>
                            <a:gd name="T117" fmla="*/ T116 w 2375"/>
                            <a:gd name="T118" fmla="+- 0 610 291"/>
                            <a:gd name="T119" fmla="*/ 610 h 1011"/>
                            <a:gd name="T120" fmla="+- 0 2830 1106"/>
                            <a:gd name="T121" fmla="*/ T120 w 2375"/>
                            <a:gd name="T122" fmla="+- 0 791 291"/>
                            <a:gd name="T123" fmla="*/ 791 h 1011"/>
                            <a:gd name="T124" fmla="+- 0 2771 1106"/>
                            <a:gd name="T125" fmla="*/ T124 w 2375"/>
                            <a:gd name="T126" fmla="+- 0 965 291"/>
                            <a:gd name="T127" fmla="*/ 965 h 1011"/>
                            <a:gd name="T128" fmla="+- 0 2979 1106"/>
                            <a:gd name="T129" fmla="*/ T128 w 2375"/>
                            <a:gd name="T130" fmla="+- 0 816 291"/>
                            <a:gd name="T131" fmla="*/ 816 h 1011"/>
                            <a:gd name="T132" fmla="+- 0 3214 1106"/>
                            <a:gd name="T133" fmla="*/ T132 w 2375"/>
                            <a:gd name="T134" fmla="+- 0 755 291"/>
                            <a:gd name="T135" fmla="*/ 755 h 1011"/>
                            <a:gd name="T136" fmla="+- 0 2930 1106"/>
                            <a:gd name="T137" fmla="*/ T136 w 2375"/>
                            <a:gd name="T138" fmla="+- 0 674 291"/>
                            <a:gd name="T139" fmla="*/ 674 h 1011"/>
                            <a:gd name="T140" fmla="+- 0 2930 1106"/>
                            <a:gd name="T141" fmla="*/ T140 w 2375"/>
                            <a:gd name="T142" fmla="+- 0 424 291"/>
                            <a:gd name="T143" fmla="*/ 424 h 1011"/>
                            <a:gd name="T144" fmla="+- 0 3242 1106"/>
                            <a:gd name="T145" fmla="*/ T144 w 2375"/>
                            <a:gd name="T146" fmla="+- 0 366 291"/>
                            <a:gd name="T147" fmla="*/ 366 h 1011"/>
                            <a:gd name="T148" fmla="+- 0 2293 1106"/>
                            <a:gd name="T149" fmla="*/ T148 w 2375"/>
                            <a:gd name="T150" fmla="+- 0 291 291"/>
                            <a:gd name="T151" fmla="*/ 291 h 1011"/>
                            <a:gd name="T152" fmla="+- 0 2068 1106"/>
                            <a:gd name="T153" fmla="*/ T152 w 2375"/>
                            <a:gd name="T154" fmla="+- 0 419 291"/>
                            <a:gd name="T155" fmla="*/ 419 h 1011"/>
                            <a:gd name="T156" fmla="+- 0 2060 1106"/>
                            <a:gd name="T157" fmla="*/ T156 w 2375"/>
                            <a:gd name="T158" fmla="+- 0 666 291"/>
                            <a:gd name="T159" fmla="*/ 666 h 1011"/>
                            <a:gd name="T160" fmla="+- 0 2004 1106"/>
                            <a:gd name="T161" fmla="*/ T160 w 2375"/>
                            <a:gd name="T162" fmla="+- 0 839 291"/>
                            <a:gd name="T163" fmla="*/ 839 h 1011"/>
                            <a:gd name="T164" fmla="+- 0 2026 1106"/>
                            <a:gd name="T165" fmla="*/ T164 w 2375"/>
                            <a:gd name="T166" fmla="+- 0 933 291"/>
                            <a:gd name="T167" fmla="*/ 933 h 1011"/>
                            <a:gd name="T168" fmla="+- 0 2293 1106"/>
                            <a:gd name="T169" fmla="*/ T168 w 2375"/>
                            <a:gd name="T170" fmla="+- 0 808 291"/>
                            <a:gd name="T171" fmla="*/ 808 h 1011"/>
                            <a:gd name="T172" fmla="+- 0 2482 1106"/>
                            <a:gd name="T173" fmla="*/ T172 w 2375"/>
                            <a:gd name="T174" fmla="+- 0 726 291"/>
                            <a:gd name="T175" fmla="*/ 726 h 1011"/>
                            <a:gd name="T176" fmla="+- 0 2128 1106"/>
                            <a:gd name="T177" fmla="*/ T176 w 2375"/>
                            <a:gd name="T178" fmla="+- 0 618 291"/>
                            <a:gd name="T179" fmla="*/ 618 h 1011"/>
                            <a:gd name="T180" fmla="+- 0 2223 1106"/>
                            <a:gd name="T181" fmla="*/ T180 w 2375"/>
                            <a:gd name="T182" fmla="+- 0 386 291"/>
                            <a:gd name="T183" fmla="*/ 386 h 1011"/>
                            <a:gd name="T184" fmla="+- 0 2424 1106"/>
                            <a:gd name="T185" fmla="*/ T184 w 2375"/>
                            <a:gd name="T186" fmla="+- 0 326 291"/>
                            <a:gd name="T187" fmla="*/ 326 h 1011"/>
                            <a:gd name="T188" fmla="+- 0 1529 1106"/>
                            <a:gd name="T189" fmla="*/ T188 w 2375"/>
                            <a:gd name="T190" fmla="+- 0 373 291"/>
                            <a:gd name="T191" fmla="*/ 373 h 1011"/>
                            <a:gd name="T192" fmla="+- 0 1708 1106"/>
                            <a:gd name="T193" fmla="*/ T192 w 2375"/>
                            <a:gd name="T194" fmla="+- 0 549 291"/>
                            <a:gd name="T195" fmla="*/ 549 h 1011"/>
                            <a:gd name="T196" fmla="+- 0 1529 1106"/>
                            <a:gd name="T197" fmla="*/ T196 w 2375"/>
                            <a:gd name="T198" fmla="+- 0 726 291"/>
                            <a:gd name="T199" fmla="*/ 726 h 1011"/>
                            <a:gd name="T200" fmla="+- 0 1783 1106"/>
                            <a:gd name="T201" fmla="*/ T200 w 2375"/>
                            <a:gd name="T202" fmla="+- 0 610 291"/>
                            <a:gd name="T203" fmla="*/ 610 h 1011"/>
                            <a:gd name="T204" fmla="+- 0 1718 1106"/>
                            <a:gd name="T205" fmla="*/ T204 w 2375"/>
                            <a:gd name="T206" fmla="+- 0 373 291"/>
                            <a:gd name="T207" fmla="*/ 373 h 1011"/>
                            <a:gd name="T208" fmla="+- 0 2420 1106"/>
                            <a:gd name="T209" fmla="*/ T208 w 2375"/>
                            <a:gd name="T210" fmla="+- 0 424 291"/>
                            <a:gd name="T211" fmla="*/ 424 h 1011"/>
                            <a:gd name="T212" fmla="+- 0 2420 1106"/>
                            <a:gd name="T213" fmla="*/ T212 w 2375"/>
                            <a:gd name="T214" fmla="+- 0 674 291"/>
                            <a:gd name="T215" fmla="*/ 674 h 1011"/>
                            <a:gd name="T216" fmla="+- 0 2493 1106"/>
                            <a:gd name="T217" fmla="*/ T216 w 2375"/>
                            <a:gd name="T218" fmla="+- 0 715 291"/>
                            <a:gd name="T219" fmla="*/ 715 h 1011"/>
                            <a:gd name="T220" fmla="+- 0 2545 1106"/>
                            <a:gd name="T221" fmla="*/ T220 w 2375"/>
                            <a:gd name="T222" fmla="+- 0 481 291"/>
                            <a:gd name="T223" fmla="*/ 481 h 1011"/>
                            <a:gd name="T224" fmla="+- 0 3057 1106"/>
                            <a:gd name="T225" fmla="*/ T224 w 2375"/>
                            <a:gd name="T226" fmla="+- 0 373 291"/>
                            <a:gd name="T227" fmla="*/ 373 h 1011"/>
                            <a:gd name="T228" fmla="+- 0 3236 1106"/>
                            <a:gd name="T229" fmla="*/ T228 w 2375"/>
                            <a:gd name="T230" fmla="+- 0 549 291"/>
                            <a:gd name="T231" fmla="*/ 549 h 1011"/>
                            <a:gd name="T232" fmla="+- 0 3057 1106"/>
                            <a:gd name="T233" fmla="*/ T232 w 2375"/>
                            <a:gd name="T234" fmla="+- 0 726 291"/>
                            <a:gd name="T235" fmla="*/ 726 h 1011"/>
                            <a:gd name="T236" fmla="+- 0 3311 1106"/>
                            <a:gd name="T237" fmla="*/ T236 w 2375"/>
                            <a:gd name="T238" fmla="+- 0 610 291"/>
                            <a:gd name="T239" fmla="*/ 610 h 1011"/>
                            <a:gd name="T240" fmla="+- 0 3246 1106"/>
                            <a:gd name="T241" fmla="*/ T240 w 2375"/>
                            <a:gd name="T242" fmla="+- 0 373 291"/>
                            <a:gd name="T243" fmla="*/ 373 h 10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2375" h="1011">
                              <a:moveTo>
                                <a:pt x="423" y="0"/>
                              </a:moveTo>
                              <a:lnTo>
                                <a:pt x="354" y="9"/>
                              </a:lnTo>
                              <a:lnTo>
                                <a:pt x="291" y="35"/>
                              </a:lnTo>
                              <a:lnTo>
                                <a:pt x="238" y="75"/>
                              </a:lnTo>
                              <a:lnTo>
                                <a:pt x="197" y="128"/>
                              </a:lnTo>
                              <a:lnTo>
                                <a:pt x="171" y="190"/>
                              </a:lnTo>
                              <a:lnTo>
                                <a:pt x="162" y="258"/>
                              </a:lnTo>
                              <a:lnTo>
                                <a:pt x="169" y="319"/>
                              </a:lnTo>
                              <a:lnTo>
                                <a:pt x="190" y="375"/>
                              </a:lnTo>
                              <a:lnTo>
                                <a:pt x="223" y="424"/>
                              </a:lnTo>
                              <a:lnTo>
                                <a:pt x="266" y="464"/>
                              </a:lnTo>
                              <a:lnTo>
                                <a:pt x="202" y="496"/>
                              </a:lnTo>
                              <a:lnTo>
                                <a:pt x="145" y="538"/>
                              </a:lnTo>
                              <a:lnTo>
                                <a:pt x="96" y="588"/>
                              </a:lnTo>
                              <a:lnTo>
                                <a:pt x="55" y="646"/>
                              </a:lnTo>
                              <a:lnTo>
                                <a:pt x="25" y="710"/>
                              </a:lnTo>
                              <a:lnTo>
                                <a:pt x="6" y="780"/>
                              </a:lnTo>
                              <a:lnTo>
                                <a:pt x="0" y="854"/>
                              </a:lnTo>
                              <a:lnTo>
                                <a:pt x="0" y="969"/>
                              </a:lnTo>
                              <a:lnTo>
                                <a:pt x="3" y="985"/>
                              </a:lnTo>
                              <a:lnTo>
                                <a:pt x="11" y="998"/>
                              </a:lnTo>
                              <a:lnTo>
                                <a:pt x="24" y="1007"/>
                              </a:lnTo>
                              <a:lnTo>
                                <a:pt x="40" y="1010"/>
                              </a:lnTo>
                              <a:lnTo>
                                <a:pt x="2334" y="1010"/>
                              </a:lnTo>
                              <a:lnTo>
                                <a:pt x="2350" y="1007"/>
                              </a:lnTo>
                              <a:lnTo>
                                <a:pt x="2363" y="998"/>
                              </a:lnTo>
                              <a:lnTo>
                                <a:pt x="2371" y="985"/>
                              </a:lnTo>
                              <a:lnTo>
                                <a:pt x="2374" y="969"/>
                              </a:lnTo>
                              <a:lnTo>
                                <a:pt x="2374" y="928"/>
                              </a:lnTo>
                              <a:lnTo>
                                <a:pt x="81" y="928"/>
                              </a:lnTo>
                              <a:lnTo>
                                <a:pt x="81" y="854"/>
                              </a:lnTo>
                              <a:lnTo>
                                <a:pt x="90" y="776"/>
                              </a:lnTo>
                              <a:lnTo>
                                <a:pt x="116" y="705"/>
                              </a:lnTo>
                              <a:lnTo>
                                <a:pt x="156" y="642"/>
                              </a:lnTo>
                              <a:lnTo>
                                <a:pt x="209" y="590"/>
                              </a:lnTo>
                              <a:lnTo>
                                <a:pt x="272" y="551"/>
                              </a:lnTo>
                              <a:lnTo>
                                <a:pt x="344" y="525"/>
                              </a:lnTo>
                              <a:lnTo>
                                <a:pt x="423" y="517"/>
                              </a:lnTo>
                              <a:lnTo>
                                <a:pt x="671" y="517"/>
                              </a:lnTo>
                              <a:lnTo>
                                <a:pt x="650" y="500"/>
                              </a:lnTo>
                              <a:lnTo>
                                <a:pt x="580" y="464"/>
                              </a:lnTo>
                              <a:lnTo>
                                <a:pt x="611" y="435"/>
                              </a:lnTo>
                              <a:lnTo>
                                <a:pt x="423" y="435"/>
                              </a:lnTo>
                              <a:lnTo>
                                <a:pt x="353" y="421"/>
                              </a:lnTo>
                              <a:lnTo>
                                <a:pt x="296" y="383"/>
                              </a:lnTo>
                              <a:lnTo>
                                <a:pt x="257" y="327"/>
                              </a:lnTo>
                              <a:lnTo>
                                <a:pt x="243" y="258"/>
                              </a:lnTo>
                              <a:lnTo>
                                <a:pt x="257" y="189"/>
                              </a:lnTo>
                              <a:lnTo>
                                <a:pt x="296" y="133"/>
                              </a:lnTo>
                              <a:lnTo>
                                <a:pt x="353" y="95"/>
                              </a:lnTo>
                              <a:lnTo>
                                <a:pt x="423" y="82"/>
                              </a:lnTo>
                              <a:lnTo>
                                <a:pt x="612" y="82"/>
                              </a:lnTo>
                              <a:lnTo>
                                <a:pt x="607" y="75"/>
                              </a:lnTo>
                              <a:lnTo>
                                <a:pt x="554" y="35"/>
                              </a:lnTo>
                              <a:lnTo>
                                <a:pt x="492" y="9"/>
                              </a:lnTo>
                              <a:lnTo>
                                <a:pt x="423" y="0"/>
                              </a:lnTo>
                              <a:close/>
                              <a:moveTo>
                                <a:pt x="671" y="517"/>
                              </a:moveTo>
                              <a:lnTo>
                                <a:pt x="423" y="517"/>
                              </a:lnTo>
                              <a:lnTo>
                                <a:pt x="502" y="525"/>
                              </a:lnTo>
                              <a:lnTo>
                                <a:pt x="574" y="551"/>
                              </a:lnTo>
                              <a:lnTo>
                                <a:pt x="637" y="590"/>
                              </a:lnTo>
                              <a:lnTo>
                                <a:pt x="690" y="642"/>
                              </a:lnTo>
                              <a:lnTo>
                                <a:pt x="730" y="705"/>
                              </a:lnTo>
                              <a:lnTo>
                                <a:pt x="755" y="776"/>
                              </a:lnTo>
                              <a:lnTo>
                                <a:pt x="764" y="854"/>
                              </a:lnTo>
                              <a:lnTo>
                                <a:pt x="764" y="928"/>
                              </a:lnTo>
                              <a:lnTo>
                                <a:pt x="846" y="928"/>
                              </a:lnTo>
                              <a:lnTo>
                                <a:pt x="846" y="854"/>
                              </a:lnTo>
                              <a:lnTo>
                                <a:pt x="855" y="776"/>
                              </a:lnTo>
                              <a:lnTo>
                                <a:pt x="880" y="705"/>
                              </a:lnTo>
                              <a:lnTo>
                                <a:pt x="900" y="674"/>
                              </a:lnTo>
                              <a:lnTo>
                                <a:pt x="805" y="674"/>
                              </a:lnTo>
                              <a:lnTo>
                                <a:pt x="764" y="606"/>
                              </a:lnTo>
                              <a:lnTo>
                                <a:pt x="712" y="548"/>
                              </a:lnTo>
                              <a:lnTo>
                                <a:pt x="671" y="517"/>
                              </a:lnTo>
                              <a:close/>
                              <a:moveTo>
                                <a:pt x="1436" y="517"/>
                              </a:moveTo>
                              <a:lnTo>
                                <a:pt x="1187" y="517"/>
                              </a:lnTo>
                              <a:lnTo>
                                <a:pt x="1266" y="525"/>
                              </a:lnTo>
                              <a:lnTo>
                                <a:pt x="1338" y="551"/>
                              </a:lnTo>
                              <a:lnTo>
                                <a:pt x="1401" y="590"/>
                              </a:lnTo>
                              <a:lnTo>
                                <a:pt x="1454" y="642"/>
                              </a:lnTo>
                              <a:lnTo>
                                <a:pt x="1494" y="705"/>
                              </a:lnTo>
                              <a:lnTo>
                                <a:pt x="1519" y="776"/>
                              </a:lnTo>
                              <a:lnTo>
                                <a:pt x="1528" y="854"/>
                              </a:lnTo>
                              <a:lnTo>
                                <a:pt x="1528" y="928"/>
                              </a:lnTo>
                              <a:lnTo>
                                <a:pt x="1610" y="928"/>
                              </a:lnTo>
                              <a:lnTo>
                                <a:pt x="1610" y="854"/>
                              </a:lnTo>
                              <a:lnTo>
                                <a:pt x="1619" y="776"/>
                              </a:lnTo>
                              <a:lnTo>
                                <a:pt x="1645" y="705"/>
                              </a:lnTo>
                              <a:lnTo>
                                <a:pt x="1665" y="674"/>
                              </a:lnTo>
                              <a:lnTo>
                                <a:pt x="1569" y="674"/>
                              </a:lnTo>
                              <a:lnTo>
                                <a:pt x="1529" y="606"/>
                              </a:lnTo>
                              <a:lnTo>
                                <a:pt x="1477" y="548"/>
                              </a:lnTo>
                              <a:lnTo>
                                <a:pt x="1436" y="517"/>
                              </a:lnTo>
                              <a:close/>
                              <a:moveTo>
                                <a:pt x="2200" y="517"/>
                              </a:moveTo>
                              <a:lnTo>
                                <a:pt x="1951" y="517"/>
                              </a:lnTo>
                              <a:lnTo>
                                <a:pt x="2030" y="525"/>
                              </a:lnTo>
                              <a:lnTo>
                                <a:pt x="2102" y="551"/>
                              </a:lnTo>
                              <a:lnTo>
                                <a:pt x="2165" y="590"/>
                              </a:lnTo>
                              <a:lnTo>
                                <a:pt x="2218" y="642"/>
                              </a:lnTo>
                              <a:lnTo>
                                <a:pt x="2258" y="705"/>
                              </a:lnTo>
                              <a:lnTo>
                                <a:pt x="2284" y="776"/>
                              </a:lnTo>
                              <a:lnTo>
                                <a:pt x="2293" y="854"/>
                              </a:lnTo>
                              <a:lnTo>
                                <a:pt x="2293" y="928"/>
                              </a:lnTo>
                              <a:lnTo>
                                <a:pt x="2374" y="928"/>
                              </a:lnTo>
                              <a:lnTo>
                                <a:pt x="2374" y="854"/>
                              </a:lnTo>
                              <a:lnTo>
                                <a:pt x="2368" y="780"/>
                              </a:lnTo>
                              <a:lnTo>
                                <a:pt x="2349" y="710"/>
                              </a:lnTo>
                              <a:lnTo>
                                <a:pt x="2319" y="646"/>
                              </a:lnTo>
                              <a:lnTo>
                                <a:pt x="2278" y="588"/>
                              </a:lnTo>
                              <a:lnTo>
                                <a:pt x="2229" y="538"/>
                              </a:lnTo>
                              <a:lnTo>
                                <a:pt x="2200" y="517"/>
                              </a:lnTo>
                              <a:close/>
                              <a:moveTo>
                                <a:pt x="1951" y="0"/>
                              </a:moveTo>
                              <a:lnTo>
                                <a:pt x="1882" y="9"/>
                              </a:lnTo>
                              <a:lnTo>
                                <a:pt x="1820" y="35"/>
                              </a:lnTo>
                              <a:lnTo>
                                <a:pt x="1767" y="75"/>
                              </a:lnTo>
                              <a:lnTo>
                                <a:pt x="1726" y="128"/>
                              </a:lnTo>
                              <a:lnTo>
                                <a:pt x="1700" y="190"/>
                              </a:lnTo>
                              <a:lnTo>
                                <a:pt x="1690" y="258"/>
                              </a:lnTo>
                              <a:lnTo>
                                <a:pt x="1698" y="319"/>
                              </a:lnTo>
                              <a:lnTo>
                                <a:pt x="1719" y="375"/>
                              </a:lnTo>
                              <a:lnTo>
                                <a:pt x="1752" y="424"/>
                              </a:lnTo>
                              <a:lnTo>
                                <a:pt x="1794" y="464"/>
                              </a:lnTo>
                              <a:lnTo>
                                <a:pt x="1724" y="500"/>
                              </a:lnTo>
                              <a:lnTo>
                                <a:pt x="1662" y="548"/>
                              </a:lnTo>
                              <a:lnTo>
                                <a:pt x="1610" y="606"/>
                              </a:lnTo>
                              <a:lnTo>
                                <a:pt x="1569" y="674"/>
                              </a:lnTo>
                              <a:lnTo>
                                <a:pt x="1665" y="674"/>
                              </a:lnTo>
                              <a:lnTo>
                                <a:pt x="1685" y="642"/>
                              </a:lnTo>
                              <a:lnTo>
                                <a:pt x="1737" y="590"/>
                              </a:lnTo>
                              <a:lnTo>
                                <a:pt x="1801" y="551"/>
                              </a:lnTo>
                              <a:lnTo>
                                <a:pt x="1873" y="525"/>
                              </a:lnTo>
                              <a:lnTo>
                                <a:pt x="1951" y="517"/>
                              </a:lnTo>
                              <a:lnTo>
                                <a:pt x="2200" y="517"/>
                              </a:lnTo>
                              <a:lnTo>
                                <a:pt x="2172" y="496"/>
                              </a:lnTo>
                              <a:lnTo>
                                <a:pt x="2108" y="464"/>
                              </a:lnTo>
                              <a:lnTo>
                                <a:pt x="2140" y="435"/>
                              </a:lnTo>
                              <a:lnTo>
                                <a:pt x="1951" y="435"/>
                              </a:lnTo>
                              <a:lnTo>
                                <a:pt x="1881" y="421"/>
                              </a:lnTo>
                              <a:lnTo>
                                <a:pt x="1824" y="383"/>
                              </a:lnTo>
                              <a:lnTo>
                                <a:pt x="1786" y="327"/>
                              </a:lnTo>
                              <a:lnTo>
                                <a:pt x="1772" y="258"/>
                              </a:lnTo>
                              <a:lnTo>
                                <a:pt x="1786" y="189"/>
                              </a:lnTo>
                              <a:lnTo>
                                <a:pt x="1824" y="133"/>
                              </a:lnTo>
                              <a:lnTo>
                                <a:pt x="1881" y="95"/>
                              </a:lnTo>
                              <a:lnTo>
                                <a:pt x="1951" y="82"/>
                              </a:lnTo>
                              <a:lnTo>
                                <a:pt x="2140" y="82"/>
                              </a:lnTo>
                              <a:lnTo>
                                <a:pt x="2136" y="75"/>
                              </a:lnTo>
                              <a:lnTo>
                                <a:pt x="2083" y="35"/>
                              </a:lnTo>
                              <a:lnTo>
                                <a:pt x="2020" y="9"/>
                              </a:lnTo>
                              <a:lnTo>
                                <a:pt x="1951" y="0"/>
                              </a:lnTo>
                              <a:close/>
                              <a:moveTo>
                                <a:pt x="1187" y="0"/>
                              </a:moveTo>
                              <a:lnTo>
                                <a:pt x="1118" y="9"/>
                              </a:lnTo>
                              <a:lnTo>
                                <a:pt x="1056" y="35"/>
                              </a:lnTo>
                              <a:lnTo>
                                <a:pt x="1003" y="75"/>
                              </a:lnTo>
                              <a:lnTo>
                                <a:pt x="962" y="128"/>
                              </a:lnTo>
                              <a:lnTo>
                                <a:pt x="935" y="190"/>
                              </a:lnTo>
                              <a:lnTo>
                                <a:pt x="926" y="258"/>
                              </a:lnTo>
                              <a:lnTo>
                                <a:pt x="934" y="319"/>
                              </a:lnTo>
                              <a:lnTo>
                                <a:pt x="954" y="375"/>
                              </a:lnTo>
                              <a:lnTo>
                                <a:pt x="987" y="424"/>
                              </a:lnTo>
                              <a:lnTo>
                                <a:pt x="1030" y="464"/>
                              </a:lnTo>
                              <a:lnTo>
                                <a:pt x="960" y="500"/>
                              </a:lnTo>
                              <a:lnTo>
                                <a:pt x="898" y="548"/>
                              </a:lnTo>
                              <a:lnTo>
                                <a:pt x="846" y="606"/>
                              </a:lnTo>
                              <a:lnTo>
                                <a:pt x="805" y="674"/>
                              </a:lnTo>
                              <a:lnTo>
                                <a:pt x="900" y="674"/>
                              </a:lnTo>
                              <a:lnTo>
                                <a:pt x="920" y="642"/>
                              </a:lnTo>
                              <a:lnTo>
                                <a:pt x="973" y="590"/>
                              </a:lnTo>
                              <a:lnTo>
                                <a:pt x="1036" y="551"/>
                              </a:lnTo>
                              <a:lnTo>
                                <a:pt x="1108" y="525"/>
                              </a:lnTo>
                              <a:lnTo>
                                <a:pt x="1187" y="517"/>
                              </a:lnTo>
                              <a:lnTo>
                                <a:pt x="1436" y="517"/>
                              </a:lnTo>
                              <a:lnTo>
                                <a:pt x="1414" y="500"/>
                              </a:lnTo>
                              <a:lnTo>
                                <a:pt x="1344" y="464"/>
                              </a:lnTo>
                              <a:lnTo>
                                <a:pt x="1376" y="435"/>
                              </a:lnTo>
                              <a:lnTo>
                                <a:pt x="1187" y="435"/>
                              </a:lnTo>
                              <a:lnTo>
                                <a:pt x="1117" y="421"/>
                              </a:lnTo>
                              <a:lnTo>
                                <a:pt x="1060" y="383"/>
                              </a:lnTo>
                              <a:lnTo>
                                <a:pt x="1022" y="327"/>
                              </a:lnTo>
                              <a:lnTo>
                                <a:pt x="1008" y="258"/>
                              </a:lnTo>
                              <a:lnTo>
                                <a:pt x="1022" y="189"/>
                              </a:lnTo>
                              <a:lnTo>
                                <a:pt x="1060" y="133"/>
                              </a:lnTo>
                              <a:lnTo>
                                <a:pt x="1117" y="95"/>
                              </a:lnTo>
                              <a:lnTo>
                                <a:pt x="1187" y="82"/>
                              </a:lnTo>
                              <a:lnTo>
                                <a:pt x="1376" y="82"/>
                              </a:lnTo>
                              <a:lnTo>
                                <a:pt x="1371" y="75"/>
                              </a:lnTo>
                              <a:lnTo>
                                <a:pt x="1318" y="35"/>
                              </a:lnTo>
                              <a:lnTo>
                                <a:pt x="1256" y="9"/>
                              </a:lnTo>
                              <a:lnTo>
                                <a:pt x="1187" y="0"/>
                              </a:lnTo>
                              <a:close/>
                              <a:moveTo>
                                <a:pt x="612" y="82"/>
                              </a:moveTo>
                              <a:lnTo>
                                <a:pt x="423" y="82"/>
                              </a:lnTo>
                              <a:lnTo>
                                <a:pt x="493" y="95"/>
                              </a:lnTo>
                              <a:lnTo>
                                <a:pt x="550" y="133"/>
                              </a:lnTo>
                              <a:lnTo>
                                <a:pt x="588" y="189"/>
                              </a:lnTo>
                              <a:lnTo>
                                <a:pt x="602" y="258"/>
                              </a:lnTo>
                              <a:lnTo>
                                <a:pt x="588" y="327"/>
                              </a:lnTo>
                              <a:lnTo>
                                <a:pt x="550" y="383"/>
                              </a:lnTo>
                              <a:lnTo>
                                <a:pt x="493" y="421"/>
                              </a:lnTo>
                              <a:lnTo>
                                <a:pt x="423" y="435"/>
                              </a:lnTo>
                              <a:lnTo>
                                <a:pt x="611" y="435"/>
                              </a:lnTo>
                              <a:lnTo>
                                <a:pt x="623" y="424"/>
                              </a:lnTo>
                              <a:lnTo>
                                <a:pt x="655" y="375"/>
                              </a:lnTo>
                              <a:lnTo>
                                <a:pt x="677" y="319"/>
                              </a:lnTo>
                              <a:lnTo>
                                <a:pt x="684" y="258"/>
                              </a:lnTo>
                              <a:lnTo>
                                <a:pt x="675" y="190"/>
                              </a:lnTo>
                              <a:lnTo>
                                <a:pt x="648" y="128"/>
                              </a:lnTo>
                              <a:lnTo>
                                <a:pt x="612" y="82"/>
                              </a:lnTo>
                              <a:close/>
                              <a:moveTo>
                                <a:pt x="1376" y="82"/>
                              </a:moveTo>
                              <a:lnTo>
                                <a:pt x="1187" y="82"/>
                              </a:lnTo>
                              <a:lnTo>
                                <a:pt x="1257" y="95"/>
                              </a:lnTo>
                              <a:lnTo>
                                <a:pt x="1314" y="133"/>
                              </a:lnTo>
                              <a:lnTo>
                                <a:pt x="1352" y="189"/>
                              </a:lnTo>
                              <a:lnTo>
                                <a:pt x="1366" y="258"/>
                              </a:lnTo>
                              <a:lnTo>
                                <a:pt x="1352" y="327"/>
                              </a:lnTo>
                              <a:lnTo>
                                <a:pt x="1314" y="383"/>
                              </a:lnTo>
                              <a:lnTo>
                                <a:pt x="1257" y="421"/>
                              </a:lnTo>
                              <a:lnTo>
                                <a:pt x="1187" y="435"/>
                              </a:lnTo>
                              <a:lnTo>
                                <a:pt x="1376" y="435"/>
                              </a:lnTo>
                              <a:lnTo>
                                <a:pt x="1387" y="424"/>
                              </a:lnTo>
                              <a:lnTo>
                                <a:pt x="1420" y="375"/>
                              </a:lnTo>
                              <a:lnTo>
                                <a:pt x="1441" y="319"/>
                              </a:lnTo>
                              <a:lnTo>
                                <a:pt x="1448" y="258"/>
                              </a:lnTo>
                              <a:lnTo>
                                <a:pt x="1439" y="190"/>
                              </a:lnTo>
                              <a:lnTo>
                                <a:pt x="1412" y="128"/>
                              </a:lnTo>
                              <a:lnTo>
                                <a:pt x="1376" y="82"/>
                              </a:lnTo>
                              <a:close/>
                              <a:moveTo>
                                <a:pt x="2140" y="82"/>
                              </a:moveTo>
                              <a:lnTo>
                                <a:pt x="1951" y="82"/>
                              </a:lnTo>
                              <a:lnTo>
                                <a:pt x="2021" y="95"/>
                              </a:lnTo>
                              <a:lnTo>
                                <a:pt x="2078" y="133"/>
                              </a:lnTo>
                              <a:lnTo>
                                <a:pt x="2116" y="189"/>
                              </a:lnTo>
                              <a:lnTo>
                                <a:pt x="2130" y="258"/>
                              </a:lnTo>
                              <a:lnTo>
                                <a:pt x="2116" y="327"/>
                              </a:lnTo>
                              <a:lnTo>
                                <a:pt x="2078" y="383"/>
                              </a:lnTo>
                              <a:lnTo>
                                <a:pt x="2021" y="421"/>
                              </a:lnTo>
                              <a:lnTo>
                                <a:pt x="1951" y="435"/>
                              </a:lnTo>
                              <a:lnTo>
                                <a:pt x="2140" y="435"/>
                              </a:lnTo>
                              <a:lnTo>
                                <a:pt x="2151" y="424"/>
                              </a:lnTo>
                              <a:lnTo>
                                <a:pt x="2184" y="375"/>
                              </a:lnTo>
                              <a:lnTo>
                                <a:pt x="2205" y="319"/>
                              </a:lnTo>
                              <a:lnTo>
                                <a:pt x="2212" y="258"/>
                              </a:lnTo>
                              <a:lnTo>
                                <a:pt x="2203" y="190"/>
                              </a:lnTo>
                              <a:lnTo>
                                <a:pt x="2177" y="128"/>
                              </a:lnTo>
                              <a:lnTo>
                                <a:pt x="2140" y="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538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CA8DB6" id="AutoShape 468" o:spid="_x0000_s1026" style="position:absolute;margin-left:55.3pt;margin-top:14.55pt;width:118.75pt;height:50.55pt;z-index:-15678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75,1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" path="m423,l354,9,291,35,238,75r-41,53l171,190r-9,68l169,319r21,56l223,424r43,40l202,496r-57,42l96,588,55,646,25,710,6,780,,854,,969r3,16l11,998r13,9l40,1010r2294,l2350,1007r13,-9l2371,985r3,-16l2374,928,81,928r,-74l90,776r26,-71l156,642r53,-52l272,551r72,-26l423,517r248,l650,500,580,464r31,-29l423,435,353,421,296,383,257,327,243,258r14,-69l296,133,353,95,423,82r189,l607,75,554,35,492,9,423,xm671,517r-248,l502,525r72,26l637,590r53,52l730,705r25,71l764,854r,74l846,928r,-74l855,776r25,-71l900,674r-95,l764,606,712,548,671,517xm1436,517r-249,l1266,525r72,26l1401,590r53,52l1494,705r25,71l1528,854r,74l1610,928r,-74l1619,776r26,-71l1665,674r-96,l1529,606r-52,-58l1436,517xm2200,517r-249,l2030,525r72,26l2165,590r53,52l2258,705r26,71l2293,854r,74l2374,928r,-74l2368,780r-19,-70l2319,646r-41,-58l2229,538r-29,-21xm1951,r-69,9l1820,35r-53,40l1726,128r-26,62l1690,258r8,61l1719,375r33,49l1794,464r-70,36l1662,548r-52,58l1569,674r96,l1685,642r52,-52l1801,551r72,-26l1951,517r249,l2172,496r-64,-32l2140,435r-189,l1881,421r-57,-38l1786,327r-14,-69l1786,189r38,-56l1881,95r70,-13l2140,82r-4,-7l2083,35,2020,9,1951,xm1187,r-69,9l1056,35r-53,40l962,128r-27,62l926,258r8,61l954,375r33,49l1030,464r-70,36l898,548r-52,58l805,674r95,l920,642r53,-52l1036,551r72,-26l1187,517r249,l1414,500r-70,-36l1376,435r-189,l1117,421r-57,-38l1022,327r-14,-69l1022,189r38,-56l1117,95r70,-13l1376,82r-5,-7l1318,35,1256,9,1187,xm612,82r-189,l493,95r57,38l588,189r14,69l588,327r-38,56l493,421r-70,14l611,435r12,-11l655,375r22,-56l684,258r-9,-68l648,128,612,82xm1376,82r-189,l1257,95r57,38l1352,189r14,69l1352,327r-38,56l1257,421r-70,14l1376,435r11,-11l1420,375r21,-56l1448,258r-9,-68l1412,128,1376,82xm2140,82r-189,l2021,95r57,38l2116,189r14,69l2116,327r-38,56l2021,421r-70,14l2140,435r11,-11l2184,375r21,-56l2212,258r-9,-68l2177,128,2140,82xe" fillcolor="#ef538a" stroked="f">
                <v:path arrowok="t" o:connecttype="custom" o:connectlocs="151130,232410;107315,387350;128270,499745;15875,635635;1905,810260;1482090,826135;1507490,800100;57150,677545;172720,534670;412750,502285;224155,452120;163195,304800;388620,236855;268605,184785;364490,534670;479425,677545;537210,727075;511175,612775;911860,513080;889635,559435;970280,727075;1028065,677545;970915,569595;1238885,513080;1408430,592455;1456055,774065;1491615,635635;1397000,513080;1122045,232410;1078230,387350;1094740,502285;1057275,612775;1189355,518160;1338580,479425;1158240,427990;1158240,269240;1356360,232410;753745,184785;610870,266065;605790,422910;570230,532765;584200,592455;753745,513080;873760,461010;648970,392430;709295,245110;836930,207010;268605,236855;382270,348615;268605,461010;429895,387350;388620,236855;834390,269240;834390,427990;880745,454025;913765,305435;1238885,236855;1352550,348615;1238885,461010;1400175,387350;1358900,236855" o:connectangles="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332C9666" w14:textId="77777777" w:rsidR="002D6679" w:rsidRDefault="000A6DD3">
      <w:pPr>
        <w:pStyle w:val="BodyText"/>
        <w:tabs>
          <w:tab w:val="left" w:pos="716"/>
        </w:tabs>
        <w:spacing w:before="173" w:line="230" w:lineRule="auto"/>
        <w:ind w:left="716" w:hanging="360"/>
      </w:pPr>
      <w:r>
        <w:rPr>
          <w:rFonts w:ascii="Symbol" w:hAnsi="Symbol"/>
          <w:color w:val="EF538A"/>
          <w:w w:val="115"/>
          <w:sz w:val="22"/>
        </w:rPr>
        <w:t></w:t>
      </w:r>
      <w:r>
        <w:rPr>
          <w:rFonts w:ascii="Times New Roman" w:hAnsi="Times New Roman"/>
          <w:color w:val="EF538A"/>
          <w:w w:val="115"/>
          <w:sz w:val="22"/>
        </w:rPr>
        <w:tab/>
      </w:r>
      <w:r>
        <w:rPr>
          <w:rFonts w:ascii="Tahoma" w:hAnsi="Tahoma"/>
          <w:b/>
          <w:color w:val="EF538A"/>
          <w:w w:val="105"/>
        </w:rPr>
        <w:t xml:space="preserve">Public enforcement: </w:t>
      </w:r>
      <w:r>
        <w:rPr>
          <w:color w:val="231F20"/>
          <w:w w:val="105"/>
        </w:rPr>
        <w:t>Where a Member</w:t>
      </w:r>
      <w:r>
        <w:rPr>
          <w:color w:val="231F20"/>
          <w:spacing w:val="-68"/>
          <w:w w:val="105"/>
        </w:rPr>
        <w:t xml:space="preserve"> </w:t>
      </w:r>
      <w:r>
        <w:rPr>
          <w:color w:val="231F20"/>
          <w:w w:val="115"/>
        </w:rPr>
        <w:t>State is felt to be in breach of EU law,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Commission is able to start so-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called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Infringement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Proceedings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258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TFEU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against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State. Following an administrative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exchange of letters, the </w:t>
      </w:r>
      <w:r>
        <w:rPr>
          <w:color w:val="231F20"/>
          <w:w w:val="115"/>
        </w:rPr>
        <w:t>Commission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escalate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dispute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CJEU,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which then rules on whether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breach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law.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rules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against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State, which then does not heed this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finding by amending its domestic law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bringing it into compliance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EU law, the Commission can bring 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follow-up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action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requests</w:t>
      </w:r>
    </w:p>
    <w:p w14:paraId="50928A57" w14:textId="77777777" w:rsidR="002D6679" w:rsidRDefault="000A6DD3">
      <w:pPr>
        <w:pStyle w:val="BodyText"/>
        <w:spacing w:line="246" w:lineRule="exact"/>
        <w:ind w:left="716"/>
      </w:pPr>
      <w:r>
        <w:rPr>
          <w:color w:val="231F20"/>
          <w:w w:val="115"/>
        </w:rPr>
        <w:t>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financial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penalty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applied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20D209CB" w14:textId="373EC6E0" w:rsidR="002D6679" w:rsidRDefault="000A6DD3">
      <w:pPr>
        <w:pStyle w:val="BodyText"/>
        <w:spacing w:before="3" w:line="230" w:lineRule="auto"/>
        <w:ind w:left="716" w:right="16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400064" behindDoc="1" locked="0" layoutInCell="1" allowOverlap="1" wp14:anchorId="5CF6074A" wp14:editId="2AEBE862">
                <wp:simplePos x="0" y="0"/>
                <wp:positionH relativeFrom="page">
                  <wp:posOffset>8017510</wp:posOffset>
                </wp:positionH>
                <wp:positionV relativeFrom="paragraph">
                  <wp:posOffset>1471930</wp:posOffset>
                </wp:positionV>
                <wp:extent cx="4995545" cy="210820"/>
                <wp:effectExtent l="0" t="0" r="0" b="0"/>
                <wp:wrapNone/>
                <wp:docPr id="913089933" name="Text Box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5545" cy="210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ED7F76" w14:textId="77777777" w:rsidR="002D6679" w:rsidRDefault="000A6DD3">
                            <w:pPr>
                              <w:spacing w:line="332" w:lineRule="exact"/>
                              <w:rPr>
                                <w:rFonts w:ascii="Tahoma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743B97"/>
                                <w:sz w:val="30"/>
                              </w:rPr>
                              <w:t>1.7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pacing w:val="-1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z w:val="30"/>
                              </w:rPr>
                              <w:t>Summary: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pacing w:val="-14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z w:val="30"/>
                              </w:rPr>
                              <w:t>Frontier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pacing w:val="-14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z w:val="30"/>
                              </w:rPr>
                              <w:t>Worker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pacing w:val="-14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z w:val="30"/>
                              </w:rPr>
                              <w:t>Rights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pacing w:val="-14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z w:val="30"/>
                              </w:rPr>
                              <w:t>under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pacing w:val="-14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z w:val="30"/>
                              </w:rPr>
                              <w:t>EU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pacing w:val="-14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z w:val="30"/>
                              </w:rPr>
                              <w:t>Law</w:t>
                            </w:r>
                            <w:r>
                              <w:rPr>
                                <w:rFonts w:ascii="Tahoma"/>
                                <w:b/>
                                <w:color w:val="743B97"/>
                                <w:sz w:val="30"/>
                                <w:vertAlign w:val="superscript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6074A" id="Text Box 467" o:spid="_x0000_s1037" type="#_x0000_t202" style="position:absolute;left:0;text-align:left;margin-left:631.3pt;margin-top:115.9pt;width:393.35pt;height:16.6pt;z-index:-1791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" filled="f" stroked="f">
                <v:textbox inset="0,0,0,0">
                  <w:txbxContent>
                    <w:p w14:paraId="68ED7F76" w14:textId="77777777" w:rsidR="002D6679" w:rsidRDefault="000A6DD3">
                      <w:pPr>
                        <w:spacing w:line="332" w:lineRule="exact"/>
                        <w:rPr>
                          <w:rFonts w:ascii="Tahoma"/>
                          <w:b/>
                          <w:sz w:val="30"/>
                        </w:rPr>
                      </w:pPr>
                      <w:r>
                        <w:rPr>
                          <w:rFonts w:ascii="Tahoma"/>
                          <w:b/>
                          <w:color w:val="743B97"/>
                          <w:sz w:val="30"/>
                        </w:rPr>
                        <w:t>1.7</w:t>
                      </w:r>
                      <w:r>
                        <w:rPr>
                          <w:rFonts w:ascii="Tahoma"/>
                          <w:b/>
                          <w:color w:val="743B97"/>
                          <w:spacing w:val="-1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743B97"/>
                          <w:sz w:val="30"/>
                        </w:rPr>
                        <w:t>Summary:</w:t>
                      </w:r>
                      <w:r>
                        <w:rPr>
                          <w:rFonts w:ascii="Tahoma"/>
                          <w:b/>
                          <w:color w:val="743B97"/>
                          <w:spacing w:val="-14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743B97"/>
                          <w:sz w:val="30"/>
                        </w:rPr>
                        <w:t>Frontier</w:t>
                      </w:r>
                      <w:r>
                        <w:rPr>
                          <w:rFonts w:ascii="Tahoma"/>
                          <w:b/>
                          <w:color w:val="743B97"/>
                          <w:spacing w:val="-14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743B97"/>
                          <w:sz w:val="30"/>
                        </w:rPr>
                        <w:t>Worker</w:t>
                      </w:r>
                      <w:r>
                        <w:rPr>
                          <w:rFonts w:ascii="Tahoma"/>
                          <w:b/>
                          <w:color w:val="743B97"/>
                          <w:spacing w:val="-14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743B97"/>
                          <w:sz w:val="30"/>
                        </w:rPr>
                        <w:t>Rights</w:t>
                      </w:r>
                      <w:r>
                        <w:rPr>
                          <w:rFonts w:ascii="Tahoma"/>
                          <w:b/>
                          <w:color w:val="743B97"/>
                          <w:spacing w:val="-14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743B97"/>
                          <w:sz w:val="30"/>
                        </w:rPr>
                        <w:t>under</w:t>
                      </w:r>
                      <w:r>
                        <w:rPr>
                          <w:rFonts w:ascii="Tahoma"/>
                          <w:b/>
                          <w:color w:val="743B97"/>
                          <w:spacing w:val="-14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743B97"/>
                          <w:sz w:val="30"/>
                        </w:rPr>
                        <w:t>EU</w:t>
                      </w:r>
                      <w:r>
                        <w:rPr>
                          <w:rFonts w:ascii="Tahoma"/>
                          <w:b/>
                          <w:color w:val="743B97"/>
                          <w:spacing w:val="-14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743B97"/>
                          <w:sz w:val="30"/>
                        </w:rPr>
                        <w:t>Law</w:t>
                      </w:r>
                      <w:r>
                        <w:rPr>
                          <w:rFonts w:ascii="Tahoma"/>
                          <w:b/>
                          <w:color w:val="743B97"/>
                          <w:sz w:val="30"/>
                          <w:vertAlign w:val="superscript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1"/>
          <w:w w:val="115"/>
        </w:rPr>
        <w:t>Member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State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until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complies,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Article 260 TFEU. The Infringement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Proceedings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apply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political,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legal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financial pressure on Member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States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comply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obligations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hold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law.</w:t>
      </w:r>
    </w:p>
    <w:p w14:paraId="34CE7096" w14:textId="7D9E2189" w:rsidR="002D6679" w:rsidRDefault="000A6DD3">
      <w:pPr>
        <w:pStyle w:val="BodyText"/>
        <w:ind w:left="653"/>
        <w:rPr>
          <w:sz w:val="20"/>
        </w:rPr>
      </w:pPr>
      <w:r>
        <w:br w:type="column"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5827A72" wp14:editId="25C12466">
                <wp:extent cx="861695" cy="610870"/>
                <wp:effectExtent l="0" t="6350" r="5080" b="1905"/>
                <wp:docPr id="189355839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1695" cy="610870"/>
                          <a:chOff x="0" y="0"/>
                          <a:chExt cx="1357" cy="962"/>
                        </a:xfrm>
                      </wpg:grpSpPr>
                      <wps:wsp>
                        <wps:cNvPr id="1891709153" name="AutoShape 46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57" cy="962"/>
                          </a:xfrm>
                          <a:custGeom>
                            <a:avLst/>
                            <a:gdLst>
                              <a:gd name="T0" fmla="*/ 809 w 1357"/>
                              <a:gd name="T1" fmla="*/ 256 h 962"/>
                              <a:gd name="T2" fmla="*/ 778 w 1357"/>
                              <a:gd name="T3" fmla="*/ 211 h 962"/>
                              <a:gd name="T4" fmla="*/ 763 w 1357"/>
                              <a:gd name="T5" fmla="*/ 311 h 962"/>
                              <a:gd name="T6" fmla="*/ 753 w 1357"/>
                              <a:gd name="T7" fmla="*/ 351 h 962"/>
                              <a:gd name="T8" fmla="*/ 724 w 1357"/>
                              <a:gd name="T9" fmla="*/ 382 h 962"/>
                              <a:gd name="T10" fmla="*/ 710 w 1357"/>
                              <a:gd name="T11" fmla="*/ 398 h 962"/>
                              <a:gd name="T12" fmla="*/ 731 w 1357"/>
                              <a:gd name="T13" fmla="*/ 565 h 962"/>
                              <a:gd name="T14" fmla="*/ 645 w 1357"/>
                              <a:gd name="T15" fmla="*/ 409 h 962"/>
                              <a:gd name="T16" fmla="*/ 642 w 1357"/>
                              <a:gd name="T17" fmla="*/ 388 h 962"/>
                              <a:gd name="T18" fmla="*/ 616 w 1357"/>
                              <a:gd name="T19" fmla="*/ 368 h 962"/>
                              <a:gd name="T20" fmla="*/ 596 w 1357"/>
                              <a:gd name="T21" fmla="*/ 332 h 962"/>
                              <a:gd name="T22" fmla="*/ 600 w 1357"/>
                              <a:gd name="T23" fmla="*/ 278 h 962"/>
                              <a:gd name="T24" fmla="*/ 645 w 1357"/>
                              <a:gd name="T25" fmla="*/ 233 h 962"/>
                              <a:gd name="T26" fmla="*/ 711 w 1357"/>
                              <a:gd name="T27" fmla="*/ 233 h 962"/>
                              <a:gd name="T28" fmla="*/ 757 w 1357"/>
                              <a:gd name="T29" fmla="*/ 278 h 962"/>
                              <a:gd name="T30" fmla="*/ 763 w 1357"/>
                              <a:gd name="T31" fmla="*/ 201 h 962"/>
                              <a:gd name="T32" fmla="*/ 678 w 1357"/>
                              <a:gd name="T33" fmla="*/ 170 h 962"/>
                              <a:gd name="T34" fmla="*/ 578 w 1357"/>
                              <a:gd name="T35" fmla="*/ 211 h 962"/>
                              <a:gd name="T36" fmla="*/ 537 w 1357"/>
                              <a:gd name="T37" fmla="*/ 311 h 962"/>
                              <a:gd name="T38" fmla="*/ 550 w 1357"/>
                              <a:gd name="T39" fmla="*/ 370 h 962"/>
                              <a:gd name="T40" fmla="*/ 587 w 1357"/>
                              <a:gd name="T41" fmla="*/ 419 h 962"/>
                              <a:gd name="T42" fmla="*/ 564 w 1357"/>
                              <a:gd name="T43" fmla="*/ 598 h 962"/>
                              <a:gd name="T44" fmla="*/ 572 w 1357"/>
                              <a:gd name="T45" fmla="*/ 613 h 962"/>
                              <a:gd name="T46" fmla="*/ 585 w 1357"/>
                              <a:gd name="T47" fmla="*/ 622 h 962"/>
                              <a:gd name="T48" fmla="*/ 779 w 1357"/>
                              <a:gd name="T49" fmla="*/ 619 h 962"/>
                              <a:gd name="T50" fmla="*/ 790 w 1357"/>
                              <a:gd name="T51" fmla="*/ 606 h 962"/>
                              <a:gd name="T52" fmla="*/ 791 w 1357"/>
                              <a:gd name="T53" fmla="*/ 590 h 962"/>
                              <a:gd name="T54" fmla="*/ 770 w 1357"/>
                              <a:gd name="T55" fmla="*/ 418 h 962"/>
                              <a:gd name="T56" fmla="*/ 807 w 1357"/>
                              <a:gd name="T57" fmla="*/ 370 h 962"/>
                              <a:gd name="T58" fmla="*/ 820 w 1357"/>
                              <a:gd name="T59" fmla="*/ 311 h 962"/>
                              <a:gd name="T60" fmla="*/ 1344 w 1357"/>
                              <a:gd name="T61" fmla="*/ 0 h 962"/>
                              <a:gd name="T62" fmla="*/ 1300 w 1357"/>
                              <a:gd name="T63" fmla="*/ 57 h 962"/>
                              <a:gd name="T64" fmla="*/ 318 w 1357"/>
                              <a:gd name="T65" fmla="*/ 735 h 962"/>
                              <a:gd name="T66" fmla="*/ 306 w 1357"/>
                              <a:gd name="T67" fmla="*/ 743 h 962"/>
                              <a:gd name="T68" fmla="*/ 170 w 1357"/>
                              <a:gd name="T69" fmla="*/ 748 h 962"/>
                              <a:gd name="T70" fmla="*/ 57 w 1357"/>
                              <a:gd name="T71" fmla="*/ 735 h 962"/>
                              <a:gd name="T72" fmla="*/ 1300 w 1357"/>
                              <a:gd name="T73" fmla="*/ 57 h 962"/>
                              <a:gd name="T74" fmla="*/ 13 w 1357"/>
                              <a:gd name="T75" fmla="*/ 0 h 962"/>
                              <a:gd name="T76" fmla="*/ 0 w 1357"/>
                              <a:gd name="T77" fmla="*/ 779 h 962"/>
                              <a:gd name="T78" fmla="*/ 113 w 1357"/>
                              <a:gd name="T79" fmla="*/ 792 h 962"/>
                              <a:gd name="T80" fmla="*/ 120 w 1357"/>
                              <a:gd name="T81" fmla="*/ 954 h 962"/>
                              <a:gd name="T82" fmla="*/ 134 w 1357"/>
                              <a:gd name="T83" fmla="*/ 960 h 962"/>
                              <a:gd name="T84" fmla="*/ 148 w 1357"/>
                              <a:gd name="T85" fmla="*/ 961 h 962"/>
                              <a:gd name="T86" fmla="*/ 161 w 1357"/>
                              <a:gd name="T87" fmla="*/ 953 h 962"/>
                              <a:gd name="T88" fmla="*/ 336 w 1357"/>
                              <a:gd name="T89" fmla="*/ 792 h 962"/>
                              <a:gd name="T90" fmla="*/ 1357 w 1357"/>
                              <a:gd name="T91" fmla="*/ 779 h 962"/>
                              <a:gd name="T92" fmla="*/ 1357 w 1357"/>
                              <a:gd name="T93" fmla="*/ 13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1357" h="962">
                                <a:moveTo>
                                  <a:pt x="820" y="311"/>
                                </a:moveTo>
                                <a:lnTo>
                                  <a:pt x="809" y="256"/>
                                </a:lnTo>
                                <a:lnTo>
                                  <a:pt x="789" y="226"/>
                                </a:lnTo>
                                <a:lnTo>
                                  <a:pt x="778" y="211"/>
                                </a:lnTo>
                                <a:lnTo>
                                  <a:pt x="763" y="201"/>
                                </a:lnTo>
                                <a:lnTo>
                                  <a:pt x="763" y="311"/>
                                </a:lnTo>
                                <a:lnTo>
                                  <a:pt x="761" y="332"/>
                                </a:lnTo>
                                <a:lnTo>
                                  <a:pt x="753" y="351"/>
                                </a:lnTo>
                                <a:lnTo>
                                  <a:pt x="741" y="368"/>
                                </a:lnTo>
                                <a:lnTo>
                                  <a:pt x="724" y="382"/>
                                </a:lnTo>
                                <a:lnTo>
                                  <a:pt x="715" y="388"/>
                                </a:lnTo>
                                <a:lnTo>
                                  <a:pt x="710" y="398"/>
                                </a:lnTo>
                                <a:lnTo>
                                  <a:pt x="712" y="409"/>
                                </a:lnTo>
                                <a:lnTo>
                                  <a:pt x="731" y="565"/>
                                </a:lnTo>
                                <a:lnTo>
                                  <a:pt x="626" y="565"/>
                                </a:lnTo>
                                <a:lnTo>
                                  <a:pt x="645" y="409"/>
                                </a:lnTo>
                                <a:lnTo>
                                  <a:pt x="647" y="399"/>
                                </a:lnTo>
                                <a:lnTo>
                                  <a:pt x="642" y="388"/>
                                </a:lnTo>
                                <a:lnTo>
                                  <a:pt x="633" y="382"/>
                                </a:lnTo>
                                <a:lnTo>
                                  <a:pt x="616" y="368"/>
                                </a:lnTo>
                                <a:lnTo>
                                  <a:pt x="604" y="351"/>
                                </a:lnTo>
                                <a:lnTo>
                                  <a:pt x="596" y="332"/>
                                </a:lnTo>
                                <a:lnTo>
                                  <a:pt x="594" y="311"/>
                                </a:lnTo>
                                <a:lnTo>
                                  <a:pt x="600" y="278"/>
                                </a:lnTo>
                                <a:lnTo>
                                  <a:pt x="618" y="251"/>
                                </a:lnTo>
                                <a:lnTo>
                                  <a:pt x="645" y="233"/>
                                </a:lnTo>
                                <a:lnTo>
                                  <a:pt x="678" y="226"/>
                                </a:lnTo>
                                <a:lnTo>
                                  <a:pt x="711" y="233"/>
                                </a:lnTo>
                                <a:lnTo>
                                  <a:pt x="738" y="251"/>
                                </a:lnTo>
                                <a:lnTo>
                                  <a:pt x="757" y="278"/>
                                </a:lnTo>
                                <a:lnTo>
                                  <a:pt x="763" y="311"/>
                                </a:lnTo>
                                <a:lnTo>
                                  <a:pt x="763" y="201"/>
                                </a:lnTo>
                                <a:lnTo>
                                  <a:pt x="733" y="181"/>
                                </a:lnTo>
                                <a:lnTo>
                                  <a:pt x="678" y="170"/>
                                </a:lnTo>
                                <a:lnTo>
                                  <a:pt x="623" y="181"/>
                                </a:lnTo>
                                <a:lnTo>
                                  <a:pt x="578" y="211"/>
                                </a:lnTo>
                                <a:lnTo>
                                  <a:pt x="548" y="256"/>
                                </a:lnTo>
                                <a:lnTo>
                                  <a:pt x="537" y="311"/>
                                </a:lnTo>
                                <a:lnTo>
                                  <a:pt x="540" y="342"/>
                                </a:lnTo>
                                <a:lnTo>
                                  <a:pt x="550" y="370"/>
                                </a:lnTo>
                                <a:lnTo>
                                  <a:pt x="566" y="396"/>
                                </a:lnTo>
                                <a:lnTo>
                                  <a:pt x="587" y="419"/>
                                </a:lnTo>
                                <a:lnTo>
                                  <a:pt x="566" y="590"/>
                                </a:lnTo>
                                <a:lnTo>
                                  <a:pt x="564" y="598"/>
                                </a:lnTo>
                                <a:lnTo>
                                  <a:pt x="567" y="606"/>
                                </a:lnTo>
                                <a:lnTo>
                                  <a:pt x="572" y="613"/>
                                </a:lnTo>
                                <a:lnTo>
                                  <a:pt x="578" y="619"/>
                                </a:lnTo>
                                <a:lnTo>
                                  <a:pt x="585" y="622"/>
                                </a:lnTo>
                                <a:lnTo>
                                  <a:pt x="771" y="622"/>
                                </a:lnTo>
                                <a:lnTo>
                                  <a:pt x="779" y="619"/>
                                </a:lnTo>
                                <a:lnTo>
                                  <a:pt x="784" y="612"/>
                                </a:lnTo>
                                <a:lnTo>
                                  <a:pt x="790" y="606"/>
                                </a:lnTo>
                                <a:lnTo>
                                  <a:pt x="792" y="598"/>
                                </a:lnTo>
                                <a:lnTo>
                                  <a:pt x="791" y="590"/>
                                </a:lnTo>
                                <a:lnTo>
                                  <a:pt x="788" y="565"/>
                                </a:lnTo>
                                <a:lnTo>
                                  <a:pt x="770" y="418"/>
                                </a:lnTo>
                                <a:lnTo>
                                  <a:pt x="791" y="396"/>
                                </a:lnTo>
                                <a:lnTo>
                                  <a:pt x="807" y="370"/>
                                </a:lnTo>
                                <a:lnTo>
                                  <a:pt x="816" y="342"/>
                                </a:lnTo>
                                <a:lnTo>
                                  <a:pt x="820" y="311"/>
                                </a:lnTo>
                                <a:close/>
                                <a:moveTo>
                                  <a:pt x="1357" y="13"/>
                                </a:moveTo>
                                <a:lnTo>
                                  <a:pt x="1344" y="0"/>
                                </a:lnTo>
                                <a:lnTo>
                                  <a:pt x="1300" y="0"/>
                                </a:lnTo>
                                <a:lnTo>
                                  <a:pt x="1300" y="57"/>
                                </a:lnTo>
                                <a:lnTo>
                                  <a:pt x="1300" y="735"/>
                                </a:lnTo>
                                <a:lnTo>
                                  <a:pt x="318" y="735"/>
                                </a:lnTo>
                                <a:lnTo>
                                  <a:pt x="311" y="738"/>
                                </a:lnTo>
                                <a:lnTo>
                                  <a:pt x="306" y="743"/>
                                </a:lnTo>
                                <a:lnTo>
                                  <a:pt x="170" y="868"/>
                                </a:lnTo>
                                <a:lnTo>
                                  <a:pt x="170" y="748"/>
                                </a:lnTo>
                                <a:lnTo>
                                  <a:pt x="157" y="735"/>
                                </a:lnTo>
                                <a:lnTo>
                                  <a:pt x="57" y="735"/>
                                </a:lnTo>
                                <a:lnTo>
                                  <a:pt x="57" y="57"/>
                                </a:lnTo>
                                <a:lnTo>
                                  <a:pt x="1300" y="57"/>
                                </a:lnTo>
                                <a:lnTo>
                                  <a:pt x="1300" y="0"/>
                                </a:lnTo>
                                <a:lnTo>
                                  <a:pt x="13" y="0"/>
                                </a:lnTo>
                                <a:lnTo>
                                  <a:pt x="0" y="13"/>
                                </a:lnTo>
                                <a:lnTo>
                                  <a:pt x="0" y="779"/>
                                </a:lnTo>
                                <a:lnTo>
                                  <a:pt x="13" y="792"/>
                                </a:lnTo>
                                <a:lnTo>
                                  <a:pt x="113" y="792"/>
                                </a:lnTo>
                                <a:lnTo>
                                  <a:pt x="113" y="944"/>
                                </a:lnTo>
                                <a:lnTo>
                                  <a:pt x="120" y="954"/>
                                </a:lnTo>
                                <a:lnTo>
                                  <a:pt x="130" y="959"/>
                                </a:lnTo>
                                <a:lnTo>
                                  <a:pt x="134" y="960"/>
                                </a:lnTo>
                                <a:lnTo>
                                  <a:pt x="137" y="961"/>
                                </a:lnTo>
                                <a:lnTo>
                                  <a:pt x="148" y="961"/>
                                </a:lnTo>
                                <a:lnTo>
                                  <a:pt x="155" y="959"/>
                                </a:lnTo>
                                <a:lnTo>
                                  <a:pt x="161" y="953"/>
                                </a:lnTo>
                                <a:lnTo>
                                  <a:pt x="253" y="868"/>
                                </a:lnTo>
                                <a:lnTo>
                                  <a:pt x="336" y="792"/>
                                </a:lnTo>
                                <a:lnTo>
                                  <a:pt x="1344" y="792"/>
                                </a:lnTo>
                                <a:lnTo>
                                  <a:pt x="1357" y="779"/>
                                </a:lnTo>
                                <a:lnTo>
                                  <a:pt x="1357" y="57"/>
                                </a:lnTo>
                                <a:lnTo>
                                  <a:pt x="1357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53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410D6F" id="Group 465" o:spid="_x0000_s1026" style="width:67.85pt;height:48.1pt;mso-position-horizontal-relative:char;mso-position-vertical-relative:line" coordsize="1357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">
                <v:shape id="AutoShape 466" o:spid="_x0000_s1027" style="position:absolute;width:1357;height:962;visibility:visible;mso-wrap-style:square;v-text-anchor:top" coordsize="1357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" path="m820,311l809,256,789,226,778,211,763,201r,110l761,332r-8,19l741,368r-17,14l715,388r-5,10l712,409r19,156l626,565,645,409r2,-10l642,388r-9,-6l616,368,604,351r-8,-19l594,311r6,-33l618,251r27,-18l678,226r33,7l738,251r19,27l763,311r,-110l733,181,678,170r-55,11l578,211r-30,45l537,311r3,31l550,370r16,26l587,419,566,590r-2,8l567,606r5,7l578,619r7,3l771,622r8,-3l784,612r6,-6l792,598r-1,-8l788,565,770,418r21,-22l807,370r9,-28l820,311xm1357,13l1344,r-44,l1300,57r,678l318,735r-7,3l306,743,170,868r,-120l157,735r-100,l57,57r1243,l1300,,13,,,13,,779r13,13l113,792r,152l120,954r10,5l134,960r3,1l148,961r7,-2l161,953r92,-85l336,792r1008,l1357,779r,-722l1357,13xe" fillcolor="#ef538a" stroked="f">
                  <v:path arrowok="t" o:connecttype="custom" o:connectlocs="809,256;778,211;763,311;753,351;724,382;710,398;731,565;645,409;642,388;616,368;596,332;600,278;645,233;711,233;757,278;763,201;678,170;578,211;537,311;550,370;587,419;564,598;572,613;585,622;779,619;790,606;791,590;770,418;807,370;820,311;1344,0;1300,57;318,735;306,743;170,748;57,735;1300,57;13,0;0,779;113,792;120,954;134,960;148,961;161,953;336,792;1357,779;1357,13" o:connectangles="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6EC1FB0A" w14:textId="77777777" w:rsidR="002D6679" w:rsidRDefault="000A6DD3">
      <w:pPr>
        <w:pStyle w:val="BodyText"/>
        <w:tabs>
          <w:tab w:val="left" w:pos="688"/>
        </w:tabs>
        <w:spacing w:before="80" w:line="230" w:lineRule="auto"/>
        <w:ind w:left="688" w:right="59" w:hanging="360"/>
      </w:pPr>
      <w:r>
        <w:rPr>
          <w:rFonts w:ascii="Symbol" w:hAnsi="Symbol"/>
          <w:color w:val="EF538A"/>
          <w:w w:val="115"/>
          <w:sz w:val="22"/>
        </w:rPr>
        <w:t></w:t>
      </w:r>
      <w:r>
        <w:rPr>
          <w:rFonts w:ascii="Times New Roman" w:hAnsi="Times New Roman"/>
          <w:color w:val="EF538A"/>
          <w:w w:val="115"/>
          <w:sz w:val="22"/>
        </w:rPr>
        <w:tab/>
      </w:r>
      <w:r>
        <w:rPr>
          <w:rFonts w:ascii="Tahoma" w:hAnsi="Tahoma"/>
          <w:b/>
          <w:color w:val="EF538A"/>
          <w:w w:val="105"/>
        </w:rPr>
        <w:t xml:space="preserve">Private enforcement: </w:t>
      </w:r>
      <w:r>
        <w:rPr>
          <w:color w:val="231F20"/>
          <w:w w:val="105"/>
        </w:rPr>
        <w:t>Moreover,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5"/>
        </w:rPr>
        <w:t>domestic courts are enlisted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‘enforcers’ of EU law via several CJEU-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spacing w:val="-1"/>
          <w:w w:val="115"/>
        </w:rPr>
        <w:t xml:space="preserve">developed doctrines. The </w:t>
      </w:r>
      <w:r>
        <w:rPr>
          <w:color w:val="231F20"/>
          <w:w w:val="115"/>
        </w:rPr>
        <w:t>combination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supremacy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law,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requires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incompatible domestic law to be set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aside by domestic courts, as well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direct effect of EU law, which enables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certain provisions of EU law to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relied up on directly before domestic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courts, means that individuals who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believe their EU rights are not being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granted by a Member State can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chal</w:t>
      </w:r>
      <w:r>
        <w:rPr>
          <w:color w:val="231F20"/>
          <w:w w:val="115"/>
        </w:rPr>
        <w:t>lenge that Member State 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courts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courts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are obliged to set aside incompatible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domestic law so as to grant those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 wherever possible. Where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court is not sure how to interpret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provision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law,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(or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if</w:t>
      </w:r>
    </w:p>
    <w:p w14:paraId="22C89297" w14:textId="77777777" w:rsidR="002D6679" w:rsidRDefault="000A6DD3">
      <w:pPr>
        <w:pStyle w:val="BodyText"/>
        <w:spacing w:line="242" w:lineRule="exact"/>
        <w:ind w:left="688"/>
      </w:pPr>
      <w:r>
        <w:rPr>
          <w:color w:val="231F20"/>
          <w:w w:val="115"/>
        </w:rPr>
        <w:t>they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final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court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appeal,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they</w:t>
      </w:r>
    </w:p>
    <w:p w14:paraId="03AC6A53" w14:textId="77777777" w:rsidR="002D6679" w:rsidRDefault="000A6DD3">
      <w:pPr>
        <w:pStyle w:val="BodyText"/>
        <w:spacing w:before="3" w:line="230" w:lineRule="auto"/>
        <w:ind w:left="688" w:right="36"/>
      </w:pPr>
      <w:r>
        <w:rPr>
          <w:color w:val="231F20"/>
          <w:spacing w:val="-1"/>
          <w:w w:val="115"/>
        </w:rPr>
        <w:t xml:space="preserve">should) make a preliminary </w:t>
      </w:r>
      <w:r>
        <w:rPr>
          <w:color w:val="231F20"/>
          <w:w w:val="115"/>
        </w:rPr>
        <w:t>reference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CJEU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ask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interpretation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(Article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267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TFEU).</w:t>
      </w:r>
    </w:p>
    <w:p w14:paraId="08779FDD" w14:textId="77777777" w:rsidR="002D6679" w:rsidRDefault="000A6DD3">
      <w:pPr>
        <w:pStyle w:val="BodyText"/>
        <w:spacing w:before="197" w:line="230" w:lineRule="auto"/>
        <w:ind w:left="291" w:right="161"/>
      </w:pPr>
      <w:r>
        <w:rPr>
          <w:color w:val="231F20"/>
          <w:w w:val="115"/>
        </w:rPr>
        <w:t>Both public and private enforcement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played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substantial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role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ensuring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free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movement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</w:p>
    <w:p w14:paraId="703C8D1E" w14:textId="77777777" w:rsidR="002D6679" w:rsidRDefault="000A6DD3">
      <w:pPr>
        <w:pStyle w:val="BodyText"/>
        <w:spacing w:line="230" w:lineRule="auto"/>
        <w:ind w:left="291" w:right="284"/>
      </w:pPr>
      <w:r>
        <w:rPr>
          <w:color w:val="231F20"/>
          <w:w w:val="115"/>
        </w:rPr>
        <w:t>workers are respected by the Member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States.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Infringement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Proceedings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been launched in light of failures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implement, or wrong implementations,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the Citizenship Directive, and private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enforcement efforts have been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foundations for preliminary references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CJEU,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produced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much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of the clarification of what ‘work’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‘workers’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are,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hold.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Private enforcement in particular is 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effective means of gran</w:t>
      </w:r>
      <w:r>
        <w:rPr>
          <w:color w:val="231F20"/>
          <w:w w:val="115"/>
        </w:rPr>
        <w:t>ting workers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hold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without</w:t>
      </w:r>
    </w:p>
    <w:p w14:paraId="5DFE9BB4" w14:textId="77777777" w:rsidR="002D6679" w:rsidRDefault="000A6DD3">
      <w:pPr>
        <w:pStyle w:val="BodyText"/>
        <w:spacing w:line="230" w:lineRule="auto"/>
        <w:ind w:left="291" w:right="79"/>
      </w:pPr>
      <w:r>
        <w:rPr>
          <w:color w:val="231F20"/>
          <w:w w:val="110"/>
        </w:rPr>
        <w:t>necessitating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action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before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CJEU,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as such the direct effect and supremacy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EU law is fundamental to ensuring its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successful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operation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ground</w:t>
      </w:r>
    </w:p>
    <w:p w14:paraId="0BA82023" w14:textId="77777777" w:rsidR="002D6679" w:rsidRDefault="000A6DD3">
      <w:pPr>
        <w:pStyle w:val="BodyText"/>
        <w:spacing w:line="263" w:lineRule="exact"/>
        <w:ind w:left="291"/>
      </w:pP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States.</w:t>
      </w:r>
    </w:p>
    <w:p w14:paraId="4BE586BA" w14:textId="77777777" w:rsidR="002D6679" w:rsidRDefault="000A6DD3">
      <w:pPr>
        <w:pStyle w:val="Heading3"/>
        <w:numPr>
          <w:ilvl w:val="1"/>
          <w:numId w:val="28"/>
        </w:numPr>
        <w:tabs>
          <w:tab w:val="left" w:pos="803"/>
        </w:tabs>
        <w:spacing w:before="123"/>
        <w:ind w:left="802" w:hanging="483"/>
      </w:pPr>
      <w:r>
        <w:rPr>
          <w:color w:val="743B97"/>
          <w:w w:val="98"/>
        </w:rPr>
        <w:br w:type="column"/>
      </w:r>
      <w:r>
        <w:rPr>
          <w:color w:val="743B97"/>
        </w:rPr>
        <w:t>Summary:</w:t>
      </w:r>
      <w:r>
        <w:rPr>
          <w:color w:val="743B97"/>
          <w:spacing w:val="3"/>
        </w:rPr>
        <w:t xml:space="preserve"> </w:t>
      </w:r>
      <w:r>
        <w:rPr>
          <w:color w:val="743B97"/>
        </w:rPr>
        <w:t>Frontier</w:t>
      </w:r>
      <w:r>
        <w:rPr>
          <w:color w:val="743B97"/>
          <w:spacing w:val="3"/>
        </w:rPr>
        <w:t xml:space="preserve"> </w:t>
      </w:r>
      <w:r>
        <w:rPr>
          <w:color w:val="743B97"/>
        </w:rPr>
        <w:t>Worker</w:t>
      </w:r>
      <w:r>
        <w:rPr>
          <w:color w:val="743B97"/>
          <w:spacing w:val="4"/>
        </w:rPr>
        <w:t xml:space="preserve"> </w:t>
      </w:r>
      <w:r>
        <w:rPr>
          <w:color w:val="743B97"/>
        </w:rPr>
        <w:t>Rights</w:t>
      </w:r>
      <w:r>
        <w:rPr>
          <w:color w:val="743B97"/>
          <w:spacing w:val="3"/>
        </w:rPr>
        <w:t xml:space="preserve"> </w:t>
      </w:r>
      <w:r>
        <w:rPr>
          <w:color w:val="743B97"/>
        </w:rPr>
        <w:t>under</w:t>
      </w:r>
      <w:r>
        <w:rPr>
          <w:color w:val="743B97"/>
          <w:spacing w:val="4"/>
        </w:rPr>
        <w:t xml:space="preserve"> </w:t>
      </w:r>
      <w:r>
        <w:rPr>
          <w:color w:val="743B97"/>
        </w:rPr>
        <w:t>EU</w:t>
      </w:r>
      <w:r>
        <w:rPr>
          <w:color w:val="743B97"/>
          <w:spacing w:val="3"/>
        </w:rPr>
        <w:t xml:space="preserve"> </w:t>
      </w:r>
      <w:r>
        <w:rPr>
          <w:color w:val="743B97"/>
        </w:rPr>
        <w:t>Law</w:t>
      </w:r>
      <w:r>
        <w:rPr>
          <w:color w:val="743B97"/>
          <w:vertAlign w:val="superscript"/>
        </w:rPr>
        <w:t>78</w:t>
      </w:r>
    </w:p>
    <w:p w14:paraId="3F6E6743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097C3914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DA66F88" w14:textId="77777777" w:rsidR="002D6679" w:rsidRDefault="002D6679">
      <w:pPr>
        <w:pStyle w:val="BodyText"/>
        <w:rPr>
          <w:rFonts w:ascii="Tahoma"/>
          <w:b/>
          <w:sz w:val="14"/>
        </w:rPr>
      </w:pPr>
    </w:p>
    <w:tbl>
      <w:tblPr>
        <w:tblW w:w="0" w:type="auto"/>
        <w:tblInd w:w="340" w:type="dxa"/>
        <w:tblBorders>
          <w:top w:val="single" w:sz="8" w:space="0" w:color="743B97"/>
          <w:left w:val="single" w:sz="8" w:space="0" w:color="743B97"/>
          <w:bottom w:val="single" w:sz="8" w:space="0" w:color="743B97"/>
          <w:right w:val="single" w:sz="8" w:space="0" w:color="743B97"/>
          <w:insideH w:val="single" w:sz="8" w:space="0" w:color="743B97"/>
          <w:insideV w:val="single" w:sz="8" w:space="0" w:color="743B9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57"/>
        <w:gridCol w:w="2421"/>
        <w:gridCol w:w="3966"/>
      </w:tblGrid>
      <w:tr w:rsidR="002D6679" w14:paraId="5D93A4D7" w14:textId="77777777">
        <w:trPr>
          <w:trHeight w:val="615"/>
        </w:trPr>
        <w:tc>
          <w:tcPr>
            <w:tcW w:w="4057" w:type="dxa"/>
            <w:tcBorders>
              <w:top w:val="nil"/>
              <w:left w:val="nil"/>
              <w:bottom w:val="nil"/>
              <w:right w:val="nil"/>
            </w:tcBorders>
            <w:shd w:val="clear" w:color="auto" w:fill="743B97"/>
          </w:tcPr>
          <w:p w14:paraId="7511A83E" w14:textId="77777777" w:rsidR="002D6679" w:rsidRDefault="000A6DD3">
            <w:pPr>
              <w:pStyle w:val="TableParagraph"/>
              <w:spacing w:before="192"/>
              <w:ind w:left="66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FFFFFF"/>
                <w:w w:val="105"/>
                <w:sz w:val="20"/>
              </w:rPr>
              <w:t>Specific</w:t>
            </w:r>
            <w:r>
              <w:rPr>
                <w:rFonts w:ascii="Tahoma"/>
                <w:b/>
                <w:color w:val="FFFFFF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Tahoma"/>
                <w:b/>
                <w:color w:val="FFFFFF"/>
                <w:w w:val="105"/>
                <w:sz w:val="20"/>
              </w:rPr>
              <w:t>Right</w:t>
            </w:r>
            <w:r>
              <w:rPr>
                <w:rFonts w:ascii="Tahoma"/>
                <w:b/>
                <w:color w:val="FFFFFF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Tahoma"/>
                <w:b/>
                <w:color w:val="FFFFFF"/>
                <w:w w:val="105"/>
                <w:sz w:val="20"/>
              </w:rPr>
              <w:t>Held</w:t>
            </w:r>
          </w:p>
        </w:tc>
        <w:tc>
          <w:tcPr>
            <w:tcW w:w="2421" w:type="dxa"/>
            <w:tcBorders>
              <w:top w:val="nil"/>
              <w:left w:val="nil"/>
              <w:bottom w:val="nil"/>
              <w:right w:val="nil"/>
            </w:tcBorders>
            <w:shd w:val="clear" w:color="auto" w:fill="743B97"/>
          </w:tcPr>
          <w:p w14:paraId="41704BD5" w14:textId="77777777" w:rsidR="002D6679" w:rsidRDefault="000A6DD3">
            <w:pPr>
              <w:pStyle w:val="TableParagraph"/>
              <w:spacing w:before="100" w:line="218" w:lineRule="auto"/>
              <w:ind w:left="67" w:right="294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FFFFFF"/>
                <w:sz w:val="20"/>
              </w:rPr>
              <w:t>Responsible</w:t>
            </w:r>
            <w:r>
              <w:rPr>
                <w:rFonts w:ascii="Tahoma"/>
                <w:b/>
                <w:color w:val="FFFFFF"/>
                <w:spacing w:val="5"/>
                <w:sz w:val="20"/>
              </w:rPr>
              <w:t xml:space="preserve"> </w:t>
            </w:r>
            <w:r>
              <w:rPr>
                <w:rFonts w:ascii="Tahoma"/>
                <w:b/>
                <w:color w:val="FFFFFF"/>
                <w:sz w:val="20"/>
              </w:rPr>
              <w:t>State</w:t>
            </w:r>
            <w:r>
              <w:rPr>
                <w:rFonts w:ascii="Tahoma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Tahoma"/>
                <w:b/>
                <w:color w:val="FFFFFF"/>
                <w:sz w:val="20"/>
              </w:rPr>
              <w:t>(where</w:t>
            </w:r>
            <w:r>
              <w:rPr>
                <w:rFonts w:ascii="Tahoma"/>
                <w:b/>
                <w:color w:val="FFFFFF"/>
                <w:spacing w:val="-7"/>
                <w:sz w:val="20"/>
              </w:rPr>
              <w:t xml:space="preserve"> </w:t>
            </w:r>
            <w:r>
              <w:rPr>
                <w:rFonts w:ascii="Tahoma"/>
                <w:b/>
                <w:color w:val="FFFFFF"/>
                <w:sz w:val="20"/>
              </w:rPr>
              <w:t>appropriate)</w:t>
            </w:r>
          </w:p>
        </w:tc>
        <w:tc>
          <w:tcPr>
            <w:tcW w:w="3966" w:type="dxa"/>
            <w:tcBorders>
              <w:top w:val="nil"/>
              <w:left w:val="nil"/>
              <w:bottom w:val="nil"/>
              <w:right w:val="nil"/>
            </w:tcBorders>
            <w:shd w:val="clear" w:color="auto" w:fill="743B97"/>
          </w:tcPr>
          <w:p w14:paraId="0C1A0738" w14:textId="77777777" w:rsidR="002D6679" w:rsidRDefault="000A6DD3">
            <w:pPr>
              <w:pStyle w:val="TableParagraph"/>
              <w:spacing w:before="192"/>
              <w:ind w:left="67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FFFFFF"/>
                <w:w w:val="105"/>
                <w:sz w:val="20"/>
              </w:rPr>
              <w:t>Source</w:t>
            </w:r>
          </w:p>
        </w:tc>
      </w:tr>
      <w:tr w:rsidR="002D6679" w14:paraId="1295711C" w14:textId="77777777">
        <w:trPr>
          <w:trHeight w:val="575"/>
        </w:trPr>
        <w:tc>
          <w:tcPr>
            <w:tcW w:w="4057" w:type="dxa"/>
            <w:shd w:val="clear" w:color="auto" w:fill="E0D8EB"/>
          </w:tcPr>
          <w:p w14:paraId="0427C079" w14:textId="77777777" w:rsidR="002D6679" w:rsidRDefault="000A6DD3">
            <w:pPr>
              <w:pStyle w:val="TableParagraph"/>
              <w:spacing w:before="168"/>
              <w:ind w:left="56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Right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to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enter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Member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State</w:t>
            </w:r>
          </w:p>
        </w:tc>
        <w:tc>
          <w:tcPr>
            <w:tcW w:w="2421" w:type="dxa"/>
            <w:shd w:val="clear" w:color="auto" w:fill="E0D8EB"/>
          </w:tcPr>
          <w:p w14:paraId="040F98CF" w14:textId="77777777" w:rsidR="002D6679" w:rsidRDefault="002D667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966" w:type="dxa"/>
            <w:shd w:val="clear" w:color="auto" w:fill="E0D8EB"/>
          </w:tcPr>
          <w:p w14:paraId="6565EF2D" w14:textId="77777777" w:rsidR="002D6679" w:rsidRDefault="000A6DD3">
            <w:pPr>
              <w:pStyle w:val="TableParagraph"/>
              <w:spacing w:before="168"/>
              <w:ind w:left="5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Article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45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TFEU;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CD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Article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6.</w:t>
            </w:r>
          </w:p>
        </w:tc>
      </w:tr>
      <w:tr w:rsidR="002D6679" w14:paraId="74139708" w14:textId="77777777">
        <w:trPr>
          <w:trHeight w:val="585"/>
        </w:trPr>
        <w:tc>
          <w:tcPr>
            <w:tcW w:w="4057" w:type="dxa"/>
            <w:shd w:val="clear" w:color="auto" w:fill="E0D8EB"/>
          </w:tcPr>
          <w:p w14:paraId="0A20F7E5" w14:textId="77777777" w:rsidR="002D6679" w:rsidRDefault="000A6DD3">
            <w:pPr>
              <w:pStyle w:val="TableParagraph"/>
              <w:spacing w:before="75" w:line="230" w:lineRule="auto"/>
              <w:ind w:left="56" w:right="349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Right to reside in a Member State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(reverse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frontier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workers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and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family)</w:t>
            </w:r>
          </w:p>
        </w:tc>
        <w:tc>
          <w:tcPr>
            <w:tcW w:w="2421" w:type="dxa"/>
            <w:shd w:val="clear" w:color="auto" w:fill="E0D8EB"/>
          </w:tcPr>
          <w:p w14:paraId="2DD2D2ED" w14:textId="77777777" w:rsidR="002D6679" w:rsidRDefault="002D667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966" w:type="dxa"/>
            <w:shd w:val="clear" w:color="auto" w:fill="E0D8EB"/>
          </w:tcPr>
          <w:p w14:paraId="0BF2938F" w14:textId="77777777" w:rsidR="002D6679" w:rsidRDefault="000A6DD3">
            <w:pPr>
              <w:pStyle w:val="TableParagraph"/>
              <w:spacing w:before="178"/>
              <w:ind w:left="57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CD</w:t>
            </w:r>
            <w:r>
              <w:rPr>
                <w:color w:val="231F20"/>
                <w:spacing w:val="-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Article</w:t>
            </w:r>
            <w:r>
              <w:rPr>
                <w:color w:val="231F20"/>
                <w:spacing w:val="-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7</w:t>
            </w:r>
            <w:r>
              <w:rPr>
                <w:color w:val="231F20"/>
                <w:spacing w:val="-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(see</w:t>
            </w:r>
            <w:r>
              <w:rPr>
                <w:color w:val="231F20"/>
                <w:spacing w:val="-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Chapter</w:t>
            </w:r>
            <w:r>
              <w:rPr>
                <w:color w:val="231F20"/>
                <w:spacing w:val="-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1.4</w:t>
            </w:r>
            <w:r>
              <w:rPr>
                <w:color w:val="231F20"/>
                <w:spacing w:val="-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above)</w:t>
            </w:r>
          </w:p>
        </w:tc>
      </w:tr>
      <w:tr w:rsidR="002D6679" w14:paraId="37150188" w14:textId="77777777">
        <w:trPr>
          <w:trHeight w:val="585"/>
        </w:trPr>
        <w:tc>
          <w:tcPr>
            <w:tcW w:w="4057" w:type="dxa"/>
            <w:shd w:val="clear" w:color="auto" w:fill="E0D8EB"/>
          </w:tcPr>
          <w:p w14:paraId="2E96160D" w14:textId="77777777" w:rsidR="002D6679" w:rsidRDefault="000A6DD3">
            <w:pPr>
              <w:pStyle w:val="TableParagraph"/>
              <w:spacing w:before="178"/>
              <w:ind w:left="56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Right</w:t>
            </w:r>
            <w:r>
              <w:rPr>
                <w:color w:val="231F20"/>
                <w:spacing w:val="-1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to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work</w:t>
            </w:r>
            <w:r>
              <w:rPr>
                <w:color w:val="231F20"/>
                <w:spacing w:val="-1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in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another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Member</w:t>
            </w:r>
            <w:r>
              <w:rPr>
                <w:color w:val="231F20"/>
                <w:spacing w:val="-1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State</w:t>
            </w:r>
          </w:p>
        </w:tc>
        <w:tc>
          <w:tcPr>
            <w:tcW w:w="2421" w:type="dxa"/>
            <w:shd w:val="clear" w:color="auto" w:fill="E0D8EB"/>
          </w:tcPr>
          <w:p w14:paraId="4ED8CC36" w14:textId="77777777" w:rsidR="002D6679" w:rsidRDefault="002D667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966" w:type="dxa"/>
            <w:shd w:val="clear" w:color="auto" w:fill="E0D8EB"/>
          </w:tcPr>
          <w:p w14:paraId="6E1F0523" w14:textId="77777777" w:rsidR="002D6679" w:rsidRDefault="000A6DD3">
            <w:pPr>
              <w:pStyle w:val="TableParagraph"/>
              <w:spacing w:before="178"/>
              <w:ind w:left="57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Article</w:t>
            </w:r>
            <w:r>
              <w:rPr>
                <w:color w:val="231F20"/>
                <w:spacing w:val="18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45</w:t>
            </w:r>
            <w:r>
              <w:rPr>
                <w:color w:val="231F20"/>
                <w:spacing w:val="18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TFEU,</w:t>
            </w:r>
            <w:r>
              <w:rPr>
                <w:color w:val="231F20"/>
                <w:spacing w:val="18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WR</w:t>
            </w:r>
            <w:r>
              <w:rPr>
                <w:color w:val="231F20"/>
                <w:spacing w:val="19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Section</w:t>
            </w:r>
            <w:r>
              <w:rPr>
                <w:color w:val="231F20"/>
                <w:spacing w:val="18"/>
                <w:w w:val="10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</w:t>
            </w:r>
          </w:p>
        </w:tc>
      </w:tr>
      <w:tr w:rsidR="002D6679" w14:paraId="0A34EEE6" w14:textId="77777777">
        <w:trPr>
          <w:trHeight w:val="976"/>
        </w:trPr>
        <w:tc>
          <w:tcPr>
            <w:tcW w:w="4057" w:type="dxa"/>
            <w:shd w:val="clear" w:color="auto" w:fill="E0D8EB"/>
          </w:tcPr>
          <w:p w14:paraId="3BE894F3" w14:textId="77777777" w:rsidR="002D6679" w:rsidRDefault="000A6DD3">
            <w:pPr>
              <w:pStyle w:val="TableParagraph"/>
              <w:spacing w:before="51" w:line="230" w:lineRule="auto"/>
              <w:ind w:left="56" w:right="349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Right for family members to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accompany or join frontier worker,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reside,</w:t>
            </w:r>
            <w:r>
              <w:rPr>
                <w:color w:val="231F20"/>
                <w:spacing w:val="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and</w:t>
            </w:r>
            <w:r>
              <w:rPr>
                <w:color w:val="231F20"/>
                <w:spacing w:val="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to</w:t>
            </w:r>
            <w:r>
              <w:rPr>
                <w:color w:val="231F20"/>
                <w:spacing w:val="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work</w:t>
            </w:r>
            <w:r>
              <w:rPr>
                <w:color w:val="231F20"/>
                <w:spacing w:val="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once</w:t>
            </w:r>
            <w:r>
              <w:rPr>
                <w:color w:val="231F20"/>
                <w:spacing w:val="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in</w:t>
            </w:r>
            <w:r>
              <w:rPr>
                <w:color w:val="231F20"/>
                <w:spacing w:val="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Member</w:t>
            </w:r>
            <w:r>
              <w:rPr>
                <w:color w:val="231F20"/>
                <w:spacing w:val="-58"/>
                <w:w w:val="110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State</w:t>
            </w:r>
          </w:p>
        </w:tc>
        <w:tc>
          <w:tcPr>
            <w:tcW w:w="2421" w:type="dxa"/>
            <w:shd w:val="clear" w:color="auto" w:fill="E0D8EB"/>
          </w:tcPr>
          <w:p w14:paraId="64A7003F" w14:textId="77777777" w:rsidR="002D6679" w:rsidRDefault="002D667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966" w:type="dxa"/>
            <w:shd w:val="clear" w:color="auto" w:fill="E0D8EB"/>
          </w:tcPr>
          <w:p w14:paraId="75C16626" w14:textId="77777777" w:rsidR="002D6679" w:rsidRDefault="002D6679">
            <w:pPr>
              <w:pStyle w:val="TableParagraph"/>
              <w:rPr>
                <w:rFonts w:ascii="Tahoma"/>
                <w:b/>
                <w:sz w:val="20"/>
              </w:rPr>
            </w:pPr>
          </w:p>
          <w:p w14:paraId="1778A3E9" w14:textId="77777777" w:rsidR="002D6679" w:rsidRDefault="000A6DD3">
            <w:pPr>
              <w:pStyle w:val="TableParagraph"/>
              <w:spacing w:before="132"/>
              <w:ind w:left="57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CD</w:t>
            </w:r>
            <w:r>
              <w:rPr>
                <w:color w:val="231F20"/>
                <w:spacing w:val="6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Articles</w:t>
            </w:r>
            <w:r>
              <w:rPr>
                <w:color w:val="231F20"/>
                <w:spacing w:val="7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2-3,</w:t>
            </w:r>
            <w:r>
              <w:rPr>
                <w:color w:val="231F20"/>
                <w:spacing w:val="6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6-7,</w:t>
            </w:r>
            <w:r>
              <w:rPr>
                <w:color w:val="231F20"/>
                <w:spacing w:val="7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16,</w:t>
            </w:r>
            <w:r>
              <w:rPr>
                <w:color w:val="231F20"/>
                <w:spacing w:val="6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23</w:t>
            </w:r>
          </w:p>
        </w:tc>
      </w:tr>
      <w:tr w:rsidR="002D6679" w14:paraId="3AB72CF1" w14:textId="77777777">
        <w:trPr>
          <w:trHeight w:val="585"/>
        </w:trPr>
        <w:tc>
          <w:tcPr>
            <w:tcW w:w="4057" w:type="dxa"/>
            <w:shd w:val="clear" w:color="auto" w:fill="E0D8EB"/>
          </w:tcPr>
          <w:p w14:paraId="2BBDAB72" w14:textId="77777777" w:rsidR="002D6679" w:rsidRDefault="000A6DD3">
            <w:pPr>
              <w:pStyle w:val="TableParagraph"/>
              <w:spacing w:before="75" w:line="230" w:lineRule="auto"/>
              <w:ind w:left="56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Right</w:t>
            </w:r>
            <w:r>
              <w:rPr>
                <w:color w:val="231F20"/>
                <w:spacing w:val="1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to</w:t>
            </w:r>
            <w:r>
              <w:rPr>
                <w:color w:val="231F20"/>
                <w:spacing w:val="1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permanent</w:t>
            </w:r>
            <w:r>
              <w:rPr>
                <w:color w:val="231F20"/>
                <w:spacing w:val="1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residence</w:t>
            </w:r>
            <w:r>
              <w:rPr>
                <w:color w:val="231F20"/>
                <w:spacing w:val="1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(reverse</w:t>
            </w:r>
            <w:r>
              <w:rPr>
                <w:color w:val="231F20"/>
                <w:spacing w:val="-58"/>
                <w:w w:val="110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frontier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workers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and</w:t>
            </w:r>
            <w:r>
              <w:rPr>
                <w:color w:val="231F20"/>
                <w:spacing w:val="-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family)</w:t>
            </w:r>
          </w:p>
        </w:tc>
        <w:tc>
          <w:tcPr>
            <w:tcW w:w="2421" w:type="dxa"/>
            <w:shd w:val="clear" w:color="auto" w:fill="E0D8EB"/>
          </w:tcPr>
          <w:p w14:paraId="26670F9B" w14:textId="77777777" w:rsidR="002D6679" w:rsidRDefault="002D667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966" w:type="dxa"/>
            <w:shd w:val="clear" w:color="auto" w:fill="E0D8EB"/>
          </w:tcPr>
          <w:p w14:paraId="5ACE62F5" w14:textId="77777777" w:rsidR="002D6679" w:rsidRDefault="000A6DD3">
            <w:pPr>
              <w:pStyle w:val="TableParagraph"/>
              <w:spacing w:before="178"/>
              <w:ind w:left="57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CD</w:t>
            </w:r>
            <w:r>
              <w:rPr>
                <w:color w:val="231F20"/>
                <w:spacing w:val="14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Article</w:t>
            </w:r>
            <w:r>
              <w:rPr>
                <w:color w:val="231F20"/>
                <w:spacing w:val="15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16</w:t>
            </w:r>
          </w:p>
        </w:tc>
      </w:tr>
      <w:tr w:rsidR="002D6679" w14:paraId="02B2BF61" w14:textId="77777777">
        <w:trPr>
          <w:trHeight w:val="585"/>
        </w:trPr>
        <w:tc>
          <w:tcPr>
            <w:tcW w:w="4057" w:type="dxa"/>
            <w:shd w:val="clear" w:color="auto" w:fill="E0D8EB"/>
          </w:tcPr>
          <w:p w14:paraId="2043EE86" w14:textId="77777777" w:rsidR="002D6679" w:rsidRDefault="000A6DD3">
            <w:pPr>
              <w:pStyle w:val="TableParagraph"/>
              <w:spacing w:before="75" w:line="230" w:lineRule="auto"/>
              <w:ind w:left="56" w:right="34"/>
              <w:rPr>
                <w:sz w:val="20"/>
              </w:rPr>
            </w:pPr>
            <w:r>
              <w:rPr>
                <w:color w:val="231F20"/>
                <w:spacing w:val="-1"/>
                <w:w w:val="115"/>
                <w:sz w:val="20"/>
              </w:rPr>
              <w:t>Right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to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permanent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residence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(‘onward’</w:t>
            </w:r>
            <w:r>
              <w:rPr>
                <w:color w:val="231F20"/>
                <w:spacing w:val="-6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frontier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workers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and</w:t>
            </w:r>
            <w:r>
              <w:rPr>
                <w:color w:val="231F20"/>
                <w:spacing w:val="-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family)</w:t>
            </w:r>
          </w:p>
        </w:tc>
        <w:tc>
          <w:tcPr>
            <w:tcW w:w="2421" w:type="dxa"/>
            <w:shd w:val="clear" w:color="auto" w:fill="E0D8EB"/>
          </w:tcPr>
          <w:p w14:paraId="69223D67" w14:textId="77777777" w:rsidR="002D6679" w:rsidRDefault="002D667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966" w:type="dxa"/>
            <w:shd w:val="clear" w:color="auto" w:fill="E0D8EB"/>
          </w:tcPr>
          <w:p w14:paraId="619A977F" w14:textId="77777777" w:rsidR="002D6679" w:rsidRDefault="000A6DD3">
            <w:pPr>
              <w:pStyle w:val="TableParagraph"/>
              <w:spacing w:before="178"/>
              <w:ind w:left="57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CD</w:t>
            </w:r>
            <w:r>
              <w:rPr>
                <w:color w:val="231F20"/>
                <w:spacing w:val="11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Article</w:t>
            </w:r>
            <w:r>
              <w:rPr>
                <w:color w:val="231F20"/>
                <w:spacing w:val="12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17</w:t>
            </w:r>
          </w:p>
        </w:tc>
      </w:tr>
      <w:tr w:rsidR="002D6679" w14:paraId="65D68F97" w14:textId="77777777">
        <w:trPr>
          <w:trHeight w:val="741"/>
        </w:trPr>
        <w:tc>
          <w:tcPr>
            <w:tcW w:w="4057" w:type="dxa"/>
            <w:shd w:val="clear" w:color="auto" w:fill="E0D8EB"/>
          </w:tcPr>
          <w:p w14:paraId="1E64905B" w14:textId="77777777" w:rsidR="002D6679" w:rsidRDefault="000A6DD3">
            <w:pPr>
              <w:pStyle w:val="TableParagraph"/>
              <w:spacing w:before="43" w:line="230" w:lineRule="auto"/>
              <w:ind w:left="56" w:right="249"/>
              <w:jc w:val="both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Protections against Entry Refusal and</w:t>
            </w:r>
            <w:r>
              <w:rPr>
                <w:color w:val="231F20"/>
                <w:spacing w:val="-59"/>
                <w:w w:val="110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Deportation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(reverse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frontier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workers</w:t>
            </w:r>
            <w:r>
              <w:rPr>
                <w:color w:val="231F20"/>
                <w:spacing w:val="-6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and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family)</w:t>
            </w:r>
          </w:p>
        </w:tc>
        <w:tc>
          <w:tcPr>
            <w:tcW w:w="2421" w:type="dxa"/>
            <w:shd w:val="clear" w:color="auto" w:fill="E0D8EB"/>
          </w:tcPr>
          <w:p w14:paraId="1302BBAB" w14:textId="77777777" w:rsidR="002D6679" w:rsidRDefault="002D6679">
            <w:pPr>
              <w:pStyle w:val="TableParagraph"/>
              <w:spacing w:before="2"/>
              <w:rPr>
                <w:rFonts w:ascii="Tahoma"/>
                <w:b/>
                <w:sz w:val="21"/>
              </w:rPr>
            </w:pPr>
          </w:p>
          <w:p w14:paraId="6AE659F9" w14:textId="77777777" w:rsidR="002D6679" w:rsidRDefault="000A6DD3">
            <w:pPr>
              <w:pStyle w:val="TableParagraph"/>
              <w:ind w:left="57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State</w:t>
            </w:r>
            <w:r>
              <w:rPr>
                <w:color w:val="231F20"/>
                <w:spacing w:val="-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of</w:t>
            </w:r>
            <w:r>
              <w:rPr>
                <w:color w:val="231F20"/>
                <w:spacing w:val="-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Residence</w:t>
            </w:r>
          </w:p>
        </w:tc>
        <w:tc>
          <w:tcPr>
            <w:tcW w:w="3966" w:type="dxa"/>
            <w:shd w:val="clear" w:color="auto" w:fill="E0D8EB"/>
          </w:tcPr>
          <w:p w14:paraId="221690E8" w14:textId="77777777" w:rsidR="002D6679" w:rsidRDefault="002D6679">
            <w:pPr>
              <w:pStyle w:val="TableParagraph"/>
              <w:spacing w:before="2"/>
              <w:rPr>
                <w:rFonts w:ascii="Tahoma"/>
                <w:b/>
                <w:sz w:val="21"/>
              </w:rPr>
            </w:pPr>
          </w:p>
          <w:p w14:paraId="56C1DA0A" w14:textId="77777777" w:rsidR="002D6679" w:rsidRDefault="000A6DD3">
            <w:pPr>
              <w:pStyle w:val="TableParagraph"/>
              <w:ind w:left="57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CD</w:t>
            </w:r>
            <w:r>
              <w:rPr>
                <w:color w:val="231F20"/>
                <w:spacing w:val="12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Articles</w:t>
            </w:r>
            <w:r>
              <w:rPr>
                <w:color w:val="231F20"/>
                <w:spacing w:val="13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27-31</w:t>
            </w:r>
          </w:p>
        </w:tc>
      </w:tr>
      <w:tr w:rsidR="002D6679" w14:paraId="426B3F8F" w14:textId="77777777">
        <w:trPr>
          <w:trHeight w:val="741"/>
        </w:trPr>
        <w:tc>
          <w:tcPr>
            <w:tcW w:w="4057" w:type="dxa"/>
            <w:shd w:val="clear" w:color="auto" w:fill="E0D8EB"/>
          </w:tcPr>
          <w:p w14:paraId="734F8B83" w14:textId="77777777" w:rsidR="002D6679" w:rsidRDefault="000A6DD3">
            <w:pPr>
              <w:pStyle w:val="TableParagraph"/>
              <w:spacing w:before="43" w:line="230" w:lineRule="auto"/>
              <w:ind w:left="56" w:right="349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Right to ‘more generous national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conditions’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for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frontier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worker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and</w:t>
            </w:r>
            <w:r>
              <w:rPr>
                <w:color w:val="231F20"/>
                <w:spacing w:val="-6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family</w:t>
            </w:r>
          </w:p>
        </w:tc>
        <w:tc>
          <w:tcPr>
            <w:tcW w:w="2421" w:type="dxa"/>
            <w:shd w:val="clear" w:color="auto" w:fill="E0D8EB"/>
          </w:tcPr>
          <w:p w14:paraId="4DA823DD" w14:textId="77777777" w:rsidR="002D6679" w:rsidRDefault="002D6679">
            <w:pPr>
              <w:pStyle w:val="TableParagraph"/>
              <w:spacing w:before="2"/>
              <w:rPr>
                <w:rFonts w:ascii="Tahoma"/>
                <w:b/>
                <w:sz w:val="21"/>
              </w:rPr>
            </w:pPr>
          </w:p>
          <w:p w14:paraId="4674B81E" w14:textId="77777777" w:rsidR="002D6679" w:rsidRDefault="000A6DD3">
            <w:pPr>
              <w:pStyle w:val="TableParagraph"/>
              <w:ind w:left="57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State</w:t>
            </w:r>
            <w:r>
              <w:rPr>
                <w:color w:val="231F20"/>
                <w:spacing w:val="-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of</w:t>
            </w:r>
            <w:r>
              <w:rPr>
                <w:color w:val="231F20"/>
                <w:spacing w:val="-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Residence</w:t>
            </w:r>
          </w:p>
        </w:tc>
        <w:tc>
          <w:tcPr>
            <w:tcW w:w="3966" w:type="dxa"/>
            <w:shd w:val="clear" w:color="auto" w:fill="E0D8EB"/>
          </w:tcPr>
          <w:p w14:paraId="06C820C8" w14:textId="77777777" w:rsidR="002D6679" w:rsidRDefault="002D6679">
            <w:pPr>
              <w:pStyle w:val="TableParagraph"/>
              <w:spacing w:before="2"/>
              <w:rPr>
                <w:rFonts w:ascii="Tahoma"/>
                <w:b/>
                <w:sz w:val="21"/>
              </w:rPr>
            </w:pPr>
          </w:p>
          <w:p w14:paraId="469E4FE1" w14:textId="77777777" w:rsidR="002D6679" w:rsidRDefault="000A6DD3">
            <w:pPr>
              <w:pStyle w:val="TableParagraph"/>
              <w:ind w:left="57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CD</w:t>
            </w:r>
            <w:r>
              <w:rPr>
                <w:color w:val="231F20"/>
                <w:spacing w:val="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Article</w:t>
            </w:r>
            <w:r>
              <w:rPr>
                <w:color w:val="231F20"/>
                <w:spacing w:val="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37</w:t>
            </w:r>
          </w:p>
        </w:tc>
      </w:tr>
      <w:tr w:rsidR="002D6679" w14:paraId="2A7AB05B" w14:textId="77777777">
        <w:trPr>
          <w:trHeight w:val="741"/>
        </w:trPr>
        <w:tc>
          <w:tcPr>
            <w:tcW w:w="4057" w:type="dxa"/>
            <w:shd w:val="clear" w:color="auto" w:fill="E0D8EB"/>
          </w:tcPr>
          <w:p w14:paraId="27721C1B" w14:textId="77777777" w:rsidR="002D6679" w:rsidRDefault="000A6DD3">
            <w:pPr>
              <w:pStyle w:val="TableParagraph"/>
              <w:spacing w:before="43" w:line="230" w:lineRule="auto"/>
              <w:ind w:left="56" w:right="110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Right to equal treatment in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employment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conditions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(remuneration,</w:t>
            </w:r>
            <w:r>
              <w:rPr>
                <w:color w:val="231F20"/>
                <w:spacing w:val="-6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dismissal,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reinstatement)</w:t>
            </w:r>
          </w:p>
        </w:tc>
        <w:tc>
          <w:tcPr>
            <w:tcW w:w="2421" w:type="dxa"/>
            <w:shd w:val="clear" w:color="auto" w:fill="E0D8EB"/>
          </w:tcPr>
          <w:p w14:paraId="5FACF267" w14:textId="77777777" w:rsidR="002D6679" w:rsidRDefault="002D6679">
            <w:pPr>
              <w:pStyle w:val="TableParagraph"/>
              <w:spacing w:before="2"/>
              <w:rPr>
                <w:rFonts w:ascii="Tahoma"/>
                <w:b/>
                <w:sz w:val="21"/>
              </w:rPr>
            </w:pPr>
          </w:p>
          <w:p w14:paraId="08DC34E9" w14:textId="77777777" w:rsidR="002D6679" w:rsidRDefault="000A6DD3">
            <w:pPr>
              <w:pStyle w:val="TableParagraph"/>
              <w:ind w:left="5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State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of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Employment</w:t>
            </w:r>
          </w:p>
        </w:tc>
        <w:tc>
          <w:tcPr>
            <w:tcW w:w="3966" w:type="dxa"/>
            <w:shd w:val="clear" w:color="auto" w:fill="E0D8EB"/>
          </w:tcPr>
          <w:p w14:paraId="02E679CF" w14:textId="77777777" w:rsidR="002D6679" w:rsidRDefault="002D6679">
            <w:pPr>
              <w:pStyle w:val="TableParagraph"/>
              <w:spacing w:before="2"/>
              <w:rPr>
                <w:rFonts w:ascii="Tahoma"/>
                <w:b/>
                <w:sz w:val="21"/>
              </w:rPr>
            </w:pPr>
          </w:p>
          <w:p w14:paraId="5EDB9F4A" w14:textId="77777777" w:rsidR="002D6679" w:rsidRDefault="000A6DD3">
            <w:pPr>
              <w:pStyle w:val="TableParagraph"/>
              <w:ind w:left="57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WR</w:t>
            </w:r>
            <w:r>
              <w:rPr>
                <w:color w:val="231F20"/>
                <w:spacing w:val="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Article</w:t>
            </w:r>
            <w:r>
              <w:rPr>
                <w:color w:val="231F20"/>
                <w:spacing w:val="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7(1)</w:t>
            </w:r>
          </w:p>
        </w:tc>
      </w:tr>
      <w:tr w:rsidR="002D6679" w14:paraId="22AECA61" w14:textId="77777777">
        <w:trPr>
          <w:trHeight w:val="585"/>
        </w:trPr>
        <w:tc>
          <w:tcPr>
            <w:tcW w:w="4057" w:type="dxa"/>
            <w:shd w:val="clear" w:color="auto" w:fill="E0D8EB"/>
          </w:tcPr>
          <w:p w14:paraId="3FCC4EB4" w14:textId="77777777" w:rsidR="002D6679" w:rsidRDefault="000A6DD3">
            <w:pPr>
              <w:pStyle w:val="TableParagraph"/>
              <w:spacing w:before="75" w:line="230" w:lineRule="auto"/>
              <w:ind w:left="56" w:right="349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Right</w:t>
            </w:r>
            <w:r>
              <w:rPr>
                <w:color w:val="231F20"/>
                <w:spacing w:val="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to</w:t>
            </w:r>
            <w:r>
              <w:rPr>
                <w:color w:val="231F20"/>
                <w:spacing w:val="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equal</w:t>
            </w:r>
            <w:r>
              <w:rPr>
                <w:color w:val="231F20"/>
                <w:spacing w:val="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social</w:t>
            </w:r>
            <w:r>
              <w:rPr>
                <w:color w:val="231F20"/>
                <w:spacing w:val="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and</w:t>
            </w:r>
            <w:r>
              <w:rPr>
                <w:color w:val="231F20"/>
                <w:spacing w:val="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tax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advantages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as</w:t>
            </w:r>
            <w:r>
              <w:rPr>
                <w:color w:val="231F20"/>
                <w:spacing w:val="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national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workers</w:t>
            </w:r>
          </w:p>
        </w:tc>
        <w:tc>
          <w:tcPr>
            <w:tcW w:w="2421" w:type="dxa"/>
            <w:shd w:val="clear" w:color="auto" w:fill="E0D8EB"/>
          </w:tcPr>
          <w:p w14:paraId="1BF41959" w14:textId="77777777" w:rsidR="002D6679" w:rsidRDefault="000A6DD3">
            <w:pPr>
              <w:pStyle w:val="TableParagraph"/>
              <w:spacing w:before="178"/>
              <w:ind w:left="5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State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of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Employment</w:t>
            </w:r>
          </w:p>
        </w:tc>
        <w:tc>
          <w:tcPr>
            <w:tcW w:w="3966" w:type="dxa"/>
            <w:shd w:val="clear" w:color="auto" w:fill="E0D8EB"/>
          </w:tcPr>
          <w:p w14:paraId="7E7D2985" w14:textId="77777777" w:rsidR="002D6679" w:rsidRDefault="000A6DD3">
            <w:pPr>
              <w:pStyle w:val="TableParagraph"/>
              <w:spacing w:before="178"/>
              <w:ind w:left="5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WR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Article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7(2)</w:t>
            </w:r>
          </w:p>
        </w:tc>
      </w:tr>
      <w:tr w:rsidR="002D6679" w14:paraId="4DEF2E8A" w14:textId="77777777">
        <w:trPr>
          <w:trHeight w:val="585"/>
        </w:trPr>
        <w:tc>
          <w:tcPr>
            <w:tcW w:w="4057" w:type="dxa"/>
            <w:shd w:val="clear" w:color="auto" w:fill="E0D8EB"/>
          </w:tcPr>
          <w:p w14:paraId="2696B6D8" w14:textId="77777777" w:rsidR="002D6679" w:rsidRDefault="000A6DD3">
            <w:pPr>
              <w:pStyle w:val="TableParagraph"/>
              <w:spacing w:before="75" w:line="230" w:lineRule="auto"/>
              <w:ind w:left="56" w:right="96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Right to training on the same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conditions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as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national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workers</w:t>
            </w:r>
          </w:p>
        </w:tc>
        <w:tc>
          <w:tcPr>
            <w:tcW w:w="2421" w:type="dxa"/>
            <w:shd w:val="clear" w:color="auto" w:fill="E0D8EB"/>
          </w:tcPr>
          <w:p w14:paraId="7EF13A82" w14:textId="77777777" w:rsidR="002D6679" w:rsidRDefault="000A6DD3">
            <w:pPr>
              <w:pStyle w:val="TableParagraph"/>
              <w:spacing w:before="178"/>
              <w:ind w:left="5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State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of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Employment</w:t>
            </w:r>
          </w:p>
        </w:tc>
        <w:tc>
          <w:tcPr>
            <w:tcW w:w="3966" w:type="dxa"/>
            <w:shd w:val="clear" w:color="auto" w:fill="E0D8EB"/>
          </w:tcPr>
          <w:p w14:paraId="075E765B" w14:textId="77777777" w:rsidR="002D6679" w:rsidRDefault="000A6DD3">
            <w:pPr>
              <w:pStyle w:val="TableParagraph"/>
              <w:spacing w:before="178"/>
              <w:ind w:left="5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WR</w:t>
            </w:r>
            <w:r>
              <w:rPr>
                <w:color w:val="231F20"/>
                <w:spacing w:val="-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Article</w:t>
            </w:r>
            <w:r>
              <w:rPr>
                <w:color w:val="231F20"/>
                <w:spacing w:val="-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7(3)</w:t>
            </w:r>
          </w:p>
        </w:tc>
      </w:tr>
      <w:tr w:rsidR="002D6679" w14:paraId="26DBBD79" w14:textId="77777777">
        <w:trPr>
          <w:trHeight w:val="762"/>
        </w:trPr>
        <w:tc>
          <w:tcPr>
            <w:tcW w:w="4057" w:type="dxa"/>
            <w:shd w:val="clear" w:color="auto" w:fill="E0D8EB"/>
          </w:tcPr>
          <w:p w14:paraId="6BD947C9" w14:textId="77777777" w:rsidR="002D6679" w:rsidRDefault="000A6DD3">
            <w:pPr>
              <w:pStyle w:val="TableParagraph"/>
              <w:spacing w:before="164" w:line="230" w:lineRule="auto"/>
              <w:ind w:left="56" w:right="98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Right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to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equal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treatment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in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trade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union</w:t>
            </w:r>
            <w:r>
              <w:rPr>
                <w:color w:val="231F20"/>
                <w:spacing w:val="-6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membership/activities</w:t>
            </w:r>
          </w:p>
        </w:tc>
        <w:tc>
          <w:tcPr>
            <w:tcW w:w="2421" w:type="dxa"/>
            <w:shd w:val="clear" w:color="auto" w:fill="E0D8EB"/>
          </w:tcPr>
          <w:p w14:paraId="09A3DA31" w14:textId="77777777" w:rsidR="002D6679" w:rsidRDefault="002D6679">
            <w:pPr>
              <w:pStyle w:val="TableParagraph"/>
              <w:rPr>
                <w:rFonts w:ascii="Tahoma"/>
                <w:b/>
              </w:rPr>
            </w:pPr>
          </w:p>
          <w:p w14:paraId="6DF63A21" w14:textId="77777777" w:rsidR="002D6679" w:rsidRDefault="000A6DD3">
            <w:pPr>
              <w:pStyle w:val="TableParagraph"/>
              <w:spacing w:before="1"/>
              <w:ind w:left="5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State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of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Employment</w:t>
            </w:r>
          </w:p>
        </w:tc>
        <w:tc>
          <w:tcPr>
            <w:tcW w:w="3966" w:type="dxa"/>
            <w:shd w:val="clear" w:color="auto" w:fill="E0D8EB"/>
          </w:tcPr>
          <w:p w14:paraId="1A20E3E6" w14:textId="77777777" w:rsidR="002D6679" w:rsidRDefault="002D6679">
            <w:pPr>
              <w:pStyle w:val="TableParagraph"/>
              <w:rPr>
                <w:rFonts w:ascii="Tahoma"/>
                <w:b/>
              </w:rPr>
            </w:pPr>
          </w:p>
          <w:p w14:paraId="7AD3B535" w14:textId="77777777" w:rsidR="002D6679" w:rsidRDefault="000A6DD3">
            <w:pPr>
              <w:pStyle w:val="TableParagraph"/>
              <w:spacing w:before="1"/>
              <w:ind w:left="5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WR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Article</w:t>
            </w:r>
            <w:r>
              <w:rPr>
                <w:color w:val="231F20"/>
                <w:spacing w:val="-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8</w:t>
            </w:r>
          </w:p>
        </w:tc>
      </w:tr>
      <w:tr w:rsidR="002D6679" w14:paraId="5DB1B802" w14:textId="77777777">
        <w:trPr>
          <w:trHeight w:val="1211"/>
        </w:trPr>
        <w:tc>
          <w:tcPr>
            <w:tcW w:w="4057" w:type="dxa"/>
            <w:shd w:val="clear" w:color="auto" w:fill="E0D8EB"/>
          </w:tcPr>
          <w:p w14:paraId="57009150" w14:textId="77777777" w:rsidR="002D6679" w:rsidRDefault="000A6DD3">
            <w:pPr>
              <w:pStyle w:val="TableParagraph"/>
              <w:spacing w:before="58" w:line="230" w:lineRule="auto"/>
              <w:ind w:left="56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Right to equal housing rights and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benefits as national workers or where</w:t>
            </w:r>
            <w:r>
              <w:rPr>
                <w:color w:val="231F20"/>
                <w:spacing w:val="-61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family</w:t>
            </w:r>
            <w:r>
              <w:rPr>
                <w:color w:val="231F20"/>
                <w:spacing w:val="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has</w:t>
            </w:r>
            <w:r>
              <w:rPr>
                <w:color w:val="231F20"/>
                <w:spacing w:val="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remained</w:t>
            </w:r>
            <w:r>
              <w:rPr>
                <w:color w:val="231F20"/>
                <w:spacing w:val="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in</w:t>
            </w:r>
            <w:r>
              <w:rPr>
                <w:color w:val="231F20"/>
                <w:spacing w:val="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the</w:t>
            </w:r>
            <w:r>
              <w:rPr>
                <w:color w:val="231F20"/>
                <w:spacing w:val="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home</w:t>
            </w:r>
            <w:r>
              <w:rPr>
                <w:color w:val="231F20"/>
                <w:spacing w:val="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State,</w:t>
            </w:r>
            <w:r>
              <w:rPr>
                <w:color w:val="231F20"/>
                <w:spacing w:val="-58"/>
                <w:w w:val="110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equal treatment rights to national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workers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in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the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home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State</w:t>
            </w:r>
          </w:p>
        </w:tc>
        <w:tc>
          <w:tcPr>
            <w:tcW w:w="2421" w:type="dxa"/>
            <w:shd w:val="clear" w:color="auto" w:fill="E0D8EB"/>
          </w:tcPr>
          <w:p w14:paraId="4BD39968" w14:textId="77777777" w:rsidR="002D6679" w:rsidRDefault="002D6679">
            <w:pPr>
              <w:pStyle w:val="TableParagraph"/>
              <w:rPr>
                <w:rFonts w:ascii="Tahoma"/>
                <w:b/>
                <w:sz w:val="20"/>
              </w:rPr>
            </w:pPr>
          </w:p>
          <w:p w14:paraId="0FB1017A" w14:textId="77777777" w:rsidR="002D6679" w:rsidRDefault="000A6DD3">
            <w:pPr>
              <w:pStyle w:val="TableParagraph"/>
              <w:spacing w:before="147" w:line="230" w:lineRule="auto"/>
              <w:ind w:left="57" w:right="6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State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of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Employment</w:t>
            </w:r>
            <w:r>
              <w:rPr>
                <w:color w:val="231F20"/>
                <w:spacing w:val="-61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or</w:t>
            </w:r>
            <w:r>
              <w:rPr>
                <w:color w:val="231F20"/>
                <w:spacing w:val="-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State</w:t>
            </w:r>
            <w:r>
              <w:rPr>
                <w:color w:val="231F20"/>
                <w:spacing w:val="-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of</w:t>
            </w:r>
            <w:r>
              <w:rPr>
                <w:color w:val="231F20"/>
                <w:spacing w:val="-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Residence</w:t>
            </w:r>
          </w:p>
        </w:tc>
        <w:tc>
          <w:tcPr>
            <w:tcW w:w="3966" w:type="dxa"/>
            <w:shd w:val="clear" w:color="auto" w:fill="E0D8EB"/>
          </w:tcPr>
          <w:p w14:paraId="14925EDE" w14:textId="77777777" w:rsidR="002D6679" w:rsidRDefault="002D6679">
            <w:pPr>
              <w:pStyle w:val="TableParagraph"/>
              <w:rPr>
                <w:rFonts w:ascii="Tahoma"/>
                <w:b/>
                <w:sz w:val="20"/>
              </w:rPr>
            </w:pPr>
          </w:p>
          <w:p w14:paraId="4E4E314E" w14:textId="77777777" w:rsidR="002D6679" w:rsidRDefault="002D6679">
            <w:pPr>
              <w:pStyle w:val="TableParagraph"/>
              <w:spacing w:before="8"/>
              <w:rPr>
                <w:rFonts w:ascii="Tahoma"/>
                <w:b/>
                <w:sz w:val="20"/>
              </w:rPr>
            </w:pPr>
          </w:p>
          <w:p w14:paraId="28C66231" w14:textId="77777777" w:rsidR="002D6679" w:rsidRDefault="000A6DD3">
            <w:pPr>
              <w:pStyle w:val="TableParagraph"/>
              <w:ind w:left="5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WR</w:t>
            </w:r>
            <w:r>
              <w:rPr>
                <w:color w:val="231F20"/>
                <w:spacing w:val="-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Article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9</w:t>
            </w:r>
          </w:p>
        </w:tc>
      </w:tr>
      <w:tr w:rsidR="002D6679" w14:paraId="29295694" w14:textId="77777777">
        <w:trPr>
          <w:trHeight w:val="976"/>
        </w:trPr>
        <w:tc>
          <w:tcPr>
            <w:tcW w:w="4057" w:type="dxa"/>
            <w:shd w:val="clear" w:color="auto" w:fill="E0D8EB"/>
          </w:tcPr>
          <w:p w14:paraId="05ED0623" w14:textId="77777777" w:rsidR="002D6679" w:rsidRDefault="000A6DD3">
            <w:pPr>
              <w:pStyle w:val="TableParagraph"/>
              <w:spacing w:before="51" w:line="230" w:lineRule="auto"/>
              <w:ind w:left="56" w:right="472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Rights to the coordination and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aggregation of social and tax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advantages between the state of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residence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and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state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of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employment</w:t>
            </w:r>
          </w:p>
        </w:tc>
        <w:tc>
          <w:tcPr>
            <w:tcW w:w="2421" w:type="dxa"/>
            <w:shd w:val="clear" w:color="auto" w:fill="E0D8EB"/>
          </w:tcPr>
          <w:p w14:paraId="71112548" w14:textId="77777777" w:rsidR="002D6679" w:rsidRDefault="002D6679">
            <w:pPr>
              <w:pStyle w:val="TableParagraph"/>
              <w:spacing w:before="5"/>
              <w:rPr>
                <w:rFonts w:ascii="Tahoma"/>
                <w:b/>
              </w:rPr>
            </w:pPr>
          </w:p>
          <w:p w14:paraId="39D040AE" w14:textId="77777777" w:rsidR="002D6679" w:rsidRDefault="000A6DD3">
            <w:pPr>
              <w:pStyle w:val="TableParagraph"/>
              <w:spacing w:line="230" w:lineRule="auto"/>
              <w:ind w:left="57" w:right="50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State of Employment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and</w:t>
            </w:r>
            <w:r>
              <w:rPr>
                <w:color w:val="231F20"/>
                <w:spacing w:val="-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State</w:t>
            </w:r>
            <w:r>
              <w:rPr>
                <w:color w:val="231F20"/>
                <w:spacing w:val="-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of</w:t>
            </w:r>
            <w:r>
              <w:rPr>
                <w:color w:val="231F20"/>
                <w:spacing w:val="-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Residence</w:t>
            </w:r>
          </w:p>
        </w:tc>
        <w:tc>
          <w:tcPr>
            <w:tcW w:w="3966" w:type="dxa"/>
            <w:shd w:val="clear" w:color="auto" w:fill="E0D8EB"/>
          </w:tcPr>
          <w:p w14:paraId="054E2111" w14:textId="77777777" w:rsidR="002D6679" w:rsidRDefault="002D6679">
            <w:pPr>
              <w:pStyle w:val="TableParagraph"/>
              <w:rPr>
                <w:rFonts w:ascii="Tahoma"/>
                <w:b/>
                <w:sz w:val="20"/>
              </w:rPr>
            </w:pPr>
          </w:p>
          <w:p w14:paraId="21573217" w14:textId="77777777" w:rsidR="002D6679" w:rsidRDefault="000A6DD3">
            <w:pPr>
              <w:pStyle w:val="TableParagraph"/>
              <w:spacing w:before="132"/>
              <w:ind w:left="57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SSCR,</w:t>
            </w:r>
            <w:r>
              <w:rPr>
                <w:color w:val="231F20"/>
                <w:spacing w:val="-1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Articles</w:t>
            </w:r>
            <w:r>
              <w:rPr>
                <w:color w:val="231F20"/>
                <w:spacing w:val="-1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4,</w:t>
            </w:r>
            <w:r>
              <w:rPr>
                <w:color w:val="231F20"/>
                <w:spacing w:val="-1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5,</w:t>
            </w:r>
            <w:r>
              <w:rPr>
                <w:color w:val="231F20"/>
                <w:spacing w:val="-1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6</w:t>
            </w:r>
            <w:r>
              <w:rPr>
                <w:color w:val="231F20"/>
                <w:spacing w:val="-1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and</w:t>
            </w:r>
            <w:r>
              <w:rPr>
                <w:color w:val="231F20"/>
                <w:spacing w:val="-1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10</w:t>
            </w:r>
          </w:p>
        </w:tc>
      </w:tr>
      <w:tr w:rsidR="002D6679" w14:paraId="0BD8E5CE" w14:textId="77777777">
        <w:trPr>
          <w:trHeight w:val="585"/>
        </w:trPr>
        <w:tc>
          <w:tcPr>
            <w:tcW w:w="4057" w:type="dxa"/>
            <w:shd w:val="clear" w:color="auto" w:fill="E0D8EB"/>
          </w:tcPr>
          <w:p w14:paraId="31EB246A" w14:textId="77777777" w:rsidR="002D6679" w:rsidRDefault="000A6DD3">
            <w:pPr>
              <w:pStyle w:val="TableParagraph"/>
              <w:spacing w:before="75" w:line="230" w:lineRule="auto"/>
              <w:ind w:left="56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Right</w:t>
            </w:r>
            <w:r>
              <w:rPr>
                <w:color w:val="231F20"/>
                <w:spacing w:val="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to</w:t>
            </w:r>
            <w:r>
              <w:rPr>
                <w:color w:val="231F20"/>
                <w:spacing w:val="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the</w:t>
            </w:r>
            <w:r>
              <w:rPr>
                <w:color w:val="231F20"/>
                <w:spacing w:val="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export</w:t>
            </w:r>
            <w:r>
              <w:rPr>
                <w:color w:val="231F20"/>
                <w:spacing w:val="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of</w:t>
            </w:r>
            <w:r>
              <w:rPr>
                <w:color w:val="231F20"/>
                <w:spacing w:val="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some</w:t>
            </w:r>
            <w:r>
              <w:rPr>
                <w:color w:val="231F20"/>
                <w:spacing w:val="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social</w:t>
            </w:r>
            <w:r>
              <w:rPr>
                <w:color w:val="231F20"/>
                <w:spacing w:val="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and</w:t>
            </w:r>
            <w:r>
              <w:rPr>
                <w:color w:val="231F20"/>
                <w:spacing w:val="-5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tax</w:t>
            </w:r>
            <w:r>
              <w:rPr>
                <w:color w:val="231F20"/>
                <w:spacing w:val="-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advantages</w:t>
            </w:r>
          </w:p>
        </w:tc>
        <w:tc>
          <w:tcPr>
            <w:tcW w:w="2421" w:type="dxa"/>
            <w:shd w:val="clear" w:color="auto" w:fill="E0D8EB"/>
          </w:tcPr>
          <w:p w14:paraId="24E0B646" w14:textId="77777777" w:rsidR="002D6679" w:rsidRDefault="000A6DD3">
            <w:pPr>
              <w:pStyle w:val="TableParagraph"/>
              <w:spacing w:before="178"/>
              <w:ind w:left="5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State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of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Employment</w:t>
            </w:r>
          </w:p>
        </w:tc>
        <w:tc>
          <w:tcPr>
            <w:tcW w:w="3966" w:type="dxa"/>
            <w:shd w:val="clear" w:color="auto" w:fill="E0D8EB"/>
          </w:tcPr>
          <w:p w14:paraId="5BBD6502" w14:textId="77777777" w:rsidR="002D6679" w:rsidRDefault="000A6DD3">
            <w:pPr>
              <w:pStyle w:val="TableParagraph"/>
              <w:spacing w:before="178"/>
              <w:ind w:left="57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SSCR,</w:t>
            </w:r>
            <w:r>
              <w:rPr>
                <w:color w:val="231F20"/>
                <w:spacing w:val="10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Article</w:t>
            </w:r>
            <w:r>
              <w:rPr>
                <w:color w:val="231F20"/>
                <w:spacing w:val="11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7</w:t>
            </w:r>
          </w:p>
        </w:tc>
      </w:tr>
    </w:tbl>
    <w:p w14:paraId="1AF4CEC7" w14:textId="77777777" w:rsidR="002D6679" w:rsidRDefault="002D6679">
      <w:pPr>
        <w:rPr>
          <w:sz w:val="20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342" w:space="40"/>
            <w:col w:w="5424" w:space="1100"/>
            <w:col w:w="10994"/>
          </w:cols>
        </w:sectPr>
      </w:pPr>
    </w:p>
    <w:p w14:paraId="3CAD71F3" w14:textId="77777777" w:rsidR="002D6679" w:rsidRDefault="002D6679">
      <w:pPr>
        <w:pStyle w:val="BodyText"/>
        <w:spacing w:before="8"/>
        <w:rPr>
          <w:rFonts w:ascii="Tahoma"/>
          <w:b/>
          <w:sz w:val="22"/>
        </w:rPr>
      </w:pPr>
    </w:p>
    <w:p w14:paraId="64F93FF5" w14:textId="4B58E467" w:rsidR="002D6679" w:rsidRDefault="000A6DD3">
      <w:pPr>
        <w:pStyle w:val="BodyText"/>
        <w:spacing w:line="20" w:lineRule="exact"/>
        <w:ind w:left="310"/>
        <w:rPr>
          <w:rFonts w:ascii="Tahoma"/>
          <w:sz w:val="2"/>
        </w:rPr>
      </w:pPr>
      <w:r>
        <w:rPr>
          <w:rFonts w:ascii="Tahoma"/>
          <w:noProof/>
          <w:sz w:val="2"/>
        </w:rPr>
        <mc:AlternateContent>
          <mc:Choice Requires="wpg">
            <w:drawing>
              <wp:inline distT="0" distB="0" distL="0" distR="0" wp14:anchorId="77F93DFC" wp14:editId="0E7F7930">
                <wp:extent cx="6645910" cy="12700"/>
                <wp:effectExtent l="12700" t="3810" r="8890" b="2540"/>
                <wp:docPr id="1895278692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700639434" name="Line 46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6976F2" id="Group 463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">
                <v:line id="Line 464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" strokecolor="#743b97" strokeweight="1pt"/>
                <w10:anchorlock/>
              </v:group>
            </w:pict>
          </mc:Fallback>
        </mc:AlternateContent>
      </w:r>
    </w:p>
    <w:p w14:paraId="49177B30" w14:textId="77777777" w:rsidR="002D6679" w:rsidRDefault="002D6679">
      <w:pPr>
        <w:spacing w:line="20" w:lineRule="exact"/>
        <w:rPr>
          <w:rFonts w:ascii="Tahoma"/>
          <w:sz w:val="2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24DDAA78" w14:textId="77777777" w:rsidR="002D6679" w:rsidRDefault="002D6679">
      <w:pPr>
        <w:pStyle w:val="BodyText"/>
        <w:spacing w:before="3"/>
        <w:rPr>
          <w:rFonts w:ascii="Tahoma"/>
          <w:b/>
          <w:sz w:val="19"/>
        </w:rPr>
      </w:pPr>
    </w:p>
    <w:p w14:paraId="66E182C0" w14:textId="77777777" w:rsidR="002D6679" w:rsidRDefault="000A6DD3">
      <w:pPr>
        <w:spacing w:line="249" w:lineRule="auto"/>
        <w:ind w:left="620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77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more detailed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material on enforcement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 EU law,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 Sylvia de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Mars,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Law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 UK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(OUP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2020), Chapter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8.</w:t>
      </w:r>
    </w:p>
    <w:p w14:paraId="7461F2B0" w14:textId="77777777" w:rsidR="002D6679" w:rsidRDefault="000A6DD3">
      <w:pPr>
        <w:spacing w:before="38" w:line="249" w:lineRule="auto"/>
        <w:ind w:left="620" w:right="433" w:hanging="301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78</w:t>
      </w:r>
      <w:r>
        <w:rPr>
          <w:color w:val="231F20"/>
          <w:spacing w:val="2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context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table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Chapter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1.7,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while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some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these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rights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given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those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‘resident’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particular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Member State, they in practice always originate from the fact that within a family unit, there will be an EU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national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holding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status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‘worker’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‘frontier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worker’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compliance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Article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45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TFEU.</w:t>
      </w:r>
    </w:p>
    <w:p w14:paraId="6CA83C33" w14:textId="77777777" w:rsidR="002D6679" w:rsidRDefault="002D6679">
      <w:pPr>
        <w:spacing w:line="249" w:lineRule="auto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7178" w:space="4727"/>
            <w:col w:w="10995"/>
          </w:cols>
        </w:sectPr>
      </w:pPr>
    </w:p>
    <w:p w14:paraId="0D1A70E2" w14:textId="60E96B4F" w:rsidR="002D6679" w:rsidRDefault="000A6DD3">
      <w:pPr>
        <w:pStyle w:val="BodyText"/>
        <w:spacing w:before="11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399552" behindDoc="1" locked="0" layoutInCell="1" allowOverlap="1" wp14:anchorId="3A947289" wp14:editId="5AF0BF58">
                <wp:simplePos x="0" y="0"/>
                <wp:positionH relativeFrom="page">
                  <wp:posOffset>8017510</wp:posOffset>
                </wp:positionH>
                <wp:positionV relativeFrom="page">
                  <wp:posOffset>1638300</wp:posOffset>
                </wp:positionV>
                <wp:extent cx="6291580" cy="396875"/>
                <wp:effectExtent l="0" t="0" r="0" b="0"/>
                <wp:wrapNone/>
                <wp:docPr id="72618687" name="Text 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1580" cy="396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F855E9" w14:textId="77777777" w:rsidR="002D6679" w:rsidRDefault="000A6DD3">
                            <w:pPr>
                              <w:spacing w:line="249" w:lineRule="auto"/>
                              <w:ind w:left="300" w:hanging="30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8"/>
                                <w:vertAlign w:val="superscript"/>
                              </w:rPr>
                              <w:t>78</w:t>
                            </w:r>
                            <w:r>
                              <w:rPr>
                                <w:color w:val="231F20"/>
                                <w:spacing w:val="28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context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table</w:t>
                            </w:r>
                            <w:r>
                              <w:rPr>
                                <w:color w:val="231F20"/>
                                <w:spacing w:val="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Chapter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1.7,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while</w:t>
                            </w:r>
                            <w:r>
                              <w:rPr>
                                <w:color w:val="231F20"/>
                                <w:spacing w:val="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some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these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rights</w:t>
                            </w:r>
                            <w:r>
                              <w:rPr>
                                <w:color w:val="231F20"/>
                                <w:spacing w:val="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given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those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‘resident’</w:t>
                            </w:r>
                            <w:r>
                              <w:rPr>
                                <w:color w:val="231F20"/>
                                <w:spacing w:val="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particular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Member State, they in practice always originate from the fact that within a family unit, there will be an EU</w:t>
                            </w:r>
                            <w:r>
                              <w:rPr>
                                <w:color w:val="231F20"/>
                                <w:spacing w:val="-5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national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holding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status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‘worker’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‘frontier</w:t>
                            </w:r>
                            <w:r>
                              <w:rPr>
                                <w:color w:val="231F20"/>
                                <w:spacing w:val="-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worker’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compliance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Article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45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TFEU.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947289" id="Text Box 462" o:spid="_x0000_s1038" type="#_x0000_t202" style="position:absolute;margin-left:631.3pt;margin-top:129pt;width:495.4pt;height:31.25pt;z-index:-1791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" filled="f" stroked="f">
                <v:textbox inset="0,0,0,0">
                  <w:txbxContent>
                    <w:p w14:paraId="79F855E9" w14:textId="77777777" w:rsidR="002D6679" w:rsidRDefault="000A6DD3">
                      <w:pPr>
                        <w:spacing w:line="249" w:lineRule="auto"/>
                        <w:ind w:left="300" w:hanging="301"/>
                        <w:rPr>
                          <w:sz w:val="18"/>
                        </w:rPr>
                      </w:pPr>
                      <w:r>
                        <w:rPr>
                          <w:color w:val="231F20"/>
                          <w:w w:val="110"/>
                          <w:sz w:val="18"/>
                          <w:vertAlign w:val="superscript"/>
                        </w:rPr>
                        <w:t>78</w:t>
                      </w:r>
                      <w:r>
                        <w:rPr>
                          <w:color w:val="231F20"/>
                          <w:spacing w:val="28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For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context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to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the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table</w:t>
                      </w:r>
                      <w:r>
                        <w:rPr>
                          <w:color w:val="231F20"/>
                          <w:spacing w:val="6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in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Chapter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1.7,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while</w:t>
                      </w:r>
                      <w:r>
                        <w:rPr>
                          <w:color w:val="231F20"/>
                          <w:spacing w:val="6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some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of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these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rights</w:t>
                      </w:r>
                      <w:r>
                        <w:rPr>
                          <w:color w:val="231F20"/>
                          <w:spacing w:val="6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are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given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to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those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‘resident’</w:t>
                      </w:r>
                      <w:r>
                        <w:rPr>
                          <w:color w:val="231F20"/>
                          <w:spacing w:val="6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in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color w:val="231F20"/>
                          <w:spacing w:val="5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  <w:sz w:val="18"/>
                        </w:rPr>
                        <w:t>particular</w:t>
                      </w:r>
                      <w:r>
                        <w:rPr>
                          <w:color w:val="231F20"/>
                          <w:spacing w:val="-53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Member State, they in practice always originate from the fact that within a family unit, there will be an EU</w:t>
                      </w:r>
                      <w:r>
                        <w:rPr>
                          <w:color w:val="231F20"/>
                          <w:spacing w:val="-5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national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holding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status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of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‘worker’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or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‘frontier</w:t>
                      </w:r>
                      <w:r>
                        <w:rPr>
                          <w:color w:val="231F20"/>
                          <w:spacing w:val="-4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worker’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in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compliance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with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Article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45</w:t>
                      </w:r>
                      <w:r>
                        <w:rPr>
                          <w:color w:val="231F20"/>
                          <w:spacing w:val="-5"/>
                          <w:w w:val="1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  <w:sz w:val="18"/>
                        </w:rPr>
                        <w:t>TFEU.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400576" behindDoc="1" locked="0" layoutInCell="1" allowOverlap="1" wp14:anchorId="6BFAC9BC" wp14:editId="7D2D906B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939946653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759876655" name="Rectangle 461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2432715" name="Line 460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3703653" name="Line 459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977623" name="Line 458"/>
                        <wps:cNvCnPr>
                          <a:cxnSpLocks noChangeShapeType="1"/>
                        </wps:cNvCnPr>
                        <wps:spPr bwMode="auto">
                          <a:xfrm>
                            <a:off x="12626" y="2258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8569768" name="AutoShape 457"/>
                        <wps:cNvSpPr>
                          <a:spLocks/>
                        </wps:cNvSpPr>
                        <wps:spPr bwMode="auto">
                          <a:xfrm>
                            <a:off x="12444" y="2476"/>
                            <a:ext cx="10914" cy="12262"/>
                          </a:xfrm>
                          <a:custGeom>
                            <a:avLst/>
                            <a:gdLst>
                              <a:gd name="T0" fmla="+- 0 23357 12444"/>
                              <a:gd name="T1" fmla="*/ T0 w 10914"/>
                              <a:gd name="T2" fmla="+- 0 13859 2477"/>
                              <a:gd name="T3" fmla="*/ 13859 h 12262"/>
                              <a:gd name="T4" fmla="+- 0 12444 12444"/>
                              <a:gd name="T5" fmla="*/ T4 w 10914"/>
                              <a:gd name="T6" fmla="+- 0 13859 2477"/>
                              <a:gd name="T7" fmla="*/ 13859 h 12262"/>
                              <a:gd name="T8" fmla="+- 0 12444 12444"/>
                              <a:gd name="T9" fmla="*/ T8 w 10914"/>
                              <a:gd name="T10" fmla="+- 0 14738 2477"/>
                              <a:gd name="T11" fmla="*/ 14738 h 12262"/>
                              <a:gd name="T12" fmla="+- 0 23357 12444"/>
                              <a:gd name="T13" fmla="*/ T12 w 10914"/>
                              <a:gd name="T14" fmla="+- 0 14738 2477"/>
                              <a:gd name="T15" fmla="*/ 14738 h 12262"/>
                              <a:gd name="T16" fmla="+- 0 23357 12444"/>
                              <a:gd name="T17" fmla="*/ T16 w 10914"/>
                              <a:gd name="T18" fmla="+- 0 13859 2477"/>
                              <a:gd name="T19" fmla="*/ 13859 h 12262"/>
                              <a:gd name="T20" fmla="+- 0 23357 12444"/>
                              <a:gd name="T21" fmla="*/ T20 w 10914"/>
                              <a:gd name="T22" fmla="+- 0 2477 2477"/>
                              <a:gd name="T23" fmla="*/ 2477 h 12262"/>
                              <a:gd name="T24" fmla="+- 0 12444 12444"/>
                              <a:gd name="T25" fmla="*/ T24 w 10914"/>
                              <a:gd name="T26" fmla="+- 0 2477 2477"/>
                              <a:gd name="T27" fmla="*/ 2477 h 12262"/>
                              <a:gd name="T28" fmla="+- 0 12444 12444"/>
                              <a:gd name="T29" fmla="*/ T28 w 10914"/>
                              <a:gd name="T30" fmla="+- 0 3355 2477"/>
                              <a:gd name="T31" fmla="*/ 3355 h 12262"/>
                              <a:gd name="T32" fmla="+- 0 23357 12444"/>
                              <a:gd name="T33" fmla="*/ T32 w 10914"/>
                              <a:gd name="T34" fmla="+- 0 3355 2477"/>
                              <a:gd name="T35" fmla="*/ 3355 h 12262"/>
                              <a:gd name="T36" fmla="+- 0 23357 12444"/>
                              <a:gd name="T37" fmla="*/ T36 w 10914"/>
                              <a:gd name="T38" fmla="+- 0 2477 2477"/>
                              <a:gd name="T39" fmla="*/ 2477 h 12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914" h="12262">
                                <a:moveTo>
                                  <a:pt x="10913" y="11382"/>
                                </a:moveTo>
                                <a:lnTo>
                                  <a:pt x="0" y="11382"/>
                                </a:lnTo>
                                <a:lnTo>
                                  <a:pt x="0" y="12261"/>
                                </a:lnTo>
                                <a:lnTo>
                                  <a:pt x="10913" y="12261"/>
                                </a:lnTo>
                                <a:lnTo>
                                  <a:pt x="10913" y="11382"/>
                                </a:lnTo>
                                <a:close/>
                                <a:moveTo>
                                  <a:pt x="109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8"/>
                                </a:lnTo>
                                <a:lnTo>
                                  <a:pt x="10913" y="878"/>
                                </a:lnTo>
                                <a:lnTo>
                                  <a:pt x="10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6068634" name="Line 456"/>
                        <wps:cNvCnPr>
                          <a:cxnSpLocks noChangeShapeType="1"/>
                        </wps:cNvCnPr>
                        <wps:spPr bwMode="auto">
                          <a:xfrm>
                            <a:off x="12626" y="14748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88DC1C" id="Group 455" o:spid="_x0000_s1026" style="position:absolute;margin-left:595.3pt;margin-top:0;width:595.3pt;height:841.9pt;z-index:-17915904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">
                <v:rect id="Rectangle 461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" fillcolor="#e0d8eb" stroked="f"/>
                <v:line id="Line 460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" strokecolor="#743b97" strokeweight="1pt"/>
                <v:line id="Line 459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" strokecolor="#743b97" strokeweight="1pt"/>
                <v:line id="Line 458" o:spid="_x0000_s1030" style="position:absolute;visibility:visible;mso-wrap-style:square" from="12626,2258" to="23091,22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" strokecolor="#743b97" strokeweight="1pt"/>
                <v:shape id="AutoShape 457" o:spid="_x0000_s1031" style="position:absolute;left:12444;top:2476;width:10914;height:12262;visibility:visible;mso-wrap-style:square;v-text-anchor:top" coordsize="10914,12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" path="m10913,11382l,11382r,879l10913,12261r,-879xm10913,l,,,878r10913,l10913,xe" fillcolor="#e0d8eb" stroked="f">
                  <v:path arrowok="t" o:connecttype="custom" o:connectlocs="10913,13859;0,13859;0,14738;10913,14738;10913,13859;10913,2477;0,2477;0,3355;10913,3355;10913,2477" o:connectangles="0,0,0,0,0,0,0,0,0,0"/>
                </v:shape>
                <v:line id="Line 456" o:spid="_x0000_s1032" style="position:absolute;visibility:visible;mso-wrap-style:square" from="12626,14748" to="23091,147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" strokecolor="#743b97" strokeweight="1pt"/>
                <w10:wrap anchorx="page" anchory="page"/>
              </v:group>
            </w:pict>
          </mc:Fallback>
        </mc:AlternateContent>
      </w:r>
    </w:p>
    <w:p w14:paraId="4A69476C" w14:textId="153F214F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F1A1495" wp14:editId="1C697877">
                <wp:extent cx="6645910" cy="12700"/>
                <wp:effectExtent l="12700" t="8890" r="8890" b="6985"/>
                <wp:docPr id="682180577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63995384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77C6C7" id="Group 453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MgiEV4qAgAAvgQAAA4AAAAAAAAAAAAAAAAALgIAAGRycy9lMm9E&#10;b2MueG1sUEsBAi0AFAAGAAgAAAAhAO0jrU3bAAAABAEAAA8AAAAAAAAAAAAAAAAAhAQAAGRycy9k&#10;b3ducmV2LnhtbFBLBQYAAAAABAAEAPMAAACMBQAAAAA=&#10;">
                <v:line id="Line 454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43E5D25A" w14:textId="77777777" w:rsidR="002D6679" w:rsidRDefault="000A6DD3">
      <w:pPr>
        <w:pStyle w:val="Heading4"/>
        <w:tabs>
          <w:tab w:val="left" w:pos="22382"/>
        </w:tabs>
      </w:pPr>
      <w:r>
        <w:rPr>
          <w:color w:val="743B97"/>
        </w:rPr>
        <w:t>28</w:t>
      </w:r>
      <w:r>
        <w:rPr>
          <w:color w:val="743B97"/>
        </w:rPr>
        <w:tab/>
        <w:t>29</w:t>
      </w:r>
    </w:p>
    <w:p w14:paraId="62C3918C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03B39350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1B27034F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42B6BDB9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77993BBE" w14:textId="0CD5C7A2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1088" behindDoc="1" locked="0" layoutInCell="1" allowOverlap="1" wp14:anchorId="30482073" wp14:editId="6AE9224D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2012549436" name="Freeform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D0E448" id="Freeform 452" o:spid="_x0000_s1026" style="position:absolute;margin-left:631.3pt;margin-top:9.4pt;width:523.3pt;height:.1pt;z-index:-15675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4C95EA8C" w14:textId="77777777" w:rsidR="002D6679" w:rsidRDefault="002D6679">
      <w:pPr>
        <w:pStyle w:val="BodyText"/>
        <w:spacing w:before="7"/>
        <w:rPr>
          <w:sz w:val="23"/>
        </w:rPr>
      </w:pPr>
    </w:p>
    <w:p w14:paraId="2E53E6E2" w14:textId="77777777" w:rsidR="002D6679" w:rsidRDefault="002D6679">
      <w:pPr>
        <w:rPr>
          <w:sz w:val="23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63CD46C3" w14:textId="77777777" w:rsidR="002D6679" w:rsidRDefault="000A6DD3">
      <w:pPr>
        <w:pStyle w:val="Heading2"/>
        <w:spacing w:line="237" w:lineRule="auto"/>
        <w:ind w:right="2789"/>
      </w:pPr>
      <w:bookmarkStart w:id="15" w:name="_TOC_250022"/>
      <w:r>
        <w:rPr>
          <w:color w:val="743B97"/>
        </w:rPr>
        <w:t>Chapter 2: Implementation</w:t>
      </w:r>
      <w:r>
        <w:rPr>
          <w:color w:val="743B97"/>
          <w:spacing w:val="-162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47"/>
        </w:rPr>
        <w:t xml:space="preserve"> </w:t>
      </w:r>
      <w:r>
        <w:rPr>
          <w:color w:val="743B97"/>
        </w:rPr>
        <w:t>the</w:t>
      </w:r>
      <w:r>
        <w:rPr>
          <w:color w:val="743B97"/>
          <w:spacing w:val="48"/>
        </w:rPr>
        <w:t xml:space="preserve"> </w:t>
      </w:r>
      <w:r>
        <w:rPr>
          <w:color w:val="743B97"/>
        </w:rPr>
        <w:t>Applicable</w:t>
      </w:r>
      <w:r>
        <w:rPr>
          <w:color w:val="743B97"/>
          <w:spacing w:val="48"/>
        </w:rPr>
        <w:t xml:space="preserve"> </w:t>
      </w:r>
      <w:r>
        <w:rPr>
          <w:color w:val="743B97"/>
        </w:rPr>
        <w:t>EU</w:t>
      </w:r>
      <w:r>
        <w:rPr>
          <w:color w:val="743B97"/>
          <w:spacing w:val="48"/>
        </w:rPr>
        <w:t xml:space="preserve"> </w:t>
      </w:r>
      <w:r>
        <w:rPr>
          <w:color w:val="743B97"/>
        </w:rPr>
        <w:t>Law</w:t>
      </w:r>
      <w:r>
        <w:rPr>
          <w:color w:val="743B97"/>
          <w:spacing w:val="1"/>
        </w:rPr>
        <w:t xml:space="preserve"> </w:t>
      </w:r>
      <w:r>
        <w:rPr>
          <w:color w:val="743B97"/>
        </w:rPr>
        <w:t>in</w:t>
      </w:r>
      <w:r>
        <w:rPr>
          <w:color w:val="743B97"/>
          <w:spacing w:val="-5"/>
        </w:rPr>
        <w:t xml:space="preserve"> </w:t>
      </w:r>
      <w:r>
        <w:rPr>
          <w:color w:val="743B97"/>
        </w:rPr>
        <w:t>the</w:t>
      </w:r>
      <w:r>
        <w:rPr>
          <w:color w:val="743B97"/>
          <w:spacing w:val="-4"/>
        </w:rPr>
        <w:t xml:space="preserve"> </w:t>
      </w:r>
      <w:r>
        <w:rPr>
          <w:color w:val="743B97"/>
        </w:rPr>
        <w:t>UK</w:t>
      </w:r>
      <w:r>
        <w:rPr>
          <w:color w:val="743B97"/>
          <w:spacing w:val="-4"/>
        </w:rPr>
        <w:t xml:space="preserve"> </w:t>
      </w:r>
      <w:bookmarkEnd w:id="15"/>
      <w:r>
        <w:rPr>
          <w:color w:val="743B97"/>
        </w:rPr>
        <w:t>(pre-Brexit)</w:t>
      </w:r>
    </w:p>
    <w:p w14:paraId="55209ECD" w14:textId="77777777" w:rsidR="002D6679" w:rsidRDefault="000A6DD3">
      <w:pPr>
        <w:pStyle w:val="BodyText"/>
        <w:spacing w:before="365" w:line="230" w:lineRule="auto"/>
        <w:ind w:left="305" w:right="126"/>
      </w:pPr>
      <w:r>
        <w:rPr>
          <w:color w:val="231F20"/>
          <w:spacing w:val="-1"/>
          <w:w w:val="115"/>
        </w:rPr>
        <w:t>Assessing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changes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island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face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faced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consequence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Brexit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requires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overview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how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(and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Ireland,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specific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legislation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place)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implemented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described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above.</w:t>
      </w:r>
    </w:p>
    <w:p w14:paraId="5F78F0E4" w14:textId="77777777" w:rsidR="002D6679" w:rsidRDefault="000A6DD3">
      <w:pPr>
        <w:pStyle w:val="BodyText"/>
        <w:spacing w:line="230" w:lineRule="auto"/>
        <w:ind w:left="305" w:right="175"/>
      </w:pPr>
      <w:r>
        <w:rPr>
          <w:color w:val="231F20"/>
          <w:w w:val="115"/>
        </w:rPr>
        <w:t>This is of particular importance given the ‘no diminution’ commitment in Article 2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Windsor Framework (WF), where the benchmark to be measured against for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purpose</w:t>
      </w:r>
      <w:r>
        <w:rPr>
          <w:color w:val="231F20"/>
          <w:w w:val="115"/>
        </w:rPr>
        <w:t>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‘diminution’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stood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end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transition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period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(so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31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December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2021).</w:t>
      </w:r>
    </w:p>
    <w:p w14:paraId="3DBE538A" w14:textId="77777777" w:rsidR="002D6679" w:rsidRDefault="000A6DD3">
      <w:pPr>
        <w:pStyle w:val="BodyText"/>
        <w:spacing w:before="193" w:line="230" w:lineRule="auto"/>
        <w:ind w:left="305" w:right="27"/>
      </w:pPr>
      <w:r>
        <w:rPr>
          <w:color w:val="231F20"/>
          <w:w w:val="110"/>
        </w:rPr>
        <w:t>Chapter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commences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short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discussion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how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key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Treaty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provisions,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regulations and directives that affect frontier workers were implemented in the UK,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insofar as they were. After this, an overview of the law addressing the rights of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specified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Workers’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Regulation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out.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full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discussion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setup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beyond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scope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paper;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instead,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general approach taken by social security legislation to the rights of EU national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before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summarised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means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example,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wit</w:t>
      </w:r>
      <w:r>
        <w:rPr>
          <w:color w:val="231F20"/>
          <w:w w:val="115"/>
        </w:rPr>
        <w:t>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specific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attention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situations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gives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rights,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pre-Brexit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nevertheless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did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fully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reflect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rights.</w:t>
      </w:r>
    </w:p>
    <w:p w14:paraId="4997A083" w14:textId="77777777" w:rsidR="002D6679" w:rsidRDefault="002D6679">
      <w:pPr>
        <w:pStyle w:val="BodyText"/>
        <w:rPr>
          <w:sz w:val="26"/>
        </w:rPr>
      </w:pPr>
    </w:p>
    <w:p w14:paraId="58F59116" w14:textId="77777777" w:rsidR="002D6679" w:rsidRDefault="002D6679">
      <w:pPr>
        <w:pStyle w:val="BodyText"/>
        <w:rPr>
          <w:sz w:val="26"/>
        </w:rPr>
      </w:pPr>
    </w:p>
    <w:p w14:paraId="5FCBEE7A" w14:textId="77777777" w:rsidR="002D6679" w:rsidRDefault="000A6DD3">
      <w:pPr>
        <w:pStyle w:val="Heading3"/>
        <w:numPr>
          <w:ilvl w:val="1"/>
          <w:numId w:val="20"/>
        </w:numPr>
        <w:tabs>
          <w:tab w:val="left" w:pos="795"/>
        </w:tabs>
        <w:spacing w:before="206" w:line="242" w:lineRule="exact"/>
      </w:pPr>
      <w:bookmarkStart w:id="16" w:name="_TOC_250021"/>
      <w:r>
        <w:rPr>
          <w:color w:val="743B97"/>
        </w:rPr>
        <w:t>General</w:t>
      </w:r>
      <w:r>
        <w:rPr>
          <w:color w:val="743B97"/>
          <w:spacing w:val="-7"/>
        </w:rPr>
        <w:t xml:space="preserve"> </w:t>
      </w:r>
      <w:bookmarkEnd w:id="16"/>
      <w:r>
        <w:rPr>
          <w:color w:val="743B97"/>
        </w:rPr>
        <w:t>Implementation</w:t>
      </w:r>
    </w:p>
    <w:p w14:paraId="2D88B755" w14:textId="77777777" w:rsidR="002D6679" w:rsidRDefault="000A6DD3">
      <w:pPr>
        <w:pStyle w:val="Heading3"/>
        <w:spacing w:before="122"/>
        <w:ind w:left="305"/>
      </w:pPr>
      <w:bookmarkStart w:id="17" w:name="_TOC_250020"/>
      <w:r>
        <w:rPr>
          <w:b w:val="0"/>
        </w:rPr>
        <w:br w:type="column"/>
      </w:r>
      <w:r>
        <w:rPr>
          <w:color w:val="743B97"/>
        </w:rPr>
        <w:t>The</w:t>
      </w:r>
      <w:r>
        <w:rPr>
          <w:color w:val="743B97"/>
          <w:spacing w:val="-5"/>
        </w:rPr>
        <w:t xml:space="preserve"> </w:t>
      </w:r>
      <w:r>
        <w:rPr>
          <w:color w:val="743B97"/>
        </w:rPr>
        <w:t>2016</w:t>
      </w:r>
      <w:r>
        <w:rPr>
          <w:color w:val="743B97"/>
          <w:spacing w:val="-5"/>
        </w:rPr>
        <w:t xml:space="preserve"> </w:t>
      </w:r>
      <w:bookmarkEnd w:id="17"/>
      <w:r>
        <w:rPr>
          <w:color w:val="743B97"/>
        </w:rPr>
        <w:t>Regulations</w:t>
      </w:r>
    </w:p>
    <w:p w14:paraId="70EDF8C4" w14:textId="77777777" w:rsidR="002D6679" w:rsidRDefault="000A6DD3">
      <w:pPr>
        <w:pStyle w:val="BodyText"/>
        <w:spacing w:before="186" w:line="230" w:lineRule="auto"/>
        <w:ind w:left="305" w:right="194"/>
      </w:pP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Commission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confirmed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2008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had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transposed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Citizenship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Directive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correctly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fully,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what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were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then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2006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Regulations.</w:t>
      </w:r>
      <w:r>
        <w:rPr>
          <w:color w:val="231F20"/>
          <w:w w:val="110"/>
          <w:vertAlign w:val="superscript"/>
        </w:rPr>
        <w:t>80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2018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research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report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funded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EU’s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European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Programme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Integration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Migration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reveals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aspects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Directive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were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transposed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fully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all.</w:t>
      </w:r>
      <w:r>
        <w:rPr>
          <w:color w:val="231F20"/>
          <w:w w:val="110"/>
          <w:vertAlign w:val="superscript"/>
        </w:rPr>
        <w:t>81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Key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our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purposes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following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two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findings:</w:t>
      </w:r>
      <w:r>
        <w:rPr>
          <w:color w:val="231F20"/>
          <w:w w:val="110"/>
          <w:vertAlign w:val="superscript"/>
        </w:rPr>
        <w:t>82</w:t>
      </w:r>
    </w:p>
    <w:p w14:paraId="746D5C94" w14:textId="77777777" w:rsidR="002D6679" w:rsidRDefault="000A6DD3">
      <w:pPr>
        <w:pStyle w:val="BodyText"/>
        <w:tabs>
          <w:tab w:val="left" w:pos="702"/>
        </w:tabs>
        <w:spacing w:before="191" w:line="230" w:lineRule="auto"/>
        <w:ind w:left="702" w:right="619" w:hanging="360"/>
      </w:pPr>
      <w:r>
        <w:rPr>
          <w:rFonts w:ascii="Symbol" w:hAnsi="Symbol"/>
          <w:color w:val="231F20"/>
          <w:w w:val="115"/>
          <w:sz w:val="22"/>
        </w:rPr>
        <w:t></w:t>
      </w:r>
      <w:r>
        <w:rPr>
          <w:rFonts w:ascii="Times New Roman" w:hAnsi="Times New Roman"/>
          <w:color w:val="231F20"/>
          <w:w w:val="115"/>
          <w:sz w:val="22"/>
        </w:rPr>
        <w:tab/>
      </w:r>
      <w:r>
        <w:rPr>
          <w:color w:val="231F20"/>
          <w:w w:val="115"/>
        </w:rPr>
        <w:t>Article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7(3)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Directive,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addresses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retention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or</w:t>
      </w:r>
    </w:p>
    <w:p w14:paraId="228590D4" w14:textId="77777777" w:rsidR="002D6679" w:rsidRDefault="000A6DD3">
      <w:pPr>
        <w:pStyle w:val="BodyText"/>
        <w:spacing w:line="230" w:lineRule="auto"/>
        <w:ind w:left="702"/>
      </w:pPr>
      <w:r>
        <w:rPr>
          <w:color w:val="231F20"/>
          <w:w w:val="115"/>
        </w:rPr>
        <w:t>self-employed status, is only partially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reflected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2016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Regulations.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While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reg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6(2)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reflects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7(3)(c)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Directive in full in the case of workers,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retention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‘self-employed’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status</w:t>
      </w:r>
    </w:p>
    <w:p w14:paraId="7911E09D" w14:textId="77777777" w:rsidR="002D6679" w:rsidRDefault="000A6DD3">
      <w:pPr>
        <w:pStyle w:val="BodyText"/>
        <w:spacing w:line="230" w:lineRule="auto"/>
        <w:ind w:left="702" w:right="306"/>
      </w:pPr>
      <w:r>
        <w:rPr>
          <w:color w:val="231F20"/>
          <w:w w:val="115"/>
        </w:rPr>
        <w:t>is limited to situations of temporary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inability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because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illness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accident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reg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6(4).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has made clear that the entirety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Article 7(3) applies to both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the self-employed, so this is 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incomplete implementation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law.83</w:t>
      </w:r>
    </w:p>
    <w:p w14:paraId="3DE2F1CE" w14:textId="77777777" w:rsidR="002D6679" w:rsidRDefault="000A6DD3">
      <w:pPr>
        <w:pStyle w:val="BodyText"/>
        <w:tabs>
          <w:tab w:val="left" w:pos="702"/>
        </w:tabs>
        <w:spacing w:before="182" w:line="230" w:lineRule="auto"/>
        <w:ind w:left="702" w:right="324" w:hanging="360"/>
      </w:pPr>
      <w:r>
        <w:rPr>
          <w:rFonts w:ascii="Symbol" w:hAnsi="Symbol"/>
          <w:color w:val="231F20"/>
          <w:w w:val="115"/>
          <w:sz w:val="22"/>
        </w:rPr>
        <w:t></w:t>
      </w:r>
      <w:r>
        <w:rPr>
          <w:rFonts w:ascii="Times New Roman" w:hAnsi="Times New Roman"/>
          <w:color w:val="231F20"/>
          <w:w w:val="115"/>
          <w:sz w:val="22"/>
        </w:rPr>
        <w:tab/>
      </w:r>
      <w:r>
        <w:rPr>
          <w:color w:val="231F20"/>
          <w:w w:val="115"/>
        </w:rPr>
        <w:t>Article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24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Directive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simply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copied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over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2016</w:t>
      </w:r>
    </w:p>
    <w:p w14:paraId="46632E99" w14:textId="77777777" w:rsidR="002D6679" w:rsidRDefault="000A6DD3">
      <w:pPr>
        <w:pStyle w:val="BodyText"/>
        <w:spacing w:before="102" w:line="230" w:lineRule="auto"/>
        <w:ind w:left="597" w:right="367"/>
      </w:pPr>
      <w:r>
        <w:br w:type="column"/>
      </w:r>
      <w:r>
        <w:rPr>
          <w:color w:val="231F20"/>
          <w:w w:val="110"/>
        </w:rPr>
        <w:t>24(2), which excludes ‘social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assistance’ from job-seekers, as well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maintenance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grants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students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do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hold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worker</w:t>
      </w:r>
    </w:p>
    <w:p w14:paraId="65FF775A" w14:textId="77777777" w:rsidR="002D6679" w:rsidRDefault="000A6DD3">
      <w:pPr>
        <w:pStyle w:val="BodyText"/>
        <w:spacing w:line="230" w:lineRule="auto"/>
        <w:ind w:left="597"/>
      </w:pPr>
      <w:r>
        <w:rPr>
          <w:color w:val="231F20"/>
          <w:w w:val="115"/>
        </w:rPr>
        <w:t>or self-employed status. Again, this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provision (as we will see below) bites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when it comes to specific domestic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benefits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or,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spacing w:val="-1"/>
          <w:w w:val="115"/>
        </w:rPr>
        <w:t>maintenance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grants,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student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funding.</w:t>
      </w:r>
    </w:p>
    <w:p w14:paraId="14929462" w14:textId="77777777" w:rsidR="002D6679" w:rsidRDefault="002D6679">
      <w:pPr>
        <w:pStyle w:val="BodyText"/>
        <w:spacing w:before="5"/>
        <w:rPr>
          <w:sz w:val="32"/>
        </w:rPr>
      </w:pPr>
    </w:p>
    <w:p w14:paraId="56534187" w14:textId="77777777" w:rsidR="002D6679" w:rsidRDefault="000A6DD3">
      <w:pPr>
        <w:pStyle w:val="Heading3"/>
        <w:spacing w:line="346" w:lineRule="exact"/>
        <w:ind w:left="200"/>
      </w:pPr>
      <w:r>
        <w:rPr>
          <w:color w:val="743B97"/>
          <w:w w:val="105"/>
        </w:rPr>
        <w:t>UK</w:t>
      </w:r>
      <w:r>
        <w:rPr>
          <w:color w:val="743B97"/>
          <w:spacing w:val="-19"/>
          <w:w w:val="105"/>
        </w:rPr>
        <w:t xml:space="preserve"> </w:t>
      </w:r>
      <w:r>
        <w:rPr>
          <w:color w:val="743B97"/>
          <w:w w:val="105"/>
        </w:rPr>
        <w:t>Case</w:t>
      </w:r>
      <w:r>
        <w:rPr>
          <w:color w:val="743B97"/>
          <w:spacing w:val="-18"/>
          <w:w w:val="105"/>
        </w:rPr>
        <w:t xml:space="preserve"> </w:t>
      </w:r>
      <w:r>
        <w:rPr>
          <w:color w:val="743B97"/>
          <w:w w:val="105"/>
        </w:rPr>
        <w:t>Law</w:t>
      </w:r>
      <w:r>
        <w:rPr>
          <w:color w:val="743B97"/>
          <w:spacing w:val="-18"/>
          <w:w w:val="105"/>
        </w:rPr>
        <w:t xml:space="preserve"> </w:t>
      </w:r>
      <w:r>
        <w:rPr>
          <w:color w:val="743B97"/>
          <w:w w:val="105"/>
        </w:rPr>
        <w:t>on</w:t>
      </w:r>
    </w:p>
    <w:p w14:paraId="5305AE49" w14:textId="77777777" w:rsidR="002D6679" w:rsidRDefault="000A6DD3">
      <w:pPr>
        <w:spacing w:line="335" w:lineRule="exact"/>
        <w:ind w:left="200"/>
        <w:rPr>
          <w:rFonts w:ascii="Tahoma"/>
          <w:b/>
          <w:sz w:val="30"/>
        </w:rPr>
      </w:pPr>
      <w:r>
        <w:rPr>
          <w:rFonts w:ascii="Tahoma"/>
          <w:b/>
          <w:color w:val="743B97"/>
          <w:spacing w:val="-3"/>
          <w:w w:val="105"/>
          <w:sz w:val="30"/>
        </w:rPr>
        <w:t>EU</w:t>
      </w:r>
      <w:r>
        <w:rPr>
          <w:rFonts w:ascii="Tahoma"/>
          <w:b/>
          <w:color w:val="743B97"/>
          <w:spacing w:val="-20"/>
          <w:w w:val="105"/>
          <w:sz w:val="30"/>
        </w:rPr>
        <w:t xml:space="preserve"> </w:t>
      </w:r>
      <w:r>
        <w:rPr>
          <w:rFonts w:ascii="Tahoma"/>
          <w:b/>
          <w:color w:val="743B97"/>
          <w:spacing w:val="-3"/>
          <w:w w:val="105"/>
          <w:sz w:val="30"/>
        </w:rPr>
        <w:t>Frontier</w:t>
      </w:r>
      <w:r>
        <w:rPr>
          <w:rFonts w:ascii="Tahoma"/>
          <w:b/>
          <w:color w:val="743B97"/>
          <w:spacing w:val="-19"/>
          <w:w w:val="105"/>
          <w:sz w:val="30"/>
        </w:rPr>
        <w:t xml:space="preserve"> </w:t>
      </w:r>
      <w:r>
        <w:rPr>
          <w:rFonts w:ascii="Tahoma"/>
          <w:b/>
          <w:color w:val="743B97"/>
          <w:spacing w:val="-2"/>
          <w:w w:val="105"/>
          <w:sz w:val="30"/>
        </w:rPr>
        <w:t>Workers</w:t>
      </w:r>
    </w:p>
    <w:p w14:paraId="1BFC02FC" w14:textId="77777777" w:rsidR="002D6679" w:rsidRDefault="000A6DD3">
      <w:pPr>
        <w:pStyle w:val="BodyText"/>
        <w:spacing w:line="230" w:lineRule="auto"/>
        <w:ind w:left="200" w:right="343"/>
      </w:pPr>
      <w:r>
        <w:rPr>
          <w:color w:val="231F20"/>
          <w:spacing w:val="-1"/>
          <w:w w:val="115"/>
        </w:rPr>
        <w:t>Much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there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very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little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specifically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applicable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matter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law,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on frontier workers is also the exception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rather than the rule, the UK courts have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only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rarely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decided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cases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involving</w:t>
      </w:r>
    </w:p>
    <w:p w14:paraId="2E0B3692" w14:textId="77777777" w:rsidR="002D6679" w:rsidRDefault="000A6DD3">
      <w:pPr>
        <w:pStyle w:val="BodyText"/>
        <w:spacing w:line="230" w:lineRule="auto"/>
        <w:ind w:left="200" w:right="175"/>
      </w:pPr>
      <w:r>
        <w:rPr>
          <w:color w:val="231F20"/>
          <w:w w:val="110"/>
        </w:rPr>
        <w:t>frontier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developed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applicable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them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specifically.</w:t>
      </w:r>
    </w:p>
    <w:p w14:paraId="7F393B47" w14:textId="77777777" w:rsidR="002D6679" w:rsidRDefault="000A6DD3">
      <w:pPr>
        <w:pStyle w:val="BodyText"/>
        <w:spacing w:before="190" w:line="230" w:lineRule="auto"/>
        <w:ind w:left="200" w:right="367"/>
      </w:pPr>
      <w:r>
        <w:rPr>
          <w:color w:val="231F20"/>
          <w:w w:val="110"/>
        </w:rPr>
        <w:t>Focusing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cases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Ireland, a search revealed a total of 19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cases between 1989 and 2021 in which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‘frontier workers’ were mentioned.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vast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majority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these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cases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referred</w:t>
      </w:r>
    </w:p>
    <w:p w14:paraId="51A4147E" w14:textId="77777777" w:rsidR="002D6679" w:rsidRDefault="000A6DD3">
      <w:pPr>
        <w:pStyle w:val="BodyText"/>
        <w:spacing w:line="230" w:lineRule="auto"/>
        <w:ind w:left="200" w:right="289"/>
      </w:pPr>
      <w:r>
        <w:rPr>
          <w:color w:val="231F20"/>
          <w:w w:val="115"/>
        </w:rPr>
        <w:t>to provisions in Regulation 1408/71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883/2004</w:t>
      </w:r>
      <w:r>
        <w:rPr>
          <w:color w:val="231F20"/>
          <w:spacing w:val="2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28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28"/>
          <w:w w:val="115"/>
        </w:rPr>
        <w:t xml:space="preserve"> </w:t>
      </w:r>
      <w:r>
        <w:rPr>
          <w:color w:val="231F20"/>
          <w:w w:val="115"/>
        </w:rPr>
        <w:t>found</w:t>
      </w:r>
      <w:r>
        <w:rPr>
          <w:color w:val="231F20"/>
          <w:spacing w:val="28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2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28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the facts of the case.</w:t>
      </w:r>
      <w:r>
        <w:rPr>
          <w:color w:val="231F20"/>
          <w:w w:val="115"/>
          <w:vertAlign w:val="superscript"/>
        </w:rPr>
        <w:t>84</w:t>
      </w:r>
      <w:r>
        <w:rPr>
          <w:color w:val="231F20"/>
          <w:w w:val="115"/>
        </w:rPr>
        <w:t xml:space="preserve"> In a few others,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evidence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status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not</w:t>
      </w:r>
    </w:p>
    <w:p w14:paraId="1EB30FCD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10792" w:space="1127"/>
            <w:col w:w="5419" w:space="40"/>
            <w:col w:w="5522"/>
          </w:cols>
        </w:sectPr>
      </w:pPr>
    </w:p>
    <w:p w14:paraId="5671DFC6" w14:textId="77777777" w:rsidR="002D6679" w:rsidRDefault="000A6DD3">
      <w:pPr>
        <w:pStyle w:val="BodyText"/>
        <w:spacing w:before="60" w:line="230" w:lineRule="auto"/>
        <w:ind w:left="320" w:right="64"/>
      </w:pPr>
      <w:r>
        <w:rPr>
          <w:color w:val="231F20"/>
          <w:w w:val="115"/>
        </w:rPr>
        <w:t>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starting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point,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Treaty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provisions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governing free movement of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are directly applicable, as are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(like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Workers’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and 883/2004). What this means is that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they do not have to be transposed into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simply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operate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as</w:t>
      </w:r>
    </w:p>
    <w:p w14:paraId="69A28086" w14:textId="77777777" w:rsidR="002D6679" w:rsidRDefault="000A6DD3">
      <w:pPr>
        <w:pStyle w:val="BodyText"/>
        <w:spacing w:line="230" w:lineRule="auto"/>
        <w:ind w:left="320" w:right="34"/>
      </w:pPr>
      <w:r>
        <w:rPr>
          <w:color w:val="231F20"/>
          <w:w w:val="110"/>
        </w:rPr>
        <w:t>‘the law’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States.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UK,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this ‘direct applicability’ was guaranteed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s2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ECA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1972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UK</w:t>
      </w:r>
    </w:p>
    <w:p w14:paraId="1A298D77" w14:textId="32290AC7" w:rsidR="002D6679" w:rsidRDefault="000A6DD3">
      <w:pPr>
        <w:pStyle w:val="BodyText"/>
        <w:spacing w:line="230" w:lineRule="auto"/>
        <w:ind w:left="320" w:right="27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 wp14:anchorId="5A11AEB9" wp14:editId="76CD0440">
                <wp:simplePos x="0" y="0"/>
                <wp:positionH relativeFrom="page">
                  <wp:posOffset>8017510</wp:posOffset>
                </wp:positionH>
                <wp:positionV relativeFrom="paragraph">
                  <wp:posOffset>276860</wp:posOffset>
                </wp:positionV>
                <wp:extent cx="6645275" cy="0"/>
                <wp:effectExtent l="0" t="0" r="0" b="0"/>
                <wp:wrapNone/>
                <wp:docPr id="1946308941" name="Line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27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7BA0B8" id="Line 451" o:spid="_x0000_s1026" style="position:absolute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1.3pt,21.8pt" to="1154.55pt,2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110"/>
        </w:rPr>
        <w:t>was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concerning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confirms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that</w:t>
      </w:r>
    </w:p>
    <w:p w14:paraId="4724E094" w14:textId="77777777" w:rsidR="002D6679" w:rsidRDefault="000A6DD3">
      <w:pPr>
        <w:pStyle w:val="BodyText"/>
        <w:spacing w:line="217" w:lineRule="exact"/>
        <w:ind w:left="320"/>
      </w:pPr>
      <w:r>
        <w:br w:type="column"/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consequences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Workers’</w:t>
      </w:r>
    </w:p>
    <w:p w14:paraId="6CC85924" w14:textId="77777777" w:rsidR="002D6679" w:rsidRDefault="000A6DD3">
      <w:pPr>
        <w:pStyle w:val="BodyText"/>
        <w:spacing w:before="3" w:line="230" w:lineRule="auto"/>
        <w:ind w:left="320"/>
      </w:pPr>
      <w:r>
        <w:rPr>
          <w:color w:val="231F20"/>
          <w:w w:val="110"/>
        </w:rPr>
        <w:t>Regulation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883/2004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likely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found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amendments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range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other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topics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housing,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education,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benefits.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briefly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summarised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2.2.</w:t>
      </w:r>
    </w:p>
    <w:p w14:paraId="5D10AFF0" w14:textId="77777777" w:rsidR="002D6679" w:rsidRDefault="000A6DD3">
      <w:pPr>
        <w:pStyle w:val="BodyText"/>
        <w:spacing w:before="160" w:line="264" w:lineRule="exact"/>
        <w:ind w:left="320" w:right="38"/>
      </w:pP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Citizenship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Directive,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other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hand,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did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implemented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order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legal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effects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domestic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law.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originally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implemented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Immigration  (EEA)  Regulations  2006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(‘the</w:t>
      </w:r>
      <w:r>
        <w:rPr>
          <w:color w:val="231F20"/>
          <w:spacing w:val="27"/>
          <w:w w:val="110"/>
        </w:rPr>
        <w:t xml:space="preserve"> </w:t>
      </w:r>
      <w:r>
        <w:rPr>
          <w:color w:val="231F20"/>
          <w:w w:val="110"/>
        </w:rPr>
        <w:t>2006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Regulations’),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were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later</w:t>
      </w:r>
    </w:p>
    <w:p w14:paraId="643A7FC0" w14:textId="77777777" w:rsidR="002D6679" w:rsidRDefault="000A6DD3">
      <w:pPr>
        <w:pStyle w:val="BodyText"/>
        <w:spacing w:line="226" w:lineRule="exact"/>
        <w:ind w:left="320"/>
      </w:pPr>
      <w:r>
        <w:br w:type="column"/>
      </w:r>
      <w:r>
        <w:rPr>
          <w:color w:val="231F20"/>
          <w:w w:val="110"/>
        </w:rPr>
        <w:t>Regulations.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unclear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what</w:t>
      </w:r>
    </w:p>
    <w:p w14:paraId="3343C25E" w14:textId="77777777" w:rsidR="002D6679" w:rsidRDefault="000A6DD3">
      <w:pPr>
        <w:pStyle w:val="BodyText"/>
        <w:spacing w:before="3" w:line="230" w:lineRule="auto"/>
        <w:ind w:left="320" w:right="211"/>
      </w:pPr>
      <w:r>
        <w:rPr>
          <w:color w:val="231F20"/>
          <w:w w:val="115"/>
        </w:rPr>
        <w:t>extent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caused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problems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generally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specifically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practice, however; Article 24(1)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gives a general equal treatment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(as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see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below)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is</w:t>
      </w:r>
    </w:p>
    <w:p w14:paraId="49844CEA" w14:textId="77777777" w:rsidR="002D6679" w:rsidRDefault="000A6DD3">
      <w:pPr>
        <w:pStyle w:val="BodyText"/>
        <w:spacing w:line="230" w:lineRule="auto"/>
        <w:ind w:left="320" w:right="36"/>
      </w:pPr>
      <w:r>
        <w:rPr>
          <w:color w:val="231F20"/>
          <w:w w:val="110"/>
        </w:rPr>
        <w:t>broadly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reflected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legislation,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granting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access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benefits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it.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More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interesting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Article</w:t>
      </w:r>
    </w:p>
    <w:p w14:paraId="738792C2" w14:textId="77777777" w:rsidR="002D6679" w:rsidRDefault="000A6DD3">
      <w:pPr>
        <w:pStyle w:val="BodyText"/>
        <w:spacing w:line="230" w:lineRule="auto"/>
        <w:ind w:left="320" w:right="49"/>
      </w:pPr>
      <w:r>
        <w:br w:type="column"/>
      </w:r>
      <w:r>
        <w:rPr>
          <w:color w:val="231F20"/>
          <w:w w:val="110"/>
        </w:rPr>
        <w:t>provided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could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considered.</w:t>
      </w:r>
      <w:r>
        <w:rPr>
          <w:color w:val="231F20"/>
          <w:w w:val="110"/>
          <w:vertAlign w:val="superscript"/>
        </w:rPr>
        <w:t>85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None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developed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UK</w:t>
      </w:r>
    </w:p>
    <w:p w14:paraId="33160FF1" w14:textId="77777777" w:rsidR="002D6679" w:rsidRDefault="000A6DD3">
      <w:pPr>
        <w:pStyle w:val="BodyText"/>
        <w:spacing w:line="230" w:lineRule="auto"/>
        <w:ind w:left="320" w:right="49"/>
      </w:pPr>
      <w:r>
        <w:rPr>
          <w:color w:val="231F20"/>
          <w:w w:val="115"/>
        </w:rPr>
        <w:t>law as applicable to frontier workers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demonstrated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incompatibility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law as applicable to frontier workers, 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so for the current purposes, it does 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need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considered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further.</w:t>
      </w:r>
    </w:p>
    <w:p w14:paraId="706E66F1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243" w:space="110"/>
            <w:col w:w="5359" w:space="1590"/>
            <w:col w:w="4877" w:space="79"/>
            <w:col w:w="5642"/>
          </w:cols>
        </w:sectPr>
      </w:pPr>
    </w:p>
    <w:p w14:paraId="567015F3" w14:textId="77777777" w:rsidR="002D6679" w:rsidRDefault="000A6DD3">
      <w:pPr>
        <w:pStyle w:val="BodyText"/>
        <w:spacing w:line="201" w:lineRule="exact"/>
        <w:ind w:left="320"/>
      </w:pP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UK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courts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consistently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applied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Treaty</w:t>
      </w:r>
    </w:p>
    <w:p w14:paraId="2506E26C" w14:textId="77777777" w:rsidR="002D6679" w:rsidRDefault="000A6DD3">
      <w:pPr>
        <w:pStyle w:val="BodyText"/>
        <w:spacing w:line="230" w:lineRule="auto"/>
        <w:ind w:left="320" w:right="38"/>
      </w:pPr>
      <w:r>
        <w:rPr>
          <w:color w:val="231F20"/>
          <w:w w:val="115"/>
        </w:rPr>
        <w:t>articles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regulations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court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cases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law.</w:t>
      </w:r>
      <w:r>
        <w:rPr>
          <w:color w:val="231F20"/>
          <w:w w:val="110"/>
          <w:vertAlign w:val="superscript"/>
        </w:rPr>
        <w:t>79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Beyond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that,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had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obligation</w:t>
      </w:r>
    </w:p>
    <w:p w14:paraId="1429063B" w14:textId="77777777" w:rsidR="002D6679" w:rsidRDefault="000A6DD3">
      <w:pPr>
        <w:pStyle w:val="BodyText"/>
        <w:spacing w:line="264" w:lineRule="exact"/>
        <w:ind w:left="320"/>
      </w:pPr>
      <w:r>
        <w:br w:type="column"/>
      </w:r>
      <w:r>
        <w:rPr>
          <w:color w:val="231F20"/>
          <w:w w:val="110"/>
        </w:rPr>
        <w:t>consolidated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Immigration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(EEA)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2016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(‘the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2016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Regulations’).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2016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were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force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transition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period.</w:t>
      </w:r>
    </w:p>
    <w:p w14:paraId="04E0B35E" w14:textId="77777777" w:rsidR="002D6679" w:rsidRDefault="000A6DD3">
      <w:pPr>
        <w:spacing w:line="173" w:lineRule="exact"/>
        <w:ind w:left="320"/>
        <w:rPr>
          <w:sz w:val="18"/>
        </w:rPr>
      </w:pPr>
      <w:r>
        <w:br w:type="column"/>
      </w:r>
      <w:r>
        <w:rPr>
          <w:color w:val="231F20"/>
          <w:w w:val="115"/>
          <w:sz w:val="18"/>
          <w:vertAlign w:val="superscript"/>
        </w:rPr>
        <w:t>80</w:t>
      </w:r>
      <w:r>
        <w:rPr>
          <w:color w:val="231F20"/>
          <w:w w:val="115"/>
          <w:sz w:val="18"/>
        </w:rPr>
        <w:t xml:space="preserve"> </w:t>
      </w:r>
      <w:r>
        <w:rPr>
          <w:color w:val="231F20"/>
          <w:spacing w:val="1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Report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from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Commission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European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Parliament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Council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application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Directive</w:t>
      </w:r>
    </w:p>
    <w:p w14:paraId="3B4DDDE3" w14:textId="77777777" w:rsidR="002D6679" w:rsidRDefault="000A6DD3">
      <w:pPr>
        <w:spacing w:before="9" w:line="249" w:lineRule="auto"/>
        <w:ind w:left="620" w:right="858"/>
        <w:rPr>
          <w:sz w:val="18"/>
        </w:rPr>
      </w:pPr>
      <w:r>
        <w:rPr>
          <w:color w:val="231F20"/>
          <w:w w:val="115"/>
          <w:sz w:val="18"/>
        </w:rPr>
        <w:t>2004/38/EC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citizens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Union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their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family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members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move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reside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freely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within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territory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Member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States,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10th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December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2008,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COM(2008)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840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final.</w:t>
      </w:r>
    </w:p>
    <w:p w14:paraId="354624E8" w14:textId="77777777" w:rsidR="002D6679" w:rsidRDefault="000A6DD3">
      <w:pPr>
        <w:spacing w:line="249" w:lineRule="auto"/>
        <w:ind w:left="620" w:right="998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81</w:t>
      </w:r>
      <w:r>
        <w:rPr>
          <w:color w:val="231F20"/>
          <w:spacing w:val="5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How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such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shortcomings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transposition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might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challenged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after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Brexit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considered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Chapters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3.1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(on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enforcement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Withdrawal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Agreement)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4.4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(on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Windsor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Framework).</w:t>
      </w:r>
    </w:p>
    <w:p w14:paraId="5F02B125" w14:textId="77777777" w:rsidR="002D6679" w:rsidRDefault="002D6679">
      <w:pPr>
        <w:spacing w:line="249" w:lineRule="auto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279" w:space="73"/>
            <w:col w:w="5342" w:space="1212"/>
            <w:col w:w="10994"/>
          </w:cols>
        </w:sectPr>
      </w:pPr>
    </w:p>
    <w:p w14:paraId="0552C29E" w14:textId="77777777" w:rsidR="002D6679" w:rsidRDefault="000A6DD3">
      <w:pPr>
        <w:pStyle w:val="BodyText"/>
        <w:spacing w:line="201" w:lineRule="exact"/>
        <w:ind w:left="320"/>
      </w:pP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ensure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did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not</w:t>
      </w:r>
    </w:p>
    <w:p w14:paraId="5300E9A2" w14:textId="77777777" w:rsidR="002D6679" w:rsidRDefault="000A6DD3">
      <w:pPr>
        <w:pStyle w:val="BodyText"/>
        <w:spacing w:line="270" w:lineRule="exact"/>
        <w:ind w:left="320"/>
      </w:pPr>
      <w:r>
        <w:rPr>
          <w:color w:val="231F20"/>
          <w:w w:val="110"/>
        </w:rPr>
        <w:t>conflict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Treaties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–</w:t>
      </w:r>
    </w:p>
    <w:p w14:paraId="650FDB91" w14:textId="77777777" w:rsidR="002D6679" w:rsidRDefault="002D6679">
      <w:pPr>
        <w:pStyle w:val="BodyText"/>
        <w:spacing w:before="3"/>
        <w:rPr>
          <w:sz w:val="33"/>
        </w:rPr>
      </w:pPr>
    </w:p>
    <w:p w14:paraId="2C674336" w14:textId="77777777" w:rsidR="002D6679" w:rsidRDefault="000A6DD3">
      <w:pPr>
        <w:spacing w:line="249" w:lineRule="auto"/>
        <w:ind w:left="620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79</w:t>
      </w:r>
      <w:r>
        <w:rPr>
          <w:color w:val="231F20"/>
          <w:spacing w:val="3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cases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provide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helpful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summaries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development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law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workers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include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Barry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London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Borough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Southwark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[2008]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EWCA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Civ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1440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Begum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(EEA–worker–jobseeker)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Pakistan</w:t>
      </w:r>
    </w:p>
    <w:p w14:paraId="108A39EC" w14:textId="77777777" w:rsidR="002D6679" w:rsidRDefault="000A6DD3">
      <w:pPr>
        <w:spacing w:before="2"/>
        <w:ind w:left="620"/>
        <w:rPr>
          <w:sz w:val="18"/>
        </w:rPr>
      </w:pPr>
      <w:r>
        <w:rPr>
          <w:color w:val="231F20"/>
          <w:w w:val="105"/>
          <w:sz w:val="18"/>
        </w:rPr>
        <w:t>[2011]</w:t>
      </w:r>
      <w:r>
        <w:rPr>
          <w:color w:val="231F20"/>
          <w:spacing w:val="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UKUT</w:t>
      </w:r>
      <w:r>
        <w:rPr>
          <w:color w:val="231F20"/>
          <w:spacing w:val="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00275.</w:t>
      </w:r>
    </w:p>
    <w:p w14:paraId="21DCDB44" w14:textId="77777777" w:rsidR="002D6679" w:rsidRDefault="000A6DD3">
      <w:pPr>
        <w:spacing w:line="197" w:lineRule="exact"/>
        <w:ind w:left="320"/>
        <w:rPr>
          <w:sz w:val="18"/>
        </w:rPr>
      </w:pPr>
      <w:r>
        <w:br w:type="column"/>
      </w:r>
      <w:r>
        <w:rPr>
          <w:color w:val="231F20"/>
          <w:w w:val="115"/>
          <w:sz w:val="18"/>
          <w:vertAlign w:val="superscript"/>
        </w:rPr>
        <w:t>82</w:t>
      </w:r>
      <w:r>
        <w:rPr>
          <w:color w:val="231F20"/>
          <w:w w:val="115"/>
          <w:sz w:val="18"/>
        </w:rPr>
        <w:t xml:space="preserve"> </w:t>
      </w:r>
      <w:r>
        <w:rPr>
          <w:color w:val="231F20"/>
          <w:spacing w:val="2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Matthew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Evans,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‘Fitness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Check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Report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United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Kingdom: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Review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compliance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</w:p>
    <w:p w14:paraId="30D492F3" w14:textId="77777777" w:rsidR="002D6679" w:rsidRDefault="000A6DD3">
      <w:pPr>
        <w:spacing w:before="9" w:line="249" w:lineRule="auto"/>
        <w:ind w:left="620" w:right="652"/>
        <w:rPr>
          <w:sz w:val="18"/>
        </w:rPr>
      </w:pPr>
      <w:r>
        <w:rPr>
          <w:color w:val="231F20"/>
          <w:w w:val="115"/>
          <w:sz w:val="18"/>
        </w:rPr>
        <w:t>United Kingdom’s implementation of Directive 2004/38 on residence rights of EU citizens and their family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1"/>
          <w:sz w:val="18"/>
        </w:rPr>
        <w:t>members’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0"/>
          <w:sz w:val="18"/>
        </w:rPr>
        <w:t>(FEAN</w:t>
      </w:r>
      <w:r>
        <w:rPr>
          <w:color w:val="231F20"/>
          <w:spacing w:val="-3"/>
          <w:w w:val="110"/>
          <w:sz w:val="18"/>
        </w:rPr>
        <w:t>T</w:t>
      </w:r>
      <w:r>
        <w:rPr>
          <w:color w:val="231F20"/>
          <w:spacing w:val="-3"/>
          <w:w w:val="95"/>
          <w:sz w:val="18"/>
        </w:rPr>
        <w:t>S</w:t>
      </w:r>
      <w:r>
        <w:rPr>
          <w:color w:val="231F20"/>
          <w:w w:val="109"/>
          <w:sz w:val="18"/>
        </w:rPr>
        <w:t>A,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4"/>
          <w:sz w:val="18"/>
        </w:rPr>
        <w:t>M</w:t>
      </w:r>
      <w:r>
        <w:rPr>
          <w:color w:val="231F20"/>
          <w:spacing w:val="-4"/>
          <w:w w:val="104"/>
          <w:sz w:val="18"/>
        </w:rPr>
        <w:t>a</w:t>
      </w:r>
      <w:r>
        <w:rPr>
          <w:color w:val="231F20"/>
          <w:w w:val="118"/>
          <w:sz w:val="18"/>
        </w:rPr>
        <w:t>y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2</w:t>
      </w:r>
      <w:r>
        <w:rPr>
          <w:color w:val="231F20"/>
          <w:spacing w:val="-1"/>
          <w:w w:val="118"/>
          <w:sz w:val="18"/>
        </w:rPr>
        <w:t>0</w:t>
      </w:r>
      <w:r>
        <w:rPr>
          <w:color w:val="231F20"/>
          <w:w w:val="98"/>
          <w:sz w:val="18"/>
        </w:rPr>
        <w:t>18)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4"/>
          <w:w w:val="104"/>
          <w:sz w:val="18"/>
        </w:rPr>
        <w:t>a</w:t>
      </w:r>
      <w:r>
        <w:rPr>
          <w:color w:val="231F20"/>
          <w:spacing w:val="-5"/>
          <w:w w:val="117"/>
          <w:sz w:val="18"/>
        </w:rPr>
        <w:t>v</w:t>
      </w:r>
      <w:r>
        <w:rPr>
          <w:color w:val="231F20"/>
          <w:w w:val="110"/>
          <w:sz w:val="18"/>
        </w:rPr>
        <w:t>ailable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104"/>
          <w:sz w:val="18"/>
        </w:rPr>
        <w:t>a</w:t>
      </w:r>
      <w:r>
        <w:rPr>
          <w:color w:val="231F20"/>
          <w:w w:val="145"/>
          <w:sz w:val="18"/>
        </w:rPr>
        <w:t>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116"/>
          <w:sz w:val="18"/>
        </w:rPr>
        <w:t>https:</w:t>
      </w:r>
      <w:r>
        <w:rPr>
          <w:color w:val="231F20"/>
          <w:spacing w:val="-32"/>
          <w:w w:val="182"/>
          <w:sz w:val="18"/>
        </w:rPr>
        <w:t>/</w:t>
      </w:r>
      <w:r>
        <w:rPr>
          <w:color w:val="231F20"/>
          <w:spacing w:val="-10"/>
          <w:w w:val="182"/>
          <w:sz w:val="18"/>
        </w:rPr>
        <w:t>/</w:t>
      </w:r>
      <w:hyperlink r:id="rId72">
        <w:r>
          <w:rPr>
            <w:color w:val="231F20"/>
            <w:spacing w:val="-3"/>
            <w:w w:val="119"/>
            <w:sz w:val="18"/>
          </w:rPr>
          <w:t>ww</w:t>
        </w:r>
        <w:r>
          <w:rPr>
            <w:color w:val="231F20"/>
            <w:spacing w:val="-14"/>
            <w:w w:val="119"/>
            <w:sz w:val="18"/>
          </w:rPr>
          <w:t>w</w:t>
        </w:r>
        <w:r>
          <w:rPr>
            <w:color w:val="231F20"/>
            <w:spacing w:val="-4"/>
            <w:w w:val="88"/>
            <w:sz w:val="18"/>
          </w:rPr>
          <w:t>.</w:t>
        </w:r>
        <w:r>
          <w:rPr>
            <w:color w:val="231F20"/>
            <w:spacing w:val="-3"/>
            <w:w w:val="132"/>
            <w:sz w:val="18"/>
          </w:rPr>
          <w:t>f</w:t>
        </w:r>
        <w:r>
          <w:rPr>
            <w:color w:val="231F20"/>
            <w:spacing w:val="-1"/>
            <w:w w:val="107"/>
            <w:sz w:val="18"/>
          </w:rPr>
          <w:t>eantsa</w:t>
        </w:r>
        <w:r>
          <w:rPr>
            <w:color w:val="231F20"/>
            <w:spacing w:val="-5"/>
            <w:w w:val="107"/>
            <w:sz w:val="18"/>
          </w:rPr>
          <w:t>.</w:t>
        </w:r>
        <w:r>
          <w:rPr>
            <w:color w:val="231F20"/>
            <w:spacing w:val="-1"/>
            <w:w w:val="118"/>
            <w:sz w:val="18"/>
          </w:rPr>
          <w:t>o</w:t>
        </w:r>
        <w:r>
          <w:rPr>
            <w:color w:val="231F20"/>
            <w:spacing w:val="-5"/>
            <w:w w:val="118"/>
            <w:sz w:val="18"/>
          </w:rPr>
          <w:t>r</w:t>
        </w:r>
        <w:r>
          <w:rPr>
            <w:color w:val="231F20"/>
            <w:spacing w:val="-1"/>
            <w:w w:val="140"/>
            <w:sz w:val="18"/>
          </w:rPr>
          <w:t>g</w:t>
        </w:r>
        <w:r>
          <w:rPr>
            <w:color w:val="231F20"/>
            <w:spacing w:val="-14"/>
            <w:w w:val="140"/>
            <w:sz w:val="18"/>
          </w:rPr>
          <w:t>/</w:t>
        </w:r>
        <w:r>
          <w:rPr>
            <w:color w:val="231F20"/>
            <w:spacing w:val="-1"/>
            <w:w w:val="117"/>
            <w:sz w:val="18"/>
          </w:rPr>
          <w:t>d</w:t>
        </w:r>
        <w:r>
          <w:rPr>
            <w:color w:val="231F20"/>
            <w:spacing w:val="-6"/>
            <w:w w:val="117"/>
            <w:sz w:val="18"/>
          </w:rPr>
          <w:t>o</w:t>
        </w:r>
        <w:r>
          <w:rPr>
            <w:color w:val="231F20"/>
            <w:spacing w:val="-1"/>
            <w:w w:val="120"/>
            <w:sz w:val="18"/>
          </w:rPr>
          <w:t>wnload</w:t>
        </w:r>
        <w:r>
          <w:rPr>
            <w:color w:val="231F20"/>
            <w:spacing w:val="-10"/>
            <w:w w:val="120"/>
            <w:sz w:val="18"/>
          </w:rPr>
          <w:t>/</w:t>
        </w:r>
        <w:r>
          <w:rPr>
            <w:color w:val="231F20"/>
            <w:spacing w:val="-1"/>
            <w:w w:val="120"/>
            <w:sz w:val="18"/>
          </w:rPr>
          <w:t>p</w:t>
        </w:r>
        <w:r>
          <w:rPr>
            <w:color w:val="231F20"/>
            <w:spacing w:val="-5"/>
            <w:w w:val="120"/>
            <w:sz w:val="18"/>
          </w:rPr>
          <w:t>r</w:t>
        </w:r>
        <w:r>
          <w:rPr>
            <w:color w:val="231F20"/>
            <w:spacing w:val="-1"/>
            <w:w w:val="114"/>
            <w:sz w:val="18"/>
          </w:rPr>
          <w:t>odec-legal-fitne</w:t>
        </w:r>
        <w:r>
          <w:rPr>
            <w:color w:val="231F20"/>
            <w:spacing w:val="-3"/>
            <w:w w:val="114"/>
            <w:sz w:val="18"/>
          </w:rPr>
          <w:t>s</w:t>
        </w:r>
        <w:r>
          <w:rPr>
            <w:color w:val="231F20"/>
            <w:spacing w:val="-1"/>
            <w:w w:val="110"/>
            <w:sz w:val="18"/>
          </w:rPr>
          <w:t>s-check_</w:t>
        </w:r>
      </w:hyperlink>
      <w:r>
        <w:rPr>
          <w:color w:val="231F20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united-kingdom2627786278765622682.pdf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(accessed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8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September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2022)</w:t>
      </w:r>
    </w:p>
    <w:p w14:paraId="6616468C" w14:textId="77777777" w:rsidR="002D6679" w:rsidRDefault="000A6DD3">
      <w:pPr>
        <w:spacing w:before="2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83</w:t>
      </w:r>
      <w:r>
        <w:rPr>
          <w:color w:val="231F20"/>
          <w:w w:val="105"/>
          <w:sz w:val="18"/>
        </w:rPr>
        <w:t xml:space="preserve"> </w:t>
      </w:r>
      <w:r>
        <w:rPr>
          <w:color w:val="231F20"/>
          <w:spacing w:val="2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C-442/16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Florea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Gusa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EU:C:2017:1004.</w:t>
      </w:r>
    </w:p>
    <w:p w14:paraId="7F9D53A1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84</w:t>
      </w:r>
      <w:r>
        <w:rPr>
          <w:color w:val="231F20"/>
          <w:spacing w:val="5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See,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example,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Decision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Security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Commissioner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[1989]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NISSCSC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C4-88(UB).</w:t>
      </w:r>
    </w:p>
    <w:p w14:paraId="519E4179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85</w:t>
      </w:r>
      <w:r>
        <w:rPr>
          <w:color w:val="231F20"/>
          <w:spacing w:val="3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See,</w:t>
      </w:r>
      <w:r>
        <w:rPr>
          <w:color w:val="231F20"/>
          <w:spacing w:val="-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example,</w:t>
      </w:r>
      <w:r>
        <w:rPr>
          <w:color w:val="231F20"/>
          <w:spacing w:val="-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EA023262018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&amp;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Ors.</w:t>
      </w:r>
      <w:r>
        <w:rPr>
          <w:color w:val="231F20"/>
          <w:spacing w:val="-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[2019]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UKAITUR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EA023262018.</w:t>
      </w:r>
    </w:p>
    <w:p w14:paraId="3F428DB5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223" w:space="1683"/>
            <w:col w:w="10994"/>
          </w:cols>
        </w:sectPr>
      </w:pPr>
    </w:p>
    <w:p w14:paraId="77432EEB" w14:textId="07A1B135" w:rsidR="002D6679" w:rsidRDefault="000A6DD3">
      <w:pPr>
        <w:pStyle w:val="BodyText"/>
        <w:spacing w:before="3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02112" behindDoc="1" locked="0" layoutInCell="1" allowOverlap="1" wp14:anchorId="7368CBF7" wp14:editId="064B08E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183522188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756611644" name="Rectangle 45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8895598" name="Line 449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9943054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3488278" name="Line 447"/>
                        <wps:cNvCnPr>
                          <a:cxnSpLocks noChangeShapeType="1"/>
                        </wps:cNvCnPr>
                        <wps:spPr bwMode="auto">
                          <a:xfrm>
                            <a:off x="720" y="14665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5629795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720" y="900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48CA2B" id="Group 445" o:spid="_x0000_s1026" style="position:absolute;margin-left:0;margin-top:0;width:595.3pt;height:841.9pt;z-index:-1791436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">
                <v:rect id="Rectangle 450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" fillcolor="#e0d8eb" stroked="f"/>
                <v:line id="Line 449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" strokecolor="#743b97" strokeweight="1pt"/>
                <v:line id="Line 448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" strokecolor="#743b97" strokeweight="1pt"/>
                <v:line id="Line 447" o:spid="_x0000_s1030" style="position:absolute;visibility:visible;mso-wrap-style:square" from="720,14665" to="11186,146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" strokecolor="#743b97" strokeweight="1pt"/>
                <v:line id="Line 446" o:spid="_x0000_s1031" style="position:absolute;visibility:visible;mso-wrap-style:square" from="720,9004" to="11186,90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" strokecolor="#743b97" strokeweight="1pt"/>
                <w10:wrap anchorx="page" anchory="page"/>
              </v:group>
            </w:pict>
          </mc:Fallback>
        </mc:AlternateContent>
      </w:r>
    </w:p>
    <w:p w14:paraId="676BE93A" w14:textId="731A64BA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665BDFE" wp14:editId="48C61B84">
                <wp:extent cx="6645910" cy="12700"/>
                <wp:effectExtent l="9525" t="1270" r="12065" b="5080"/>
                <wp:docPr id="955969917" name="Group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668300316" name="Line 44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505D8B" id="Group 443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HTftf4qAgAAvwQAAA4AAAAAAAAAAAAAAAAALgIAAGRycy9lMm9E&#10;b2MueG1sUEsBAi0AFAAGAAgAAAAhAO0jrU3bAAAABAEAAA8AAAAAAAAAAAAAAAAAhAQAAGRycy9k&#10;b3ducmV2LnhtbFBLBQYAAAAABAAEAPMAAACMBQAAAAA=&#10;">
                <v:line id="Line 444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31DF39A7" w14:textId="77777777" w:rsidR="002D6679" w:rsidRDefault="000A6DD3">
      <w:pPr>
        <w:pStyle w:val="Heading4"/>
        <w:tabs>
          <w:tab w:val="left" w:pos="22440"/>
        </w:tabs>
      </w:pPr>
      <w:r>
        <w:rPr>
          <w:color w:val="743B97"/>
        </w:rPr>
        <w:t>30</w:t>
      </w:r>
      <w:r>
        <w:rPr>
          <w:color w:val="743B97"/>
        </w:rPr>
        <w:tab/>
        <w:t>31</w:t>
      </w:r>
    </w:p>
    <w:p w14:paraId="5BB37E81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1008F59B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42C2ED83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4B1E88E4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6D76658C" w14:textId="7FEB8BDF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3136" behindDoc="1" locked="0" layoutInCell="1" allowOverlap="1" wp14:anchorId="39D1A09D" wp14:editId="116F8FC7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74861823" name="Freeform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B2BB74" id="Freeform 442" o:spid="_x0000_s1026" style="position:absolute;margin-left:36pt;margin-top:9.4pt;width:523.3pt;height:.1pt;z-index:-15673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72229A13" w14:textId="77777777" w:rsidR="002D6679" w:rsidRDefault="002D6679">
      <w:pPr>
        <w:pStyle w:val="BodyText"/>
        <w:spacing w:before="4"/>
        <w:rPr>
          <w:sz w:val="22"/>
        </w:rPr>
      </w:pPr>
    </w:p>
    <w:p w14:paraId="347DD299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5A050F9F" w14:textId="77777777" w:rsidR="002D6679" w:rsidRDefault="000A6DD3">
      <w:pPr>
        <w:pStyle w:val="Heading3"/>
        <w:numPr>
          <w:ilvl w:val="1"/>
          <w:numId w:val="20"/>
        </w:numPr>
        <w:tabs>
          <w:tab w:val="left" w:pos="870"/>
        </w:tabs>
        <w:spacing w:before="150" w:line="218" w:lineRule="auto"/>
        <w:ind w:left="320" w:right="1354" w:firstLine="0"/>
      </w:pPr>
      <w:bookmarkStart w:id="18" w:name="_TOC_250019"/>
      <w:r>
        <w:rPr>
          <w:color w:val="743B97"/>
        </w:rPr>
        <w:t>Entitlement</w:t>
      </w:r>
      <w:r>
        <w:rPr>
          <w:color w:val="743B97"/>
          <w:spacing w:val="17"/>
        </w:rPr>
        <w:t xml:space="preserve"> </w:t>
      </w:r>
      <w:r>
        <w:rPr>
          <w:color w:val="743B97"/>
        </w:rPr>
        <w:t>to</w:t>
      </w:r>
      <w:r>
        <w:rPr>
          <w:color w:val="743B97"/>
          <w:spacing w:val="18"/>
        </w:rPr>
        <w:t xml:space="preserve"> </w:t>
      </w:r>
      <w:r>
        <w:rPr>
          <w:color w:val="743B97"/>
        </w:rPr>
        <w:t>Social</w:t>
      </w:r>
      <w:r>
        <w:rPr>
          <w:color w:val="743B97"/>
          <w:spacing w:val="-85"/>
        </w:rPr>
        <w:t xml:space="preserve"> </w:t>
      </w:r>
      <w:r>
        <w:rPr>
          <w:color w:val="743B97"/>
        </w:rPr>
        <w:t>and</w:t>
      </w:r>
      <w:r>
        <w:rPr>
          <w:color w:val="743B97"/>
          <w:spacing w:val="4"/>
        </w:rPr>
        <w:t xml:space="preserve"> </w:t>
      </w:r>
      <w:r>
        <w:rPr>
          <w:color w:val="743B97"/>
        </w:rPr>
        <w:t>Tax</w:t>
      </w:r>
      <w:r>
        <w:rPr>
          <w:color w:val="743B97"/>
          <w:spacing w:val="4"/>
        </w:rPr>
        <w:t xml:space="preserve"> </w:t>
      </w:r>
      <w:bookmarkEnd w:id="18"/>
      <w:r>
        <w:rPr>
          <w:color w:val="743B97"/>
        </w:rPr>
        <w:t>Advantages</w:t>
      </w:r>
    </w:p>
    <w:p w14:paraId="0F353103" w14:textId="77777777" w:rsidR="002D6679" w:rsidRDefault="000A6DD3">
      <w:pPr>
        <w:pStyle w:val="BodyText"/>
        <w:spacing w:line="230" w:lineRule="auto"/>
        <w:ind w:left="320" w:right="-1"/>
      </w:pPr>
      <w:r>
        <w:rPr>
          <w:color w:val="231F20"/>
          <w:w w:val="110"/>
        </w:rPr>
        <w:t>The UK (and NI) welfare system 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incredibly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complex,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focus</w:t>
      </w:r>
    </w:p>
    <w:p w14:paraId="06A6094C" w14:textId="77777777" w:rsidR="002D6679" w:rsidRDefault="000A6DD3">
      <w:pPr>
        <w:pStyle w:val="BodyText"/>
        <w:spacing w:line="230" w:lineRule="auto"/>
        <w:ind w:left="320" w:right="-1"/>
      </w:pPr>
      <w:r>
        <w:rPr>
          <w:color w:val="231F20"/>
          <w:w w:val="115"/>
        </w:rPr>
        <w:t>of this paper is specifically on rights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workers on the island of Ireland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after Brexit, it is not necessary to discuss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 detail the entire range of benefits 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 in the UK (or in Northern Ireland,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where the benefits in question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administ</w:t>
      </w:r>
      <w:r>
        <w:rPr>
          <w:color w:val="231F20"/>
          <w:spacing w:val="-1"/>
          <w:w w:val="115"/>
        </w:rPr>
        <w:t xml:space="preserve">ered by the devolved </w:t>
      </w:r>
      <w:r>
        <w:rPr>
          <w:color w:val="231F20"/>
          <w:w w:val="115"/>
        </w:rPr>
        <w:t>legislature).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Instead, we will discuss certain benefits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(the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UK)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responsible for under the Social Security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Regulation,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how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access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 them for EU nationals was regulated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prior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Brexit.</w:t>
      </w:r>
    </w:p>
    <w:p w14:paraId="2ABF6DD8" w14:textId="77777777" w:rsidR="002D6679" w:rsidRDefault="000A6DD3">
      <w:pPr>
        <w:pStyle w:val="BodyText"/>
        <w:spacing w:before="177" w:line="230" w:lineRule="auto"/>
        <w:ind w:left="320" w:right="353"/>
      </w:pPr>
      <w:r>
        <w:rPr>
          <w:color w:val="231F20"/>
          <w:w w:val="115"/>
        </w:rPr>
        <w:t>As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starting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point,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Asylum Act 1999 in s115(9) makes clear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EEA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treated</w:t>
      </w:r>
    </w:p>
    <w:p w14:paraId="0CE5CB04" w14:textId="77777777" w:rsidR="002D6679" w:rsidRDefault="000A6DD3">
      <w:pPr>
        <w:pStyle w:val="BodyText"/>
        <w:spacing w:line="230" w:lineRule="auto"/>
        <w:ind w:left="320" w:right="451"/>
      </w:pPr>
      <w:r>
        <w:rPr>
          <w:color w:val="231F20"/>
          <w:w w:val="110"/>
        </w:rPr>
        <w:t>as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generally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unable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access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benefits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because of their immigration status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the UK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–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instead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were treated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subject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control.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specific entitlements of EEA nationals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consequently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individual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pieces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legislation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–</w:t>
      </w:r>
    </w:p>
    <w:p w14:paraId="66AA203B" w14:textId="77777777" w:rsidR="002D6679" w:rsidRDefault="000A6DD3">
      <w:pPr>
        <w:pStyle w:val="BodyText"/>
        <w:spacing w:line="230" w:lineRule="auto"/>
        <w:ind w:left="320" w:right="1158"/>
      </w:pPr>
      <w:r>
        <w:rPr>
          <w:color w:val="231F20"/>
          <w:w w:val="115"/>
        </w:rPr>
        <w:t>or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case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workers,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guidance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legislation.</w:t>
      </w:r>
    </w:p>
    <w:p w14:paraId="27A37816" w14:textId="77777777" w:rsidR="002D6679" w:rsidRDefault="002D6679">
      <w:pPr>
        <w:pStyle w:val="BodyText"/>
        <w:spacing w:before="7"/>
        <w:rPr>
          <w:sz w:val="34"/>
        </w:rPr>
      </w:pPr>
    </w:p>
    <w:p w14:paraId="4542B91C" w14:textId="77777777" w:rsidR="002D6679" w:rsidRDefault="000A6DD3">
      <w:pPr>
        <w:pStyle w:val="Heading3"/>
        <w:spacing w:line="218" w:lineRule="auto"/>
        <w:ind w:right="1158"/>
      </w:pPr>
      <w:bookmarkStart w:id="19" w:name="_TOC_250018"/>
      <w:r>
        <w:rPr>
          <w:color w:val="743B97"/>
        </w:rPr>
        <w:t>Contributory</w:t>
      </w:r>
      <w:r>
        <w:rPr>
          <w:color w:val="743B97"/>
          <w:spacing w:val="16"/>
        </w:rPr>
        <w:t xml:space="preserve"> </w:t>
      </w:r>
      <w:r>
        <w:rPr>
          <w:color w:val="743B97"/>
        </w:rPr>
        <w:t>Benefits</w:t>
      </w:r>
      <w:r>
        <w:rPr>
          <w:color w:val="743B97"/>
          <w:spacing w:val="16"/>
        </w:rPr>
        <w:t xml:space="preserve"> </w:t>
      </w:r>
      <w:r>
        <w:rPr>
          <w:color w:val="743B97"/>
        </w:rPr>
        <w:t>in</w:t>
      </w:r>
      <w:r>
        <w:rPr>
          <w:color w:val="743B97"/>
          <w:spacing w:val="1"/>
        </w:rPr>
        <w:t xml:space="preserve"> </w:t>
      </w:r>
      <w:r>
        <w:rPr>
          <w:color w:val="743B97"/>
        </w:rPr>
        <w:t>the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State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13"/>
        </w:rPr>
        <w:t xml:space="preserve"> </w:t>
      </w:r>
      <w:bookmarkEnd w:id="19"/>
      <w:r>
        <w:rPr>
          <w:color w:val="743B97"/>
        </w:rPr>
        <w:t>Employment</w:t>
      </w:r>
    </w:p>
    <w:p w14:paraId="2BC44E33" w14:textId="77777777" w:rsidR="002D6679" w:rsidRDefault="000A6DD3">
      <w:pPr>
        <w:pStyle w:val="BodyText"/>
        <w:spacing w:line="230" w:lineRule="auto"/>
        <w:ind w:left="320" w:right="400"/>
      </w:pPr>
      <w:r>
        <w:rPr>
          <w:color w:val="231F20"/>
          <w:spacing w:val="-1"/>
          <w:w w:val="115"/>
        </w:rPr>
        <w:t>Both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Great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Britain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Northern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operate three kinds of benefits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(and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workers)</w:t>
      </w:r>
    </w:p>
    <w:p w14:paraId="24F8CB01" w14:textId="77777777" w:rsidR="002D6679" w:rsidRDefault="000A6DD3">
      <w:pPr>
        <w:pStyle w:val="BodyText"/>
        <w:spacing w:line="230" w:lineRule="auto"/>
        <w:ind w:left="320" w:right="131"/>
      </w:pPr>
      <w:r>
        <w:rPr>
          <w:color w:val="231F20"/>
          <w:w w:val="115"/>
        </w:rPr>
        <w:t>have rights to in light of the Workers’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Regulation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general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entitlement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 equal treatment under Article 45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TFEU.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first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contributory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benefits,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to which EU nationals become entitled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once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paid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insurance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contributions. They correspond 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social advantages that the Workers’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Regulation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discusses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7(2).</w:t>
      </w:r>
    </w:p>
    <w:p w14:paraId="77909BFC" w14:textId="77777777" w:rsidR="002D6679" w:rsidRDefault="000A6DD3">
      <w:pPr>
        <w:pStyle w:val="BodyText"/>
        <w:spacing w:before="181" w:line="230" w:lineRule="auto"/>
        <w:ind w:left="320" w:right="418"/>
      </w:pPr>
      <w:r>
        <w:rPr>
          <w:color w:val="231F20"/>
          <w:w w:val="115"/>
        </w:rPr>
        <w:t>Historically, there have only been two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types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contributory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 (so not yet of state retirement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pension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age)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might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UK: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the first is contributory job-seeker’s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allowance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(JSA),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involuntary</w:t>
      </w:r>
    </w:p>
    <w:p w14:paraId="01BCFC5A" w14:textId="77777777" w:rsidR="002D6679" w:rsidRDefault="000A6DD3">
      <w:pPr>
        <w:pStyle w:val="BodyText"/>
        <w:spacing w:before="102" w:line="230" w:lineRule="auto"/>
        <w:ind w:left="204" w:right="77"/>
      </w:pPr>
      <w:r>
        <w:br w:type="column"/>
      </w:r>
      <w:r>
        <w:rPr>
          <w:color w:val="231F20"/>
          <w:w w:val="110"/>
        </w:rPr>
        <w:t>unemployed;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other</w:t>
      </w:r>
      <w:r>
        <w:rPr>
          <w:color w:val="231F20"/>
          <w:spacing w:val="3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contributory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Employment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Support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Allowance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(ESA),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unable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because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illness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disability.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Both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rebadged as ‘New Style’ JSA and ESA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since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subsuming  of  income-based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JSA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ESA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into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Universal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Credit.</w:t>
      </w:r>
    </w:p>
    <w:p w14:paraId="4A29A817" w14:textId="77777777" w:rsidR="002D6679" w:rsidRDefault="002D6679">
      <w:pPr>
        <w:pStyle w:val="BodyText"/>
        <w:rPr>
          <w:sz w:val="35"/>
        </w:rPr>
      </w:pPr>
    </w:p>
    <w:p w14:paraId="3B225852" w14:textId="77777777" w:rsidR="002D6679" w:rsidRDefault="000A6DD3">
      <w:pPr>
        <w:spacing w:line="218" w:lineRule="auto"/>
        <w:ind w:left="204" w:right="786"/>
        <w:rPr>
          <w:sz w:val="24"/>
        </w:rPr>
      </w:pPr>
      <w:r>
        <w:rPr>
          <w:rFonts w:ascii="Tahoma"/>
          <w:b/>
          <w:color w:val="743B97"/>
          <w:sz w:val="30"/>
        </w:rPr>
        <w:t>Non-Contributory</w:t>
      </w:r>
      <w:r>
        <w:rPr>
          <w:rFonts w:ascii="Tahoma"/>
          <w:b/>
          <w:color w:val="743B97"/>
          <w:spacing w:val="87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Benefits</w:t>
      </w:r>
      <w:r>
        <w:rPr>
          <w:rFonts w:ascii="Tahoma"/>
          <w:b/>
          <w:color w:val="743B97"/>
          <w:spacing w:val="1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in</w:t>
      </w:r>
      <w:r>
        <w:rPr>
          <w:rFonts w:ascii="Tahoma"/>
          <w:b/>
          <w:color w:val="743B97"/>
          <w:spacing w:val="10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the</w:t>
      </w:r>
      <w:r>
        <w:rPr>
          <w:rFonts w:ascii="Tahoma"/>
          <w:b/>
          <w:color w:val="743B97"/>
          <w:spacing w:val="10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State</w:t>
      </w:r>
      <w:r>
        <w:rPr>
          <w:rFonts w:ascii="Tahoma"/>
          <w:b/>
          <w:color w:val="743B97"/>
          <w:spacing w:val="11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of</w:t>
      </w:r>
      <w:r>
        <w:rPr>
          <w:rFonts w:ascii="Tahoma"/>
          <w:b/>
          <w:color w:val="743B97"/>
          <w:spacing w:val="10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Employment</w:t>
      </w:r>
      <w:r>
        <w:rPr>
          <w:rFonts w:ascii="Tahoma"/>
          <w:b/>
          <w:color w:val="743B97"/>
          <w:spacing w:val="1"/>
          <w:sz w:val="30"/>
        </w:rPr>
        <w:t xml:space="preserve"> </w:t>
      </w:r>
      <w:r>
        <w:rPr>
          <w:color w:val="231F20"/>
          <w:w w:val="105"/>
          <w:sz w:val="24"/>
        </w:rPr>
        <w:t>The</w:t>
      </w:r>
      <w:r>
        <w:rPr>
          <w:color w:val="231F20"/>
          <w:spacing w:val="58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next</w:t>
      </w:r>
      <w:r>
        <w:rPr>
          <w:color w:val="231F20"/>
          <w:spacing w:val="58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category</w:t>
      </w:r>
      <w:r>
        <w:rPr>
          <w:color w:val="231F20"/>
          <w:spacing w:val="59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of</w:t>
      </w:r>
      <w:r>
        <w:rPr>
          <w:color w:val="231F20"/>
          <w:spacing w:val="58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broad</w:t>
      </w:r>
      <w:r>
        <w:rPr>
          <w:color w:val="231F20"/>
          <w:spacing w:val="58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benefits</w:t>
      </w:r>
    </w:p>
    <w:p w14:paraId="2FA303BA" w14:textId="77777777" w:rsidR="002D6679" w:rsidRDefault="000A6DD3">
      <w:pPr>
        <w:pStyle w:val="BodyText"/>
        <w:spacing w:before="5" w:line="230" w:lineRule="auto"/>
        <w:ind w:left="204" w:right="119"/>
      </w:pPr>
      <w:r>
        <w:rPr>
          <w:color w:val="231F20"/>
          <w:spacing w:val="-1"/>
          <w:w w:val="115"/>
        </w:rPr>
        <w:t xml:space="preserve">are non-contributory </w:t>
      </w:r>
      <w:r>
        <w:rPr>
          <w:color w:val="231F20"/>
          <w:w w:val="115"/>
        </w:rPr>
        <w:t>benefits. These can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 either means-tested, meaning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those earning above a certain threshold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 not qualify for them, or non-means-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tested,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generally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available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 all those in a specific situation.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major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means-tested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benefits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 xml:space="preserve">absorbed into Universal </w:t>
      </w:r>
      <w:r>
        <w:rPr>
          <w:color w:val="231F20"/>
          <w:w w:val="115"/>
        </w:rPr>
        <w:t>Credit, including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income-based JSA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ESA, so 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when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 claimant’s entitlement to contributory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‘New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Style’)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JSA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ESA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runs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out,</w:t>
      </w:r>
    </w:p>
    <w:p w14:paraId="1BD2CA6B" w14:textId="77777777" w:rsidR="002D6679" w:rsidRDefault="000A6DD3">
      <w:pPr>
        <w:pStyle w:val="BodyText"/>
        <w:spacing w:line="230" w:lineRule="auto"/>
        <w:ind w:left="204" w:right="289"/>
      </w:pPr>
      <w:r>
        <w:rPr>
          <w:color w:val="231F20"/>
          <w:w w:val="115"/>
        </w:rPr>
        <w:t>(as they are bot</w:t>
      </w:r>
      <w:r>
        <w:rPr>
          <w:color w:val="231F20"/>
          <w:w w:val="115"/>
        </w:rPr>
        <w:t>h time-limited – JSA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182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days,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ESA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365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days)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become</w:t>
      </w:r>
    </w:p>
    <w:p w14:paraId="00AC282B" w14:textId="77777777" w:rsidR="002D6679" w:rsidRDefault="000A6DD3">
      <w:pPr>
        <w:pStyle w:val="BodyText"/>
        <w:spacing w:line="230" w:lineRule="auto"/>
        <w:ind w:left="204" w:right="37"/>
      </w:pPr>
      <w:r>
        <w:rPr>
          <w:color w:val="231F20"/>
          <w:w w:val="110"/>
        </w:rPr>
        <w:t>subject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Universal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Credit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regime.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Universal Credit Regulations (Northern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Ireland) 2016, as in force prior to Brexit,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make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clear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Ireland as ‘workers’ or their family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members meet the residency conditions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 entitlement to Universal Credit – but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 not specifically reference ‘frontier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workers’:</w:t>
      </w:r>
    </w:p>
    <w:p w14:paraId="678D9D0F" w14:textId="77777777" w:rsidR="002D6679" w:rsidRDefault="002D6679">
      <w:pPr>
        <w:pStyle w:val="BodyText"/>
        <w:spacing w:before="10"/>
        <w:rPr>
          <w:sz w:val="13"/>
        </w:rPr>
      </w:pPr>
    </w:p>
    <w:p w14:paraId="3ECF456E" w14:textId="75BC6079" w:rsidR="002D6679" w:rsidRDefault="000A6DD3">
      <w:pPr>
        <w:pStyle w:val="BodyText"/>
        <w:ind w:left="56" w:right="-11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A0B7EC7" wp14:editId="33739F8B">
                <wp:extent cx="3380105" cy="2916555"/>
                <wp:effectExtent l="9525" t="1270" r="1270" b="6350"/>
                <wp:docPr id="479099577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2916555"/>
                          <a:chOff x="0" y="0"/>
                          <a:chExt cx="5323" cy="4593"/>
                        </a:xfrm>
                      </wpg:grpSpPr>
                      <wps:wsp>
                        <wps:cNvPr id="2080138765" name="Freeform 441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5323" cy="4593"/>
                          </a:xfrm>
                          <a:custGeom>
                            <a:avLst/>
                            <a:gdLst>
                              <a:gd name="T0" fmla="*/ 5323 w 5323"/>
                              <a:gd name="T1" fmla="*/ 240 h 4593"/>
                              <a:gd name="T2" fmla="*/ 5310 w 5323"/>
                              <a:gd name="T3" fmla="*/ 164 h 4593"/>
                              <a:gd name="T4" fmla="*/ 5276 w 5323"/>
                              <a:gd name="T5" fmla="*/ 98 h 4593"/>
                              <a:gd name="T6" fmla="*/ 5224 w 5323"/>
                              <a:gd name="T7" fmla="*/ 46 h 4593"/>
                              <a:gd name="T8" fmla="*/ 5158 w 5323"/>
                              <a:gd name="T9" fmla="*/ 12 h 4593"/>
                              <a:gd name="T10" fmla="*/ 5083 w 5323"/>
                              <a:gd name="T11" fmla="*/ 0 h 4593"/>
                              <a:gd name="T12" fmla="*/ 240 w 5323"/>
                              <a:gd name="T13" fmla="*/ 0 h 4593"/>
                              <a:gd name="T14" fmla="*/ 164 w 5323"/>
                              <a:gd name="T15" fmla="*/ 12 h 4593"/>
                              <a:gd name="T16" fmla="*/ 98 w 5323"/>
                              <a:gd name="T17" fmla="*/ 46 h 4593"/>
                              <a:gd name="T18" fmla="*/ 46 w 5323"/>
                              <a:gd name="T19" fmla="*/ 98 h 4593"/>
                              <a:gd name="T20" fmla="*/ 12 w 5323"/>
                              <a:gd name="T21" fmla="*/ 164 h 4593"/>
                              <a:gd name="T22" fmla="*/ 0 w 5323"/>
                              <a:gd name="T23" fmla="*/ 240 h 4593"/>
                              <a:gd name="T24" fmla="*/ 0 w 5323"/>
                              <a:gd name="T25" fmla="*/ 4083 h 4593"/>
                              <a:gd name="T26" fmla="*/ 12 w 5323"/>
                              <a:gd name="T27" fmla="*/ 4159 h 4593"/>
                              <a:gd name="T28" fmla="*/ 46 w 5323"/>
                              <a:gd name="T29" fmla="*/ 4225 h 4593"/>
                              <a:gd name="T30" fmla="*/ 98 w 5323"/>
                              <a:gd name="T31" fmla="*/ 4277 h 4593"/>
                              <a:gd name="T32" fmla="*/ 164 w 5323"/>
                              <a:gd name="T33" fmla="*/ 4311 h 4593"/>
                              <a:gd name="T34" fmla="*/ 240 w 5323"/>
                              <a:gd name="T35" fmla="*/ 4323 h 4593"/>
                              <a:gd name="T36" fmla="*/ 4445 w 5323"/>
                              <a:gd name="T37" fmla="*/ 4323 h 4593"/>
                              <a:gd name="T38" fmla="*/ 4659 w 5323"/>
                              <a:gd name="T39" fmla="*/ 4536 h 4593"/>
                              <a:gd name="T40" fmla="*/ 4716 w 5323"/>
                              <a:gd name="T41" fmla="*/ 4578 h 4593"/>
                              <a:gd name="T42" fmla="*/ 4772 w 5323"/>
                              <a:gd name="T43" fmla="*/ 4592 h 4593"/>
                              <a:gd name="T44" fmla="*/ 4824 w 5323"/>
                              <a:gd name="T45" fmla="*/ 4579 h 4593"/>
                              <a:gd name="T46" fmla="*/ 4866 w 5323"/>
                              <a:gd name="T47" fmla="*/ 4540 h 4593"/>
                              <a:gd name="T48" fmla="*/ 4895 w 5323"/>
                              <a:gd name="T49" fmla="*/ 4475 h 4593"/>
                              <a:gd name="T50" fmla="*/ 4939 w 5323"/>
                              <a:gd name="T51" fmla="*/ 4323 h 4593"/>
                              <a:gd name="T52" fmla="*/ 5083 w 5323"/>
                              <a:gd name="T53" fmla="*/ 4323 h 4593"/>
                              <a:gd name="T54" fmla="*/ 5158 w 5323"/>
                              <a:gd name="T55" fmla="*/ 4311 h 4593"/>
                              <a:gd name="T56" fmla="*/ 5224 w 5323"/>
                              <a:gd name="T57" fmla="*/ 4277 h 4593"/>
                              <a:gd name="T58" fmla="*/ 5276 w 5323"/>
                              <a:gd name="T59" fmla="*/ 4225 h 4593"/>
                              <a:gd name="T60" fmla="*/ 5310 w 5323"/>
                              <a:gd name="T61" fmla="*/ 4159 h 4593"/>
                              <a:gd name="T62" fmla="*/ 5323 w 5323"/>
                              <a:gd name="T63" fmla="*/ 4083 h 4593"/>
                              <a:gd name="T64" fmla="*/ 5323 w 5323"/>
                              <a:gd name="T65" fmla="*/ 240 h 45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5323" h="4593">
                                <a:moveTo>
                                  <a:pt x="5323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083"/>
                                </a:lnTo>
                                <a:lnTo>
                                  <a:pt x="12" y="4159"/>
                                </a:lnTo>
                                <a:lnTo>
                                  <a:pt x="46" y="4225"/>
                                </a:lnTo>
                                <a:lnTo>
                                  <a:pt x="98" y="4277"/>
                                </a:lnTo>
                                <a:lnTo>
                                  <a:pt x="164" y="4311"/>
                                </a:lnTo>
                                <a:lnTo>
                                  <a:pt x="240" y="4323"/>
                                </a:lnTo>
                                <a:lnTo>
                                  <a:pt x="4445" y="4323"/>
                                </a:lnTo>
                                <a:lnTo>
                                  <a:pt x="4659" y="4536"/>
                                </a:lnTo>
                                <a:lnTo>
                                  <a:pt x="4716" y="4578"/>
                                </a:lnTo>
                                <a:lnTo>
                                  <a:pt x="4772" y="4592"/>
                                </a:lnTo>
                                <a:lnTo>
                                  <a:pt x="4824" y="4579"/>
                                </a:lnTo>
                                <a:lnTo>
                                  <a:pt x="4866" y="4540"/>
                                </a:lnTo>
                                <a:lnTo>
                                  <a:pt x="4895" y="4475"/>
                                </a:lnTo>
                                <a:lnTo>
                                  <a:pt x="4939" y="4323"/>
                                </a:lnTo>
                                <a:lnTo>
                                  <a:pt x="5083" y="4323"/>
                                </a:lnTo>
                                <a:lnTo>
                                  <a:pt x="5158" y="4311"/>
                                </a:lnTo>
                                <a:lnTo>
                                  <a:pt x="5224" y="4277"/>
                                </a:lnTo>
                                <a:lnTo>
                                  <a:pt x="5276" y="4225"/>
                                </a:lnTo>
                                <a:lnTo>
                                  <a:pt x="5310" y="4159"/>
                                </a:lnTo>
                                <a:lnTo>
                                  <a:pt x="5323" y="4083"/>
                                </a:lnTo>
                                <a:lnTo>
                                  <a:pt x="5323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588495" name="Text Box 44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323" cy="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DF17A7" w14:textId="77777777" w:rsidR="002D6679" w:rsidRDefault="002D6679">
                              <w:pPr>
                                <w:spacing w:before="5"/>
                                <w:rPr>
                                  <w:sz w:val="24"/>
                                </w:rPr>
                              </w:pPr>
                            </w:p>
                            <w:p w14:paraId="129B10E0" w14:textId="77777777" w:rsidR="002D6679" w:rsidRDefault="000A6DD3">
                              <w:pPr>
                                <w:spacing w:line="218" w:lineRule="auto"/>
                                <w:ind w:left="147" w:right="794"/>
                                <w:rPr>
                                  <w:rFonts w:ascii="Tahoma" w:hAnsi="Tahom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24"/>
                                </w:rPr>
                                <w:t>Rule 9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24"/>
                                </w:rPr>
                                <w:t>– Persons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24"/>
                                </w:rPr>
                                <w:t>Treated as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-6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24"/>
                                </w:rPr>
                                <w:t>being in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24"/>
                                </w:rPr>
                                <w:t>Northern Ireland</w:t>
                              </w:r>
                            </w:p>
                            <w:p w14:paraId="61E3257C" w14:textId="77777777" w:rsidR="002D6679" w:rsidRDefault="000A6DD3">
                              <w:pPr>
                                <w:spacing w:before="3" w:line="230" w:lineRule="auto"/>
                                <w:ind w:left="147" w:right="11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(1) For the purposes of determining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whether a person meets the basic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condition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Northern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Ireland,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except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where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person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falls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within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paragraph</w:t>
                              </w:r>
                            </w:p>
                            <w:p w14:paraId="6221E428" w14:textId="77777777" w:rsidR="002D6679" w:rsidRDefault="000A6DD3">
                              <w:pPr>
                                <w:spacing w:line="230" w:lineRule="auto"/>
                                <w:ind w:left="147" w:right="15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(4),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person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treated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as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being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 Northern Ireland if the person is not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habitually</w:t>
                              </w:r>
                              <w:r>
                                <w:rPr>
                                  <w:color w:val="743B97"/>
                                  <w:spacing w:val="-1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resident</w:t>
                              </w:r>
                              <w:r>
                                <w:rPr>
                                  <w:color w:val="743B97"/>
                                  <w:spacing w:val="-1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United</w:t>
                              </w:r>
                              <w:r>
                                <w:rPr>
                                  <w:color w:val="743B97"/>
                                  <w:spacing w:val="-1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Kingdom,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the Channel Islands, the Isle of Man or the</w:t>
                              </w:r>
                              <w:r>
                                <w:rPr>
                                  <w:color w:val="743B97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Republic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Ireland.</w:t>
                              </w:r>
                            </w:p>
                            <w:p w14:paraId="493AB1C4" w14:textId="77777777" w:rsidR="002D6679" w:rsidRDefault="000A6DD3">
                              <w:pPr>
                                <w:spacing w:before="192" w:line="230" w:lineRule="auto"/>
                                <w:ind w:left="147" w:right="51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(4)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person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falls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within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paragraph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person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0B7EC7" id="Group 439" o:spid="_x0000_s1039" style="width:266.15pt;height:229.65pt;mso-position-horizontal-relative:char;mso-position-vertical-relative:line" coordsize="5323,45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">
                <v:shape id="Freeform 441" o:spid="_x0000_s1040" style="position:absolute;left:-1;width:5323;height:4593;visibility:visible;mso-wrap-style:square;v-text-anchor:top" coordsize="5323,4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" path="m5323,240r-13,-76l5276,98,5224,46,5158,12,5083,,240,,164,12,98,46,46,98,12,164,,240,,4083r12,76l46,4225r52,52l164,4311r76,12l4445,4323r214,213l4716,4578r56,14l4824,4579r42,-39l4895,4475r44,-152l5083,4323r75,-12l5224,4277r52,-52l5310,4159r13,-76l5323,240xe" fillcolor="#e9e3f1" stroked="f">
                  <v:path arrowok="t" o:connecttype="custom" o:connectlocs="5323,240;5310,164;5276,98;5224,46;5158,12;5083,0;240,0;164,12;98,46;46,98;12,164;0,240;0,4083;12,4159;46,4225;98,4277;164,4311;240,4323;4445,4323;4659,4536;4716,4578;4772,4592;4824,4579;4866,4540;4895,4475;4939,4323;5083,4323;5158,4311;5224,4277;5276,4225;5310,4159;5323,4083;5323,240" o:connectangles="0,0,0,0,0,0,0,0,0,0,0,0,0,0,0,0,0,0,0,0,0,0,0,0,0,0,0,0,0,0,0,0,0"/>
                </v:shape>
                <v:shape id="Text Box 440" o:spid="_x0000_s1041" type="#_x0000_t202" style="position:absolute;width:5323;height:4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" filled="f" stroked="f">
                  <v:textbox inset="0,0,0,0">
                    <w:txbxContent>
                      <w:p w14:paraId="1DDF17A7" w14:textId="77777777" w:rsidR="002D6679" w:rsidRDefault="002D6679">
                        <w:pPr>
                          <w:spacing w:before="5"/>
                          <w:rPr>
                            <w:sz w:val="24"/>
                          </w:rPr>
                        </w:pPr>
                      </w:p>
                      <w:p w14:paraId="129B10E0" w14:textId="77777777" w:rsidR="002D6679" w:rsidRDefault="000A6DD3">
                        <w:pPr>
                          <w:spacing w:line="218" w:lineRule="auto"/>
                          <w:ind w:left="147" w:right="794"/>
                          <w:rPr>
                            <w:rFonts w:ascii="Tahoma" w:hAnsi="Tahoma"/>
                            <w:b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743B97"/>
                            <w:sz w:val="24"/>
                          </w:rPr>
                          <w:t>Rule 9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24"/>
                          </w:rPr>
                          <w:t>– Persons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24"/>
                          </w:rPr>
                          <w:t>Treated as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24"/>
                          </w:rPr>
                          <w:t>not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-6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24"/>
                          </w:rPr>
                          <w:t>being in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24"/>
                          </w:rPr>
                          <w:t>Northern Ireland</w:t>
                        </w:r>
                      </w:p>
                      <w:p w14:paraId="61E3257C" w14:textId="77777777" w:rsidR="002D6679" w:rsidRDefault="000A6DD3">
                        <w:pPr>
                          <w:spacing w:before="3" w:line="230" w:lineRule="auto"/>
                          <w:ind w:left="147" w:right="114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(1) For the purposes of determining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whether a person meets the basic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condition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be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Northern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Ireland,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except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where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person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falls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within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paragraph</w:t>
                        </w:r>
                      </w:p>
                      <w:p w14:paraId="6221E428" w14:textId="77777777" w:rsidR="002D6679" w:rsidRDefault="000A6DD3">
                        <w:pPr>
                          <w:spacing w:line="230" w:lineRule="auto"/>
                          <w:ind w:left="147" w:right="156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(4),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person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is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be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treated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as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not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being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 Northern Ireland if the person is not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habitually</w:t>
                        </w:r>
                        <w:r>
                          <w:rPr>
                            <w:color w:val="743B97"/>
                            <w:spacing w:val="-1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resident</w:t>
                        </w:r>
                        <w:r>
                          <w:rPr>
                            <w:color w:val="743B97"/>
                            <w:spacing w:val="-1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United</w:t>
                        </w:r>
                        <w:r>
                          <w:rPr>
                            <w:color w:val="743B97"/>
                            <w:spacing w:val="-1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Kingdom,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the Channel Islands, the Isle of Man or the</w:t>
                        </w:r>
                        <w:r>
                          <w:rPr>
                            <w:color w:val="743B97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Republic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Ireland.</w:t>
                        </w:r>
                      </w:p>
                      <w:p w14:paraId="493AB1C4" w14:textId="77777777" w:rsidR="002D6679" w:rsidRDefault="000A6DD3">
                        <w:pPr>
                          <w:spacing w:before="192" w:line="230" w:lineRule="auto"/>
                          <w:ind w:left="147" w:right="512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(4)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person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falls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within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this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paragraph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if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person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is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—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0A7715E" w14:textId="77777777" w:rsidR="002D6679" w:rsidRDefault="000A6DD3">
      <w:pPr>
        <w:pStyle w:val="ListParagraph"/>
        <w:numPr>
          <w:ilvl w:val="0"/>
          <w:numId w:val="19"/>
        </w:numPr>
        <w:tabs>
          <w:tab w:val="left" w:pos="740"/>
        </w:tabs>
        <w:spacing w:before="102" w:line="230" w:lineRule="auto"/>
        <w:ind w:right="520" w:firstLine="0"/>
        <w:rPr>
          <w:sz w:val="24"/>
        </w:rPr>
      </w:pPr>
      <w:r>
        <w:rPr>
          <w:color w:val="743B97"/>
          <w:w w:val="104"/>
          <w:sz w:val="24"/>
        </w:rPr>
        <w:br w:type="column"/>
      </w:r>
      <w:r>
        <w:rPr>
          <w:color w:val="743B97"/>
          <w:w w:val="115"/>
          <w:sz w:val="24"/>
        </w:rPr>
        <w:t>a</w:t>
      </w:r>
      <w:r>
        <w:rPr>
          <w:color w:val="743B97"/>
          <w:spacing w:val="-1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qualified</w:t>
      </w:r>
      <w:r>
        <w:rPr>
          <w:color w:val="743B97"/>
          <w:spacing w:val="-1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person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for</w:t>
      </w:r>
      <w:r>
        <w:rPr>
          <w:color w:val="743B97"/>
          <w:spacing w:val="-1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</w:t>
      </w:r>
      <w:r>
        <w:rPr>
          <w:color w:val="743B97"/>
          <w:spacing w:val="-1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purposes</w:t>
      </w:r>
      <w:r>
        <w:rPr>
          <w:color w:val="743B97"/>
          <w:spacing w:val="-73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of</w:t>
      </w:r>
      <w:r>
        <w:rPr>
          <w:color w:val="743B97"/>
          <w:spacing w:val="-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regulation</w:t>
      </w:r>
      <w:r>
        <w:rPr>
          <w:color w:val="743B97"/>
          <w:spacing w:val="-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6</w:t>
      </w:r>
      <w:r>
        <w:rPr>
          <w:color w:val="743B97"/>
          <w:spacing w:val="-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of</w:t>
      </w:r>
      <w:r>
        <w:rPr>
          <w:color w:val="743B97"/>
          <w:spacing w:val="-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</w:t>
      </w:r>
      <w:r>
        <w:rPr>
          <w:color w:val="743B97"/>
          <w:spacing w:val="-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EEA</w:t>
      </w:r>
    </w:p>
    <w:p w14:paraId="22B4E5E9" w14:textId="77777777" w:rsidR="002D6679" w:rsidRDefault="000A6DD3">
      <w:pPr>
        <w:pStyle w:val="BodyText"/>
        <w:spacing w:line="230" w:lineRule="auto"/>
        <w:ind w:left="320" w:right="287"/>
      </w:pPr>
      <w:r>
        <w:rPr>
          <w:color w:val="743B97"/>
          <w:w w:val="110"/>
        </w:rPr>
        <w:t>Regulations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as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a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worker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or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a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self-</w:t>
      </w:r>
      <w:r>
        <w:rPr>
          <w:color w:val="743B97"/>
          <w:spacing w:val="-70"/>
          <w:w w:val="110"/>
        </w:rPr>
        <w:t xml:space="preserve"> </w:t>
      </w:r>
      <w:r>
        <w:rPr>
          <w:color w:val="743B97"/>
          <w:w w:val="110"/>
        </w:rPr>
        <w:t>employed</w:t>
      </w:r>
      <w:r>
        <w:rPr>
          <w:color w:val="743B97"/>
          <w:spacing w:val="-1"/>
          <w:w w:val="110"/>
        </w:rPr>
        <w:t xml:space="preserve"> </w:t>
      </w:r>
      <w:r>
        <w:rPr>
          <w:color w:val="743B97"/>
          <w:w w:val="110"/>
        </w:rPr>
        <w:t>person,</w:t>
      </w:r>
    </w:p>
    <w:p w14:paraId="10E4EF6B" w14:textId="77777777" w:rsidR="002D6679" w:rsidRDefault="000A6DD3">
      <w:pPr>
        <w:pStyle w:val="ListParagraph"/>
        <w:numPr>
          <w:ilvl w:val="0"/>
          <w:numId w:val="19"/>
        </w:numPr>
        <w:tabs>
          <w:tab w:val="left" w:pos="682"/>
        </w:tabs>
        <w:spacing w:before="196" w:line="230" w:lineRule="auto"/>
        <w:ind w:right="306" w:firstLine="0"/>
        <w:rPr>
          <w:sz w:val="24"/>
        </w:rPr>
      </w:pPr>
      <w:r>
        <w:rPr>
          <w:color w:val="743B97"/>
          <w:w w:val="115"/>
          <w:sz w:val="24"/>
        </w:rPr>
        <w:t>a</w:t>
      </w:r>
      <w:r>
        <w:rPr>
          <w:color w:val="743B97"/>
          <w:spacing w:val="-1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family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member</w:t>
      </w:r>
      <w:r>
        <w:rPr>
          <w:color w:val="743B97"/>
          <w:spacing w:val="-1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of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</w:t>
      </w:r>
      <w:r>
        <w:rPr>
          <w:color w:val="743B97"/>
          <w:spacing w:val="-1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person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referred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to in sub-paragraph (a) within the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meaning of regulation 7(1)(a), (b) or (c)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of</w:t>
      </w:r>
      <w:r>
        <w:rPr>
          <w:color w:val="743B97"/>
          <w:spacing w:val="-12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</w:t>
      </w:r>
      <w:r>
        <w:rPr>
          <w:color w:val="743B97"/>
          <w:spacing w:val="-1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EEA</w:t>
      </w:r>
      <w:r>
        <w:rPr>
          <w:color w:val="743B97"/>
          <w:spacing w:val="-1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Regulations…</w:t>
      </w:r>
    </w:p>
    <w:p w14:paraId="39C19232" w14:textId="77777777" w:rsidR="002D6679" w:rsidRDefault="002D6679">
      <w:pPr>
        <w:pStyle w:val="BodyText"/>
        <w:spacing w:before="4"/>
        <w:rPr>
          <w:sz w:val="21"/>
        </w:rPr>
      </w:pPr>
    </w:p>
    <w:p w14:paraId="52125617" w14:textId="77777777" w:rsidR="002D6679" w:rsidRDefault="000A6DD3">
      <w:pPr>
        <w:spacing w:line="276" w:lineRule="auto"/>
        <w:ind w:left="320" w:right="1863"/>
        <w:rPr>
          <w:sz w:val="20"/>
        </w:rPr>
      </w:pPr>
      <w:r>
        <w:rPr>
          <w:color w:val="743B97"/>
          <w:w w:val="110"/>
          <w:sz w:val="20"/>
        </w:rPr>
        <w:t>The Universal Credit Regulations</w:t>
      </w:r>
      <w:r>
        <w:rPr>
          <w:color w:val="743B97"/>
          <w:spacing w:val="-59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(Northern Ireland) 2016.</w:t>
      </w:r>
    </w:p>
    <w:p w14:paraId="247D869A" w14:textId="77777777" w:rsidR="002D6679" w:rsidRDefault="000A6DD3">
      <w:pPr>
        <w:pStyle w:val="BodyText"/>
        <w:spacing w:before="170" w:line="230" w:lineRule="auto"/>
        <w:ind w:left="320" w:right="287"/>
      </w:pPr>
      <w:r>
        <w:rPr>
          <w:color w:val="231F20"/>
          <w:w w:val="115"/>
        </w:rPr>
        <w:t>Reflecting an important understanding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movement on the island of Ireland,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Rule 9(1) makes clear that residency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 Republic of Ireland also counted as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residency in Northern Ireland. This 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particularly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important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consider</w:t>
      </w:r>
    </w:p>
    <w:p w14:paraId="7EA1780A" w14:textId="77777777" w:rsidR="002D6679" w:rsidRDefault="000A6DD3">
      <w:pPr>
        <w:pStyle w:val="BodyText"/>
        <w:spacing w:line="230" w:lineRule="auto"/>
        <w:ind w:left="320" w:right="-2"/>
      </w:pPr>
      <w:r>
        <w:rPr>
          <w:color w:val="231F20"/>
          <w:w w:val="115"/>
        </w:rPr>
        <w:t>the rights of frontier workers on the island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Ireland: ma</w:t>
      </w:r>
      <w:r>
        <w:rPr>
          <w:color w:val="231F20"/>
          <w:w w:val="115"/>
        </w:rPr>
        <w:t>ny will be resident in Ireland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employed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Ireland.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access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determined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residency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basis with a strict definition of ‘in Northern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Ireland’,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some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resident</w:t>
      </w:r>
    </w:p>
    <w:p w14:paraId="13871D62" w14:textId="77777777" w:rsidR="002D6679" w:rsidRDefault="000A6DD3">
      <w:pPr>
        <w:pStyle w:val="BodyText"/>
        <w:spacing w:line="230" w:lineRule="auto"/>
        <w:ind w:left="320" w:right="58"/>
      </w:pPr>
      <w:r>
        <w:rPr>
          <w:color w:val="231F20"/>
          <w:w w:val="115"/>
        </w:rPr>
        <w:t>in Ireland but working in Northern Ireland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eligible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Universal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Credit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all,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authorities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classify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Universal Credit as social assistance,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meaning that it cannot be exported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another country. Because of this broader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2"/>
          <w:w w:val="115"/>
        </w:rPr>
        <w:t>definition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‘in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Northern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Ireland’,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however,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those frontier workers were – as EU law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requires in the </w:t>
      </w:r>
      <w:r>
        <w:rPr>
          <w:color w:val="231F20"/>
          <w:w w:val="115"/>
        </w:rPr>
        <w:t>Workers’ Regulation – not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excluded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Universal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Credit.</w:t>
      </w:r>
    </w:p>
    <w:p w14:paraId="417EF4EB" w14:textId="77777777" w:rsidR="002D6679" w:rsidRDefault="000A6DD3">
      <w:pPr>
        <w:pStyle w:val="BodyText"/>
        <w:spacing w:before="171" w:line="270" w:lineRule="exact"/>
        <w:ind w:left="320"/>
      </w:pPr>
      <w:r>
        <w:rPr>
          <w:color w:val="231F20"/>
          <w:w w:val="110"/>
        </w:rPr>
        <w:t>However,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lived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in</w:t>
      </w:r>
    </w:p>
    <w:p w14:paraId="3E86BDAD" w14:textId="77777777" w:rsidR="002D6679" w:rsidRDefault="000A6DD3">
      <w:pPr>
        <w:pStyle w:val="BodyText"/>
        <w:spacing w:before="3" w:line="230" w:lineRule="auto"/>
        <w:ind w:left="320" w:right="-2"/>
      </w:pPr>
      <w:r>
        <w:rPr>
          <w:color w:val="231F20"/>
          <w:spacing w:val="-1"/>
          <w:w w:val="115"/>
        </w:rPr>
        <w:t>a non-Ireland Member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State and worked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 Northern Ireland were not captured 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Rule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9,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Universal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Credit in Northern Ireland utilises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classification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‘social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assistance’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avoid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the full scope of what the Social Security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requires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terms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of determining a ‘competent state’ for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social security benefit. This could have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negatively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affected,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example,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seasonal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agricultural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across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52277BAD" w14:textId="77777777" w:rsidR="002D6679" w:rsidRDefault="000A6DD3">
      <w:pPr>
        <w:pStyle w:val="BodyText"/>
        <w:spacing w:line="230" w:lineRule="auto"/>
        <w:ind w:left="320" w:right="435"/>
      </w:pPr>
      <w:r>
        <w:rPr>
          <w:color w:val="231F20"/>
          <w:w w:val="115"/>
        </w:rPr>
        <w:t>EU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remained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‘resident’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different,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non-</w:t>
      </w:r>
    </w:p>
    <w:p w14:paraId="4FC06FEB" w14:textId="77777777" w:rsidR="002D6679" w:rsidRDefault="002D6679">
      <w:pPr>
        <w:pStyle w:val="BodyText"/>
        <w:rPr>
          <w:sz w:val="26"/>
        </w:rPr>
      </w:pPr>
    </w:p>
    <w:p w14:paraId="24925C92" w14:textId="77777777" w:rsidR="002D6679" w:rsidRDefault="002D6679">
      <w:pPr>
        <w:pStyle w:val="BodyText"/>
        <w:rPr>
          <w:sz w:val="26"/>
        </w:rPr>
      </w:pPr>
    </w:p>
    <w:p w14:paraId="1DF60A7C" w14:textId="77777777" w:rsidR="002D6679" w:rsidRDefault="002D6679">
      <w:pPr>
        <w:pStyle w:val="BodyText"/>
        <w:spacing w:before="5"/>
        <w:rPr>
          <w:sz w:val="22"/>
        </w:rPr>
      </w:pPr>
    </w:p>
    <w:p w14:paraId="02FCE86E" w14:textId="77777777" w:rsidR="002D6679" w:rsidRDefault="000A6DD3">
      <w:pPr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86</w:t>
      </w:r>
      <w:r>
        <w:rPr>
          <w:color w:val="231F20"/>
          <w:w w:val="105"/>
          <w:sz w:val="18"/>
        </w:rPr>
        <w:t xml:space="preserve"> </w:t>
      </w:r>
      <w:r>
        <w:rPr>
          <w:color w:val="231F20"/>
          <w:spacing w:val="2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C-537/09</w:t>
      </w:r>
      <w:r>
        <w:rPr>
          <w:color w:val="231F20"/>
          <w:spacing w:val="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Bartlett</w:t>
      </w:r>
      <w:r>
        <w:rPr>
          <w:color w:val="231F20"/>
          <w:spacing w:val="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EU:C:2011:278.</w:t>
      </w:r>
    </w:p>
    <w:p w14:paraId="3B6D6BF9" w14:textId="77777777" w:rsidR="002D6679" w:rsidRDefault="000A6DD3">
      <w:pPr>
        <w:pStyle w:val="BodyText"/>
        <w:spacing w:before="102" w:line="230" w:lineRule="auto"/>
        <w:ind w:left="200" w:right="158"/>
      </w:pPr>
      <w:r>
        <w:br w:type="column"/>
      </w:r>
      <w:r>
        <w:rPr>
          <w:color w:val="231F20"/>
          <w:w w:val="110"/>
        </w:rPr>
        <w:t>Ireland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State.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here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worth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noting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that,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even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though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UC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replaces</w:t>
      </w:r>
    </w:p>
    <w:p w14:paraId="6FD40925" w14:textId="77777777" w:rsidR="002D6679" w:rsidRDefault="000A6DD3">
      <w:pPr>
        <w:pStyle w:val="BodyText"/>
        <w:spacing w:line="230" w:lineRule="auto"/>
        <w:ind w:left="200" w:right="448"/>
      </w:pPr>
      <w:r>
        <w:rPr>
          <w:color w:val="231F20"/>
          <w:w w:val="115"/>
        </w:rPr>
        <w:t>a bundle of legacy benefits, several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which (like child tax credits) were 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social assistance, the UK government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also relied on the overall classification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assistance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order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explicitly</w:t>
      </w:r>
    </w:p>
    <w:p w14:paraId="346FD18B" w14:textId="77777777" w:rsidR="002D6679" w:rsidRDefault="000A6DD3">
      <w:pPr>
        <w:pStyle w:val="BodyText"/>
        <w:spacing w:line="230" w:lineRule="auto"/>
        <w:ind w:left="200" w:right="294"/>
      </w:pPr>
      <w:r>
        <w:rPr>
          <w:color w:val="231F20"/>
          <w:w w:val="115"/>
        </w:rPr>
        <w:t>discriminate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grounds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nationality,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excluding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jobseekers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UC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entitlement.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whereas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UC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now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 primary work-seeker benefit for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nationals, for EU nationals, it can only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ever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supplement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income</w:t>
      </w:r>
    </w:p>
    <w:p w14:paraId="40C69A23" w14:textId="77777777" w:rsidR="002D6679" w:rsidRDefault="000A6DD3">
      <w:pPr>
        <w:pStyle w:val="BodyText"/>
        <w:spacing w:line="230" w:lineRule="auto"/>
        <w:ind w:left="200" w:right="187"/>
      </w:pPr>
      <w:r>
        <w:rPr>
          <w:color w:val="231F20"/>
          <w:w w:val="110"/>
        </w:rPr>
        <w:t>from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work.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far,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legislative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approach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has not been chal</w:t>
      </w:r>
      <w:r>
        <w:rPr>
          <w:color w:val="231F20"/>
          <w:w w:val="115"/>
        </w:rPr>
        <w:t>lenged, but the CJEU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has in the past required benefits to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disaggregated into component parts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where one element was deemed social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another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not.</w:t>
      </w:r>
      <w:r>
        <w:rPr>
          <w:color w:val="231F20"/>
          <w:w w:val="115"/>
          <w:vertAlign w:val="superscript"/>
        </w:rPr>
        <w:t>86</w:t>
      </w:r>
    </w:p>
    <w:p w14:paraId="1E1405FC" w14:textId="77777777" w:rsidR="002D6679" w:rsidRDefault="000A6DD3">
      <w:pPr>
        <w:pStyle w:val="BodyText"/>
        <w:spacing w:before="182" w:line="230" w:lineRule="auto"/>
        <w:ind w:left="200" w:right="368"/>
      </w:pPr>
      <w:r>
        <w:rPr>
          <w:color w:val="231F20"/>
          <w:w w:val="110"/>
        </w:rPr>
        <w:t>As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we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see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regarding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other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benefits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well,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broader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effects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directly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applicable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only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decision-makers,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referenced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directly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either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primary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secondary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legislation.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Whilst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EU,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problematic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rightsholders</w:t>
      </w:r>
    </w:p>
    <w:p w14:paraId="01366327" w14:textId="77777777" w:rsidR="002D6679" w:rsidRDefault="000A6DD3">
      <w:pPr>
        <w:pStyle w:val="BodyText"/>
        <w:spacing w:line="230" w:lineRule="auto"/>
        <w:ind w:left="200" w:right="187"/>
      </w:pPr>
      <w:r>
        <w:rPr>
          <w:color w:val="231F20"/>
          <w:w w:val="115"/>
        </w:rPr>
        <w:t>from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perspective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legal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certainty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legitimate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expectations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rights-holders</w:t>
      </w:r>
    </w:p>
    <w:p w14:paraId="1E86710A" w14:textId="77777777" w:rsidR="002D6679" w:rsidRDefault="000A6DD3">
      <w:pPr>
        <w:pStyle w:val="BodyText"/>
        <w:spacing w:line="230" w:lineRule="auto"/>
        <w:ind w:left="200" w:right="284"/>
      </w:pPr>
      <w:r>
        <w:rPr>
          <w:color w:val="231F20"/>
          <w:w w:val="115"/>
        </w:rPr>
        <w:t>– but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granting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would have been enforceable in the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(whether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Commission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private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individuals reliant upon the rules before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courts)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same.</w:t>
      </w:r>
    </w:p>
    <w:p w14:paraId="26AB4402" w14:textId="77777777" w:rsidR="002D6679" w:rsidRDefault="000A6DD3">
      <w:pPr>
        <w:pStyle w:val="BodyText"/>
        <w:spacing w:before="187" w:line="230" w:lineRule="auto"/>
        <w:ind w:left="200" w:right="448"/>
      </w:pP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Ireland’s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Department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Communities,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competent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public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body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makes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decisions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claims,</w:t>
      </w:r>
    </w:p>
    <w:p w14:paraId="135CC8A0" w14:textId="77777777" w:rsidR="002D6679" w:rsidRDefault="000A6DD3">
      <w:pPr>
        <w:pStyle w:val="BodyText"/>
        <w:spacing w:line="230" w:lineRule="auto"/>
        <w:ind w:left="200" w:right="158"/>
      </w:pP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highly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detailed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Decision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Makers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Guide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contains a Volume 2 that deals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‘European,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International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Human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 xml:space="preserve">Issues’. Chapter 7 of this volume, in Part </w:t>
      </w:r>
      <w:r>
        <w:rPr>
          <w:color w:val="231F20"/>
        </w:rPr>
        <w:t>1</w:t>
      </w:r>
      <w:r>
        <w:rPr>
          <w:color w:val="231F20"/>
          <w:spacing w:val="1"/>
        </w:rPr>
        <w:t xml:space="preserve"> </w:t>
      </w:r>
      <w:r>
        <w:rPr>
          <w:color w:val="231F20"/>
          <w:w w:val="115"/>
        </w:rPr>
        <w:t>(titled ‘Common subjects’) sets out how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applies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claimants,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while</w:t>
      </w:r>
    </w:p>
    <w:p w14:paraId="69894D52" w14:textId="77777777" w:rsidR="002D6679" w:rsidRDefault="000A6DD3">
      <w:pPr>
        <w:pStyle w:val="BodyText"/>
        <w:spacing w:line="230" w:lineRule="auto"/>
        <w:ind w:left="200" w:right="448"/>
      </w:pPr>
      <w:r>
        <w:rPr>
          <w:color w:val="231F20"/>
          <w:w w:val="115"/>
        </w:rPr>
        <w:t>it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captures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majority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issues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well,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is significantly out of date – the Social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Regulations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referenced,</w:t>
      </w:r>
    </w:p>
    <w:p w14:paraId="536824E8" w14:textId="77777777" w:rsidR="002D6679" w:rsidRDefault="000A6DD3">
      <w:pPr>
        <w:pStyle w:val="BodyText"/>
        <w:spacing w:line="230" w:lineRule="auto"/>
        <w:ind w:left="200" w:right="448"/>
      </w:pPr>
      <w:r>
        <w:rPr>
          <w:color w:val="231F20"/>
          <w:spacing w:val="-2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example,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1408/71,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not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883/2004,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 the benefits listed are the ‘legacy’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rather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than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Universal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Credit.</w:t>
      </w:r>
    </w:p>
    <w:p w14:paraId="5D5CBFD5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29" w:space="40"/>
            <w:col w:w="5321" w:space="1115"/>
            <w:col w:w="5432" w:space="40"/>
            <w:col w:w="5523"/>
          </w:cols>
        </w:sectPr>
      </w:pPr>
    </w:p>
    <w:p w14:paraId="4A382944" w14:textId="68068EFF" w:rsidR="002D6679" w:rsidRDefault="000A6DD3">
      <w:pPr>
        <w:pStyle w:val="BodyText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04672" behindDoc="1" locked="0" layoutInCell="1" allowOverlap="1" wp14:anchorId="5E6E87CF" wp14:editId="56D29763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3049212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669909869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6287146" name="Line 437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4011891" name="Line 436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2016153" name="Freeform 435"/>
                        <wps:cNvSpPr>
                          <a:spLocks/>
                        </wps:cNvSpPr>
                        <wps:spPr bwMode="auto">
                          <a:xfrm>
                            <a:off x="12415" y="1360"/>
                            <a:ext cx="5337" cy="3544"/>
                          </a:xfrm>
                          <a:custGeom>
                            <a:avLst/>
                            <a:gdLst>
                              <a:gd name="T0" fmla="+- 0 17752 12416"/>
                              <a:gd name="T1" fmla="*/ T0 w 5337"/>
                              <a:gd name="T2" fmla="+- 0 4089 1361"/>
                              <a:gd name="T3" fmla="*/ 4089 h 3544"/>
                              <a:gd name="T4" fmla="+- 0 17738 12416"/>
                              <a:gd name="T5" fmla="*/ T4 w 5337"/>
                              <a:gd name="T6" fmla="+- 0 4094 1361"/>
                              <a:gd name="T7" fmla="*/ 4094 h 3544"/>
                              <a:gd name="T8" fmla="+- 0 17738 12416"/>
                              <a:gd name="T9" fmla="*/ T8 w 5337"/>
                              <a:gd name="T10" fmla="+- 0 1601 1361"/>
                              <a:gd name="T11" fmla="*/ 1601 h 3544"/>
                              <a:gd name="T12" fmla="+- 0 17726 12416"/>
                              <a:gd name="T13" fmla="*/ T12 w 5337"/>
                              <a:gd name="T14" fmla="+- 0 1525 1361"/>
                              <a:gd name="T15" fmla="*/ 1525 h 3544"/>
                              <a:gd name="T16" fmla="+- 0 17692 12416"/>
                              <a:gd name="T17" fmla="*/ T16 w 5337"/>
                              <a:gd name="T18" fmla="+- 0 1459 1361"/>
                              <a:gd name="T19" fmla="*/ 1459 h 3544"/>
                              <a:gd name="T20" fmla="+- 0 17640 12416"/>
                              <a:gd name="T21" fmla="*/ T20 w 5337"/>
                              <a:gd name="T22" fmla="+- 0 1407 1361"/>
                              <a:gd name="T23" fmla="*/ 1407 h 3544"/>
                              <a:gd name="T24" fmla="+- 0 17574 12416"/>
                              <a:gd name="T25" fmla="*/ T24 w 5337"/>
                              <a:gd name="T26" fmla="+- 0 1373 1361"/>
                              <a:gd name="T27" fmla="*/ 1373 h 3544"/>
                              <a:gd name="T28" fmla="+- 0 17498 12416"/>
                              <a:gd name="T29" fmla="*/ T28 w 5337"/>
                              <a:gd name="T30" fmla="+- 0 1361 1361"/>
                              <a:gd name="T31" fmla="*/ 1361 h 3544"/>
                              <a:gd name="T32" fmla="+- 0 12656 12416"/>
                              <a:gd name="T33" fmla="*/ T32 w 5337"/>
                              <a:gd name="T34" fmla="+- 0 1361 1361"/>
                              <a:gd name="T35" fmla="*/ 1361 h 3544"/>
                              <a:gd name="T36" fmla="+- 0 12580 12416"/>
                              <a:gd name="T37" fmla="*/ T36 w 5337"/>
                              <a:gd name="T38" fmla="+- 0 1373 1361"/>
                              <a:gd name="T39" fmla="*/ 1373 h 3544"/>
                              <a:gd name="T40" fmla="+- 0 12514 12416"/>
                              <a:gd name="T41" fmla="*/ T40 w 5337"/>
                              <a:gd name="T42" fmla="+- 0 1407 1361"/>
                              <a:gd name="T43" fmla="*/ 1407 h 3544"/>
                              <a:gd name="T44" fmla="+- 0 12462 12416"/>
                              <a:gd name="T45" fmla="*/ T44 w 5337"/>
                              <a:gd name="T46" fmla="+- 0 1459 1361"/>
                              <a:gd name="T47" fmla="*/ 1459 h 3544"/>
                              <a:gd name="T48" fmla="+- 0 12428 12416"/>
                              <a:gd name="T49" fmla="*/ T48 w 5337"/>
                              <a:gd name="T50" fmla="+- 0 1525 1361"/>
                              <a:gd name="T51" fmla="*/ 1525 h 3544"/>
                              <a:gd name="T52" fmla="+- 0 12416 12416"/>
                              <a:gd name="T53" fmla="*/ T52 w 5337"/>
                              <a:gd name="T54" fmla="+- 0 1601 1361"/>
                              <a:gd name="T55" fmla="*/ 1601 h 3544"/>
                              <a:gd name="T56" fmla="+- 0 12416 12416"/>
                              <a:gd name="T57" fmla="*/ T56 w 5337"/>
                              <a:gd name="T58" fmla="+- 0 4437 1361"/>
                              <a:gd name="T59" fmla="*/ 4437 h 3544"/>
                              <a:gd name="T60" fmla="+- 0 12428 12416"/>
                              <a:gd name="T61" fmla="*/ T60 w 5337"/>
                              <a:gd name="T62" fmla="+- 0 4513 1361"/>
                              <a:gd name="T63" fmla="*/ 4513 h 3544"/>
                              <a:gd name="T64" fmla="+- 0 12462 12416"/>
                              <a:gd name="T65" fmla="*/ T64 w 5337"/>
                              <a:gd name="T66" fmla="+- 0 4579 1361"/>
                              <a:gd name="T67" fmla="*/ 4579 h 3544"/>
                              <a:gd name="T68" fmla="+- 0 12514 12416"/>
                              <a:gd name="T69" fmla="*/ T68 w 5337"/>
                              <a:gd name="T70" fmla="+- 0 4631 1361"/>
                              <a:gd name="T71" fmla="*/ 4631 h 3544"/>
                              <a:gd name="T72" fmla="+- 0 12580 12416"/>
                              <a:gd name="T73" fmla="*/ T72 w 5337"/>
                              <a:gd name="T74" fmla="+- 0 4665 1361"/>
                              <a:gd name="T75" fmla="*/ 4665 h 3544"/>
                              <a:gd name="T76" fmla="+- 0 12656 12416"/>
                              <a:gd name="T77" fmla="*/ T76 w 5337"/>
                              <a:gd name="T78" fmla="+- 0 4677 1361"/>
                              <a:gd name="T79" fmla="*/ 4677 h 3544"/>
                              <a:gd name="T80" fmla="+- 0 17145 12416"/>
                              <a:gd name="T81" fmla="*/ T80 w 5337"/>
                              <a:gd name="T82" fmla="+- 0 4677 1361"/>
                              <a:gd name="T83" fmla="*/ 4677 h 3544"/>
                              <a:gd name="T84" fmla="+- 0 17316 12416"/>
                              <a:gd name="T85" fmla="*/ T84 w 5337"/>
                              <a:gd name="T86" fmla="+- 0 4848 1361"/>
                              <a:gd name="T87" fmla="*/ 4848 h 3544"/>
                              <a:gd name="T88" fmla="+- 0 17373 12416"/>
                              <a:gd name="T89" fmla="*/ T88 w 5337"/>
                              <a:gd name="T90" fmla="+- 0 4890 1361"/>
                              <a:gd name="T91" fmla="*/ 4890 h 3544"/>
                              <a:gd name="T92" fmla="+- 0 17429 12416"/>
                              <a:gd name="T93" fmla="*/ T92 w 5337"/>
                              <a:gd name="T94" fmla="+- 0 4904 1361"/>
                              <a:gd name="T95" fmla="*/ 4904 h 3544"/>
                              <a:gd name="T96" fmla="+- 0 17480 12416"/>
                              <a:gd name="T97" fmla="*/ T96 w 5337"/>
                              <a:gd name="T98" fmla="+- 0 4891 1361"/>
                              <a:gd name="T99" fmla="*/ 4891 h 3544"/>
                              <a:gd name="T100" fmla="+- 0 17522 12416"/>
                              <a:gd name="T101" fmla="*/ T100 w 5337"/>
                              <a:gd name="T102" fmla="+- 0 4851 1361"/>
                              <a:gd name="T103" fmla="*/ 4851 h 3544"/>
                              <a:gd name="T104" fmla="+- 0 17552 12416"/>
                              <a:gd name="T105" fmla="*/ T104 w 5337"/>
                              <a:gd name="T106" fmla="+- 0 4787 1361"/>
                              <a:gd name="T107" fmla="*/ 4787 h 3544"/>
                              <a:gd name="T108" fmla="+- 0 17589 12416"/>
                              <a:gd name="T109" fmla="*/ T108 w 5337"/>
                              <a:gd name="T110" fmla="+- 0 4657 1361"/>
                              <a:gd name="T111" fmla="*/ 4657 h 3544"/>
                              <a:gd name="T112" fmla="+- 0 17640 12416"/>
                              <a:gd name="T113" fmla="*/ T112 w 5337"/>
                              <a:gd name="T114" fmla="+- 0 4631 1361"/>
                              <a:gd name="T115" fmla="*/ 4631 h 3544"/>
                              <a:gd name="T116" fmla="+- 0 17692 12416"/>
                              <a:gd name="T117" fmla="*/ T116 w 5337"/>
                              <a:gd name="T118" fmla="+- 0 4579 1361"/>
                              <a:gd name="T119" fmla="*/ 4579 h 3544"/>
                              <a:gd name="T120" fmla="+- 0 17726 12416"/>
                              <a:gd name="T121" fmla="*/ T120 w 5337"/>
                              <a:gd name="T122" fmla="+- 0 4513 1361"/>
                              <a:gd name="T123" fmla="*/ 4513 h 3544"/>
                              <a:gd name="T124" fmla="+- 0 17738 12416"/>
                              <a:gd name="T125" fmla="*/ T124 w 5337"/>
                              <a:gd name="T126" fmla="+- 0 4437 1361"/>
                              <a:gd name="T127" fmla="*/ 4437 h 3544"/>
                              <a:gd name="T128" fmla="+- 0 17738 12416"/>
                              <a:gd name="T129" fmla="*/ T128 w 5337"/>
                              <a:gd name="T130" fmla="+- 0 4138 1361"/>
                              <a:gd name="T131" fmla="*/ 4138 h 3544"/>
                              <a:gd name="T132" fmla="+- 0 17752 12416"/>
                              <a:gd name="T133" fmla="*/ T132 w 5337"/>
                              <a:gd name="T134" fmla="+- 0 4089 1361"/>
                              <a:gd name="T135" fmla="*/ 4089 h 3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5337" h="3544">
                                <a:moveTo>
                                  <a:pt x="5336" y="2728"/>
                                </a:moveTo>
                                <a:lnTo>
                                  <a:pt x="5322" y="2733"/>
                                </a:lnTo>
                                <a:lnTo>
                                  <a:pt x="5322" y="240"/>
                                </a:ln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076"/>
                                </a:lnTo>
                                <a:lnTo>
                                  <a:pt x="12" y="3152"/>
                                </a:lnTo>
                                <a:lnTo>
                                  <a:pt x="46" y="3218"/>
                                </a:lnTo>
                                <a:lnTo>
                                  <a:pt x="98" y="3270"/>
                                </a:lnTo>
                                <a:lnTo>
                                  <a:pt x="164" y="3304"/>
                                </a:lnTo>
                                <a:lnTo>
                                  <a:pt x="240" y="3316"/>
                                </a:lnTo>
                                <a:lnTo>
                                  <a:pt x="4729" y="3316"/>
                                </a:lnTo>
                                <a:lnTo>
                                  <a:pt x="4900" y="3487"/>
                                </a:lnTo>
                                <a:lnTo>
                                  <a:pt x="4957" y="3529"/>
                                </a:lnTo>
                                <a:lnTo>
                                  <a:pt x="5013" y="3543"/>
                                </a:lnTo>
                                <a:lnTo>
                                  <a:pt x="5064" y="3530"/>
                                </a:lnTo>
                                <a:lnTo>
                                  <a:pt x="5106" y="3490"/>
                                </a:lnTo>
                                <a:lnTo>
                                  <a:pt x="5136" y="3426"/>
                                </a:lnTo>
                                <a:lnTo>
                                  <a:pt x="5173" y="3296"/>
                                </a:lnTo>
                                <a:lnTo>
                                  <a:pt x="5224" y="3270"/>
                                </a:lnTo>
                                <a:lnTo>
                                  <a:pt x="5276" y="3218"/>
                                </a:lnTo>
                                <a:lnTo>
                                  <a:pt x="5310" y="3152"/>
                                </a:lnTo>
                                <a:lnTo>
                                  <a:pt x="5322" y="3076"/>
                                </a:lnTo>
                                <a:lnTo>
                                  <a:pt x="5322" y="2777"/>
                                </a:lnTo>
                                <a:lnTo>
                                  <a:pt x="5336" y="2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923033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12653" y="15195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1065E9" id="Group 433" o:spid="_x0000_s1026" style="position:absolute;margin-left:595.3pt;margin-top:0;width:595.3pt;height:841.9pt;z-index:-17911808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">
                <v:rect id="Rectangle 438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" fillcolor="#e0d8eb" stroked="f"/>
                <v:line id="Line 437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" strokecolor="#743b97" strokeweight="1pt"/>
                <v:line id="Line 436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" strokecolor="#743b97" strokeweight="1pt"/>
                <v:shape id="Freeform 435" o:spid="_x0000_s1030" style="position:absolute;left:12415;top:1360;width:5337;height:3544;visibility:visible;mso-wrap-style:square;v-text-anchor:top" coordsize="5337,3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" path="m5336,2728r-14,5l5322,240r-12,-76l5276,98,5224,46,5158,12,5082,,240,,164,12,98,46,46,98,12,164,,240,,3076r12,76l46,3218r52,52l164,3304r76,12l4729,3316r171,171l4957,3529r56,14l5064,3530r42,-40l5136,3426r37,-130l5224,3270r52,-52l5310,3152r12,-76l5322,2777r14,-49xe" stroked="f">
                  <v:path arrowok="t" o:connecttype="custom" o:connectlocs="5336,4089;5322,4094;5322,1601;5310,1525;5276,1459;5224,1407;5158,1373;5082,1361;240,1361;164,1373;98,1407;46,1459;12,1525;0,1601;0,4437;12,4513;46,4579;98,4631;164,4665;240,4677;4729,4677;4900,4848;4957,4890;5013,4904;5064,4891;5106,4851;5136,4787;5173,4657;5224,4631;5276,4579;5310,4513;5322,4437;5322,4138;5336,4089" o:connectangles="0,0,0,0,0,0,0,0,0,0,0,0,0,0,0,0,0,0,0,0,0,0,0,0,0,0,0,0,0,0,0,0,0,0"/>
                </v:shape>
                <v:line id="Line 434" o:spid="_x0000_s1031" style="position:absolute;visibility:visible;mso-wrap-style:square" from="12653,15195" to="23118,151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" strokecolor="#743b97" strokeweight="1pt"/>
                <w10:wrap anchorx="page" anchory="page"/>
              </v:group>
            </w:pict>
          </mc:Fallback>
        </mc:AlternateContent>
      </w:r>
    </w:p>
    <w:p w14:paraId="6793FC34" w14:textId="27C706DD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15CFA4C" wp14:editId="6CF25580">
                <wp:extent cx="6645910" cy="12700"/>
                <wp:effectExtent l="12700" t="5080" r="8890" b="1270"/>
                <wp:docPr id="547696722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821129851" name="Line 432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A35958" id="Group 431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NuP9FYqAgAAvwQAAA4AAAAAAAAAAAAAAAAALgIAAGRycy9lMm9E&#10;b2MueG1sUEsBAi0AFAAGAAgAAAAhAO0jrU3bAAAABAEAAA8AAAAAAAAAAAAAAAAAhAQAAGRycy9k&#10;b3ducmV2LnhtbFBLBQYAAAAABAAEAPMAAACMBQAAAAA=&#10;">
                <v:line id="Line 432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333F4350" w14:textId="77777777" w:rsidR="002D6679" w:rsidRDefault="000A6DD3">
      <w:pPr>
        <w:pStyle w:val="Heading4"/>
        <w:tabs>
          <w:tab w:val="left" w:pos="22392"/>
        </w:tabs>
      </w:pPr>
      <w:r>
        <w:rPr>
          <w:color w:val="743B97"/>
        </w:rPr>
        <w:t>32</w:t>
      </w:r>
      <w:r>
        <w:rPr>
          <w:color w:val="743B97"/>
        </w:rPr>
        <w:tab/>
        <w:t>33</w:t>
      </w:r>
    </w:p>
    <w:p w14:paraId="1D062789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10277396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5489F98A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4C36F7E0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73D036EC" w14:textId="05F1E8E6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5184" behindDoc="1" locked="0" layoutInCell="1" allowOverlap="1" wp14:anchorId="19B77301" wp14:editId="110EF5A1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2139114101" name="Freeform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98A2AE" id="Freeform 430" o:spid="_x0000_s1026" style="position:absolute;margin-left:631.3pt;margin-top:9.4pt;width:523.3pt;height:.1pt;z-index:-15671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15D7E0D1" w14:textId="77777777" w:rsidR="002D6679" w:rsidRDefault="002D6679">
      <w:pPr>
        <w:pStyle w:val="BodyText"/>
        <w:spacing w:before="4"/>
        <w:rPr>
          <w:sz w:val="22"/>
        </w:rPr>
      </w:pPr>
    </w:p>
    <w:p w14:paraId="15D866C1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29EAAFC3" w14:textId="77777777" w:rsidR="002D6679" w:rsidRDefault="000A6DD3">
      <w:pPr>
        <w:pStyle w:val="BodyText"/>
        <w:spacing w:before="102" w:line="230" w:lineRule="auto"/>
        <w:ind w:left="320" w:right="61"/>
      </w:pPr>
      <w:r>
        <w:rPr>
          <w:color w:val="231F20"/>
          <w:w w:val="110"/>
        </w:rPr>
        <w:t>That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said,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clarifies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NI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Security legislation, EU workers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treated as workers even if they do 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earn enough to </w:t>
      </w:r>
      <w:r>
        <w:rPr>
          <w:color w:val="231F20"/>
          <w:w w:val="115"/>
        </w:rPr>
        <w:t>pay national insurance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(provided their work is ‘genuine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effective’),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requires</w:t>
      </w:r>
    </w:p>
    <w:p w14:paraId="2B65A7C7" w14:textId="77777777" w:rsidR="002D6679" w:rsidRDefault="000A6DD3">
      <w:pPr>
        <w:pStyle w:val="BodyText"/>
        <w:spacing w:line="230" w:lineRule="auto"/>
        <w:ind w:left="320" w:right="566"/>
      </w:pPr>
      <w:r>
        <w:rPr>
          <w:color w:val="231F20"/>
          <w:w w:val="115"/>
        </w:rPr>
        <w:t>that family benefits are available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 who have family livin</w:t>
      </w:r>
      <w:r>
        <w:rPr>
          <w:color w:val="231F20"/>
          <w:w w:val="115"/>
        </w:rPr>
        <w:t>g in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different Member State. Importantly,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it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captures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provisions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spacing w:val="-1"/>
          <w:w w:val="115"/>
        </w:rPr>
        <w:t>Security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Coordination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Regulation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that</w:t>
      </w:r>
    </w:p>
    <w:p w14:paraId="75E25242" w14:textId="77777777" w:rsidR="002D6679" w:rsidRDefault="000A6DD3">
      <w:pPr>
        <w:pStyle w:val="BodyText"/>
        <w:spacing w:line="230" w:lineRule="auto"/>
        <w:ind w:left="320" w:right="61"/>
      </w:pPr>
      <w:r>
        <w:rPr>
          <w:color w:val="231F20"/>
          <w:w w:val="115"/>
        </w:rPr>
        <w:t>are most beneficial to frontier workers: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‘An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employed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self-employed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person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subject to the legislation in the country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where that person is employed or self-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employed. That person is subject to that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country’s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even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</w:rPr>
        <w:t>…</w:t>
      </w:r>
      <w:r>
        <w:rPr>
          <w:color w:val="231F20"/>
          <w:spacing w:val="12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person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resides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another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European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Economic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Area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country’.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guidance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makes</w:t>
      </w:r>
    </w:p>
    <w:p w14:paraId="067AAD6F" w14:textId="77777777" w:rsidR="002D6679" w:rsidRDefault="000A6DD3">
      <w:pPr>
        <w:pStyle w:val="BodyText"/>
        <w:spacing w:line="230" w:lineRule="auto"/>
        <w:ind w:left="320" w:right="3"/>
      </w:pPr>
      <w:r>
        <w:rPr>
          <w:color w:val="231F20"/>
          <w:w w:val="115"/>
        </w:rPr>
        <w:t>clear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directly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applicable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legislation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is ‘part of United Kingdom law’ and so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‘adjudicating authorities must take into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account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[EU]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provisions</w:t>
      </w:r>
    </w:p>
    <w:p w14:paraId="2B5C2DC1" w14:textId="77777777" w:rsidR="002D6679" w:rsidRDefault="000A6DD3">
      <w:pPr>
        <w:pStyle w:val="BodyText"/>
        <w:spacing w:line="230" w:lineRule="auto"/>
        <w:ind w:left="320" w:right="404"/>
      </w:pP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when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deciding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claims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questions’, this guidance appears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address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adequately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situat</w:t>
      </w:r>
      <w:r>
        <w:rPr>
          <w:color w:val="231F20"/>
          <w:w w:val="110"/>
        </w:rPr>
        <w:t>ion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where</w:t>
      </w:r>
    </w:p>
    <w:p w14:paraId="0A5401F5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a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elsewhere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worked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Ireland.</w:t>
      </w:r>
      <w:r>
        <w:rPr>
          <w:color w:val="231F20"/>
          <w:w w:val="110"/>
          <w:vertAlign w:val="superscript"/>
        </w:rPr>
        <w:t>87</w:t>
      </w:r>
    </w:p>
    <w:p w14:paraId="53DBDA5C" w14:textId="77777777" w:rsidR="002D6679" w:rsidRDefault="000A6DD3">
      <w:pPr>
        <w:pStyle w:val="BodyText"/>
        <w:spacing w:before="174" w:line="230" w:lineRule="auto"/>
        <w:ind w:left="320" w:right="372"/>
      </w:pPr>
      <w:r>
        <w:rPr>
          <w:color w:val="231F20"/>
          <w:spacing w:val="-1"/>
          <w:w w:val="115"/>
        </w:rPr>
        <w:t>Non-means-tested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benefits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Universal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Credit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subject</w:t>
      </w:r>
    </w:p>
    <w:p w14:paraId="3454EAC4" w14:textId="77777777" w:rsidR="002D6679" w:rsidRDefault="000A6DD3">
      <w:pPr>
        <w:pStyle w:val="BodyText"/>
        <w:spacing w:line="230" w:lineRule="auto"/>
        <w:ind w:left="320" w:right="61"/>
      </w:pPr>
      <w:r>
        <w:rPr>
          <w:color w:val="231F20"/>
          <w:w w:val="110"/>
        </w:rPr>
        <w:t>to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distinct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regimes.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Child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Disability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Living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Allowance,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now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replaced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Personal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Independence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Payments,</w:t>
      </w:r>
    </w:p>
    <w:p w14:paraId="38BF37E5" w14:textId="77777777" w:rsidR="002D6679" w:rsidRDefault="000A6DD3">
      <w:pPr>
        <w:pStyle w:val="BodyText"/>
        <w:spacing w:line="230" w:lineRule="auto"/>
        <w:ind w:left="320" w:right="61"/>
      </w:pPr>
      <w:r>
        <w:rPr>
          <w:color w:val="231F20"/>
          <w:w w:val="110"/>
        </w:rPr>
        <w:t>are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examples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non-means-tested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use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here.</w:t>
      </w:r>
    </w:p>
    <w:p w14:paraId="1AD02C1A" w14:textId="77777777" w:rsidR="002D6679" w:rsidRDefault="000A6DD3">
      <w:pPr>
        <w:pStyle w:val="BodyText"/>
        <w:spacing w:before="193" w:line="230" w:lineRule="auto"/>
        <w:ind w:left="320" w:right="61"/>
      </w:pPr>
      <w:r>
        <w:rPr>
          <w:color w:val="231F20"/>
          <w:w w:val="110"/>
        </w:rPr>
        <w:t>Child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Benefit,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non-means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tested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available for to those with parental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responsibility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minor,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regulated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same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statutory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instrument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across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UK,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Child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Regulations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2006.</w:t>
      </w:r>
    </w:p>
    <w:p w14:paraId="3F38A81A" w14:textId="77777777" w:rsidR="002D6679" w:rsidRDefault="000A6DD3">
      <w:pPr>
        <w:pStyle w:val="BodyText"/>
        <w:spacing w:line="262" w:lineRule="exact"/>
        <w:ind w:left="320"/>
      </w:pPr>
      <w:r>
        <w:rPr>
          <w:color w:val="231F20"/>
          <w:w w:val="115"/>
        </w:rPr>
        <w:t>General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eligibility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child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once</w:t>
      </w:r>
    </w:p>
    <w:p w14:paraId="7B95D24C" w14:textId="77777777" w:rsidR="002D6679" w:rsidRDefault="000A6DD3">
      <w:pPr>
        <w:pStyle w:val="BodyText"/>
        <w:spacing w:before="102" w:line="230" w:lineRule="auto"/>
        <w:ind w:left="211"/>
      </w:pPr>
      <w:r>
        <w:br w:type="column"/>
      </w:r>
      <w:r>
        <w:rPr>
          <w:color w:val="231F20"/>
          <w:w w:val="110"/>
        </w:rPr>
        <w:t>again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depends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presence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‘in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Ireland’ – and in this case, presence of 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claimant for the benefit as well as for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child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claiming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for.</w:t>
      </w:r>
    </w:p>
    <w:p w14:paraId="3DB19A2E" w14:textId="77777777" w:rsidR="002D6679" w:rsidRDefault="002D6679">
      <w:pPr>
        <w:pStyle w:val="BodyText"/>
        <w:spacing w:before="7"/>
        <w:rPr>
          <w:sz w:val="22"/>
        </w:rPr>
      </w:pPr>
    </w:p>
    <w:p w14:paraId="6174B831" w14:textId="77777777" w:rsidR="002D6679" w:rsidRDefault="000A6DD3">
      <w:pPr>
        <w:pStyle w:val="BodyText"/>
        <w:spacing w:line="230" w:lineRule="auto"/>
        <w:ind w:left="211" w:right="1519"/>
        <w:jc w:val="both"/>
      </w:pPr>
      <w:r>
        <w:rPr>
          <w:color w:val="231F20"/>
          <w:w w:val="110"/>
        </w:rPr>
        <w:t>Regulation 27 discusses when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claimants are deemed present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Ireland,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there</w:t>
      </w:r>
    </w:p>
    <w:p w14:paraId="55CB15B4" w14:textId="77777777" w:rsidR="002D6679" w:rsidRDefault="000A6DD3">
      <w:pPr>
        <w:pStyle w:val="BodyText"/>
        <w:spacing w:line="264" w:lineRule="exact"/>
        <w:ind w:left="211"/>
        <w:jc w:val="both"/>
      </w:pPr>
      <w:r>
        <w:rPr>
          <w:color w:val="231F20"/>
          <w:w w:val="110"/>
        </w:rPr>
        <w:t>are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number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terms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used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here:</w:t>
      </w:r>
    </w:p>
    <w:p w14:paraId="6B0C756D" w14:textId="77777777" w:rsidR="002D6679" w:rsidRDefault="000A6DD3">
      <w:pPr>
        <w:pStyle w:val="ListParagraph"/>
        <w:numPr>
          <w:ilvl w:val="0"/>
          <w:numId w:val="21"/>
        </w:numPr>
        <w:tabs>
          <w:tab w:val="left" w:pos="608"/>
          <w:tab w:val="left" w:pos="609"/>
        </w:tabs>
        <w:spacing w:before="197" w:line="230" w:lineRule="auto"/>
        <w:ind w:left="608" w:right="266"/>
        <w:rPr>
          <w:rFonts w:ascii="Symbol" w:hAnsi="Symbol"/>
          <w:color w:val="231F20"/>
        </w:rPr>
      </w:pPr>
      <w:r>
        <w:rPr>
          <w:color w:val="231F20"/>
          <w:w w:val="110"/>
          <w:sz w:val="24"/>
        </w:rPr>
        <w:t>First,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anyone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who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is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not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‘ordinarily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resident’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UK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is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not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deemed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resident</w:t>
      </w:r>
      <w:r>
        <w:rPr>
          <w:color w:val="231F20"/>
          <w:spacing w:val="1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1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Northern</w:t>
      </w:r>
      <w:r>
        <w:rPr>
          <w:color w:val="231F20"/>
          <w:spacing w:val="1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Ireland.</w:t>
      </w:r>
      <w:r>
        <w:rPr>
          <w:color w:val="231F20"/>
          <w:spacing w:val="1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Ordinary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residence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is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concept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that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is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not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defined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legislation,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but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effectively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amounts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to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actually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living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</w:p>
    <w:p w14:paraId="5801CB09" w14:textId="77777777" w:rsidR="002D6679" w:rsidRDefault="000A6DD3">
      <w:pPr>
        <w:pStyle w:val="BodyText"/>
        <w:spacing w:line="261" w:lineRule="exact"/>
        <w:ind w:left="608"/>
      </w:pP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given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country.</w:t>
      </w:r>
    </w:p>
    <w:p w14:paraId="57D6FC99" w14:textId="77777777" w:rsidR="002D6679" w:rsidRDefault="000A6DD3">
      <w:pPr>
        <w:pStyle w:val="ListParagraph"/>
        <w:numPr>
          <w:ilvl w:val="0"/>
          <w:numId w:val="21"/>
        </w:numPr>
        <w:tabs>
          <w:tab w:val="left" w:pos="608"/>
          <w:tab w:val="left" w:pos="609"/>
        </w:tabs>
        <w:spacing w:before="198" w:line="230" w:lineRule="auto"/>
        <w:ind w:left="608" w:right="536"/>
        <w:rPr>
          <w:rFonts w:ascii="Symbol" w:hAnsi="Symbol"/>
          <w:color w:val="231F20"/>
        </w:rPr>
      </w:pPr>
      <w:r>
        <w:rPr>
          <w:color w:val="231F20"/>
          <w:w w:val="110"/>
          <w:sz w:val="24"/>
        </w:rPr>
        <w:t>Part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‘ordinary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residence’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test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 set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out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 English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case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law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is the</w:t>
      </w:r>
    </w:p>
    <w:p w14:paraId="6DA55BBC" w14:textId="77777777" w:rsidR="002D6679" w:rsidRDefault="000A6DD3">
      <w:pPr>
        <w:pStyle w:val="BodyText"/>
        <w:spacing w:line="230" w:lineRule="auto"/>
        <w:ind w:left="608"/>
      </w:pPr>
      <w:r>
        <w:rPr>
          <w:color w:val="231F20"/>
          <w:w w:val="115"/>
        </w:rPr>
        <w:t>requirement that that residence has to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legal;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consequently,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anyone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without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what the Child Benefit Regulations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2006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call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‘right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reside’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also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 deemed to be in Northern Ireland,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eligible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Child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there.</w:t>
      </w:r>
    </w:p>
    <w:p w14:paraId="7BBD398C" w14:textId="77777777" w:rsidR="002D6679" w:rsidRDefault="000A6DD3">
      <w:pPr>
        <w:pStyle w:val="BodyText"/>
        <w:spacing w:before="192" w:line="230" w:lineRule="auto"/>
        <w:ind w:left="211" w:right="205"/>
      </w:pP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Child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do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further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specify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‘right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reside’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instead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focus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what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types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residency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do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entitle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claimant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Child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Benefit.  However,  the  concept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‘right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reside’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comes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</w:t>
      </w:r>
    </w:p>
    <w:p w14:paraId="2555B29C" w14:textId="77777777" w:rsidR="002D6679" w:rsidRDefault="000A6DD3">
      <w:pPr>
        <w:pStyle w:val="BodyText"/>
        <w:spacing w:line="230" w:lineRule="auto"/>
        <w:ind w:left="211"/>
      </w:pPr>
      <w:r>
        <w:rPr>
          <w:color w:val="231F20"/>
          <w:w w:val="110"/>
        </w:rPr>
        <w:t>2006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2016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makes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right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reside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long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working.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combined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meaning</w:t>
      </w:r>
    </w:p>
    <w:p w14:paraId="63B1E329" w14:textId="77777777" w:rsidR="002D6679" w:rsidRDefault="000A6DD3">
      <w:pPr>
        <w:pStyle w:val="BodyText"/>
        <w:spacing w:line="230" w:lineRule="auto"/>
        <w:ind w:left="211" w:right="29"/>
      </w:pPr>
      <w:r>
        <w:rPr>
          <w:color w:val="231F20"/>
          <w:w w:val="115"/>
        </w:rPr>
        <w:t>of the Child Benefit Regulations and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2016 Regulations is consequently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that EU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national workers have the right to reside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ordinarily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resident in the UK, they are entitled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Child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Benefit.</w:t>
      </w:r>
    </w:p>
    <w:p w14:paraId="3A648997" w14:textId="77777777" w:rsidR="002D6679" w:rsidRDefault="000A6DD3">
      <w:pPr>
        <w:pStyle w:val="BodyText"/>
        <w:spacing w:before="116" w:line="230" w:lineRule="auto"/>
        <w:ind w:left="320" w:right="911"/>
      </w:pPr>
      <w:r>
        <w:br w:type="column"/>
      </w:r>
      <w:r>
        <w:rPr>
          <w:color w:val="231F20"/>
          <w:spacing w:val="-1"/>
          <w:w w:val="115"/>
        </w:rPr>
        <w:t>This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would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appear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(erroneously)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suggest the following applied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island</w:t>
      </w:r>
    </w:p>
    <w:p w14:paraId="3DFF3CB3" w14:textId="77777777" w:rsidR="002D6679" w:rsidRDefault="000A6DD3">
      <w:pPr>
        <w:pStyle w:val="BodyText"/>
        <w:spacing w:line="264" w:lineRule="exact"/>
        <w:ind w:left="320"/>
      </w:pP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before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Brexit:</w:t>
      </w:r>
    </w:p>
    <w:p w14:paraId="03C86683" w14:textId="77777777" w:rsidR="002D6679" w:rsidRDefault="000A6DD3">
      <w:pPr>
        <w:pStyle w:val="ListParagraph"/>
        <w:numPr>
          <w:ilvl w:val="1"/>
          <w:numId w:val="19"/>
        </w:numPr>
        <w:tabs>
          <w:tab w:val="left" w:pos="1039"/>
          <w:tab w:val="left" w:pos="1040"/>
        </w:tabs>
        <w:spacing w:before="197" w:line="230" w:lineRule="auto"/>
        <w:ind w:right="288"/>
        <w:jc w:val="left"/>
        <w:rPr>
          <w:color w:val="231F20"/>
          <w:sz w:val="24"/>
        </w:rPr>
      </w:pPr>
      <w:r>
        <w:rPr>
          <w:color w:val="231F20"/>
          <w:w w:val="115"/>
          <w:sz w:val="24"/>
        </w:rPr>
        <w:t>A frontier worker resident with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their family in Northern Ireland,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but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working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Ireland,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would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have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been able to get Child Benefit 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Northern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Ireland.</w:t>
      </w:r>
    </w:p>
    <w:p w14:paraId="3A116E01" w14:textId="77777777" w:rsidR="002D6679" w:rsidRDefault="000A6DD3">
      <w:pPr>
        <w:pStyle w:val="ListParagraph"/>
        <w:numPr>
          <w:ilvl w:val="1"/>
          <w:numId w:val="19"/>
        </w:numPr>
        <w:tabs>
          <w:tab w:val="left" w:pos="1040"/>
        </w:tabs>
        <w:spacing w:before="196" w:line="230" w:lineRule="auto"/>
        <w:ind w:right="332"/>
        <w:jc w:val="left"/>
        <w:rPr>
          <w:color w:val="231F20"/>
          <w:sz w:val="24"/>
        </w:rPr>
      </w:pPr>
      <w:r>
        <w:rPr>
          <w:color w:val="231F20"/>
          <w:w w:val="115"/>
          <w:sz w:val="24"/>
        </w:rPr>
        <w:t>A frontier worker working 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Northern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Ireland,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but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resident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family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resident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Ireland,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will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 have been able to get Child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Benefit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Northern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Ireland.</w:t>
      </w:r>
    </w:p>
    <w:p w14:paraId="49B601F7" w14:textId="77777777" w:rsidR="002D6679" w:rsidRDefault="000A6DD3">
      <w:pPr>
        <w:pStyle w:val="BodyText"/>
        <w:spacing w:before="195" w:line="230" w:lineRule="auto"/>
        <w:ind w:left="320" w:right="184"/>
      </w:pPr>
      <w:r>
        <w:rPr>
          <w:color w:val="231F20"/>
          <w:spacing w:val="-2"/>
          <w:w w:val="115"/>
        </w:rPr>
        <w:t xml:space="preserve">However, this would have been </w:t>
      </w:r>
      <w:r>
        <w:rPr>
          <w:color w:val="231F20"/>
          <w:spacing w:val="-1"/>
          <w:w w:val="115"/>
        </w:rPr>
        <w:t>contrary</w:t>
      </w:r>
      <w:r>
        <w:rPr>
          <w:color w:val="231F20"/>
          <w:w w:val="115"/>
        </w:rPr>
        <w:t xml:space="preserve"> to the Social Security Coordination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Regulation,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saw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regards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 the benefits administered by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Department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Communities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Ireland, it is guidance rather than law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stresses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application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Coordination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Regulation.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</w:p>
    <w:p w14:paraId="66764642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Child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Benefit,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provided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HMRC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what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called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‘Child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Technical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Manual’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(CBTM).</w:t>
      </w:r>
      <w:r>
        <w:rPr>
          <w:color w:val="231F20"/>
          <w:w w:val="110"/>
          <w:vertAlign w:val="superscript"/>
        </w:rPr>
        <w:t>88</w:t>
      </w:r>
      <w:r>
        <w:rPr>
          <w:color w:val="231F20"/>
          <w:w w:val="110"/>
        </w:rPr>
        <w:t xml:space="preserve"> Like the Decision Makers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Guidance discussed above, the CBTM has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bespoke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volume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dealing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‘Residence,</w:t>
      </w:r>
    </w:p>
    <w:p w14:paraId="62723089" w14:textId="77777777" w:rsidR="002D6679" w:rsidRDefault="000A6DD3">
      <w:pPr>
        <w:pStyle w:val="BodyText"/>
        <w:spacing w:line="230" w:lineRule="auto"/>
        <w:ind w:left="320" w:right="152"/>
      </w:pPr>
      <w:r>
        <w:rPr>
          <w:color w:val="231F20"/>
          <w:w w:val="110"/>
        </w:rPr>
        <w:t>Immigration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European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Law’</w:t>
      </w:r>
      <w:r>
        <w:rPr>
          <w:color w:val="231F20"/>
          <w:w w:val="110"/>
          <w:vertAlign w:val="superscript"/>
        </w:rPr>
        <w:t>89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its section on European Law sets out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accurately and in detail how the Social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applies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 frontier workers when it concerns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family benefits.</w:t>
      </w:r>
      <w:r>
        <w:rPr>
          <w:color w:val="231F20"/>
          <w:w w:val="115"/>
          <w:vertAlign w:val="superscript"/>
        </w:rPr>
        <w:t>90</w:t>
      </w:r>
      <w:r>
        <w:rPr>
          <w:color w:val="231F20"/>
          <w:w w:val="115"/>
        </w:rPr>
        <w:t xml:space="preserve"> It thus stresses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anyone working in the UK is subject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UK’s social security legislation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live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irrelevant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 the purposes of the regulation.</w:t>
      </w:r>
      <w:r>
        <w:rPr>
          <w:color w:val="231F20"/>
          <w:w w:val="115"/>
          <w:vertAlign w:val="superscript"/>
        </w:rPr>
        <w:t>91</w:t>
      </w:r>
      <w:r>
        <w:rPr>
          <w:color w:val="231F20"/>
          <w:w w:val="115"/>
        </w:rPr>
        <w:t xml:space="preserve"> 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also very clearly discusses the ‘priority’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rules applicable in situations where,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examp</w:t>
      </w:r>
      <w:r>
        <w:rPr>
          <w:color w:val="231F20"/>
          <w:w w:val="115"/>
        </w:rPr>
        <w:t>le, one parent works in Northern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another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parent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works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</w:p>
    <w:p w14:paraId="51BCDA73" w14:textId="77777777" w:rsidR="002D6679" w:rsidRDefault="000A6DD3">
      <w:pPr>
        <w:pStyle w:val="BodyText"/>
        <w:spacing w:before="116" w:line="230" w:lineRule="auto"/>
        <w:ind w:left="211" w:right="345"/>
      </w:pPr>
      <w:r>
        <w:br w:type="column"/>
      </w:r>
      <w:r>
        <w:rPr>
          <w:color w:val="231F20"/>
          <w:w w:val="110"/>
        </w:rPr>
        <w:t>a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different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makes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‘competent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State’</w:t>
      </w:r>
    </w:p>
    <w:p w14:paraId="55155015" w14:textId="77777777" w:rsidR="002D6679" w:rsidRDefault="000A6DD3">
      <w:pPr>
        <w:pStyle w:val="BodyText"/>
        <w:spacing w:line="230" w:lineRule="auto"/>
        <w:ind w:left="211" w:right="345"/>
      </w:pPr>
      <w:r>
        <w:rPr>
          <w:color w:val="231F20"/>
          <w:w w:val="115"/>
        </w:rPr>
        <w:t>is determined by employment first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residence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children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second,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but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differences in the payment rate of Child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 would be coordinated between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two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States.</w:t>
      </w:r>
      <w:r>
        <w:rPr>
          <w:color w:val="231F20"/>
          <w:w w:val="115"/>
          <w:vertAlign w:val="superscript"/>
        </w:rPr>
        <w:t>92</w:t>
      </w:r>
    </w:p>
    <w:p w14:paraId="2DAE1B75" w14:textId="77777777" w:rsidR="002D6679" w:rsidRDefault="000A6DD3">
      <w:pPr>
        <w:pStyle w:val="BodyText"/>
        <w:spacing w:before="194" w:line="230" w:lineRule="auto"/>
        <w:ind w:left="211" w:right="126"/>
      </w:pPr>
      <w:r>
        <w:rPr>
          <w:color w:val="231F20"/>
          <w:w w:val="115"/>
        </w:rPr>
        <w:t>Considering the domestic legislation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guidance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directly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applicable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together, before Brexit, frontier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with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family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resident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Ire</w:t>
      </w:r>
      <w:r>
        <w:rPr>
          <w:color w:val="231F20"/>
          <w:spacing w:val="-1"/>
          <w:w w:val="115"/>
        </w:rPr>
        <w:t>land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elsewhere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the EU, but employed in Northern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Ireland, were correctly treated as entitled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Child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Ireland.</w:t>
      </w:r>
    </w:p>
    <w:p w14:paraId="0B602B94" w14:textId="77777777" w:rsidR="002D6679" w:rsidRDefault="000A6DD3">
      <w:pPr>
        <w:pStyle w:val="BodyText"/>
        <w:spacing w:before="193" w:line="230" w:lineRule="auto"/>
        <w:ind w:left="211" w:right="345"/>
      </w:pPr>
      <w:r>
        <w:rPr>
          <w:color w:val="231F20"/>
          <w:w w:val="110"/>
        </w:rPr>
        <w:t>Personal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Independence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Payments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(PIP),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largely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replaced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Disability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Living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Allowance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(except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children)</w:t>
      </w:r>
    </w:p>
    <w:p w14:paraId="0374789A" w14:textId="77777777" w:rsidR="002D6679" w:rsidRDefault="000A6DD3">
      <w:pPr>
        <w:pStyle w:val="BodyText"/>
        <w:spacing w:line="230" w:lineRule="auto"/>
        <w:ind w:left="211" w:right="448"/>
      </w:pPr>
      <w:r>
        <w:rPr>
          <w:color w:val="231F20"/>
          <w:spacing w:val="-1"/>
          <w:w w:val="115"/>
        </w:rPr>
        <w:t>is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non-means-tested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people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who need support in daily living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mobility activities. These benefits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specific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workers,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awarded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on the basis of care and/or mobility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needs. This does not preclude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 or other workers from being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eligible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them,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however.</w:t>
      </w:r>
    </w:p>
    <w:p w14:paraId="26436963" w14:textId="77777777" w:rsidR="002D6679" w:rsidRDefault="000A6DD3">
      <w:pPr>
        <w:pStyle w:val="BodyText"/>
        <w:spacing w:before="181" w:line="270" w:lineRule="exact"/>
        <w:ind w:left="211"/>
      </w:pPr>
      <w:r>
        <w:rPr>
          <w:color w:val="231F20"/>
          <w:w w:val="115"/>
        </w:rPr>
        <w:t>Eligibility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PIP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Ireland</w:t>
      </w:r>
    </w:p>
    <w:p w14:paraId="032ED2B6" w14:textId="77777777" w:rsidR="002D6679" w:rsidRDefault="000A6DD3">
      <w:pPr>
        <w:pStyle w:val="BodyText"/>
        <w:spacing w:before="3" w:line="230" w:lineRule="auto"/>
        <w:ind w:left="211" w:right="345"/>
      </w:pPr>
      <w:r>
        <w:rPr>
          <w:color w:val="231F20"/>
          <w:w w:val="110"/>
        </w:rPr>
        <w:t>is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Personal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Independence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Payment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(Northern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Ireland)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2016, and rule 16 in principle restricts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eligibility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PIP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payments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present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habitually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any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UK,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Republic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Ireland,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Isle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Channel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Islands.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very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similar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formulation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Universal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Credit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(Northern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Ireland) Regulations 2016 – but unlike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those regulations,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PIP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include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specific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exemptions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general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rule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whom</w:t>
      </w:r>
    </w:p>
    <w:p w14:paraId="36563821" w14:textId="77777777" w:rsidR="002D6679" w:rsidRDefault="000A6DD3">
      <w:pPr>
        <w:pStyle w:val="BodyText"/>
        <w:spacing w:line="255" w:lineRule="exact"/>
        <w:ind w:left="211"/>
      </w:pPr>
      <w:r>
        <w:rPr>
          <w:color w:val="231F20"/>
          <w:w w:val="110"/>
        </w:rPr>
        <w:t>‘a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applies’.</w:t>
      </w:r>
      <w:r>
        <w:rPr>
          <w:color w:val="231F20"/>
          <w:w w:val="110"/>
          <w:vertAlign w:val="superscript"/>
        </w:rPr>
        <w:t>93</w:t>
      </w:r>
    </w:p>
    <w:p w14:paraId="24B423AF" w14:textId="77777777" w:rsidR="002D6679" w:rsidRDefault="002D6679">
      <w:pPr>
        <w:spacing w:line="255" w:lineRule="exac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22" w:space="40"/>
            <w:col w:w="5329" w:space="1114"/>
            <w:col w:w="5422" w:space="40"/>
            <w:col w:w="5533"/>
          </w:cols>
        </w:sectPr>
      </w:pPr>
    </w:p>
    <w:p w14:paraId="2DC9A4F3" w14:textId="77777777" w:rsidR="002D6679" w:rsidRDefault="002D6679">
      <w:pPr>
        <w:pStyle w:val="BodyText"/>
        <w:rPr>
          <w:sz w:val="20"/>
        </w:rPr>
      </w:pPr>
    </w:p>
    <w:p w14:paraId="2BC9D6D8" w14:textId="77777777" w:rsidR="002D6679" w:rsidRDefault="002D6679">
      <w:pPr>
        <w:pStyle w:val="BodyText"/>
        <w:rPr>
          <w:sz w:val="20"/>
        </w:rPr>
      </w:pPr>
    </w:p>
    <w:p w14:paraId="7943EAC4" w14:textId="77777777" w:rsidR="002D6679" w:rsidRDefault="002D6679">
      <w:pPr>
        <w:pStyle w:val="BodyText"/>
        <w:spacing w:before="3"/>
        <w:rPr>
          <w:sz w:val="10"/>
        </w:rPr>
      </w:pPr>
    </w:p>
    <w:p w14:paraId="3D925A4A" w14:textId="2AB65C62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DC399F2" wp14:editId="5CBF1C87">
                <wp:extent cx="6645910" cy="12700"/>
                <wp:effectExtent l="9525" t="6985" r="12065" b="8890"/>
                <wp:docPr id="1212342680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677919346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CE55FE" id="Group 428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">
                <v:line id="Line 429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" strokecolor="#743b97" strokeweight="1pt"/>
                <w10:anchorlock/>
              </v:group>
            </w:pict>
          </mc:Fallback>
        </mc:AlternateContent>
      </w:r>
    </w:p>
    <w:p w14:paraId="329E90BD" w14:textId="77777777" w:rsidR="002D6679" w:rsidRDefault="002D6679">
      <w:pPr>
        <w:pStyle w:val="BodyText"/>
        <w:spacing w:before="1"/>
        <w:rPr>
          <w:sz w:val="6"/>
        </w:rPr>
      </w:pPr>
    </w:p>
    <w:p w14:paraId="082383EC" w14:textId="77777777" w:rsidR="002D6679" w:rsidRDefault="002D6679">
      <w:pPr>
        <w:rPr>
          <w:sz w:val="6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5889F5E" w14:textId="77777777" w:rsidR="002D6679" w:rsidRDefault="000A6DD3">
      <w:pPr>
        <w:spacing w:before="140" w:line="249" w:lineRule="auto"/>
        <w:ind w:left="620" w:hanging="301"/>
        <w:rPr>
          <w:sz w:val="18"/>
        </w:rPr>
      </w:pPr>
      <w:r>
        <w:rPr>
          <w:color w:val="231F20"/>
          <w:w w:val="115"/>
          <w:sz w:val="18"/>
          <w:vertAlign w:val="superscript"/>
        </w:rPr>
        <w:t>87</w:t>
      </w:r>
      <w:r>
        <w:rPr>
          <w:color w:val="231F20"/>
          <w:spacing w:val="3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Brexit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has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changed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this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–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most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what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used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directly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applicable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legislation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now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only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part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UK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law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because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Parliament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agreed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should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Withdrawal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2018.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Retained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Law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Bill,</w:t>
      </w:r>
    </w:p>
    <w:p w14:paraId="7556C08C" w14:textId="77777777" w:rsidR="002D6679" w:rsidRDefault="000A6DD3">
      <w:pPr>
        <w:spacing w:before="1" w:line="249" w:lineRule="auto"/>
        <w:ind w:left="620"/>
        <w:rPr>
          <w:sz w:val="18"/>
        </w:rPr>
      </w:pPr>
      <w:r>
        <w:rPr>
          <w:color w:val="231F20"/>
          <w:w w:val="110"/>
          <w:sz w:val="18"/>
        </w:rPr>
        <w:t>while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at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time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writing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seemingly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‘on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hold’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(March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2023),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intends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convert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what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used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directly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applicable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law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into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regular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domestic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law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(which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would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nonetheless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binding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authorities)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–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but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-5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those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nationals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who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covered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by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Withdrawal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Agreement,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Security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Coordination</w:t>
      </w:r>
      <w:r>
        <w:rPr>
          <w:color w:val="231F20"/>
          <w:spacing w:val="-5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will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nonetheless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remain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relevant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law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because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its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retention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Part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Withdrawal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Agreement.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This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discussed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Chapter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3.1.</w:t>
      </w:r>
    </w:p>
    <w:p w14:paraId="1C25AE2D" w14:textId="77777777" w:rsidR="002D6679" w:rsidRDefault="000A6DD3">
      <w:pPr>
        <w:spacing w:before="83" w:line="249" w:lineRule="auto"/>
        <w:ind w:left="620" w:right="2606" w:hanging="301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88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HRMC, ‘Child Benefit Technical Manual’ (Updated 29 March 2022), CBTM10000,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spacing w:val="-4"/>
          <w:w w:val="104"/>
          <w:sz w:val="18"/>
        </w:rPr>
        <w:t>a</w:t>
      </w:r>
      <w:r>
        <w:rPr>
          <w:color w:val="231F20"/>
          <w:spacing w:val="-5"/>
          <w:w w:val="117"/>
          <w:sz w:val="18"/>
        </w:rPr>
        <w:t>v</w:t>
      </w:r>
      <w:r>
        <w:rPr>
          <w:color w:val="231F20"/>
          <w:w w:val="110"/>
          <w:sz w:val="18"/>
        </w:rPr>
        <w:t>ailable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104"/>
          <w:sz w:val="18"/>
        </w:rPr>
        <w:t>a</w:t>
      </w:r>
      <w:r>
        <w:rPr>
          <w:color w:val="231F20"/>
          <w:w w:val="145"/>
          <w:sz w:val="18"/>
        </w:rPr>
        <w:t>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116"/>
          <w:sz w:val="18"/>
        </w:rPr>
        <w:t>https:</w:t>
      </w:r>
      <w:r>
        <w:rPr>
          <w:color w:val="231F20"/>
          <w:spacing w:val="-32"/>
          <w:w w:val="182"/>
          <w:sz w:val="18"/>
        </w:rPr>
        <w:t>/</w:t>
      </w:r>
      <w:r>
        <w:rPr>
          <w:color w:val="231F20"/>
          <w:spacing w:val="-11"/>
          <w:w w:val="182"/>
          <w:sz w:val="18"/>
        </w:rPr>
        <w:t>/</w:t>
      </w:r>
      <w:hyperlink r:id="rId73">
        <w:r>
          <w:rPr>
            <w:color w:val="231F20"/>
            <w:spacing w:val="-3"/>
            <w:w w:val="119"/>
            <w:sz w:val="18"/>
          </w:rPr>
          <w:t>ww</w:t>
        </w:r>
        <w:r>
          <w:rPr>
            <w:color w:val="231F20"/>
            <w:spacing w:val="-14"/>
            <w:w w:val="119"/>
            <w:sz w:val="18"/>
          </w:rPr>
          <w:t>w</w:t>
        </w:r>
        <w:r>
          <w:rPr>
            <w:color w:val="231F20"/>
            <w:spacing w:val="-3"/>
            <w:w w:val="88"/>
            <w:sz w:val="18"/>
          </w:rPr>
          <w:t>.</w:t>
        </w:r>
        <w:r>
          <w:rPr>
            <w:color w:val="231F20"/>
            <w:spacing w:val="-1"/>
            <w:w w:val="117"/>
            <w:sz w:val="18"/>
          </w:rPr>
          <w:t>g</w:t>
        </w:r>
        <w:r>
          <w:rPr>
            <w:color w:val="231F20"/>
            <w:spacing w:val="-7"/>
            <w:w w:val="117"/>
            <w:sz w:val="18"/>
          </w:rPr>
          <w:t>o</w:t>
        </w:r>
        <w:r>
          <w:rPr>
            <w:color w:val="231F20"/>
            <w:spacing w:val="-17"/>
            <w:w w:val="117"/>
            <w:sz w:val="18"/>
          </w:rPr>
          <w:t>v</w:t>
        </w:r>
        <w:r>
          <w:rPr>
            <w:color w:val="231F20"/>
            <w:spacing w:val="-1"/>
            <w:w w:val="117"/>
            <w:sz w:val="18"/>
          </w:rPr>
          <w:t>.uk/hm</w:t>
        </w:r>
        <w:r>
          <w:rPr>
            <w:color w:val="231F20"/>
            <w:spacing w:val="-5"/>
            <w:w w:val="117"/>
            <w:sz w:val="18"/>
          </w:rPr>
          <w:t>r</w:t>
        </w:r>
        <w:r>
          <w:rPr>
            <w:color w:val="231F20"/>
            <w:spacing w:val="-1"/>
            <w:w w:val="119"/>
            <w:sz w:val="18"/>
          </w:rPr>
          <w:t>c-in</w:t>
        </w:r>
        <w:r>
          <w:rPr>
            <w:color w:val="231F20"/>
            <w:spacing w:val="-4"/>
            <w:w w:val="119"/>
            <w:sz w:val="18"/>
          </w:rPr>
          <w:t>t</w:t>
        </w:r>
        <w:r>
          <w:rPr>
            <w:color w:val="231F20"/>
            <w:spacing w:val="-1"/>
            <w:w w:val="112"/>
            <w:sz w:val="18"/>
          </w:rPr>
          <w:t>ernal-manuals</w:t>
        </w:r>
        <w:r>
          <w:rPr>
            <w:color w:val="231F20"/>
            <w:spacing w:val="-16"/>
            <w:w w:val="112"/>
            <w:sz w:val="18"/>
          </w:rPr>
          <w:t>/</w:t>
        </w:r>
        <w:r>
          <w:rPr>
            <w:color w:val="231F20"/>
            <w:spacing w:val="-1"/>
            <w:w w:val="118"/>
            <w:sz w:val="18"/>
          </w:rPr>
          <w:t>child-benefit-</w:t>
        </w:r>
        <w:r>
          <w:rPr>
            <w:color w:val="231F20"/>
            <w:spacing w:val="-4"/>
            <w:w w:val="118"/>
            <w:sz w:val="18"/>
          </w:rPr>
          <w:t>t</w:t>
        </w:r>
        <w:r>
          <w:rPr>
            <w:color w:val="231F20"/>
            <w:spacing w:val="-1"/>
            <w:w w:val="111"/>
            <w:sz w:val="18"/>
          </w:rPr>
          <w:t>echnical-manual</w:t>
        </w:r>
      </w:hyperlink>
    </w:p>
    <w:p w14:paraId="6C97BCCD" w14:textId="77777777" w:rsidR="002D6679" w:rsidRDefault="000A6DD3">
      <w:pPr>
        <w:spacing w:before="2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89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4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Ibid,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CBTM10000.</w:t>
      </w:r>
    </w:p>
    <w:p w14:paraId="1432F71E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90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2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Ibid,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CBTM10200.</w:t>
      </w:r>
    </w:p>
    <w:p w14:paraId="023EEA15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sz w:val="18"/>
          <w:vertAlign w:val="superscript"/>
        </w:rPr>
        <w:t>91</w:t>
      </w:r>
      <w:r>
        <w:rPr>
          <w:color w:val="231F20"/>
          <w:sz w:val="18"/>
        </w:rPr>
        <w:t xml:space="preserve">   </w:t>
      </w:r>
      <w:r>
        <w:rPr>
          <w:color w:val="231F20"/>
          <w:spacing w:val="49"/>
          <w:sz w:val="18"/>
        </w:rPr>
        <w:t xml:space="preserve"> </w:t>
      </w:r>
      <w:r>
        <w:rPr>
          <w:color w:val="231F20"/>
          <w:sz w:val="18"/>
        </w:rPr>
        <w:t>Ibid,</w:t>
      </w:r>
      <w:r>
        <w:rPr>
          <w:color w:val="231F20"/>
          <w:spacing w:val="20"/>
          <w:sz w:val="18"/>
        </w:rPr>
        <w:t xml:space="preserve"> </w:t>
      </w:r>
      <w:r>
        <w:rPr>
          <w:color w:val="231F20"/>
          <w:sz w:val="18"/>
        </w:rPr>
        <w:t>CBTM10203.</w:t>
      </w:r>
    </w:p>
    <w:p w14:paraId="42A6D33D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92</w:t>
      </w:r>
      <w:r>
        <w:rPr>
          <w:color w:val="231F20"/>
          <w:w w:val="105"/>
          <w:sz w:val="18"/>
        </w:rPr>
        <w:t xml:space="preserve">  </w:t>
      </w:r>
      <w:r>
        <w:rPr>
          <w:color w:val="231F20"/>
          <w:spacing w:val="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Ibid, CBTM10207.</w:t>
      </w:r>
    </w:p>
    <w:p w14:paraId="15029A11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93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Personal Independence Payments Regulations (Northern Ireland) 2016, rule 22 and 23.</w:t>
      </w:r>
    </w:p>
    <w:p w14:paraId="1FDD2C8F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764" w:space="1141"/>
            <w:col w:w="10995"/>
          </w:cols>
        </w:sectPr>
      </w:pPr>
    </w:p>
    <w:p w14:paraId="03032E23" w14:textId="0E250D1D" w:rsidR="002D6679" w:rsidRDefault="000A6DD3">
      <w:pPr>
        <w:pStyle w:val="BodyText"/>
        <w:spacing w:before="11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06720" behindDoc="1" locked="0" layoutInCell="1" allowOverlap="1" wp14:anchorId="444782BE" wp14:editId="3687AD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532757183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386401479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41879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2314646" name="Line 425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2965112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720" y="13942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57F4E0" id="Group 423" o:spid="_x0000_s1026" style="position:absolute;margin-left:0;margin-top:0;width:595.3pt;height:841.9pt;z-index:-17909760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">
                <v:rect id="Rectangle 427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" fillcolor="#e0d8eb" stroked="f"/>
                <v:line id="Line 426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" strokecolor="#743b97" strokeweight="1pt"/>
                <v:line id="Line 425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" strokecolor="#743b97" strokeweight="1pt"/>
                <v:line id="Line 424" o:spid="_x0000_s1030" style="position:absolute;visibility:visible;mso-wrap-style:square" from="720,13942" to="11186,139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" strokecolor="#743b97" strokeweight="1pt"/>
                <w10:wrap anchorx="page" anchory="page"/>
              </v:group>
            </w:pict>
          </mc:Fallback>
        </mc:AlternateContent>
      </w:r>
    </w:p>
    <w:p w14:paraId="2C0DB36E" w14:textId="57BCB393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66F8526" wp14:editId="109C502E">
                <wp:extent cx="6645910" cy="12700"/>
                <wp:effectExtent l="9525" t="5080" r="12065" b="1270"/>
                <wp:docPr id="2027451970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85047843" name="Line 422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43B93E" id="Group 421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NOABDsqAgAAvgQAAA4AAAAAAAAAAAAAAAAALgIAAGRycy9lMm9E&#10;b2MueG1sUEsBAi0AFAAGAAgAAAAhAO0jrU3bAAAABAEAAA8AAAAAAAAAAAAAAAAAhAQAAGRycy9k&#10;b3ducmV2LnhtbFBLBQYAAAAABAAEAPMAAACMBQAAAAA=&#10;">
                <v:line id="Line 422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24A95E14" w14:textId="77777777" w:rsidR="002D6679" w:rsidRDefault="000A6DD3">
      <w:pPr>
        <w:pStyle w:val="Heading4"/>
        <w:tabs>
          <w:tab w:val="left" w:pos="22390"/>
        </w:tabs>
      </w:pPr>
      <w:r>
        <w:rPr>
          <w:color w:val="743B97"/>
        </w:rPr>
        <w:t>34</w:t>
      </w:r>
      <w:r>
        <w:rPr>
          <w:color w:val="743B97"/>
        </w:rPr>
        <w:tab/>
        <w:t>35</w:t>
      </w:r>
    </w:p>
    <w:p w14:paraId="108AEAF4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3C644345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D75837B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50420895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1050228F" w14:textId="19D8914B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7232" behindDoc="1" locked="0" layoutInCell="1" allowOverlap="1" wp14:anchorId="49F7B4A8" wp14:editId="1D7B2F76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115162950" name="Freeform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1EAA9" id="Freeform 420" o:spid="_x0000_s1026" style="position:absolute;margin-left:36pt;margin-top:9.4pt;width:523.3pt;height:.1pt;z-index:-15669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6D4A8709" w14:textId="77777777" w:rsidR="002D6679" w:rsidRDefault="002D6679">
      <w:pPr>
        <w:pStyle w:val="BodyText"/>
        <w:spacing w:before="4"/>
        <w:rPr>
          <w:sz w:val="22"/>
        </w:rPr>
      </w:pPr>
    </w:p>
    <w:p w14:paraId="5F2B6239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1E640B96" w14:textId="77777777" w:rsidR="002D6679" w:rsidRDefault="000A6DD3">
      <w:pPr>
        <w:pStyle w:val="BodyText"/>
        <w:spacing w:before="102" w:line="230" w:lineRule="auto"/>
        <w:ind w:left="320" w:right="504"/>
      </w:pPr>
      <w:r>
        <w:rPr>
          <w:color w:val="231F20"/>
          <w:w w:val="110"/>
        </w:rPr>
        <w:t>Rule 23 thus addresses anyone living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EEA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state,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notes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where</w:t>
      </w:r>
    </w:p>
    <w:p w14:paraId="7F1D3C06" w14:textId="77777777" w:rsidR="002D6679" w:rsidRDefault="000A6DD3">
      <w:pPr>
        <w:pStyle w:val="BodyText"/>
        <w:spacing w:line="230" w:lineRule="auto"/>
        <w:ind w:left="320" w:right="293"/>
      </w:pPr>
      <w:r>
        <w:rPr>
          <w:color w:val="231F20"/>
          <w:spacing w:val="-1"/>
          <w:w w:val="115"/>
        </w:rPr>
        <w:t>parts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PIP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exportable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(as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‘daily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living component’ is, but the ‘mobility’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component is not),</w:t>
      </w:r>
      <w:r>
        <w:rPr>
          <w:color w:val="231F20"/>
          <w:w w:val="115"/>
          <w:vertAlign w:val="superscript"/>
        </w:rPr>
        <w:t>94</w:t>
      </w:r>
      <w:r>
        <w:rPr>
          <w:color w:val="231F20"/>
          <w:w w:val="115"/>
        </w:rPr>
        <w:t xml:space="preserve"> a claimant can be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habitually resident in any other EEA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country and they will be eligible for PIP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if they can demonstrate a ‘genuine 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sufficient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link’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security</w:t>
      </w:r>
    </w:p>
    <w:p w14:paraId="1F94BDC6" w14:textId="77777777" w:rsidR="002D6679" w:rsidRDefault="000A6DD3">
      <w:pPr>
        <w:pStyle w:val="BodyText"/>
        <w:spacing w:line="230" w:lineRule="auto"/>
        <w:ind w:left="320" w:right="113"/>
      </w:pPr>
      <w:r>
        <w:rPr>
          <w:color w:val="231F20"/>
          <w:w w:val="110"/>
        </w:rPr>
        <w:t>system. However, the means by which the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UK requires a claimant to demonstrate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such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link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p</w:t>
      </w:r>
      <w:r>
        <w:rPr>
          <w:color w:val="231F20"/>
          <w:spacing w:val="-1"/>
          <w:w w:val="115"/>
        </w:rPr>
        <w:t>roblematic;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guidance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requires that a claimant actually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currently be working in the UK (or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paying National Insurance contributions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because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work)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paid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enough</w:t>
      </w:r>
    </w:p>
    <w:p w14:paraId="284117B1" w14:textId="77777777" w:rsidR="002D6679" w:rsidRDefault="000A6DD3">
      <w:pPr>
        <w:pStyle w:val="BodyText"/>
        <w:spacing w:line="230" w:lineRule="auto"/>
        <w:ind w:left="320" w:right="115"/>
      </w:pPr>
      <w:r>
        <w:rPr>
          <w:color w:val="231F20"/>
          <w:w w:val="115"/>
        </w:rPr>
        <w:t>NI contributions to be entitled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contribution-based benefits.</w:t>
      </w:r>
      <w:r>
        <w:rPr>
          <w:color w:val="231F20"/>
          <w:spacing w:val="-1"/>
          <w:w w:val="115"/>
          <w:vertAlign w:val="superscript"/>
        </w:rPr>
        <w:t>95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This runs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risk of penalising the very people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likely to claim PIP – as disabled people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are disproportionately represented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among the lower paid members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workforce. It is worth noting again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neither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legislation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nor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guidance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specifically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directed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all,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encompass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them.</w:t>
      </w:r>
      <w:r>
        <w:rPr>
          <w:color w:val="231F20"/>
          <w:w w:val="110"/>
          <w:vertAlign w:val="superscript"/>
        </w:rPr>
        <w:t>96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sum,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therefore, an EU national frontier worker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worked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lived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Romania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principle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entitled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‘daily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living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component’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PIP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only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able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satisfy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‘genuine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sufficient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link’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criteria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by</w:t>
      </w:r>
    </w:p>
    <w:p w14:paraId="6436B512" w14:textId="77777777" w:rsidR="002D6679" w:rsidRDefault="000A6DD3">
      <w:pPr>
        <w:pStyle w:val="BodyText"/>
        <w:spacing w:line="246" w:lineRule="exact"/>
        <w:ind w:left="320"/>
      </w:pPr>
      <w:r>
        <w:rPr>
          <w:color w:val="231F20"/>
          <w:w w:val="115"/>
        </w:rPr>
        <w:t>actually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having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enough</w:t>
      </w:r>
    </w:p>
    <w:p w14:paraId="21CD503A" w14:textId="77777777" w:rsidR="002D6679" w:rsidRDefault="000A6DD3">
      <w:pPr>
        <w:pStyle w:val="BodyText"/>
        <w:spacing w:line="230" w:lineRule="auto"/>
        <w:ind w:left="320" w:right="410"/>
      </w:pPr>
      <w:r>
        <w:rPr>
          <w:color w:val="231F20"/>
          <w:w w:val="115"/>
        </w:rPr>
        <w:t>in the UK. For ill or seasonal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might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represent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difficult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hurdle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cross.</w:t>
      </w:r>
    </w:p>
    <w:p w14:paraId="5C8B8EFF" w14:textId="77777777" w:rsidR="002D6679" w:rsidRDefault="000A6DD3">
      <w:pPr>
        <w:pStyle w:val="BodyText"/>
        <w:spacing w:before="102" w:line="230" w:lineRule="auto"/>
        <w:ind w:left="234" w:right="83"/>
      </w:pPr>
      <w:r>
        <w:br w:type="column"/>
      </w:r>
      <w:r>
        <w:rPr>
          <w:color w:val="231F20"/>
          <w:w w:val="115"/>
        </w:rPr>
        <w:t>One final curiosity about UK legislation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 social and tax advantages is worth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commenting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briefly.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February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2019,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introduced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statutory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instrument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precluded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‘frontier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workers’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from</w:t>
      </w:r>
    </w:p>
    <w:p w14:paraId="70F9A2E0" w14:textId="77777777" w:rsidR="002D6679" w:rsidRDefault="000A6DD3">
      <w:pPr>
        <w:pStyle w:val="BodyText"/>
        <w:spacing w:line="230" w:lineRule="auto"/>
        <w:ind w:left="234"/>
      </w:pPr>
      <w:r>
        <w:rPr>
          <w:color w:val="231F20"/>
          <w:w w:val="110"/>
        </w:rPr>
        <w:t>claiming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Universal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Credit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Great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Britain.</w:t>
      </w:r>
      <w:r>
        <w:rPr>
          <w:color w:val="231F20"/>
          <w:w w:val="110"/>
          <w:vertAlign w:val="superscript"/>
        </w:rPr>
        <w:t>97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Instead, they remained eligible for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‘legacy’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tax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credits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Universal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Credit</w:t>
      </w:r>
    </w:p>
    <w:p w14:paraId="33EA6E33" w14:textId="77777777" w:rsidR="002D6679" w:rsidRDefault="000A6DD3">
      <w:pPr>
        <w:pStyle w:val="BodyText"/>
        <w:spacing w:line="230" w:lineRule="auto"/>
        <w:ind w:left="234" w:right="379"/>
      </w:pPr>
      <w:r>
        <w:rPr>
          <w:color w:val="231F20"/>
          <w:spacing w:val="-1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replacing.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information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why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measure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introduced,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repealed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March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2022,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meaning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43927A10" w14:textId="77777777" w:rsidR="002D6679" w:rsidRDefault="000A6DD3">
      <w:pPr>
        <w:pStyle w:val="BodyText"/>
        <w:spacing w:line="230" w:lineRule="auto"/>
        <w:ind w:left="234" w:right="222"/>
      </w:pPr>
      <w:r>
        <w:rPr>
          <w:color w:val="231F20"/>
          <w:w w:val="115"/>
        </w:rPr>
        <w:t>Withdrawal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not,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virtue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that status, excluded from Universal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Credit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Great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Britain.</w:t>
      </w:r>
      <w:r>
        <w:rPr>
          <w:color w:val="231F20"/>
          <w:w w:val="115"/>
          <w:vertAlign w:val="superscript"/>
        </w:rPr>
        <w:t>98</w:t>
      </w:r>
    </w:p>
    <w:p w14:paraId="656181FD" w14:textId="77777777" w:rsidR="002D6679" w:rsidRDefault="002D6679">
      <w:pPr>
        <w:pStyle w:val="BodyText"/>
        <w:rPr>
          <w:sz w:val="20"/>
        </w:rPr>
      </w:pPr>
    </w:p>
    <w:p w14:paraId="68C4C05E" w14:textId="77777777" w:rsidR="002D6679" w:rsidRDefault="002D6679">
      <w:pPr>
        <w:pStyle w:val="BodyText"/>
        <w:spacing w:before="7"/>
        <w:rPr>
          <w:sz w:val="17"/>
        </w:rPr>
      </w:pPr>
    </w:p>
    <w:p w14:paraId="5F14C0D8" w14:textId="25EF049F" w:rsidR="002D6679" w:rsidRDefault="000A6DD3">
      <w:pPr>
        <w:pStyle w:val="BodyText"/>
        <w:ind w:left="130" w:right="-18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EDA5F2F" wp14:editId="13079BC1">
                <wp:extent cx="3380105" cy="3141345"/>
                <wp:effectExtent l="8255" t="7620" r="2540" b="3810"/>
                <wp:docPr id="2113776630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3141345"/>
                          <a:chOff x="0" y="0"/>
                          <a:chExt cx="5323" cy="4947"/>
                        </a:xfrm>
                      </wpg:grpSpPr>
                      <wps:wsp>
                        <wps:cNvPr id="128163137" name="Freeform 4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323" cy="4947"/>
                          </a:xfrm>
                          <a:custGeom>
                            <a:avLst/>
                            <a:gdLst>
                              <a:gd name="T0" fmla="*/ 5083 w 5323"/>
                              <a:gd name="T1" fmla="*/ 0 h 4947"/>
                              <a:gd name="T2" fmla="*/ 240 w 5323"/>
                              <a:gd name="T3" fmla="*/ 0 h 4947"/>
                              <a:gd name="T4" fmla="*/ 164 w 5323"/>
                              <a:gd name="T5" fmla="*/ 12 h 4947"/>
                              <a:gd name="T6" fmla="*/ 98 w 5323"/>
                              <a:gd name="T7" fmla="*/ 46 h 4947"/>
                              <a:gd name="T8" fmla="*/ 46 w 5323"/>
                              <a:gd name="T9" fmla="*/ 98 h 4947"/>
                              <a:gd name="T10" fmla="*/ 12 w 5323"/>
                              <a:gd name="T11" fmla="*/ 164 h 4947"/>
                              <a:gd name="T12" fmla="*/ 0 w 5323"/>
                              <a:gd name="T13" fmla="*/ 240 h 4947"/>
                              <a:gd name="T14" fmla="*/ 0 w 5323"/>
                              <a:gd name="T15" fmla="*/ 4706 h 4947"/>
                              <a:gd name="T16" fmla="*/ 12 w 5323"/>
                              <a:gd name="T17" fmla="*/ 4782 h 4947"/>
                              <a:gd name="T18" fmla="*/ 46 w 5323"/>
                              <a:gd name="T19" fmla="*/ 4848 h 4947"/>
                              <a:gd name="T20" fmla="*/ 98 w 5323"/>
                              <a:gd name="T21" fmla="*/ 4900 h 4947"/>
                              <a:gd name="T22" fmla="*/ 164 w 5323"/>
                              <a:gd name="T23" fmla="*/ 4934 h 4947"/>
                              <a:gd name="T24" fmla="*/ 240 w 5323"/>
                              <a:gd name="T25" fmla="*/ 4946 h 4947"/>
                              <a:gd name="T26" fmla="*/ 5083 w 5323"/>
                              <a:gd name="T27" fmla="*/ 4946 h 4947"/>
                              <a:gd name="T28" fmla="*/ 5158 w 5323"/>
                              <a:gd name="T29" fmla="*/ 4934 h 4947"/>
                              <a:gd name="T30" fmla="*/ 5224 w 5323"/>
                              <a:gd name="T31" fmla="*/ 4900 h 4947"/>
                              <a:gd name="T32" fmla="*/ 5276 w 5323"/>
                              <a:gd name="T33" fmla="*/ 4848 h 4947"/>
                              <a:gd name="T34" fmla="*/ 5310 w 5323"/>
                              <a:gd name="T35" fmla="*/ 4782 h 4947"/>
                              <a:gd name="T36" fmla="*/ 5323 w 5323"/>
                              <a:gd name="T37" fmla="*/ 4706 h 4947"/>
                              <a:gd name="T38" fmla="*/ 5323 w 5323"/>
                              <a:gd name="T39" fmla="*/ 240 h 4947"/>
                              <a:gd name="T40" fmla="*/ 5310 w 5323"/>
                              <a:gd name="T41" fmla="*/ 164 h 4947"/>
                              <a:gd name="T42" fmla="*/ 5276 w 5323"/>
                              <a:gd name="T43" fmla="*/ 98 h 4947"/>
                              <a:gd name="T44" fmla="*/ 5224 w 5323"/>
                              <a:gd name="T45" fmla="*/ 46 h 4947"/>
                              <a:gd name="T46" fmla="*/ 5158 w 5323"/>
                              <a:gd name="T47" fmla="*/ 12 h 4947"/>
                              <a:gd name="T48" fmla="*/ 5083 w 5323"/>
                              <a:gd name="T49" fmla="*/ 0 h 49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5323" h="4947">
                                <a:moveTo>
                                  <a:pt x="5083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706"/>
                                </a:lnTo>
                                <a:lnTo>
                                  <a:pt x="12" y="4782"/>
                                </a:lnTo>
                                <a:lnTo>
                                  <a:pt x="46" y="4848"/>
                                </a:lnTo>
                                <a:lnTo>
                                  <a:pt x="98" y="4900"/>
                                </a:lnTo>
                                <a:lnTo>
                                  <a:pt x="164" y="4934"/>
                                </a:lnTo>
                                <a:lnTo>
                                  <a:pt x="240" y="4946"/>
                                </a:lnTo>
                                <a:lnTo>
                                  <a:pt x="5083" y="4946"/>
                                </a:lnTo>
                                <a:lnTo>
                                  <a:pt x="5158" y="4934"/>
                                </a:lnTo>
                                <a:lnTo>
                                  <a:pt x="5224" y="4900"/>
                                </a:lnTo>
                                <a:lnTo>
                                  <a:pt x="5276" y="4848"/>
                                </a:lnTo>
                                <a:lnTo>
                                  <a:pt x="5310" y="4782"/>
                                </a:lnTo>
                                <a:lnTo>
                                  <a:pt x="5323" y="4706"/>
                                </a:lnTo>
                                <a:lnTo>
                                  <a:pt x="5323" y="240"/>
                                </a:ln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C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950057" name="AutoShape 418"/>
                        <wps:cNvSpPr>
                          <a:spLocks/>
                        </wps:cNvSpPr>
                        <wps:spPr bwMode="auto">
                          <a:xfrm>
                            <a:off x="476" y="250"/>
                            <a:ext cx="1183" cy="1183"/>
                          </a:xfrm>
                          <a:custGeom>
                            <a:avLst/>
                            <a:gdLst>
                              <a:gd name="T0" fmla="+- 0 1318 476"/>
                              <a:gd name="T1" fmla="*/ T0 w 1183"/>
                              <a:gd name="T2" fmla="+- 0 1022 250"/>
                              <a:gd name="T3" fmla="*/ 1022 h 1183"/>
                              <a:gd name="T4" fmla="+- 0 1329 476"/>
                              <a:gd name="T5" fmla="*/ T4 w 1183"/>
                              <a:gd name="T6" fmla="+- 0 645 250"/>
                              <a:gd name="T7" fmla="*/ 645 h 1183"/>
                              <a:gd name="T8" fmla="+- 0 1318 476"/>
                              <a:gd name="T9" fmla="*/ T8 w 1183"/>
                              <a:gd name="T10" fmla="+- 0 591 250"/>
                              <a:gd name="T11" fmla="*/ 591 h 1183"/>
                              <a:gd name="T12" fmla="+- 0 1264 476"/>
                              <a:gd name="T13" fmla="*/ T12 w 1183"/>
                              <a:gd name="T14" fmla="+- 0 580 250"/>
                              <a:gd name="T15" fmla="*/ 580 h 1183"/>
                              <a:gd name="T16" fmla="+- 0 887 476"/>
                              <a:gd name="T17" fmla="*/ T16 w 1183"/>
                              <a:gd name="T18" fmla="+- 0 591 250"/>
                              <a:gd name="T19" fmla="*/ 591 h 1183"/>
                              <a:gd name="T20" fmla="+- 0 833 476"/>
                              <a:gd name="T21" fmla="*/ T20 w 1183"/>
                              <a:gd name="T22" fmla="+- 0 580 250"/>
                              <a:gd name="T23" fmla="*/ 580 h 1183"/>
                              <a:gd name="T24" fmla="+- 0 802 476"/>
                              <a:gd name="T25" fmla="*/ T24 w 1183"/>
                              <a:gd name="T26" fmla="+- 0 626 250"/>
                              <a:gd name="T27" fmla="*/ 626 h 1183"/>
                              <a:gd name="T28" fmla="+- 0 997 476"/>
                              <a:gd name="T29" fmla="*/ T28 w 1183"/>
                              <a:gd name="T30" fmla="+- 0 842 250"/>
                              <a:gd name="T31" fmla="*/ 842 h 1183"/>
                              <a:gd name="T32" fmla="+- 0 802 476"/>
                              <a:gd name="T33" fmla="*/ T32 w 1183"/>
                              <a:gd name="T34" fmla="+- 0 1057 250"/>
                              <a:gd name="T35" fmla="*/ 1057 h 1183"/>
                              <a:gd name="T36" fmla="+- 0 826 476"/>
                              <a:gd name="T37" fmla="*/ T36 w 1183"/>
                              <a:gd name="T38" fmla="+- 0 1102 250"/>
                              <a:gd name="T39" fmla="*/ 1102 h 1183"/>
                              <a:gd name="T40" fmla="+- 0 877 476"/>
                              <a:gd name="T41" fmla="*/ T40 w 1183"/>
                              <a:gd name="T42" fmla="+- 0 1102 250"/>
                              <a:gd name="T43" fmla="*/ 1102 h 1183"/>
                              <a:gd name="T44" fmla="+- 0 1270 476"/>
                              <a:gd name="T45" fmla="*/ T44 w 1183"/>
                              <a:gd name="T46" fmla="+- 0 1107 250"/>
                              <a:gd name="T47" fmla="*/ 1107 h 1183"/>
                              <a:gd name="T48" fmla="+- 0 1318 476"/>
                              <a:gd name="T49" fmla="*/ T48 w 1183"/>
                              <a:gd name="T50" fmla="+- 0 1092 250"/>
                              <a:gd name="T51" fmla="*/ 1092 h 1183"/>
                              <a:gd name="T52" fmla="+- 0 1659 476"/>
                              <a:gd name="T53" fmla="*/ T52 w 1183"/>
                              <a:gd name="T54" fmla="+- 0 842 250"/>
                              <a:gd name="T55" fmla="*/ 842 h 1183"/>
                              <a:gd name="T56" fmla="+- 0 1619 476"/>
                              <a:gd name="T57" fmla="*/ T56 w 1183"/>
                              <a:gd name="T58" fmla="+- 0 628 250"/>
                              <a:gd name="T59" fmla="*/ 628 h 1183"/>
                              <a:gd name="T60" fmla="+- 0 1559 476"/>
                              <a:gd name="T61" fmla="*/ T60 w 1183"/>
                              <a:gd name="T62" fmla="+- 0 842 250"/>
                              <a:gd name="T63" fmla="*/ 842 h 1183"/>
                              <a:gd name="T64" fmla="+- 0 1513 476"/>
                              <a:gd name="T65" fmla="*/ T64 w 1183"/>
                              <a:gd name="T66" fmla="+- 0 1048 250"/>
                              <a:gd name="T67" fmla="*/ 1048 h 1183"/>
                              <a:gd name="T68" fmla="+- 0 1389 476"/>
                              <a:gd name="T69" fmla="*/ T68 w 1183"/>
                              <a:gd name="T70" fmla="+- 0 1212 250"/>
                              <a:gd name="T71" fmla="*/ 1212 h 1183"/>
                              <a:gd name="T72" fmla="+- 0 1209 476"/>
                              <a:gd name="T73" fmla="*/ T72 w 1183"/>
                              <a:gd name="T74" fmla="+- 0 1312 250"/>
                              <a:gd name="T75" fmla="*/ 1312 h 1183"/>
                              <a:gd name="T76" fmla="+- 0 995 476"/>
                              <a:gd name="T77" fmla="*/ T76 w 1183"/>
                              <a:gd name="T78" fmla="+- 0 1327 250"/>
                              <a:gd name="T79" fmla="*/ 1327 h 1183"/>
                              <a:gd name="T80" fmla="+- 0 800 476"/>
                              <a:gd name="T81" fmla="*/ T80 w 1183"/>
                              <a:gd name="T82" fmla="+- 0 1253 250"/>
                              <a:gd name="T83" fmla="*/ 1253 h 1183"/>
                              <a:gd name="T84" fmla="+- 0 655 476"/>
                              <a:gd name="T85" fmla="*/ T84 w 1183"/>
                              <a:gd name="T86" fmla="+- 0 1109 250"/>
                              <a:gd name="T87" fmla="*/ 1109 h 1183"/>
                              <a:gd name="T88" fmla="+- 0 582 476"/>
                              <a:gd name="T89" fmla="*/ T88 w 1183"/>
                              <a:gd name="T90" fmla="+- 0 914 250"/>
                              <a:gd name="T91" fmla="*/ 914 h 1183"/>
                              <a:gd name="T92" fmla="+- 0 597 476"/>
                              <a:gd name="T93" fmla="*/ T92 w 1183"/>
                              <a:gd name="T94" fmla="+- 0 700 250"/>
                              <a:gd name="T95" fmla="*/ 700 h 1183"/>
                              <a:gd name="T96" fmla="+- 0 697 476"/>
                              <a:gd name="T97" fmla="*/ T96 w 1183"/>
                              <a:gd name="T98" fmla="+- 0 519 250"/>
                              <a:gd name="T99" fmla="*/ 519 h 1183"/>
                              <a:gd name="T100" fmla="+- 0 860 476"/>
                              <a:gd name="T101" fmla="*/ T100 w 1183"/>
                              <a:gd name="T102" fmla="+- 0 396 250"/>
                              <a:gd name="T103" fmla="*/ 396 h 1183"/>
                              <a:gd name="T104" fmla="+- 0 1067 476"/>
                              <a:gd name="T105" fmla="*/ T104 w 1183"/>
                              <a:gd name="T106" fmla="+- 0 350 250"/>
                              <a:gd name="T107" fmla="*/ 350 h 1183"/>
                              <a:gd name="T108" fmla="+- 0 1274 476"/>
                              <a:gd name="T109" fmla="*/ T108 w 1183"/>
                              <a:gd name="T110" fmla="+- 0 396 250"/>
                              <a:gd name="T111" fmla="*/ 396 h 1183"/>
                              <a:gd name="T112" fmla="+- 0 1438 476"/>
                              <a:gd name="T113" fmla="*/ T112 w 1183"/>
                              <a:gd name="T114" fmla="+- 0 519 250"/>
                              <a:gd name="T115" fmla="*/ 519 h 1183"/>
                              <a:gd name="T116" fmla="+- 0 1538 476"/>
                              <a:gd name="T117" fmla="*/ T116 w 1183"/>
                              <a:gd name="T118" fmla="+- 0 700 250"/>
                              <a:gd name="T119" fmla="*/ 700 h 1183"/>
                              <a:gd name="T120" fmla="+- 0 1559 476"/>
                              <a:gd name="T121" fmla="*/ T120 w 1183"/>
                              <a:gd name="T122" fmla="+- 0 514 250"/>
                              <a:gd name="T123" fmla="*/ 514 h 1183"/>
                              <a:gd name="T124" fmla="+- 0 1460 476"/>
                              <a:gd name="T125" fmla="*/ T124 w 1183"/>
                              <a:gd name="T126" fmla="+- 0 400 250"/>
                              <a:gd name="T127" fmla="*/ 400 h 1183"/>
                              <a:gd name="T128" fmla="+- 0 1345 476"/>
                              <a:gd name="T129" fmla="*/ T128 w 1183"/>
                              <a:gd name="T130" fmla="+- 0 320 250"/>
                              <a:gd name="T131" fmla="*/ 320 h 1183"/>
                              <a:gd name="T132" fmla="+- 0 1141 476"/>
                              <a:gd name="T133" fmla="*/ T132 w 1183"/>
                              <a:gd name="T134" fmla="+- 0 255 250"/>
                              <a:gd name="T135" fmla="*/ 255 h 1183"/>
                              <a:gd name="T136" fmla="+- 0 922 476"/>
                              <a:gd name="T137" fmla="*/ T136 w 1183"/>
                              <a:gd name="T138" fmla="+- 0 268 250"/>
                              <a:gd name="T139" fmla="*/ 268 h 1183"/>
                              <a:gd name="T140" fmla="+- 0 730 476"/>
                              <a:gd name="T141" fmla="*/ T140 w 1183"/>
                              <a:gd name="T142" fmla="+- 0 356 250"/>
                              <a:gd name="T143" fmla="*/ 356 h 1183"/>
                              <a:gd name="T144" fmla="+- 0 582 476"/>
                              <a:gd name="T145" fmla="*/ T144 w 1183"/>
                              <a:gd name="T146" fmla="+- 0 504 250"/>
                              <a:gd name="T147" fmla="*/ 504 h 1183"/>
                              <a:gd name="T148" fmla="+- 0 494 476"/>
                              <a:gd name="T149" fmla="*/ T148 w 1183"/>
                              <a:gd name="T150" fmla="+- 0 696 250"/>
                              <a:gd name="T151" fmla="*/ 696 h 1183"/>
                              <a:gd name="T152" fmla="+- 0 481 476"/>
                              <a:gd name="T153" fmla="*/ T152 w 1183"/>
                              <a:gd name="T154" fmla="+- 0 916 250"/>
                              <a:gd name="T155" fmla="*/ 916 h 1183"/>
                              <a:gd name="T156" fmla="+- 0 546 476"/>
                              <a:gd name="T157" fmla="*/ T156 w 1183"/>
                              <a:gd name="T158" fmla="+- 0 1119 250"/>
                              <a:gd name="T159" fmla="*/ 1119 h 1183"/>
                              <a:gd name="T160" fmla="+- 0 675 476"/>
                              <a:gd name="T161" fmla="*/ T160 w 1183"/>
                              <a:gd name="T162" fmla="+- 0 1283 250"/>
                              <a:gd name="T163" fmla="*/ 1283 h 1183"/>
                              <a:gd name="T164" fmla="+- 0 854 476"/>
                              <a:gd name="T165" fmla="*/ T164 w 1183"/>
                              <a:gd name="T166" fmla="+- 0 1393 250"/>
                              <a:gd name="T167" fmla="*/ 1393 h 1183"/>
                              <a:gd name="T168" fmla="+- 0 1067 476"/>
                              <a:gd name="T169" fmla="*/ T168 w 1183"/>
                              <a:gd name="T170" fmla="+- 0 1433 250"/>
                              <a:gd name="T171" fmla="*/ 1433 h 1183"/>
                              <a:gd name="T172" fmla="+- 0 1281 476"/>
                              <a:gd name="T173" fmla="*/ T172 w 1183"/>
                              <a:gd name="T174" fmla="+- 0 1393 250"/>
                              <a:gd name="T175" fmla="*/ 1393 h 1183"/>
                              <a:gd name="T176" fmla="+- 0 1405 476"/>
                              <a:gd name="T177" fmla="*/ T176 w 1183"/>
                              <a:gd name="T178" fmla="+- 0 1327 250"/>
                              <a:gd name="T179" fmla="*/ 1327 h 1183"/>
                              <a:gd name="T180" fmla="+- 0 1552 476"/>
                              <a:gd name="T181" fmla="*/ T180 w 1183"/>
                              <a:gd name="T182" fmla="+- 0 1179 250"/>
                              <a:gd name="T183" fmla="*/ 1179 h 1183"/>
                              <a:gd name="T184" fmla="+- 0 1640 476"/>
                              <a:gd name="T185" fmla="*/ T184 w 1183"/>
                              <a:gd name="T186" fmla="+- 0 987 250"/>
                              <a:gd name="T187" fmla="*/ 987 h 1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183" h="1183">
                                <a:moveTo>
                                  <a:pt x="857" y="807"/>
                                </a:moveTo>
                                <a:lnTo>
                                  <a:pt x="853" y="788"/>
                                </a:lnTo>
                                <a:lnTo>
                                  <a:pt x="842" y="772"/>
                                </a:lnTo>
                                <a:lnTo>
                                  <a:pt x="662" y="592"/>
                                </a:lnTo>
                                <a:lnTo>
                                  <a:pt x="842" y="411"/>
                                </a:lnTo>
                                <a:lnTo>
                                  <a:pt x="853" y="395"/>
                                </a:lnTo>
                                <a:lnTo>
                                  <a:pt x="857" y="376"/>
                                </a:lnTo>
                                <a:lnTo>
                                  <a:pt x="853" y="357"/>
                                </a:lnTo>
                                <a:lnTo>
                                  <a:pt x="842" y="341"/>
                                </a:lnTo>
                                <a:lnTo>
                                  <a:pt x="826" y="330"/>
                                </a:lnTo>
                                <a:lnTo>
                                  <a:pt x="807" y="326"/>
                                </a:lnTo>
                                <a:lnTo>
                                  <a:pt x="788" y="330"/>
                                </a:lnTo>
                                <a:lnTo>
                                  <a:pt x="772" y="341"/>
                                </a:lnTo>
                                <a:lnTo>
                                  <a:pt x="591" y="521"/>
                                </a:lnTo>
                                <a:lnTo>
                                  <a:pt x="411" y="341"/>
                                </a:lnTo>
                                <a:lnTo>
                                  <a:pt x="395" y="330"/>
                                </a:lnTo>
                                <a:lnTo>
                                  <a:pt x="376" y="326"/>
                                </a:lnTo>
                                <a:lnTo>
                                  <a:pt x="357" y="330"/>
                                </a:lnTo>
                                <a:lnTo>
                                  <a:pt x="340" y="341"/>
                                </a:lnTo>
                                <a:lnTo>
                                  <a:pt x="329" y="357"/>
                                </a:lnTo>
                                <a:lnTo>
                                  <a:pt x="326" y="376"/>
                                </a:lnTo>
                                <a:lnTo>
                                  <a:pt x="329" y="395"/>
                                </a:lnTo>
                                <a:lnTo>
                                  <a:pt x="340" y="411"/>
                                </a:lnTo>
                                <a:lnTo>
                                  <a:pt x="521" y="592"/>
                                </a:lnTo>
                                <a:lnTo>
                                  <a:pt x="340" y="772"/>
                                </a:lnTo>
                                <a:lnTo>
                                  <a:pt x="329" y="788"/>
                                </a:lnTo>
                                <a:lnTo>
                                  <a:pt x="326" y="807"/>
                                </a:lnTo>
                                <a:lnTo>
                                  <a:pt x="329" y="826"/>
                                </a:lnTo>
                                <a:lnTo>
                                  <a:pt x="340" y="842"/>
                                </a:lnTo>
                                <a:lnTo>
                                  <a:pt x="350" y="852"/>
                                </a:lnTo>
                                <a:lnTo>
                                  <a:pt x="363" y="857"/>
                                </a:lnTo>
                                <a:lnTo>
                                  <a:pt x="389" y="857"/>
                                </a:lnTo>
                                <a:lnTo>
                                  <a:pt x="401" y="852"/>
                                </a:lnTo>
                                <a:lnTo>
                                  <a:pt x="591" y="662"/>
                                </a:lnTo>
                                <a:lnTo>
                                  <a:pt x="781" y="852"/>
                                </a:lnTo>
                                <a:lnTo>
                                  <a:pt x="794" y="857"/>
                                </a:lnTo>
                                <a:lnTo>
                                  <a:pt x="820" y="857"/>
                                </a:lnTo>
                                <a:lnTo>
                                  <a:pt x="833" y="852"/>
                                </a:lnTo>
                                <a:lnTo>
                                  <a:pt x="842" y="842"/>
                                </a:lnTo>
                                <a:lnTo>
                                  <a:pt x="853" y="826"/>
                                </a:lnTo>
                                <a:lnTo>
                                  <a:pt x="857" y="807"/>
                                </a:lnTo>
                                <a:close/>
                                <a:moveTo>
                                  <a:pt x="1183" y="592"/>
                                </a:moveTo>
                                <a:lnTo>
                                  <a:pt x="1178" y="517"/>
                                </a:lnTo>
                                <a:lnTo>
                                  <a:pt x="1164" y="446"/>
                                </a:lnTo>
                                <a:lnTo>
                                  <a:pt x="1143" y="378"/>
                                </a:lnTo>
                                <a:lnTo>
                                  <a:pt x="1113" y="314"/>
                                </a:lnTo>
                                <a:lnTo>
                                  <a:pt x="1083" y="264"/>
                                </a:lnTo>
                                <a:lnTo>
                                  <a:pt x="1083" y="592"/>
                                </a:lnTo>
                                <a:lnTo>
                                  <a:pt x="1077" y="664"/>
                                </a:lnTo>
                                <a:lnTo>
                                  <a:pt x="1062" y="733"/>
                                </a:lnTo>
                                <a:lnTo>
                                  <a:pt x="1037" y="798"/>
                                </a:lnTo>
                                <a:lnTo>
                                  <a:pt x="1003" y="859"/>
                                </a:lnTo>
                                <a:lnTo>
                                  <a:pt x="962" y="914"/>
                                </a:lnTo>
                                <a:lnTo>
                                  <a:pt x="913" y="962"/>
                                </a:lnTo>
                                <a:lnTo>
                                  <a:pt x="859" y="1003"/>
                                </a:lnTo>
                                <a:lnTo>
                                  <a:pt x="798" y="1037"/>
                                </a:lnTo>
                                <a:lnTo>
                                  <a:pt x="733" y="1062"/>
                                </a:lnTo>
                                <a:lnTo>
                                  <a:pt x="664" y="1077"/>
                                </a:lnTo>
                                <a:lnTo>
                                  <a:pt x="591" y="1083"/>
                                </a:lnTo>
                                <a:lnTo>
                                  <a:pt x="519" y="1077"/>
                                </a:lnTo>
                                <a:lnTo>
                                  <a:pt x="450" y="1062"/>
                                </a:lnTo>
                                <a:lnTo>
                                  <a:pt x="384" y="1037"/>
                                </a:lnTo>
                                <a:lnTo>
                                  <a:pt x="324" y="1003"/>
                                </a:lnTo>
                                <a:lnTo>
                                  <a:pt x="269" y="962"/>
                                </a:lnTo>
                                <a:lnTo>
                                  <a:pt x="221" y="914"/>
                                </a:lnTo>
                                <a:lnTo>
                                  <a:pt x="179" y="859"/>
                                </a:lnTo>
                                <a:lnTo>
                                  <a:pt x="146" y="798"/>
                                </a:lnTo>
                                <a:lnTo>
                                  <a:pt x="121" y="733"/>
                                </a:lnTo>
                                <a:lnTo>
                                  <a:pt x="106" y="664"/>
                                </a:lnTo>
                                <a:lnTo>
                                  <a:pt x="100" y="592"/>
                                </a:lnTo>
                                <a:lnTo>
                                  <a:pt x="106" y="519"/>
                                </a:lnTo>
                                <a:lnTo>
                                  <a:pt x="121" y="450"/>
                                </a:lnTo>
                                <a:lnTo>
                                  <a:pt x="146" y="385"/>
                                </a:lnTo>
                                <a:lnTo>
                                  <a:pt x="179" y="324"/>
                                </a:lnTo>
                                <a:lnTo>
                                  <a:pt x="221" y="269"/>
                                </a:lnTo>
                                <a:lnTo>
                                  <a:pt x="269" y="221"/>
                                </a:lnTo>
                                <a:lnTo>
                                  <a:pt x="324" y="180"/>
                                </a:lnTo>
                                <a:lnTo>
                                  <a:pt x="384" y="146"/>
                                </a:lnTo>
                                <a:lnTo>
                                  <a:pt x="450" y="121"/>
                                </a:lnTo>
                                <a:lnTo>
                                  <a:pt x="519" y="106"/>
                                </a:lnTo>
                                <a:lnTo>
                                  <a:pt x="591" y="100"/>
                                </a:lnTo>
                                <a:lnTo>
                                  <a:pt x="664" y="106"/>
                                </a:lnTo>
                                <a:lnTo>
                                  <a:pt x="733" y="121"/>
                                </a:lnTo>
                                <a:lnTo>
                                  <a:pt x="798" y="146"/>
                                </a:lnTo>
                                <a:lnTo>
                                  <a:pt x="859" y="180"/>
                                </a:lnTo>
                                <a:lnTo>
                                  <a:pt x="913" y="221"/>
                                </a:lnTo>
                                <a:lnTo>
                                  <a:pt x="962" y="269"/>
                                </a:lnTo>
                                <a:lnTo>
                                  <a:pt x="1003" y="324"/>
                                </a:lnTo>
                                <a:lnTo>
                                  <a:pt x="1037" y="385"/>
                                </a:lnTo>
                                <a:lnTo>
                                  <a:pt x="1062" y="450"/>
                                </a:lnTo>
                                <a:lnTo>
                                  <a:pt x="1077" y="519"/>
                                </a:lnTo>
                                <a:lnTo>
                                  <a:pt x="1083" y="592"/>
                                </a:lnTo>
                                <a:lnTo>
                                  <a:pt x="1083" y="264"/>
                                </a:lnTo>
                                <a:lnTo>
                                  <a:pt x="1076" y="254"/>
                                </a:lnTo>
                                <a:lnTo>
                                  <a:pt x="1033" y="199"/>
                                </a:lnTo>
                                <a:lnTo>
                                  <a:pt x="984" y="150"/>
                                </a:lnTo>
                                <a:lnTo>
                                  <a:pt x="929" y="106"/>
                                </a:lnTo>
                                <a:lnTo>
                                  <a:pt x="919" y="100"/>
                                </a:lnTo>
                                <a:lnTo>
                                  <a:pt x="869" y="70"/>
                                </a:lnTo>
                                <a:lnTo>
                                  <a:pt x="805" y="40"/>
                                </a:lnTo>
                                <a:lnTo>
                                  <a:pt x="737" y="18"/>
                                </a:lnTo>
                                <a:lnTo>
                                  <a:pt x="665" y="5"/>
                                </a:lnTo>
                                <a:lnTo>
                                  <a:pt x="591" y="0"/>
                                </a:lnTo>
                                <a:lnTo>
                                  <a:pt x="517" y="5"/>
                                </a:lnTo>
                                <a:lnTo>
                                  <a:pt x="446" y="18"/>
                                </a:lnTo>
                                <a:lnTo>
                                  <a:pt x="378" y="40"/>
                                </a:lnTo>
                                <a:lnTo>
                                  <a:pt x="314" y="70"/>
                                </a:lnTo>
                                <a:lnTo>
                                  <a:pt x="254" y="106"/>
                                </a:lnTo>
                                <a:lnTo>
                                  <a:pt x="199" y="150"/>
                                </a:lnTo>
                                <a:lnTo>
                                  <a:pt x="150" y="199"/>
                                </a:lnTo>
                                <a:lnTo>
                                  <a:pt x="106" y="254"/>
                                </a:lnTo>
                                <a:lnTo>
                                  <a:pt x="70" y="314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5" y="517"/>
                                </a:lnTo>
                                <a:lnTo>
                                  <a:pt x="0" y="592"/>
                                </a:lnTo>
                                <a:lnTo>
                                  <a:pt x="5" y="666"/>
                                </a:lnTo>
                                <a:lnTo>
                                  <a:pt x="18" y="737"/>
                                </a:lnTo>
                                <a:lnTo>
                                  <a:pt x="40" y="805"/>
                                </a:lnTo>
                                <a:lnTo>
                                  <a:pt x="70" y="869"/>
                                </a:lnTo>
                                <a:lnTo>
                                  <a:pt x="106" y="929"/>
                                </a:lnTo>
                                <a:lnTo>
                                  <a:pt x="150" y="984"/>
                                </a:lnTo>
                                <a:lnTo>
                                  <a:pt x="199" y="1033"/>
                                </a:lnTo>
                                <a:lnTo>
                                  <a:pt x="254" y="1077"/>
                                </a:lnTo>
                                <a:lnTo>
                                  <a:pt x="314" y="1113"/>
                                </a:lnTo>
                                <a:lnTo>
                                  <a:pt x="378" y="1143"/>
                                </a:lnTo>
                                <a:lnTo>
                                  <a:pt x="446" y="1165"/>
                                </a:lnTo>
                                <a:lnTo>
                                  <a:pt x="517" y="1178"/>
                                </a:lnTo>
                                <a:lnTo>
                                  <a:pt x="591" y="1183"/>
                                </a:lnTo>
                                <a:lnTo>
                                  <a:pt x="665" y="1178"/>
                                </a:lnTo>
                                <a:lnTo>
                                  <a:pt x="737" y="1165"/>
                                </a:lnTo>
                                <a:lnTo>
                                  <a:pt x="805" y="1143"/>
                                </a:lnTo>
                                <a:lnTo>
                                  <a:pt x="869" y="1113"/>
                                </a:lnTo>
                                <a:lnTo>
                                  <a:pt x="919" y="1083"/>
                                </a:lnTo>
                                <a:lnTo>
                                  <a:pt x="929" y="1077"/>
                                </a:lnTo>
                                <a:lnTo>
                                  <a:pt x="984" y="1033"/>
                                </a:lnTo>
                                <a:lnTo>
                                  <a:pt x="1033" y="984"/>
                                </a:lnTo>
                                <a:lnTo>
                                  <a:pt x="1076" y="929"/>
                                </a:lnTo>
                                <a:lnTo>
                                  <a:pt x="1113" y="869"/>
                                </a:lnTo>
                                <a:lnTo>
                                  <a:pt x="1143" y="805"/>
                                </a:lnTo>
                                <a:lnTo>
                                  <a:pt x="1164" y="737"/>
                                </a:lnTo>
                                <a:lnTo>
                                  <a:pt x="1178" y="666"/>
                                </a:lnTo>
                                <a:lnTo>
                                  <a:pt x="1183" y="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BF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2762074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323" cy="4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D6CE98" w14:textId="77777777" w:rsidR="002D6679" w:rsidRDefault="002D6679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0EC06022" w14:textId="77777777" w:rsidR="002D6679" w:rsidRDefault="002D6679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0534B3B3" w14:textId="77777777" w:rsidR="002D6679" w:rsidRDefault="002D6679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51DE881C" w14:textId="77777777" w:rsidR="002D6679" w:rsidRDefault="002D6679">
                              <w:pPr>
                                <w:spacing w:before="11"/>
                                <w:rPr>
                                  <w:sz w:val="41"/>
                                </w:rPr>
                              </w:pPr>
                            </w:p>
                            <w:p w14:paraId="611868D8" w14:textId="77777777" w:rsidR="002D6679" w:rsidRDefault="000A6DD3">
                              <w:pPr>
                                <w:spacing w:line="237" w:lineRule="auto"/>
                                <w:ind w:left="473" w:right="1090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“In February 2019,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UK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introduced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-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-1"/>
                                  <w:sz w:val="36"/>
                                </w:rPr>
                                <w:t>statutory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instrument</w:t>
                              </w:r>
                            </w:p>
                            <w:p w14:paraId="007B1C09" w14:textId="77777777" w:rsidR="002D6679" w:rsidRDefault="000A6DD3">
                              <w:pPr>
                                <w:spacing w:before="5" w:line="237" w:lineRule="auto"/>
                                <w:ind w:left="473" w:right="518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that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precluded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2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‘frontier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-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workers’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from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claiming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-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Universal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Credit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Great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pacing w:val="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EF538A"/>
                                  <w:sz w:val="36"/>
                                </w:rPr>
                                <w:t>Britain.”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DA5F2F" id="Group 416" o:spid="_x0000_s1042" style="width:266.15pt;height:247.35pt;mso-position-horizontal-relative:char;mso-position-vertical-relative:line" coordsize="5323,4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">
                <v:shape id="Freeform 419" o:spid="_x0000_s1043" style="position:absolute;width:5323;height:4947;visibility:visible;mso-wrap-style:square;v-text-anchor:top" coordsize="5323,4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" path="m5083,l240,,164,12,98,46,46,98,12,164,,240,,4706r12,76l46,4848r52,52l164,4934r76,12l5083,4946r75,-12l5224,4900r52,-52l5310,4782r13,-76l5323,240r-13,-76l5276,98,5224,46,5158,12,5083,xe" fillcolor="#fdecee" stroked="f">
                  <v:path arrowok="t" o:connecttype="custom" o:connectlocs="5083,0;240,0;164,12;98,46;46,98;12,164;0,240;0,4706;12,4782;46,4848;98,4900;164,4934;240,4946;5083,4946;5158,4934;5224,4900;5276,4848;5310,4782;5323,4706;5323,240;5310,164;5276,98;5224,46;5158,12;5083,0" o:connectangles="0,0,0,0,0,0,0,0,0,0,0,0,0,0,0,0,0,0,0,0,0,0,0,0,0"/>
                </v:shape>
                <v:shape id="AutoShape 418" o:spid="_x0000_s1044" style="position:absolute;left:476;top:250;width:1183;height:1183;visibility:visible;mso-wrap-style:square;v-text-anchor:top" coordsize="1183,1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" path="m857,807r-4,-19l842,772,662,592,842,411r11,-16l857,376r-4,-19l842,341,826,330r-19,-4l788,330r-16,11l591,521,411,341,395,330r-19,-4l357,330r-17,11l329,357r-3,19l329,395r11,16l521,592,340,772r-11,16l326,807r3,19l340,842r10,10l363,857r26,l401,852,591,662,781,852r13,5l820,857r13,-5l842,842r11,-16l857,807xm1183,592r-5,-75l1164,446r-21,-68l1113,314r-30,-50l1083,592r-6,72l1062,733r-25,65l1003,859r-41,55l913,962r-54,41l798,1037r-65,25l664,1077r-73,6l519,1077r-69,-15l384,1037r-60,-34l269,962,221,914,179,859,146,798,121,733,106,664r-6,-72l106,519r15,-69l146,385r33,-61l221,269r48,-48l324,180r60,-34l450,121r69,-15l591,100r73,6l733,121r65,25l859,180r54,41l962,269r41,55l1037,385r25,65l1077,519r6,73l1083,264r-7,-10l1033,199,984,150,929,106r-10,-6l869,70,805,40,737,18,665,5,591,,517,5,446,18,378,40,314,70r-60,36l199,150r-49,49l106,254,70,314,40,378,18,446,5,517,,592r5,74l18,737r22,68l70,869r36,60l150,984r49,49l254,1077r60,36l378,1143r68,22l517,1178r74,5l665,1178r72,-13l805,1143r64,-30l919,1083r10,-6l984,1033r49,-49l1076,929r37,-60l1143,805r21,-68l1178,666r5,-74xe" fillcolor="#47bfaf" stroked="f">
                  <v:path arrowok="t" o:connecttype="custom" o:connectlocs="842,1022;853,645;842,591;788,580;411,591;357,580;326,626;521,842;326,1057;350,1102;401,1102;794,1107;842,1092;1183,842;1143,628;1083,842;1037,1048;913,1212;733,1312;519,1327;324,1253;179,1109;106,914;121,700;221,519;384,396;591,350;798,396;962,519;1062,700;1083,514;984,400;869,320;665,255;446,268;254,356;106,504;18,696;5,916;70,1119;199,1283;378,1393;591,1433;805,1393;929,1327;1076,1179;1164,987" o:connectangles="0,0,0,0,0,0,0,0,0,0,0,0,0,0,0,0,0,0,0,0,0,0,0,0,0,0,0,0,0,0,0,0,0,0,0,0,0,0,0,0,0,0,0,0,0,0,0"/>
                </v:shape>
                <v:shape id="Text Box 417" o:spid="_x0000_s1045" type="#_x0000_t202" style="position:absolute;width:5323;height:4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" filled="f" stroked="f">
                  <v:textbox inset="0,0,0,0">
                    <w:txbxContent>
                      <w:p w14:paraId="1FD6CE98" w14:textId="77777777" w:rsidR="002D6679" w:rsidRDefault="002D6679">
                        <w:pPr>
                          <w:rPr>
                            <w:sz w:val="36"/>
                          </w:rPr>
                        </w:pPr>
                      </w:p>
                      <w:p w14:paraId="0EC06022" w14:textId="77777777" w:rsidR="002D6679" w:rsidRDefault="002D6679">
                        <w:pPr>
                          <w:rPr>
                            <w:sz w:val="36"/>
                          </w:rPr>
                        </w:pPr>
                      </w:p>
                      <w:p w14:paraId="0534B3B3" w14:textId="77777777" w:rsidR="002D6679" w:rsidRDefault="002D6679">
                        <w:pPr>
                          <w:rPr>
                            <w:sz w:val="36"/>
                          </w:rPr>
                        </w:pPr>
                      </w:p>
                      <w:p w14:paraId="51DE881C" w14:textId="77777777" w:rsidR="002D6679" w:rsidRDefault="002D6679">
                        <w:pPr>
                          <w:spacing w:before="11"/>
                          <w:rPr>
                            <w:sz w:val="41"/>
                          </w:rPr>
                        </w:pPr>
                      </w:p>
                      <w:p w14:paraId="611868D8" w14:textId="77777777" w:rsidR="002D6679" w:rsidRDefault="000A6DD3">
                        <w:pPr>
                          <w:spacing w:line="237" w:lineRule="auto"/>
                          <w:ind w:left="473" w:right="1090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“In February 2019,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the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UK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2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introduced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2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a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-10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-1"/>
                            <w:sz w:val="36"/>
                          </w:rPr>
                          <w:t>statutory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instrument</w:t>
                        </w:r>
                      </w:p>
                      <w:p w14:paraId="007B1C09" w14:textId="77777777" w:rsidR="002D6679" w:rsidRDefault="000A6DD3">
                        <w:pPr>
                          <w:spacing w:before="5" w:line="237" w:lineRule="auto"/>
                          <w:ind w:left="473" w:right="518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that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2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precluded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2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‘frontier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-10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workers’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1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from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claiming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-10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Universal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Credit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in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Great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pacing w:val="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EF538A"/>
                            <w:sz w:val="36"/>
                          </w:rPr>
                          <w:t>Britain.”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A37117C" w14:textId="77777777" w:rsidR="002D6679" w:rsidRDefault="000A6DD3">
      <w:pPr>
        <w:pStyle w:val="Heading3"/>
        <w:numPr>
          <w:ilvl w:val="1"/>
          <w:numId w:val="20"/>
        </w:numPr>
        <w:tabs>
          <w:tab w:val="left" w:pos="869"/>
        </w:tabs>
        <w:spacing w:before="123"/>
        <w:ind w:left="869" w:hanging="549"/>
      </w:pPr>
      <w:bookmarkStart w:id="20" w:name="_TOC_250017"/>
      <w:r>
        <w:rPr>
          <w:color w:val="743B97"/>
          <w:w w:val="99"/>
        </w:rPr>
        <w:br w:type="column"/>
      </w:r>
      <w:bookmarkEnd w:id="20"/>
      <w:r>
        <w:rPr>
          <w:color w:val="743B97"/>
        </w:rPr>
        <w:t>Summary</w:t>
      </w:r>
    </w:p>
    <w:p w14:paraId="6DA694EA" w14:textId="77777777" w:rsidR="002D6679" w:rsidRDefault="000A6DD3">
      <w:pPr>
        <w:pStyle w:val="BodyText"/>
        <w:spacing w:before="249" w:line="230" w:lineRule="auto"/>
        <w:ind w:left="320" w:right="463"/>
      </w:pPr>
      <w:r>
        <w:rPr>
          <w:color w:val="231F20"/>
          <w:w w:val="115"/>
        </w:rPr>
        <w:t>The majority of the relevant EU law for frontier workers has been – more or less –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correctly transposed and applied by the United Kingdom. This is particularly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because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workers,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implementation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equal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treatment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principles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has never been as controversial for workers in the UK as it proved to be for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economicall</w:t>
      </w:r>
      <w:r>
        <w:rPr>
          <w:color w:val="231F20"/>
          <w:w w:val="115"/>
        </w:rPr>
        <w:t>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inactive.</w:t>
      </w:r>
      <w:r>
        <w:rPr>
          <w:color w:val="231F20"/>
          <w:w w:val="115"/>
          <w:vertAlign w:val="superscript"/>
        </w:rPr>
        <w:t>99</w:t>
      </w:r>
    </w:p>
    <w:p w14:paraId="2AABD12A" w14:textId="77777777" w:rsidR="002D6679" w:rsidRDefault="000A6DD3">
      <w:pPr>
        <w:pStyle w:val="BodyText"/>
        <w:spacing w:before="196" w:line="230" w:lineRule="auto"/>
        <w:ind w:left="320"/>
      </w:pPr>
      <w:r>
        <w:rPr>
          <w:color w:val="231F20"/>
          <w:w w:val="115"/>
        </w:rPr>
        <w:t>Nonetheless,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before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Brexit,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few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implementation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Treaty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provisions,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Directives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discussed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7"/>
        </w:rPr>
        <w:t xml:space="preserve"> </w:t>
      </w:r>
      <w:r>
        <w:rPr>
          <w:color w:val="231F20"/>
          <w:w w:val="110"/>
        </w:rPr>
        <w:t>had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shortcomings.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table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below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summarises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instances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even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practice,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primarily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driven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guidance,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appears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compliance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requirements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Directive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diverged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EU’s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requirements.</w:t>
      </w:r>
    </w:p>
    <w:p w14:paraId="1C84115A" w14:textId="77777777" w:rsidR="002D6679" w:rsidRDefault="002D6679">
      <w:pPr>
        <w:pStyle w:val="BodyText"/>
        <w:spacing w:before="9"/>
        <w:rPr>
          <w:sz w:val="27"/>
        </w:rPr>
      </w:pPr>
    </w:p>
    <w:tbl>
      <w:tblPr>
        <w:tblW w:w="0" w:type="auto"/>
        <w:tblInd w:w="339" w:type="dxa"/>
        <w:tblBorders>
          <w:top w:val="single" w:sz="8" w:space="0" w:color="743B97"/>
          <w:left w:val="single" w:sz="8" w:space="0" w:color="743B97"/>
          <w:bottom w:val="single" w:sz="8" w:space="0" w:color="743B97"/>
          <w:right w:val="single" w:sz="8" w:space="0" w:color="743B97"/>
          <w:insideH w:val="single" w:sz="8" w:space="0" w:color="743B97"/>
          <w:insideV w:val="single" w:sz="8" w:space="0" w:color="743B9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68"/>
        <w:gridCol w:w="2428"/>
        <w:gridCol w:w="3977"/>
      </w:tblGrid>
      <w:tr w:rsidR="002D6679" w14:paraId="479A9B24" w14:textId="77777777">
        <w:trPr>
          <w:trHeight w:val="737"/>
        </w:trPr>
        <w:tc>
          <w:tcPr>
            <w:tcW w:w="4068" w:type="dxa"/>
            <w:tcBorders>
              <w:top w:val="nil"/>
              <w:left w:val="nil"/>
              <w:bottom w:val="nil"/>
              <w:right w:val="nil"/>
            </w:tcBorders>
            <w:shd w:val="clear" w:color="auto" w:fill="743B97"/>
          </w:tcPr>
          <w:p w14:paraId="119A5C0D" w14:textId="77777777" w:rsidR="002D6679" w:rsidRDefault="002D6679">
            <w:pPr>
              <w:pStyle w:val="TableParagraph"/>
            </w:pPr>
          </w:p>
          <w:p w14:paraId="69CA1498" w14:textId="77777777" w:rsidR="002D6679" w:rsidRDefault="000A6DD3">
            <w:pPr>
              <w:pStyle w:val="TableParagraph"/>
              <w:ind w:left="66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FFFFFF"/>
                <w:sz w:val="20"/>
              </w:rPr>
              <w:t>Relevant</w:t>
            </w:r>
            <w:r>
              <w:rPr>
                <w:rFonts w:ascii="Tahoma"/>
                <w:b/>
                <w:color w:val="FFFFFF"/>
                <w:spacing w:val="5"/>
                <w:sz w:val="20"/>
              </w:rPr>
              <w:t xml:space="preserve"> </w:t>
            </w:r>
            <w:r>
              <w:rPr>
                <w:rFonts w:ascii="Tahoma"/>
                <w:b/>
                <w:color w:val="FFFFFF"/>
                <w:sz w:val="20"/>
              </w:rPr>
              <w:t>Provision</w:t>
            </w:r>
            <w:r>
              <w:rPr>
                <w:rFonts w:ascii="Tahoma"/>
                <w:b/>
                <w:color w:val="FFFFFF"/>
                <w:spacing w:val="5"/>
                <w:sz w:val="20"/>
              </w:rPr>
              <w:t xml:space="preserve"> </w:t>
            </w:r>
            <w:r>
              <w:rPr>
                <w:rFonts w:ascii="Tahoma"/>
                <w:b/>
                <w:color w:val="FFFFFF"/>
                <w:sz w:val="20"/>
              </w:rPr>
              <w:t>of</w:t>
            </w:r>
            <w:r>
              <w:rPr>
                <w:rFonts w:ascii="Tahoma"/>
                <w:b/>
                <w:color w:val="FFFFFF"/>
                <w:spacing w:val="5"/>
                <w:sz w:val="20"/>
              </w:rPr>
              <w:t xml:space="preserve"> </w:t>
            </w:r>
            <w:r>
              <w:rPr>
                <w:rFonts w:ascii="Tahoma"/>
                <w:b/>
                <w:color w:val="FFFFFF"/>
                <w:sz w:val="20"/>
              </w:rPr>
              <w:t>EU</w:t>
            </w:r>
            <w:r>
              <w:rPr>
                <w:rFonts w:ascii="Tahoma"/>
                <w:b/>
                <w:color w:val="FFFFFF"/>
                <w:spacing w:val="5"/>
                <w:sz w:val="20"/>
              </w:rPr>
              <w:t xml:space="preserve"> </w:t>
            </w:r>
            <w:r>
              <w:rPr>
                <w:rFonts w:ascii="Tahoma"/>
                <w:b/>
                <w:color w:val="FFFFFF"/>
                <w:sz w:val="20"/>
              </w:rPr>
              <w:t>Law</w:t>
            </w:r>
          </w:p>
        </w:tc>
        <w:tc>
          <w:tcPr>
            <w:tcW w:w="2428" w:type="dxa"/>
            <w:tcBorders>
              <w:top w:val="nil"/>
              <w:left w:val="nil"/>
              <w:bottom w:val="nil"/>
              <w:right w:val="nil"/>
            </w:tcBorders>
            <w:shd w:val="clear" w:color="auto" w:fill="743B97"/>
          </w:tcPr>
          <w:p w14:paraId="0884FC11" w14:textId="77777777" w:rsidR="002D6679" w:rsidRDefault="000A6DD3">
            <w:pPr>
              <w:pStyle w:val="TableParagraph"/>
              <w:spacing w:before="161" w:line="218" w:lineRule="auto"/>
              <w:ind w:left="67" w:right="370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FFFFFF"/>
                <w:spacing w:val="-1"/>
                <w:sz w:val="20"/>
              </w:rPr>
              <w:t xml:space="preserve">UK </w:t>
            </w:r>
            <w:r>
              <w:rPr>
                <w:rFonts w:ascii="Tahoma"/>
                <w:b/>
                <w:color w:val="FFFFFF"/>
                <w:sz w:val="20"/>
              </w:rPr>
              <w:t>Implementation</w:t>
            </w:r>
            <w:r>
              <w:rPr>
                <w:rFonts w:ascii="Tahoma"/>
                <w:b/>
                <w:color w:val="FFFFFF"/>
                <w:spacing w:val="-57"/>
                <w:sz w:val="20"/>
              </w:rPr>
              <w:t xml:space="preserve"> </w:t>
            </w:r>
            <w:r>
              <w:rPr>
                <w:rFonts w:ascii="Tahoma"/>
                <w:b/>
                <w:color w:val="FFFFFF"/>
                <w:sz w:val="20"/>
              </w:rPr>
              <w:t>(in law)</w:t>
            </w:r>
          </w:p>
        </w:tc>
        <w:tc>
          <w:tcPr>
            <w:tcW w:w="3977" w:type="dxa"/>
            <w:tcBorders>
              <w:top w:val="nil"/>
              <w:left w:val="nil"/>
              <w:bottom w:val="nil"/>
              <w:right w:val="nil"/>
            </w:tcBorders>
            <w:shd w:val="clear" w:color="auto" w:fill="743B97"/>
          </w:tcPr>
          <w:p w14:paraId="70C6BA6A" w14:textId="77777777" w:rsidR="002D6679" w:rsidRDefault="002D6679">
            <w:pPr>
              <w:pStyle w:val="TableParagraph"/>
            </w:pPr>
          </w:p>
          <w:p w14:paraId="12EA7516" w14:textId="77777777" w:rsidR="002D6679" w:rsidRDefault="000A6DD3">
            <w:pPr>
              <w:pStyle w:val="TableParagraph"/>
              <w:ind w:left="67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FFFFFF"/>
                <w:sz w:val="20"/>
              </w:rPr>
              <w:t>Differences</w:t>
            </w:r>
          </w:p>
        </w:tc>
      </w:tr>
      <w:tr w:rsidR="002D6679" w14:paraId="68F4D837" w14:textId="77777777">
        <w:trPr>
          <w:trHeight w:val="1356"/>
        </w:trPr>
        <w:tc>
          <w:tcPr>
            <w:tcW w:w="4068" w:type="dxa"/>
            <w:shd w:val="clear" w:color="auto" w:fill="E0D8EB"/>
          </w:tcPr>
          <w:p w14:paraId="113E9F3B" w14:textId="77777777" w:rsidR="002D6679" w:rsidRDefault="002D6679">
            <w:pPr>
              <w:pStyle w:val="TableParagraph"/>
              <w:spacing w:before="5"/>
              <w:rPr>
                <w:sz w:val="29"/>
              </w:rPr>
            </w:pPr>
          </w:p>
          <w:p w14:paraId="2A6F442C" w14:textId="77777777" w:rsidR="002D6679" w:rsidRDefault="000A6DD3">
            <w:pPr>
              <w:pStyle w:val="TableParagraph"/>
              <w:spacing w:line="225" w:lineRule="exact"/>
              <w:ind w:left="56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Article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7(3)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of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the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Citizenship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Directive</w:t>
            </w:r>
          </w:p>
          <w:p w14:paraId="09970622" w14:textId="77777777" w:rsidR="002D6679" w:rsidRDefault="000A6DD3">
            <w:pPr>
              <w:pStyle w:val="TableParagraph"/>
              <w:spacing w:before="2" w:line="230" w:lineRule="auto"/>
              <w:ind w:left="56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–</w:t>
            </w:r>
            <w:r>
              <w:rPr>
                <w:color w:val="231F20"/>
                <w:spacing w:val="9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on</w:t>
            </w:r>
            <w:r>
              <w:rPr>
                <w:color w:val="231F20"/>
                <w:spacing w:val="10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retained</w:t>
            </w:r>
            <w:r>
              <w:rPr>
                <w:color w:val="231F20"/>
                <w:spacing w:val="9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worker</w:t>
            </w:r>
            <w:r>
              <w:rPr>
                <w:color w:val="231F20"/>
                <w:spacing w:val="10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status</w:t>
            </w:r>
            <w:r>
              <w:rPr>
                <w:color w:val="231F20"/>
                <w:spacing w:val="9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for</w:t>
            </w:r>
            <w:r>
              <w:rPr>
                <w:color w:val="231F20"/>
                <w:spacing w:val="10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self-</w:t>
            </w:r>
            <w:r>
              <w:rPr>
                <w:color w:val="231F20"/>
                <w:spacing w:val="-59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employed</w:t>
            </w:r>
            <w:r>
              <w:rPr>
                <w:color w:val="231F20"/>
                <w:spacing w:val="-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EU</w:t>
            </w:r>
            <w:r>
              <w:rPr>
                <w:color w:val="231F20"/>
                <w:spacing w:val="-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nationals</w:t>
            </w:r>
          </w:p>
        </w:tc>
        <w:tc>
          <w:tcPr>
            <w:tcW w:w="2428" w:type="dxa"/>
            <w:shd w:val="clear" w:color="auto" w:fill="E0D8EB"/>
          </w:tcPr>
          <w:p w14:paraId="01D2F808" w14:textId="77777777" w:rsidR="002D6679" w:rsidRDefault="002D6679">
            <w:pPr>
              <w:pStyle w:val="TableParagraph"/>
              <w:rPr>
                <w:sz w:val="20"/>
              </w:rPr>
            </w:pPr>
          </w:p>
          <w:p w14:paraId="15820ECB" w14:textId="77777777" w:rsidR="002D6679" w:rsidRDefault="002D6679">
            <w:pPr>
              <w:pStyle w:val="TableParagraph"/>
              <w:spacing w:before="1"/>
              <w:rPr>
                <w:sz w:val="18"/>
              </w:rPr>
            </w:pPr>
          </w:p>
          <w:p w14:paraId="397E4AF4" w14:textId="77777777" w:rsidR="002D6679" w:rsidRDefault="000A6DD3">
            <w:pPr>
              <w:pStyle w:val="TableParagraph"/>
              <w:spacing w:line="249" w:lineRule="auto"/>
              <w:ind w:left="57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Regulation</w:t>
            </w:r>
            <w:r>
              <w:rPr>
                <w:color w:val="231F20"/>
                <w:spacing w:val="1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6</w:t>
            </w:r>
            <w:r>
              <w:rPr>
                <w:color w:val="231F20"/>
                <w:spacing w:val="1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of</w:t>
            </w:r>
            <w:r>
              <w:rPr>
                <w:color w:val="231F20"/>
                <w:spacing w:val="1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the</w:t>
            </w:r>
            <w:r>
              <w:rPr>
                <w:color w:val="231F20"/>
                <w:spacing w:val="-5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2016</w:t>
            </w:r>
            <w:r>
              <w:rPr>
                <w:color w:val="231F20"/>
                <w:spacing w:val="-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Regulations</w:t>
            </w:r>
          </w:p>
        </w:tc>
        <w:tc>
          <w:tcPr>
            <w:tcW w:w="3977" w:type="dxa"/>
            <w:shd w:val="clear" w:color="auto" w:fill="E0D8EB"/>
          </w:tcPr>
          <w:p w14:paraId="3D0E4EE1" w14:textId="77777777" w:rsidR="002D6679" w:rsidRDefault="000A6DD3">
            <w:pPr>
              <w:pStyle w:val="TableParagraph"/>
              <w:spacing w:before="126" w:line="230" w:lineRule="auto"/>
              <w:ind w:left="57" w:right="308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Does not extend retained ‘self-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employed’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status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beyond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temporary</w:t>
            </w:r>
            <w:r>
              <w:rPr>
                <w:color w:val="231F20"/>
                <w:spacing w:val="-6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inability</w:t>
            </w:r>
            <w:r>
              <w:rPr>
                <w:color w:val="231F20"/>
                <w:spacing w:val="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to</w:t>
            </w:r>
            <w:r>
              <w:rPr>
                <w:color w:val="231F20"/>
                <w:spacing w:val="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work</w:t>
            </w:r>
            <w:r>
              <w:rPr>
                <w:color w:val="231F20"/>
                <w:spacing w:val="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because</w:t>
            </w:r>
            <w:r>
              <w:rPr>
                <w:color w:val="231F20"/>
                <w:spacing w:val="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of</w:t>
            </w:r>
            <w:r>
              <w:rPr>
                <w:color w:val="231F20"/>
                <w:spacing w:val="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injury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or accident; missing the 3 other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situations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where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EU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law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permits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it.</w:t>
            </w:r>
          </w:p>
        </w:tc>
      </w:tr>
      <w:tr w:rsidR="002D6679" w14:paraId="7F8543F2" w14:textId="77777777">
        <w:trPr>
          <w:trHeight w:val="1102"/>
        </w:trPr>
        <w:tc>
          <w:tcPr>
            <w:tcW w:w="4068" w:type="dxa"/>
            <w:shd w:val="clear" w:color="auto" w:fill="E0D8EB"/>
          </w:tcPr>
          <w:p w14:paraId="1417A4F4" w14:textId="77777777" w:rsidR="002D6679" w:rsidRDefault="002D6679">
            <w:pPr>
              <w:pStyle w:val="TableParagraph"/>
              <w:rPr>
                <w:sz w:val="29"/>
              </w:rPr>
            </w:pPr>
          </w:p>
          <w:p w14:paraId="6A1FD87D" w14:textId="77777777" w:rsidR="002D6679" w:rsidRDefault="000A6DD3">
            <w:pPr>
              <w:pStyle w:val="TableParagraph"/>
              <w:spacing w:line="230" w:lineRule="auto"/>
              <w:ind w:left="56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Article</w:t>
            </w:r>
            <w:r>
              <w:rPr>
                <w:color w:val="231F20"/>
                <w:spacing w:val="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24</w:t>
            </w:r>
            <w:r>
              <w:rPr>
                <w:color w:val="231F20"/>
                <w:spacing w:val="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of</w:t>
            </w:r>
            <w:r>
              <w:rPr>
                <w:color w:val="231F20"/>
                <w:spacing w:val="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the</w:t>
            </w:r>
            <w:r>
              <w:rPr>
                <w:color w:val="231F20"/>
                <w:spacing w:val="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Citizenship</w:t>
            </w:r>
            <w:r>
              <w:rPr>
                <w:color w:val="231F20"/>
                <w:spacing w:val="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Directive</w:t>
            </w:r>
            <w:r>
              <w:rPr>
                <w:color w:val="231F20"/>
                <w:spacing w:val="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–</w:t>
            </w:r>
            <w:r>
              <w:rPr>
                <w:color w:val="231F20"/>
                <w:spacing w:val="-5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on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equal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treatment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rights</w:t>
            </w:r>
          </w:p>
        </w:tc>
        <w:tc>
          <w:tcPr>
            <w:tcW w:w="2428" w:type="dxa"/>
            <w:shd w:val="clear" w:color="auto" w:fill="E0D8EB"/>
          </w:tcPr>
          <w:p w14:paraId="62C127EC" w14:textId="77777777" w:rsidR="002D6679" w:rsidRDefault="002D6679">
            <w:pPr>
              <w:pStyle w:val="TableParagraph"/>
              <w:rPr>
                <w:sz w:val="20"/>
              </w:rPr>
            </w:pPr>
          </w:p>
          <w:p w14:paraId="272573E2" w14:textId="77777777" w:rsidR="002D6679" w:rsidRDefault="002D6679">
            <w:pPr>
              <w:pStyle w:val="TableParagraph"/>
              <w:spacing w:before="10"/>
              <w:rPr>
                <w:sz w:val="17"/>
              </w:rPr>
            </w:pPr>
          </w:p>
          <w:p w14:paraId="62DB7533" w14:textId="77777777" w:rsidR="002D6679" w:rsidRDefault="000A6DD3">
            <w:pPr>
              <w:pStyle w:val="TableParagraph"/>
              <w:spacing w:before="1"/>
              <w:ind w:left="57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n/a</w:t>
            </w:r>
          </w:p>
        </w:tc>
        <w:tc>
          <w:tcPr>
            <w:tcW w:w="3977" w:type="dxa"/>
            <w:shd w:val="clear" w:color="auto" w:fill="E0D8EB"/>
          </w:tcPr>
          <w:p w14:paraId="182C060A" w14:textId="77777777" w:rsidR="002D6679" w:rsidRDefault="000A6DD3">
            <w:pPr>
              <w:pStyle w:val="TableParagraph"/>
              <w:spacing w:before="106" w:line="225" w:lineRule="exact"/>
              <w:ind w:left="57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Not</w:t>
            </w:r>
            <w:r>
              <w:rPr>
                <w:color w:val="231F20"/>
                <w:spacing w:val="7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implemented</w:t>
            </w:r>
            <w:r>
              <w:rPr>
                <w:color w:val="231F20"/>
                <w:spacing w:val="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as</w:t>
            </w:r>
            <w:r>
              <w:rPr>
                <w:color w:val="231F20"/>
                <w:spacing w:val="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a</w:t>
            </w:r>
            <w:r>
              <w:rPr>
                <w:color w:val="231F20"/>
                <w:spacing w:val="7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‘general</w:t>
            </w:r>
            <w:r>
              <w:rPr>
                <w:color w:val="231F20"/>
                <w:spacing w:val="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rule’</w:t>
            </w:r>
          </w:p>
          <w:p w14:paraId="6BF05F4F" w14:textId="77777777" w:rsidR="002D6679" w:rsidRDefault="000A6DD3">
            <w:pPr>
              <w:pStyle w:val="TableParagraph"/>
              <w:spacing w:before="3" w:line="230" w:lineRule="auto"/>
              <w:ind w:left="57" w:right="113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– instead, workers’ rights to equal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treatment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on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benefits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were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addressed</w:t>
            </w:r>
            <w:r>
              <w:rPr>
                <w:color w:val="231F20"/>
                <w:spacing w:val="-6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via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social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security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legislation</w:t>
            </w:r>
          </w:p>
        </w:tc>
      </w:tr>
      <w:tr w:rsidR="002D6679" w14:paraId="4F5B3F37" w14:textId="77777777">
        <w:trPr>
          <w:trHeight w:val="1174"/>
        </w:trPr>
        <w:tc>
          <w:tcPr>
            <w:tcW w:w="4068" w:type="dxa"/>
            <w:shd w:val="clear" w:color="auto" w:fill="E0D8EB"/>
          </w:tcPr>
          <w:p w14:paraId="368C8AA2" w14:textId="77777777" w:rsidR="002D6679" w:rsidRDefault="002D6679">
            <w:pPr>
              <w:pStyle w:val="TableParagraph"/>
              <w:spacing w:before="7"/>
            </w:pPr>
          </w:p>
          <w:p w14:paraId="48AF3C19" w14:textId="77777777" w:rsidR="002D6679" w:rsidRDefault="000A6DD3">
            <w:pPr>
              <w:pStyle w:val="TableParagraph"/>
              <w:spacing w:line="230" w:lineRule="auto"/>
              <w:ind w:left="56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The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Social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Security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Coordination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Regulation</w:t>
            </w:r>
            <w:r>
              <w:rPr>
                <w:color w:val="231F20"/>
                <w:spacing w:val="1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generally</w:t>
            </w:r>
            <w:r>
              <w:rPr>
                <w:color w:val="231F20"/>
                <w:spacing w:val="1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–</w:t>
            </w:r>
            <w:r>
              <w:rPr>
                <w:color w:val="231F20"/>
                <w:spacing w:val="17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coordination</w:t>
            </w:r>
            <w:r>
              <w:rPr>
                <w:color w:val="231F20"/>
                <w:spacing w:val="1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of</w:t>
            </w:r>
            <w:r>
              <w:rPr>
                <w:color w:val="231F20"/>
                <w:spacing w:val="-5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social</w:t>
            </w:r>
            <w:r>
              <w:rPr>
                <w:color w:val="231F20"/>
                <w:spacing w:val="-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security</w:t>
            </w:r>
          </w:p>
        </w:tc>
        <w:tc>
          <w:tcPr>
            <w:tcW w:w="2428" w:type="dxa"/>
            <w:shd w:val="clear" w:color="auto" w:fill="E0D8EB"/>
          </w:tcPr>
          <w:p w14:paraId="05A15D5B" w14:textId="77777777" w:rsidR="002D6679" w:rsidRDefault="000A6DD3">
            <w:pPr>
              <w:pStyle w:val="TableParagraph"/>
              <w:spacing w:before="112" w:line="249" w:lineRule="auto"/>
              <w:ind w:left="5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Not implemented or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referenced in law –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solely addressed in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guidance</w:t>
            </w:r>
            <w:r>
              <w:rPr>
                <w:color w:val="231F20"/>
                <w:spacing w:val="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on</w:t>
            </w:r>
            <w:r>
              <w:rPr>
                <w:color w:val="231F20"/>
                <w:spacing w:val="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benefits</w:t>
            </w:r>
          </w:p>
        </w:tc>
        <w:tc>
          <w:tcPr>
            <w:tcW w:w="3977" w:type="dxa"/>
            <w:shd w:val="clear" w:color="auto" w:fill="E0D8EB"/>
          </w:tcPr>
          <w:p w14:paraId="1A873079" w14:textId="77777777" w:rsidR="002D6679" w:rsidRDefault="000A6DD3">
            <w:pPr>
              <w:pStyle w:val="TableParagraph"/>
              <w:spacing w:before="150" w:line="230" w:lineRule="auto"/>
              <w:ind w:left="57" w:right="98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A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reading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of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social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security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legislation</w:t>
            </w:r>
            <w:r>
              <w:rPr>
                <w:color w:val="231F20"/>
                <w:spacing w:val="-6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alone looks as if benefits are only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available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to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those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resident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in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Northern</w:t>
            </w:r>
            <w:r>
              <w:rPr>
                <w:color w:val="231F20"/>
                <w:spacing w:val="-6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Ireland</w:t>
            </w:r>
          </w:p>
        </w:tc>
      </w:tr>
    </w:tbl>
    <w:p w14:paraId="7A94EFBA" w14:textId="77777777" w:rsidR="002D6679" w:rsidRDefault="002D6679">
      <w:pPr>
        <w:spacing w:line="230" w:lineRule="auto"/>
        <w:rPr>
          <w:sz w:val="20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398" w:space="40"/>
            <w:col w:w="5330" w:space="1138"/>
            <w:col w:w="10994"/>
          </w:cols>
        </w:sectPr>
      </w:pPr>
    </w:p>
    <w:p w14:paraId="3EBDAF1A" w14:textId="77777777" w:rsidR="002D6679" w:rsidRDefault="002D6679">
      <w:pPr>
        <w:pStyle w:val="BodyText"/>
        <w:rPr>
          <w:sz w:val="20"/>
        </w:rPr>
      </w:pPr>
    </w:p>
    <w:p w14:paraId="0DF34E17" w14:textId="77777777" w:rsidR="002D6679" w:rsidRDefault="002D6679">
      <w:pPr>
        <w:pStyle w:val="BodyText"/>
        <w:rPr>
          <w:sz w:val="20"/>
        </w:rPr>
      </w:pPr>
    </w:p>
    <w:p w14:paraId="4A07936F" w14:textId="77777777" w:rsidR="002D6679" w:rsidRDefault="002D6679">
      <w:pPr>
        <w:pStyle w:val="BodyText"/>
        <w:rPr>
          <w:sz w:val="20"/>
        </w:rPr>
      </w:pPr>
    </w:p>
    <w:p w14:paraId="1FAFE351" w14:textId="77777777" w:rsidR="002D6679" w:rsidRDefault="002D6679">
      <w:pPr>
        <w:pStyle w:val="BodyText"/>
        <w:rPr>
          <w:sz w:val="20"/>
        </w:rPr>
      </w:pPr>
    </w:p>
    <w:p w14:paraId="39B053AC" w14:textId="77777777" w:rsidR="002D6679" w:rsidRDefault="002D6679">
      <w:pPr>
        <w:pStyle w:val="BodyText"/>
        <w:rPr>
          <w:sz w:val="20"/>
        </w:rPr>
      </w:pPr>
    </w:p>
    <w:p w14:paraId="3C86BEA2" w14:textId="77777777" w:rsidR="002D6679" w:rsidRDefault="002D6679">
      <w:pPr>
        <w:pStyle w:val="BodyText"/>
        <w:rPr>
          <w:sz w:val="20"/>
        </w:rPr>
      </w:pPr>
    </w:p>
    <w:p w14:paraId="184C1BD4" w14:textId="77777777" w:rsidR="002D6679" w:rsidRDefault="002D6679">
      <w:pPr>
        <w:pStyle w:val="BodyText"/>
        <w:rPr>
          <w:sz w:val="20"/>
        </w:rPr>
      </w:pPr>
    </w:p>
    <w:p w14:paraId="3AD458BA" w14:textId="77777777" w:rsidR="002D6679" w:rsidRDefault="002D6679">
      <w:pPr>
        <w:pStyle w:val="BodyText"/>
        <w:rPr>
          <w:sz w:val="28"/>
        </w:rPr>
      </w:pPr>
    </w:p>
    <w:p w14:paraId="7F5CA0B2" w14:textId="7578136B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4B19205" wp14:editId="2E9717C8">
                <wp:extent cx="6645910" cy="12700"/>
                <wp:effectExtent l="12700" t="8255" r="8890" b="7620"/>
                <wp:docPr id="261467262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757431275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94CD00" id="Group 414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">
                <v:line id="Line 415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1F8DD7A9" w14:textId="77777777" w:rsidR="002D6679" w:rsidRDefault="002D6679">
      <w:pPr>
        <w:pStyle w:val="BodyText"/>
        <w:spacing w:before="4"/>
        <w:rPr>
          <w:sz w:val="9"/>
        </w:rPr>
      </w:pPr>
    </w:p>
    <w:p w14:paraId="1F971FC6" w14:textId="77777777" w:rsidR="002D6679" w:rsidRDefault="002D6679">
      <w:pPr>
        <w:rPr>
          <w:sz w:val="9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03AABD4F" w14:textId="77777777" w:rsidR="002D6679" w:rsidRDefault="000A6DD3">
      <w:pPr>
        <w:spacing w:before="95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94</w:t>
      </w:r>
      <w:r>
        <w:rPr>
          <w:color w:val="231F20"/>
          <w:w w:val="105"/>
          <w:sz w:val="18"/>
        </w:rPr>
        <w:t xml:space="preserve"> </w:t>
      </w:r>
      <w:r>
        <w:rPr>
          <w:color w:val="231F20"/>
          <w:spacing w:val="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C-537/09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Barlett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EU:C:2011:278.</w:t>
      </w:r>
    </w:p>
    <w:p w14:paraId="482D3306" w14:textId="77777777" w:rsidR="002D6679" w:rsidRDefault="000A6DD3">
      <w:pPr>
        <w:spacing w:before="9" w:line="249" w:lineRule="auto"/>
        <w:ind w:left="620" w:hanging="301"/>
        <w:rPr>
          <w:sz w:val="18"/>
        </w:rPr>
      </w:pPr>
      <w:r>
        <w:rPr>
          <w:color w:val="231F20"/>
          <w:spacing w:val="-1"/>
          <w:w w:val="103"/>
          <w:sz w:val="18"/>
          <w:vertAlign w:val="superscript"/>
        </w:rPr>
        <w:t>9</w:t>
      </w:r>
      <w:r>
        <w:rPr>
          <w:color w:val="231F20"/>
          <w:w w:val="103"/>
          <w:sz w:val="18"/>
          <w:vertAlign w:val="superscript"/>
        </w:rPr>
        <w:t>5</w:t>
      </w:r>
      <w:r>
        <w:rPr>
          <w:color w:val="231F20"/>
          <w:sz w:val="18"/>
        </w:rPr>
        <w:t xml:space="preserve">  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spacing w:val="-7"/>
          <w:w w:val="108"/>
          <w:sz w:val="18"/>
        </w:rPr>
        <w:t>D</w:t>
      </w:r>
      <w:r>
        <w:rPr>
          <w:color w:val="231F20"/>
          <w:w w:val="110"/>
          <w:sz w:val="18"/>
        </w:rPr>
        <w:t>W</w:t>
      </w:r>
      <w:r>
        <w:rPr>
          <w:color w:val="231F20"/>
          <w:spacing w:val="-18"/>
          <w:w w:val="110"/>
          <w:sz w:val="18"/>
        </w:rPr>
        <w:t>P</w:t>
      </w:r>
      <w:r>
        <w:rPr>
          <w:color w:val="231F20"/>
          <w:w w:val="88"/>
          <w:sz w:val="18"/>
        </w:rPr>
        <w:t>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5"/>
          <w:w w:val="118"/>
          <w:sz w:val="18"/>
        </w:rPr>
        <w:t>A</w:t>
      </w:r>
      <w:r>
        <w:rPr>
          <w:color w:val="231F20"/>
          <w:w w:val="117"/>
          <w:sz w:val="18"/>
        </w:rPr>
        <w:t>dvi</w:t>
      </w:r>
      <w:r>
        <w:rPr>
          <w:color w:val="231F20"/>
          <w:spacing w:val="-3"/>
          <w:w w:val="117"/>
          <w:sz w:val="18"/>
        </w:rPr>
        <w:t>c</w:t>
      </w:r>
      <w:r>
        <w:rPr>
          <w:color w:val="231F20"/>
          <w:w w:val="106"/>
          <w:sz w:val="18"/>
        </w:rPr>
        <w:t>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32"/>
          <w:sz w:val="18"/>
        </w:rPr>
        <w:t>f</w:t>
      </w:r>
      <w:r>
        <w:rPr>
          <w:color w:val="231F20"/>
          <w:w w:val="118"/>
          <w:sz w:val="18"/>
        </w:rPr>
        <w:t>or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0"/>
          <w:sz w:val="18"/>
        </w:rPr>
        <w:t>Decision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6"/>
          <w:sz w:val="18"/>
        </w:rPr>
        <w:t>Ma</w:t>
      </w:r>
      <w:r>
        <w:rPr>
          <w:color w:val="231F20"/>
          <w:spacing w:val="-5"/>
          <w:w w:val="106"/>
          <w:sz w:val="18"/>
        </w:rPr>
        <w:t>k</w:t>
      </w:r>
      <w:r>
        <w:rPr>
          <w:color w:val="231F20"/>
          <w:w w:val="107"/>
          <w:sz w:val="18"/>
        </w:rPr>
        <w:t>ers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Chap</w:t>
      </w:r>
      <w:r>
        <w:rPr>
          <w:color w:val="231F20"/>
          <w:spacing w:val="-3"/>
          <w:w w:val="112"/>
          <w:sz w:val="18"/>
        </w:rPr>
        <w:t>t</w:t>
      </w:r>
      <w:r>
        <w:rPr>
          <w:color w:val="231F20"/>
          <w:w w:val="112"/>
          <w:sz w:val="18"/>
        </w:rPr>
        <w:t>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2"/>
          <w:sz w:val="18"/>
        </w:rPr>
        <w:t>C2: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sz w:val="18"/>
        </w:rPr>
        <w:t>P</w:t>
      </w:r>
      <w:r>
        <w:rPr>
          <w:color w:val="231F20"/>
          <w:w w:val="109"/>
          <w:sz w:val="18"/>
        </w:rPr>
        <w:t>ersonal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Independen</w:t>
      </w:r>
      <w:r>
        <w:rPr>
          <w:color w:val="231F20"/>
          <w:spacing w:val="-3"/>
          <w:w w:val="112"/>
          <w:sz w:val="18"/>
        </w:rPr>
        <w:t>c</w:t>
      </w:r>
      <w:r>
        <w:rPr>
          <w:color w:val="231F20"/>
          <w:w w:val="106"/>
          <w:sz w:val="18"/>
        </w:rPr>
        <w:t>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sz w:val="18"/>
        </w:rPr>
        <w:t>P</w:t>
      </w:r>
      <w:r>
        <w:rPr>
          <w:color w:val="231F20"/>
          <w:spacing w:val="-4"/>
          <w:w w:val="104"/>
          <w:sz w:val="18"/>
        </w:rPr>
        <w:t>a</w:t>
      </w:r>
      <w:r>
        <w:rPr>
          <w:color w:val="231F20"/>
          <w:w w:val="115"/>
          <w:sz w:val="18"/>
        </w:rPr>
        <w:t>yment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116"/>
          <w:sz w:val="18"/>
        </w:rPr>
        <w:t>https:</w:t>
      </w:r>
      <w:r>
        <w:rPr>
          <w:color w:val="231F20"/>
          <w:spacing w:val="-32"/>
          <w:w w:val="182"/>
          <w:sz w:val="18"/>
        </w:rPr>
        <w:t>/</w:t>
      </w:r>
      <w:r>
        <w:rPr>
          <w:color w:val="231F20"/>
          <w:spacing w:val="-13"/>
          <w:w w:val="182"/>
          <w:sz w:val="18"/>
        </w:rPr>
        <w:t>/</w:t>
      </w:r>
      <w:r>
        <w:rPr>
          <w:color w:val="231F20"/>
          <w:spacing w:val="-1"/>
          <w:w w:val="101"/>
          <w:sz w:val="18"/>
        </w:rPr>
        <w:t>a</w:t>
      </w:r>
      <w:r>
        <w:rPr>
          <w:color w:val="231F20"/>
          <w:spacing w:val="-3"/>
          <w:w w:val="101"/>
          <w:sz w:val="18"/>
        </w:rPr>
        <w:t>s</w:t>
      </w:r>
      <w:r>
        <w:rPr>
          <w:color w:val="231F20"/>
          <w:spacing w:val="-1"/>
          <w:w w:val="110"/>
          <w:sz w:val="18"/>
        </w:rPr>
        <w:t>sets.publishing.servi</w:t>
      </w:r>
      <w:r>
        <w:rPr>
          <w:color w:val="231F20"/>
          <w:spacing w:val="-4"/>
          <w:w w:val="110"/>
          <w:sz w:val="18"/>
        </w:rPr>
        <w:t>c</w:t>
      </w:r>
      <w:r>
        <w:rPr>
          <w:color w:val="231F20"/>
          <w:spacing w:val="-3"/>
          <w:w w:val="106"/>
          <w:sz w:val="18"/>
        </w:rPr>
        <w:t>e</w:t>
      </w:r>
      <w:r>
        <w:rPr>
          <w:color w:val="231F20"/>
          <w:spacing w:val="-1"/>
          <w:w w:val="88"/>
          <w:sz w:val="18"/>
        </w:rPr>
        <w:t>.</w:t>
      </w:r>
      <w:r>
        <w:rPr>
          <w:color w:val="231F20"/>
          <w:w w:val="88"/>
          <w:sz w:val="18"/>
        </w:rPr>
        <w:t xml:space="preserve"> </w:t>
      </w:r>
      <w:r>
        <w:rPr>
          <w:color w:val="231F20"/>
          <w:w w:val="117"/>
          <w:sz w:val="18"/>
        </w:rPr>
        <w:t>g</w:t>
      </w:r>
      <w:r>
        <w:rPr>
          <w:color w:val="231F20"/>
          <w:spacing w:val="-6"/>
          <w:w w:val="117"/>
          <w:sz w:val="18"/>
        </w:rPr>
        <w:t>o</w:t>
      </w:r>
      <w:r>
        <w:rPr>
          <w:color w:val="231F20"/>
          <w:spacing w:val="-16"/>
          <w:w w:val="117"/>
          <w:sz w:val="18"/>
        </w:rPr>
        <w:t>v</w:t>
      </w:r>
      <w:r>
        <w:rPr>
          <w:color w:val="231F20"/>
          <w:w w:val="120"/>
          <w:sz w:val="18"/>
        </w:rPr>
        <w:t>.uk</w:t>
      </w:r>
      <w:r>
        <w:rPr>
          <w:color w:val="231F20"/>
          <w:spacing w:val="-13"/>
          <w:w w:val="120"/>
          <w:sz w:val="18"/>
        </w:rPr>
        <w:t>/</w:t>
      </w:r>
      <w:r>
        <w:rPr>
          <w:color w:val="231F20"/>
          <w:w w:val="117"/>
          <w:sz w:val="18"/>
        </w:rPr>
        <w:t>g</w:t>
      </w:r>
      <w:r>
        <w:rPr>
          <w:color w:val="231F20"/>
          <w:spacing w:val="-6"/>
          <w:w w:val="117"/>
          <w:sz w:val="18"/>
        </w:rPr>
        <w:t>ov</w:t>
      </w:r>
      <w:r>
        <w:rPr>
          <w:color w:val="231F20"/>
          <w:w w:val="118"/>
          <w:sz w:val="18"/>
        </w:rPr>
        <w:t>ernment</w:t>
      </w:r>
      <w:r>
        <w:rPr>
          <w:color w:val="231F20"/>
          <w:spacing w:val="-9"/>
          <w:w w:val="118"/>
          <w:sz w:val="18"/>
        </w:rPr>
        <w:t>/</w:t>
      </w:r>
      <w:r>
        <w:rPr>
          <w:color w:val="231F20"/>
          <w:w w:val="117"/>
          <w:sz w:val="18"/>
        </w:rPr>
        <w:t>uploads</w:t>
      </w:r>
      <w:r>
        <w:rPr>
          <w:color w:val="231F20"/>
          <w:spacing w:val="-16"/>
          <w:w w:val="117"/>
          <w:sz w:val="18"/>
        </w:rPr>
        <w:t>/</w:t>
      </w:r>
      <w:r>
        <w:rPr>
          <w:color w:val="231F20"/>
          <w:spacing w:val="-3"/>
          <w:w w:val="99"/>
          <w:sz w:val="18"/>
        </w:rPr>
        <w:t>s</w:t>
      </w:r>
      <w:r>
        <w:rPr>
          <w:color w:val="231F20"/>
          <w:spacing w:val="-4"/>
          <w:w w:val="118"/>
          <w:sz w:val="18"/>
        </w:rPr>
        <w:t>y</w:t>
      </w:r>
      <w:r>
        <w:rPr>
          <w:color w:val="231F20"/>
          <w:spacing w:val="-2"/>
          <w:w w:val="99"/>
          <w:sz w:val="18"/>
        </w:rPr>
        <w:t>s</w:t>
      </w:r>
      <w:r>
        <w:rPr>
          <w:color w:val="231F20"/>
          <w:spacing w:val="-3"/>
          <w:w w:val="145"/>
          <w:sz w:val="18"/>
        </w:rPr>
        <w:t>t</w:t>
      </w:r>
      <w:r>
        <w:rPr>
          <w:color w:val="231F20"/>
          <w:w w:val="123"/>
          <w:sz w:val="18"/>
        </w:rPr>
        <w:t>em</w:t>
      </w:r>
      <w:r>
        <w:rPr>
          <w:color w:val="231F20"/>
          <w:spacing w:val="-9"/>
          <w:w w:val="123"/>
          <w:sz w:val="18"/>
        </w:rPr>
        <w:t>/</w:t>
      </w:r>
      <w:r>
        <w:rPr>
          <w:color w:val="231F20"/>
          <w:w w:val="117"/>
          <w:sz w:val="18"/>
        </w:rPr>
        <w:t>uploads</w:t>
      </w:r>
      <w:r>
        <w:rPr>
          <w:color w:val="231F20"/>
          <w:spacing w:val="-12"/>
          <w:w w:val="117"/>
          <w:sz w:val="18"/>
        </w:rPr>
        <w:t>/</w:t>
      </w:r>
      <w:r>
        <w:rPr>
          <w:color w:val="231F20"/>
          <w:spacing w:val="-1"/>
          <w:w w:val="104"/>
          <w:sz w:val="18"/>
        </w:rPr>
        <w:t>a</w:t>
      </w:r>
      <w:r>
        <w:rPr>
          <w:color w:val="231F20"/>
          <w:w w:val="115"/>
          <w:sz w:val="18"/>
        </w:rPr>
        <w:t>ttachment_d</w:t>
      </w:r>
      <w:r>
        <w:rPr>
          <w:color w:val="231F20"/>
          <w:spacing w:val="-1"/>
          <w:w w:val="115"/>
          <w:sz w:val="18"/>
        </w:rPr>
        <w:t>a</w:t>
      </w:r>
      <w:r>
        <w:rPr>
          <w:color w:val="231F20"/>
          <w:w w:val="134"/>
          <w:sz w:val="18"/>
        </w:rPr>
        <w:t>ta</w:t>
      </w:r>
      <w:r>
        <w:rPr>
          <w:color w:val="231F20"/>
          <w:spacing w:val="-5"/>
          <w:w w:val="134"/>
          <w:sz w:val="18"/>
        </w:rPr>
        <w:t>/</w:t>
      </w:r>
      <w:r>
        <w:rPr>
          <w:color w:val="231F20"/>
          <w:w w:val="128"/>
          <w:sz w:val="18"/>
        </w:rPr>
        <w:t>file</w:t>
      </w:r>
      <w:r>
        <w:rPr>
          <w:color w:val="231F20"/>
          <w:spacing w:val="1"/>
          <w:w w:val="128"/>
          <w:sz w:val="18"/>
        </w:rPr>
        <w:t>/</w:t>
      </w:r>
      <w:r>
        <w:rPr>
          <w:color w:val="231F20"/>
          <w:w w:val="111"/>
          <w:sz w:val="18"/>
        </w:rPr>
        <w:t>1090</w:t>
      </w:r>
      <w:r>
        <w:rPr>
          <w:color w:val="231F20"/>
          <w:spacing w:val="-4"/>
          <w:w w:val="111"/>
          <w:sz w:val="18"/>
        </w:rPr>
        <w:t>4</w:t>
      </w:r>
      <w:r>
        <w:rPr>
          <w:color w:val="231F20"/>
          <w:w w:val="87"/>
          <w:sz w:val="18"/>
        </w:rPr>
        <w:t>1</w:t>
      </w:r>
      <w:r>
        <w:rPr>
          <w:color w:val="231F20"/>
          <w:spacing w:val="-2"/>
          <w:w w:val="87"/>
          <w:sz w:val="18"/>
        </w:rPr>
        <w:t>3</w:t>
      </w:r>
      <w:r>
        <w:rPr>
          <w:color w:val="231F20"/>
          <w:spacing w:val="-12"/>
          <w:w w:val="182"/>
          <w:sz w:val="18"/>
        </w:rPr>
        <w:t>/</w:t>
      </w:r>
      <w:r>
        <w:rPr>
          <w:color w:val="231F20"/>
          <w:w w:val="113"/>
          <w:sz w:val="18"/>
        </w:rPr>
        <w:t>admc2.pd</w:t>
      </w:r>
      <w:r>
        <w:rPr>
          <w:color w:val="231F20"/>
          <w:spacing w:val="-9"/>
          <w:w w:val="113"/>
          <w:sz w:val="18"/>
        </w:rPr>
        <w:t>f</w:t>
      </w:r>
      <w:r>
        <w:rPr>
          <w:color w:val="231F20"/>
          <w:w w:val="88"/>
          <w:sz w:val="18"/>
        </w:rPr>
        <w:t>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sz w:val="18"/>
        </w:rPr>
        <w:t>-2122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defining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7"/>
          <w:sz w:val="18"/>
        </w:rPr>
        <w:t xml:space="preserve">an </w:t>
      </w:r>
      <w:r>
        <w:rPr>
          <w:color w:val="231F20"/>
          <w:w w:val="110"/>
          <w:sz w:val="18"/>
        </w:rPr>
        <w:t>‘insured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person’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purpose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cash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sickness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benefits.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However,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note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guidance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inconsistent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appears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take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broader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approach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‘genuine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sufficient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link’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c-2130.</w:t>
      </w:r>
    </w:p>
    <w:p w14:paraId="090B5748" w14:textId="77777777" w:rsidR="002D6679" w:rsidRDefault="000A6DD3">
      <w:pPr>
        <w:spacing w:before="3" w:line="249" w:lineRule="auto"/>
        <w:ind w:left="620" w:right="1904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96</w:t>
      </w:r>
      <w:r>
        <w:rPr>
          <w:color w:val="231F20"/>
          <w:spacing w:val="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here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also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section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84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Welfare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Reform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2012,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which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declares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claimants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entitled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these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‘daily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living’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components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benefits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where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competent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only.</w:t>
      </w:r>
    </w:p>
    <w:p w14:paraId="1320206D" w14:textId="77777777" w:rsidR="002D6679" w:rsidRDefault="000A6DD3">
      <w:pPr>
        <w:spacing w:before="1" w:line="249" w:lineRule="auto"/>
        <w:ind w:left="620" w:right="979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97</w:t>
      </w:r>
      <w:r>
        <w:rPr>
          <w:color w:val="231F20"/>
          <w:spacing w:val="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Welfare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Reform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2012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(Commencement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No.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32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Savings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Transitional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Provisions)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2"/>
          <w:sz w:val="18"/>
        </w:rPr>
        <w:t>O</w:t>
      </w:r>
      <w:r>
        <w:rPr>
          <w:color w:val="231F20"/>
          <w:spacing w:val="-4"/>
          <w:w w:val="112"/>
          <w:sz w:val="18"/>
        </w:rPr>
        <w:t>r</w:t>
      </w:r>
      <w:r>
        <w:rPr>
          <w:color w:val="231F20"/>
          <w:w w:val="114"/>
          <w:sz w:val="18"/>
        </w:rPr>
        <w:t>der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2</w:t>
      </w:r>
      <w:r>
        <w:rPr>
          <w:color w:val="231F20"/>
          <w:spacing w:val="-1"/>
          <w:w w:val="118"/>
          <w:sz w:val="18"/>
        </w:rPr>
        <w:t>0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2"/>
          <w:w w:val="90"/>
          <w:sz w:val="18"/>
        </w:rPr>
        <w:t>9</w:t>
      </w:r>
      <w:r>
        <w:rPr>
          <w:color w:val="231F20"/>
          <w:w w:val="88"/>
          <w:sz w:val="18"/>
        </w:rPr>
        <w:t>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8"/>
          <w:sz w:val="18"/>
        </w:rPr>
        <w:t>SI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2</w:t>
      </w:r>
      <w:r>
        <w:rPr>
          <w:color w:val="231F20"/>
          <w:spacing w:val="-1"/>
          <w:w w:val="118"/>
          <w:sz w:val="18"/>
        </w:rPr>
        <w:t>0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5"/>
          <w:w w:val="90"/>
          <w:sz w:val="18"/>
        </w:rPr>
        <w:t>9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4"/>
          <w:w w:val="90"/>
          <w:sz w:val="18"/>
        </w:rPr>
        <w:t>6</w:t>
      </w:r>
      <w:r>
        <w:rPr>
          <w:color w:val="231F20"/>
          <w:w w:val="107"/>
          <w:sz w:val="18"/>
        </w:rPr>
        <w:t>7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6"/>
          <w:w w:val="130"/>
          <w:sz w:val="18"/>
        </w:rPr>
        <w:t>(</w:t>
      </w:r>
      <w:r>
        <w:rPr>
          <w:color w:val="231F20"/>
          <w:w w:val="106"/>
          <w:sz w:val="18"/>
        </w:rPr>
        <w:t>C.6).</w:t>
      </w:r>
    </w:p>
    <w:p w14:paraId="5288C313" w14:textId="77777777" w:rsidR="002D6679" w:rsidRDefault="000A6DD3">
      <w:pPr>
        <w:spacing w:before="1" w:line="249" w:lineRule="auto"/>
        <w:ind w:left="620" w:right="979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98</w:t>
      </w:r>
      <w:r>
        <w:rPr>
          <w:color w:val="231F20"/>
          <w:spacing w:val="4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Welfare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Reform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2012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(Commencement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No.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34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Commencement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No.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9,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21,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23,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31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32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Transitional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Transitory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Provisions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(Amendment))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Order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2022,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SI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2022/302.</w:t>
      </w:r>
    </w:p>
    <w:p w14:paraId="63B082B2" w14:textId="77777777" w:rsidR="002D6679" w:rsidRDefault="000A6DD3">
      <w:pPr>
        <w:pStyle w:val="BodyText"/>
        <w:rPr>
          <w:sz w:val="18"/>
        </w:rPr>
      </w:pPr>
      <w:r>
        <w:br w:type="column"/>
      </w:r>
    </w:p>
    <w:p w14:paraId="0592DBDB" w14:textId="77777777" w:rsidR="002D6679" w:rsidRDefault="002D6679">
      <w:pPr>
        <w:pStyle w:val="BodyText"/>
        <w:rPr>
          <w:sz w:val="18"/>
        </w:rPr>
      </w:pPr>
    </w:p>
    <w:p w14:paraId="6E091754" w14:textId="77777777" w:rsidR="002D6679" w:rsidRDefault="002D6679">
      <w:pPr>
        <w:pStyle w:val="BodyText"/>
        <w:rPr>
          <w:sz w:val="18"/>
        </w:rPr>
      </w:pPr>
    </w:p>
    <w:p w14:paraId="6DD0E940" w14:textId="77777777" w:rsidR="002D6679" w:rsidRDefault="002D6679">
      <w:pPr>
        <w:pStyle w:val="BodyText"/>
        <w:rPr>
          <w:sz w:val="18"/>
        </w:rPr>
      </w:pPr>
    </w:p>
    <w:p w14:paraId="02912049" w14:textId="77777777" w:rsidR="002D6679" w:rsidRDefault="002D6679">
      <w:pPr>
        <w:pStyle w:val="BodyText"/>
        <w:rPr>
          <w:sz w:val="18"/>
        </w:rPr>
      </w:pPr>
    </w:p>
    <w:p w14:paraId="14903084" w14:textId="77777777" w:rsidR="002D6679" w:rsidRDefault="002D6679">
      <w:pPr>
        <w:pStyle w:val="BodyText"/>
        <w:rPr>
          <w:sz w:val="18"/>
        </w:rPr>
      </w:pPr>
    </w:p>
    <w:p w14:paraId="7AA200EF" w14:textId="77777777" w:rsidR="002D6679" w:rsidRDefault="002D6679">
      <w:pPr>
        <w:pStyle w:val="BodyText"/>
        <w:rPr>
          <w:sz w:val="18"/>
        </w:rPr>
      </w:pPr>
    </w:p>
    <w:p w14:paraId="340ABE85" w14:textId="77777777" w:rsidR="002D6679" w:rsidRDefault="000A6DD3">
      <w:pPr>
        <w:spacing w:before="158" w:line="249" w:lineRule="auto"/>
        <w:ind w:left="620" w:right="1053" w:hanging="301"/>
        <w:jc w:val="both"/>
        <w:rPr>
          <w:sz w:val="18"/>
        </w:rPr>
      </w:pPr>
      <w:r>
        <w:rPr>
          <w:color w:val="231F20"/>
          <w:w w:val="105"/>
          <w:sz w:val="18"/>
          <w:vertAlign w:val="superscript"/>
        </w:rPr>
        <w:t>99</w:t>
      </w:r>
      <w:r>
        <w:rPr>
          <w:color w:val="231F20"/>
          <w:w w:val="105"/>
          <w:sz w:val="18"/>
        </w:rPr>
        <w:t xml:space="preserve">     Charlotte O’Brien 'The pillory, the precipice and the slippery slope: the profound effects of the UK’s legal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reform programme targeting EU migrants' (2015) 37(1) Journal of Social Welfare and Family Law 111-136;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Charlotte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O’Brien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Unity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Adversity: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Citizenship,</w:t>
      </w:r>
      <w:r>
        <w:rPr>
          <w:color w:val="231F20"/>
          <w:spacing w:val="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Social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Justice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and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the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Cautionary</w:t>
      </w:r>
    </w:p>
    <w:p w14:paraId="1B3BCB29" w14:textId="77777777" w:rsidR="002D6679" w:rsidRDefault="000A6DD3">
      <w:pPr>
        <w:spacing w:before="2"/>
        <w:ind w:left="620"/>
        <w:jc w:val="both"/>
        <w:rPr>
          <w:sz w:val="18"/>
        </w:rPr>
      </w:pPr>
      <w:r>
        <w:rPr>
          <w:color w:val="231F20"/>
          <w:w w:val="110"/>
          <w:sz w:val="18"/>
        </w:rPr>
        <w:t>Tale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(Oxford: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Hart,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2017).</w:t>
      </w:r>
    </w:p>
    <w:p w14:paraId="5FEDAB60" w14:textId="77777777" w:rsidR="002D6679" w:rsidRDefault="002D6679">
      <w:pPr>
        <w:jc w:val="both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652" w:space="1253"/>
            <w:col w:w="10995"/>
          </w:cols>
        </w:sectPr>
      </w:pPr>
    </w:p>
    <w:p w14:paraId="3BD466A7" w14:textId="36D493AC" w:rsidR="002D6679" w:rsidRDefault="000A6DD3">
      <w:pPr>
        <w:pStyle w:val="BodyText"/>
        <w:spacing w:before="9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09280" behindDoc="1" locked="0" layoutInCell="1" allowOverlap="1" wp14:anchorId="7B020A31" wp14:editId="636BBA3D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193733450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793127095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8281668" name="Line 412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0958355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9219682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12653" y="14558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02A048" id="Group 409" o:spid="_x0000_s1026" style="position:absolute;margin-left:595.3pt;margin-top:0;width:595.3pt;height:841.9pt;z-index:-17907200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">
                <v:rect id="Rectangle 413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" fillcolor="#e0d8eb" stroked="f"/>
                <v:line id="Line 412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" strokecolor="#743b97" strokeweight="1pt"/>
                <v:line id="Line 411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" strokecolor="#743b97" strokeweight="1pt"/>
                <v:line id="Line 410" o:spid="_x0000_s1030" style="position:absolute;visibility:visible;mso-wrap-style:square" from="12653,14558" to="23118,14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" strokecolor="#743b97" strokeweight="1pt"/>
                <w10:wrap anchorx="page" anchory="page"/>
              </v:group>
            </w:pict>
          </mc:Fallback>
        </mc:AlternateContent>
      </w:r>
    </w:p>
    <w:p w14:paraId="5E72FA45" w14:textId="3A96C385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84DE40D" wp14:editId="48BDF618">
                <wp:extent cx="6645910" cy="12700"/>
                <wp:effectExtent l="12700" t="6350" r="8890" b="0"/>
                <wp:docPr id="152094658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886380537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58855E" id="Group 407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">
                <v:line id="Line 408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7BF80E97" w14:textId="77777777" w:rsidR="002D6679" w:rsidRDefault="000A6DD3">
      <w:pPr>
        <w:pStyle w:val="Heading4"/>
        <w:tabs>
          <w:tab w:val="left" w:pos="22394"/>
        </w:tabs>
      </w:pPr>
      <w:r>
        <w:rPr>
          <w:color w:val="743B97"/>
        </w:rPr>
        <w:t>36</w:t>
      </w:r>
      <w:r>
        <w:rPr>
          <w:color w:val="743B97"/>
        </w:rPr>
        <w:tab/>
        <w:t>37</w:t>
      </w:r>
    </w:p>
    <w:p w14:paraId="7654BBC6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2BB4A420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4C092994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168CF752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38F8D57D" w14:textId="7C102E0C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9792" behindDoc="1" locked="0" layoutInCell="1" allowOverlap="1" wp14:anchorId="51CE226F" wp14:editId="3D5835AE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231734390" name="Freeform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69718B" id="Freeform 406" o:spid="_x0000_s1026" style="position:absolute;margin-left:631.3pt;margin-top:9.4pt;width:523.3pt;height:.1pt;z-index:-15666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3D22E7F0" w14:textId="77777777" w:rsidR="002D6679" w:rsidRDefault="002D6679">
      <w:pPr>
        <w:pStyle w:val="BodyText"/>
        <w:spacing w:before="7"/>
        <w:rPr>
          <w:sz w:val="23"/>
        </w:rPr>
      </w:pPr>
    </w:p>
    <w:p w14:paraId="7F28BF9F" w14:textId="77777777" w:rsidR="002D6679" w:rsidRDefault="002D6679">
      <w:pPr>
        <w:rPr>
          <w:sz w:val="23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594C2402" w14:textId="77777777" w:rsidR="002D6679" w:rsidRDefault="000A6DD3">
      <w:pPr>
        <w:pStyle w:val="Heading2"/>
        <w:spacing w:line="237" w:lineRule="auto"/>
        <w:ind w:right="397"/>
      </w:pPr>
      <w:bookmarkStart w:id="21" w:name="_TOC_250016"/>
      <w:r>
        <w:rPr>
          <w:color w:val="743B97"/>
        </w:rPr>
        <w:t>Chapter</w:t>
      </w:r>
      <w:r>
        <w:rPr>
          <w:color w:val="743B97"/>
          <w:spacing w:val="19"/>
        </w:rPr>
        <w:t xml:space="preserve"> </w:t>
      </w:r>
      <w:r>
        <w:rPr>
          <w:color w:val="743B97"/>
        </w:rPr>
        <w:t>3:</w:t>
      </w:r>
      <w:r>
        <w:rPr>
          <w:color w:val="743B97"/>
          <w:spacing w:val="20"/>
        </w:rPr>
        <w:t xml:space="preserve"> </w:t>
      </w:r>
      <w:r>
        <w:rPr>
          <w:color w:val="743B97"/>
        </w:rPr>
        <w:t>Frontier</w:t>
      </w:r>
      <w:r>
        <w:rPr>
          <w:color w:val="743B97"/>
          <w:spacing w:val="20"/>
        </w:rPr>
        <w:t xml:space="preserve"> </w:t>
      </w:r>
      <w:r>
        <w:rPr>
          <w:color w:val="743B97"/>
        </w:rPr>
        <w:t>Workers</w:t>
      </w:r>
      <w:r>
        <w:rPr>
          <w:color w:val="743B97"/>
          <w:spacing w:val="19"/>
        </w:rPr>
        <w:t xml:space="preserve"> </w:t>
      </w:r>
      <w:r>
        <w:rPr>
          <w:color w:val="743B97"/>
        </w:rPr>
        <w:t>in</w:t>
      </w:r>
      <w:r>
        <w:rPr>
          <w:color w:val="743B97"/>
          <w:spacing w:val="20"/>
        </w:rPr>
        <w:t xml:space="preserve"> </w:t>
      </w:r>
      <w:r>
        <w:rPr>
          <w:color w:val="743B97"/>
        </w:rPr>
        <w:t>the</w:t>
      </w:r>
      <w:r>
        <w:rPr>
          <w:color w:val="743B97"/>
          <w:spacing w:val="-161"/>
        </w:rPr>
        <w:t xml:space="preserve"> </w:t>
      </w:r>
      <w:r>
        <w:rPr>
          <w:color w:val="743B97"/>
        </w:rPr>
        <w:t>Withdrawal</w:t>
      </w:r>
      <w:r>
        <w:rPr>
          <w:color w:val="743B97"/>
          <w:spacing w:val="-1"/>
        </w:rPr>
        <w:t xml:space="preserve"> </w:t>
      </w:r>
      <w:bookmarkEnd w:id="21"/>
      <w:r>
        <w:rPr>
          <w:color w:val="743B97"/>
        </w:rPr>
        <w:t>Agreement</w:t>
      </w:r>
    </w:p>
    <w:p w14:paraId="590E3445" w14:textId="77777777" w:rsidR="002D6679" w:rsidRDefault="000A6DD3">
      <w:pPr>
        <w:pStyle w:val="BodyText"/>
        <w:spacing w:before="297" w:line="230" w:lineRule="auto"/>
        <w:ind w:left="305" w:right="397"/>
      </w:pP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previous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two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chapters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outlined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how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implementation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affected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resident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prior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Brexit.</w:t>
      </w:r>
    </w:p>
    <w:p w14:paraId="10F82937" w14:textId="77777777" w:rsidR="002D6679" w:rsidRDefault="000A6DD3">
      <w:pPr>
        <w:pStyle w:val="BodyText"/>
        <w:spacing w:before="198" w:line="230" w:lineRule="auto"/>
        <w:ind w:left="305" w:right="30"/>
      </w:pPr>
      <w:r>
        <w:rPr>
          <w:color w:val="231F20"/>
          <w:w w:val="115"/>
        </w:rPr>
        <w:t>Chapter 3 considers the contents of the Withdrawal Agreement (WA) concluded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between the UK and the EU as it affects, or protects, frontier workers at the time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Brexit. First, it will consider the contents of the Withdrawal Agreement itself – and 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will then explore how the Withdrawal Agreement has been implemented in the UK,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bo</w:t>
      </w:r>
      <w:r>
        <w:rPr>
          <w:color w:val="231F20"/>
          <w:w w:val="115"/>
        </w:rPr>
        <w:t>th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(as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previous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chapter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demonstrated,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importantly)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policy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 guidance. Following a summary table of the rights contained in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implementation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UK,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chapter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closes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discussing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what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ext</w:t>
      </w:r>
      <w:r>
        <w:rPr>
          <w:color w:val="231F20"/>
          <w:w w:val="115"/>
        </w:rPr>
        <w:t>ent coverage of the Withdrawal Agreement itself, as implemented, and guidance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authorities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implementation,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address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held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law.</w:t>
      </w:r>
    </w:p>
    <w:p w14:paraId="1B51D6E9" w14:textId="77777777" w:rsidR="002D6679" w:rsidRDefault="000A6DD3">
      <w:pPr>
        <w:pStyle w:val="BodyText"/>
        <w:spacing w:before="102" w:line="230" w:lineRule="auto"/>
        <w:ind w:left="305" w:right="35"/>
      </w:pPr>
      <w:r>
        <w:br w:type="column"/>
      </w:r>
      <w:r>
        <w:rPr>
          <w:color w:val="231F20"/>
          <w:spacing w:val="-1"/>
          <w:w w:val="115"/>
        </w:rPr>
        <w:t>members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workers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fulfil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one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three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conditions:</w:t>
      </w:r>
    </w:p>
    <w:p w14:paraId="2DAE5767" w14:textId="77777777" w:rsidR="002D6679" w:rsidRDefault="000A6DD3">
      <w:pPr>
        <w:pStyle w:val="BodyText"/>
        <w:spacing w:before="102" w:line="230" w:lineRule="auto"/>
        <w:ind w:left="305" w:right="74"/>
      </w:pPr>
      <w:r>
        <w:br w:type="column"/>
      </w:r>
      <w:r>
        <w:rPr>
          <w:color w:val="231F20"/>
          <w:spacing w:val="-1"/>
          <w:w w:val="115"/>
        </w:rPr>
        <w:t>regular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workers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will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‘host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State’.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Instead, they either live in their state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nationality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elsewhere,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nationality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live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elsewhere</w:t>
      </w:r>
    </w:p>
    <w:p w14:paraId="145BCB16" w14:textId="09A25091" w:rsidR="002D6679" w:rsidRDefault="000A6DD3">
      <w:pPr>
        <w:pStyle w:val="ListParagraph"/>
        <w:numPr>
          <w:ilvl w:val="0"/>
          <w:numId w:val="18"/>
        </w:numPr>
        <w:tabs>
          <w:tab w:val="left" w:pos="505"/>
        </w:tabs>
        <w:spacing w:line="230" w:lineRule="auto"/>
        <w:ind w:right="692" w:firstLine="0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1616" behindDoc="0" locked="0" layoutInCell="1" allowOverlap="1" wp14:anchorId="6C0BEE23" wp14:editId="2646EA96">
                <wp:simplePos x="0" y="0"/>
                <wp:positionH relativeFrom="page">
                  <wp:posOffset>7884160</wp:posOffset>
                </wp:positionH>
                <wp:positionV relativeFrom="paragraph">
                  <wp:posOffset>-284480</wp:posOffset>
                </wp:positionV>
                <wp:extent cx="3380105" cy="4095115"/>
                <wp:effectExtent l="0" t="0" r="0" b="0"/>
                <wp:wrapNone/>
                <wp:docPr id="596642265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4095115"/>
                          <a:chOff x="12416" y="-448"/>
                          <a:chExt cx="5323" cy="6449"/>
                        </a:xfrm>
                      </wpg:grpSpPr>
                      <wps:wsp>
                        <wps:cNvPr id="956432459" name="Freeform 405"/>
                        <wps:cNvSpPr>
                          <a:spLocks/>
                        </wps:cNvSpPr>
                        <wps:spPr bwMode="auto">
                          <a:xfrm>
                            <a:off x="12415" y="-449"/>
                            <a:ext cx="5323" cy="6449"/>
                          </a:xfrm>
                          <a:custGeom>
                            <a:avLst/>
                            <a:gdLst>
                              <a:gd name="T0" fmla="+- 0 17738 12416"/>
                              <a:gd name="T1" fmla="*/ T0 w 5323"/>
                              <a:gd name="T2" fmla="+- 0 -208 -448"/>
                              <a:gd name="T3" fmla="*/ -208 h 6449"/>
                              <a:gd name="T4" fmla="+- 0 17726 12416"/>
                              <a:gd name="T5" fmla="*/ T4 w 5323"/>
                              <a:gd name="T6" fmla="+- 0 -284 -448"/>
                              <a:gd name="T7" fmla="*/ -284 h 6449"/>
                              <a:gd name="T8" fmla="+- 0 17692 12416"/>
                              <a:gd name="T9" fmla="*/ T8 w 5323"/>
                              <a:gd name="T10" fmla="+- 0 -350 -448"/>
                              <a:gd name="T11" fmla="*/ -350 h 6449"/>
                              <a:gd name="T12" fmla="+- 0 17640 12416"/>
                              <a:gd name="T13" fmla="*/ T12 w 5323"/>
                              <a:gd name="T14" fmla="+- 0 -402 -448"/>
                              <a:gd name="T15" fmla="*/ -402 h 6449"/>
                              <a:gd name="T16" fmla="+- 0 17574 12416"/>
                              <a:gd name="T17" fmla="*/ T16 w 5323"/>
                              <a:gd name="T18" fmla="+- 0 -436 -448"/>
                              <a:gd name="T19" fmla="*/ -436 h 6449"/>
                              <a:gd name="T20" fmla="+- 0 17498 12416"/>
                              <a:gd name="T21" fmla="*/ T20 w 5323"/>
                              <a:gd name="T22" fmla="+- 0 -448 -448"/>
                              <a:gd name="T23" fmla="*/ -448 h 6449"/>
                              <a:gd name="T24" fmla="+- 0 12656 12416"/>
                              <a:gd name="T25" fmla="*/ T24 w 5323"/>
                              <a:gd name="T26" fmla="+- 0 -448 -448"/>
                              <a:gd name="T27" fmla="*/ -448 h 6449"/>
                              <a:gd name="T28" fmla="+- 0 12580 12416"/>
                              <a:gd name="T29" fmla="*/ T28 w 5323"/>
                              <a:gd name="T30" fmla="+- 0 -436 -448"/>
                              <a:gd name="T31" fmla="*/ -436 h 6449"/>
                              <a:gd name="T32" fmla="+- 0 12514 12416"/>
                              <a:gd name="T33" fmla="*/ T32 w 5323"/>
                              <a:gd name="T34" fmla="+- 0 -402 -448"/>
                              <a:gd name="T35" fmla="*/ -402 h 6449"/>
                              <a:gd name="T36" fmla="+- 0 12462 12416"/>
                              <a:gd name="T37" fmla="*/ T36 w 5323"/>
                              <a:gd name="T38" fmla="+- 0 -350 -448"/>
                              <a:gd name="T39" fmla="*/ -350 h 6449"/>
                              <a:gd name="T40" fmla="+- 0 12428 12416"/>
                              <a:gd name="T41" fmla="*/ T40 w 5323"/>
                              <a:gd name="T42" fmla="+- 0 -284 -448"/>
                              <a:gd name="T43" fmla="*/ -284 h 6449"/>
                              <a:gd name="T44" fmla="+- 0 12416 12416"/>
                              <a:gd name="T45" fmla="*/ T44 w 5323"/>
                              <a:gd name="T46" fmla="+- 0 -208 -448"/>
                              <a:gd name="T47" fmla="*/ -208 h 6449"/>
                              <a:gd name="T48" fmla="+- 0 12416 12416"/>
                              <a:gd name="T49" fmla="*/ T48 w 5323"/>
                              <a:gd name="T50" fmla="+- 0 5633 -448"/>
                              <a:gd name="T51" fmla="*/ 5633 h 6449"/>
                              <a:gd name="T52" fmla="+- 0 12428 12416"/>
                              <a:gd name="T53" fmla="*/ T52 w 5323"/>
                              <a:gd name="T54" fmla="+- 0 5709 -448"/>
                              <a:gd name="T55" fmla="*/ 5709 h 6449"/>
                              <a:gd name="T56" fmla="+- 0 12462 12416"/>
                              <a:gd name="T57" fmla="*/ T56 w 5323"/>
                              <a:gd name="T58" fmla="+- 0 5775 -448"/>
                              <a:gd name="T59" fmla="*/ 5775 h 6449"/>
                              <a:gd name="T60" fmla="+- 0 12514 12416"/>
                              <a:gd name="T61" fmla="*/ T60 w 5323"/>
                              <a:gd name="T62" fmla="+- 0 5827 -448"/>
                              <a:gd name="T63" fmla="*/ 5827 h 6449"/>
                              <a:gd name="T64" fmla="+- 0 12580 12416"/>
                              <a:gd name="T65" fmla="*/ T64 w 5323"/>
                              <a:gd name="T66" fmla="+- 0 5861 -448"/>
                              <a:gd name="T67" fmla="*/ 5861 h 6449"/>
                              <a:gd name="T68" fmla="+- 0 12656 12416"/>
                              <a:gd name="T69" fmla="*/ T68 w 5323"/>
                              <a:gd name="T70" fmla="+- 0 5873 -448"/>
                              <a:gd name="T71" fmla="*/ 5873 h 6449"/>
                              <a:gd name="T72" fmla="+- 0 17003 12416"/>
                              <a:gd name="T73" fmla="*/ T72 w 5323"/>
                              <a:gd name="T74" fmla="+- 0 5873 -448"/>
                              <a:gd name="T75" fmla="*/ 5873 h 6449"/>
                              <a:gd name="T76" fmla="+- 0 17075 12416"/>
                              <a:gd name="T77" fmla="*/ T76 w 5323"/>
                              <a:gd name="T78" fmla="+- 0 5945 -448"/>
                              <a:gd name="T79" fmla="*/ 5945 h 6449"/>
                              <a:gd name="T80" fmla="+- 0 17132 12416"/>
                              <a:gd name="T81" fmla="*/ T80 w 5323"/>
                              <a:gd name="T82" fmla="+- 0 5987 -448"/>
                              <a:gd name="T83" fmla="*/ 5987 h 6449"/>
                              <a:gd name="T84" fmla="+- 0 17188 12416"/>
                              <a:gd name="T85" fmla="*/ T84 w 5323"/>
                              <a:gd name="T86" fmla="+- 0 6001 -448"/>
                              <a:gd name="T87" fmla="*/ 6001 h 6449"/>
                              <a:gd name="T88" fmla="+- 0 17239 12416"/>
                              <a:gd name="T89" fmla="*/ T88 w 5323"/>
                              <a:gd name="T90" fmla="+- 0 5987 -448"/>
                              <a:gd name="T91" fmla="*/ 5987 h 6449"/>
                              <a:gd name="T92" fmla="+- 0 17282 12416"/>
                              <a:gd name="T93" fmla="*/ T92 w 5323"/>
                              <a:gd name="T94" fmla="+- 0 5948 -448"/>
                              <a:gd name="T95" fmla="*/ 5948 h 6449"/>
                              <a:gd name="T96" fmla="+- 0 17311 12416"/>
                              <a:gd name="T97" fmla="*/ T96 w 5323"/>
                              <a:gd name="T98" fmla="+- 0 5884 -448"/>
                              <a:gd name="T99" fmla="*/ 5884 h 6449"/>
                              <a:gd name="T100" fmla="+- 0 17314 12416"/>
                              <a:gd name="T101" fmla="*/ T100 w 5323"/>
                              <a:gd name="T102" fmla="+- 0 5873 -448"/>
                              <a:gd name="T103" fmla="*/ 5873 h 6449"/>
                              <a:gd name="T104" fmla="+- 0 17498 12416"/>
                              <a:gd name="T105" fmla="*/ T104 w 5323"/>
                              <a:gd name="T106" fmla="+- 0 5873 -448"/>
                              <a:gd name="T107" fmla="*/ 5873 h 6449"/>
                              <a:gd name="T108" fmla="+- 0 17574 12416"/>
                              <a:gd name="T109" fmla="*/ T108 w 5323"/>
                              <a:gd name="T110" fmla="+- 0 5861 -448"/>
                              <a:gd name="T111" fmla="*/ 5861 h 6449"/>
                              <a:gd name="T112" fmla="+- 0 17640 12416"/>
                              <a:gd name="T113" fmla="*/ T112 w 5323"/>
                              <a:gd name="T114" fmla="+- 0 5827 -448"/>
                              <a:gd name="T115" fmla="*/ 5827 h 6449"/>
                              <a:gd name="T116" fmla="+- 0 17692 12416"/>
                              <a:gd name="T117" fmla="*/ T116 w 5323"/>
                              <a:gd name="T118" fmla="+- 0 5775 -448"/>
                              <a:gd name="T119" fmla="*/ 5775 h 6449"/>
                              <a:gd name="T120" fmla="+- 0 17726 12416"/>
                              <a:gd name="T121" fmla="*/ T120 w 5323"/>
                              <a:gd name="T122" fmla="+- 0 5709 -448"/>
                              <a:gd name="T123" fmla="*/ 5709 h 6449"/>
                              <a:gd name="T124" fmla="+- 0 17738 12416"/>
                              <a:gd name="T125" fmla="*/ T124 w 5323"/>
                              <a:gd name="T126" fmla="+- 0 5633 -448"/>
                              <a:gd name="T127" fmla="*/ 5633 h 6449"/>
                              <a:gd name="T128" fmla="+- 0 17738 12416"/>
                              <a:gd name="T129" fmla="*/ T128 w 5323"/>
                              <a:gd name="T130" fmla="+- 0 -208 -448"/>
                              <a:gd name="T131" fmla="*/ -208 h 6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6449">
                                <a:moveTo>
                                  <a:pt x="5322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6081"/>
                                </a:lnTo>
                                <a:lnTo>
                                  <a:pt x="12" y="6157"/>
                                </a:lnTo>
                                <a:lnTo>
                                  <a:pt x="46" y="6223"/>
                                </a:lnTo>
                                <a:lnTo>
                                  <a:pt x="98" y="6275"/>
                                </a:lnTo>
                                <a:lnTo>
                                  <a:pt x="164" y="6309"/>
                                </a:lnTo>
                                <a:lnTo>
                                  <a:pt x="240" y="6321"/>
                                </a:lnTo>
                                <a:lnTo>
                                  <a:pt x="4587" y="6321"/>
                                </a:lnTo>
                                <a:lnTo>
                                  <a:pt x="4659" y="6393"/>
                                </a:lnTo>
                                <a:lnTo>
                                  <a:pt x="4716" y="6435"/>
                                </a:lnTo>
                                <a:lnTo>
                                  <a:pt x="4772" y="6449"/>
                                </a:lnTo>
                                <a:lnTo>
                                  <a:pt x="4823" y="6435"/>
                                </a:lnTo>
                                <a:lnTo>
                                  <a:pt x="4866" y="6396"/>
                                </a:lnTo>
                                <a:lnTo>
                                  <a:pt x="4895" y="6332"/>
                                </a:lnTo>
                                <a:lnTo>
                                  <a:pt x="4898" y="6321"/>
                                </a:lnTo>
                                <a:lnTo>
                                  <a:pt x="5082" y="6321"/>
                                </a:lnTo>
                                <a:lnTo>
                                  <a:pt x="5158" y="6309"/>
                                </a:lnTo>
                                <a:lnTo>
                                  <a:pt x="5224" y="6275"/>
                                </a:lnTo>
                                <a:lnTo>
                                  <a:pt x="5276" y="6223"/>
                                </a:lnTo>
                                <a:lnTo>
                                  <a:pt x="5310" y="6157"/>
                                </a:lnTo>
                                <a:lnTo>
                                  <a:pt x="5322" y="6081"/>
                                </a:lnTo>
                                <a:lnTo>
                                  <a:pt x="5322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6260491" name="Text Box 404"/>
                        <wps:cNvSpPr txBox="1">
                          <a:spLocks noChangeArrowheads="1"/>
                        </wps:cNvSpPr>
                        <wps:spPr bwMode="auto">
                          <a:xfrm>
                            <a:off x="12415" y="-449"/>
                            <a:ext cx="5323" cy="6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582973" w14:textId="77777777" w:rsidR="002D6679" w:rsidRDefault="000A6DD3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929"/>
                                  <w:tab w:val="left" w:pos="930"/>
                                </w:tabs>
                                <w:spacing w:before="120" w:line="230" w:lineRule="auto"/>
                                <w:ind w:right="14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they resided in the host State in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accordance with Union law before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end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transition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period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continue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reside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there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thereafter;</w:t>
                              </w:r>
                            </w:p>
                            <w:p w14:paraId="2A3AEBAB" w14:textId="77777777" w:rsidR="002D6679" w:rsidRDefault="000A6DD3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929"/>
                                  <w:tab w:val="left" w:pos="930"/>
                                </w:tabs>
                                <w:spacing w:before="196" w:line="230" w:lineRule="auto"/>
                                <w:ind w:right="38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they were directly related to a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person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referred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points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(a)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</w:p>
                            <w:p w14:paraId="316FDADF" w14:textId="77777777" w:rsidR="002D6679" w:rsidRDefault="000A6DD3">
                              <w:pPr>
                                <w:spacing w:line="230" w:lineRule="auto"/>
                                <w:ind w:left="929" w:right="6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(d) and resided outside the host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State before the end of the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transition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period,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provided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743B97"/>
                                  <w:spacing w:val="-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they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fulfil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conditions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set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out</w:t>
                              </w:r>
                              <w:r>
                                <w:rPr>
                                  <w:color w:val="743B97"/>
                                  <w:spacing w:val="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point</w:t>
                              </w:r>
                            </w:p>
                            <w:p w14:paraId="2B2C73BE" w14:textId="77777777" w:rsidR="002D6679" w:rsidRDefault="000A6DD3">
                              <w:pPr>
                                <w:spacing w:line="230" w:lineRule="auto"/>
                                <w:ind w:left="929" w:right="29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(2) of Article 2 of Directive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2004/38/EC at the time they seek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residence under this Part in order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 join the person referred to in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points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(a)</w:t>
                              </w:r>
                              <w:r>
                                <w:rPr>
                                  <w:color w:val="743B97"/>
                                  <w:spacing w:val="-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(d)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743B97"/>
                                  <w:spacing w:val="-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paragraph;</w:t>
                              </w:r>
                            </w:p>
                            <w:p w14:paraId="6361103B" w14:textId="77777777" w:rsidR="002D6679" w:rsidRDefault="000A6DD3">
                              <w:pPr>
                                <w:tabs>
                                  <w:tab w:val="left" w:pos="929"/>
                                </w:tabs>
                                <w:spacing w:before="190" w:line="230" w:lineRule="auto"/>
                                <w:ind w:left="929" w:right="620" w:hanging="72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(iii)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ab/>
                                <w:t>they were born to, or legally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adopted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by,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persons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referred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</w:p>
                            <w:p w14:paraId="1DB8A594" w14:textId="77777777" w:rsidR="002D6679" w:rsidRDefault="000A6DD3">
                              <w:pPr>
                                <w:spacing w:line="230" w:lineRule="auto"/>
                                <w:ind w:left="929" w:right="21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points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(a)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(d)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after</w:t>
                              </w:r>
                              <w:r>
                                <w:rPr>
                                  <w:color w:val="743B97"/>
                                  <w:spacing w:val="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end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 transition period, whether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inside or out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 xml:space="preserve">side the host State, </w:t>
                              </w:r>
                              <w:r>
                                <w:rPr>
                                  <w:color w:val="743B97"/>
                                  <w:sz w:val="24"/>
                                </w:rPr>
                                <w:t>…</w:t>
                              </w:r>
                            </w:p>
                            <w:p w14:paraId="4FB4DD68" w14:textId="77777777" w:rsidR="002D6679" w:rsidRDefault="000A6DD3">
                              <w:pPr>
                                <w:spacing w:before="224"/>
                                <w:ind w:left="20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43B97"/>
                                  <w:spacing w:val="-2"/>
                                  <w:w w:val="115"/>
                                  <w:sz w:val="20"/>
                                </w:rPr>
                                <w:t>Article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0"/>
                                </w:rPr>
                                <w:t>10(e)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0"/>
                                </w:rPr>
                                <w:t>WA.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0BEE23" id="Group 403" o:spid="_x0000_s1046" style="position:absolute;left:0;text-align:left;margin-left:620.8pt;margin-top:-22.4pt;width:266.15pt;height:322.45pt;z-index:15791616;mso-position-horizontal-relative:page;mso-position-vertical-relative:text" coordorigin="12416,-448" coordsize="5323,6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">
                <v:shape id="Freeform 405" o:spid="_x0000_s1047" style="position:absolute;left:12415;top:-449;width:5323;height:6449;visibility:visible;mso-wrap-style:square;v-text-anchor:top" coordsize="5323,6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" path="m5322,240r-12,-76l5276,98,5224,46,5158,12,5082,,240,,164,12,98,46,46,98,12,164,,240,,6081r12,76l46,6223r52,52l164,6309r76,12l4587,6321r72,72l4716,6435r56,14l4823,6435r43,-39l4895,6332r3,-11l5082,6321r76,-12l5224,6275r52,-52l5310,6157r12,-76l5322,240xe" fillcolor="#e9e3f1" stroked="f">
                  <v:path arrowok="t" o:connecttype="custom" o:connectlocs="5322,-208;5310,-284;5276,-350;5224,-402;5158,-436;5082,-448;240,-448;164,-436;98,-402;46,-350;12,-284;0,-208;0,5633;12,5709;46,5775;98,5827;164,5861;240,5873;4587,5873;4659,5945;4716,5987;4772,6001;4823,5987;4866,5948;4895,5884;4898,5873;5082,5873;5158,5861;5224,5827;5276,5775;5310,5709;5322,5633;5322,-208" o:connectangles="0,0,0,0,0,0,0,0,0,0,0,0,0,0,0,0,0,0,0,0,0,0,0,0,0,0,0,0,0,0,0,0,0"/>
                </v:shape>
                <v:shape id="Text Box 404" o:spid="_x0000_s1048" type="#_x0000_t202" style="position:absolute;left:12415;top:-449;width:5323;height:6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" filled="f" stroked="f">
                  <v:textbox inset="0,0,0,0">
                    <w:txbxContent>
                      <w:p w14:paraId="2D582973" w14:textId="77777777" w:rsidR="002D6679" w:rsidRDefault="000A6DD3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929"/>
                            <w:tab w:val="left" w:pos="930"/>
                          </w:tabs>
                          <w:spacing w:before="120" w:line="230" w:lineRule="auto"/>
                          <w:ind w:right="149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they resided in the host State in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accordance with Union law before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end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transition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period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and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continue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reside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there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thereafter;</w:t>
                        </w:r>
                      </w:p>
                      <w:p w14:paraId="2A3AEBAB" w14:textId="77777777" w:rsidR="002D6679" w:rsidRDefault="000A6DD3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929"/>
                            <w:tab w:val="left" w:pos="930"/>
                          </w:tabs>
                          <w:spacing w:before="196" w:line="230" w:lineRule="auto"/>
                          <w:ind w:right="388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they were directly related to a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person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referred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points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(a)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</w:p>
                      <w:p w14:paraId="316FDADF" w14:textId="77777777" w:rsidR="002D6679" w:rsidRDefault="000A6DD3">
                        <w:pPr>
                          <w:spacing w:line="230" w:lineRule="auto"/>
                          <w:ind w:left="929" w:right="60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(d) and resided outside the host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State before the end of the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transition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period,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provided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that</w:t>
                        </w:r>
                        <w:r>
                          <w:rPr>
                            <w:color w:val="743B97"/>
                            <w:spacing w:val="-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they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fulfil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conditions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set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out</w:t>
                        </w:r>
                        <w:r>
                          <w:rPr>
                            <w:color w:val="743B97"/>
                            <w:spacing w:val="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point</w:t>
                        </w:r>
                      </w:p>
                      <w:p w14:paraId="2B2C73BE" w14:textId="77777777" w:rsidR="002D6679" w:rsidRDefault="000A6DD3">
                        <w:pPr>
                          <w:spacing w:line="230" w:lineRule="auto"/>
                          <w:ind w:left="929" w:right="291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(2) of Article 2 of Directive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2004/38/EC at the time they seek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residence under this Part in order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 join the person referred to in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points</w:t>
                        </w:r>
                        <w:r>
                          <w:rPr>
                            <w:color w:val="743B97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(a)</w:t>
                        </w:r>
                        <w:r>
                          <w:rPr>
                            <w:color w:val="743B97"/>
                            <w:spacing w:val="-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(d)</w:t>
                        </w:r>
                        <w:r>
                          <w:rPr>
                            <w:color w:val="743B97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this</w:t>
                        </w:r>
                        <w:r>
                          <w:rPr>
                            <w:color w:val="743B97"/>
                            <w:spacing w:val="-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paragraph;</w:t>
                        </w:r>
                      </w:p>
                      <w:p w14:paraId="6361103B" w14:textId="77777777" w:rsidR="002D6679" w:rsidRDefault="000A6DD3">
                        <w:pPr>
                          <w:tabs>
                            <w:tab w:val="left" w:pos="929"/>
                          </w:tabs>
                          <w:spacing w:before="190" w:line="230" w:lineRule="auto"/>
                          <w:ind w:left="929" w:right="620" w:hanging="720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(iii)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ab/>
                          <w:t>they were born to, or legally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adopted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by,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persons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referred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</w:p>
                      <w:p w14:paraId="1DB8A594" w14:textId="77777777" w:rsidR="002D6679" w:rsidRDefault="000A6DD3">
                        <w:pPr>
                          <w:spacing w:line="230" w:lineRule="auto"/>
                          <w:ind w:left="929" w:right="214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points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(a)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(d)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after</w:t>
                        </w:r>
                        <w:r>
                          <w:rPr>
                            <w:color w:val="743B97"/>
                            <w:spacing w:val="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end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 transition period, whether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inside or out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 xml:space="preserve">side the host State, </w:t>
                        </w:r>
                        <w:r>
                          <w:rPr>
                            <w:color w:val="743B97"/>
                            <w:sz w:val="24"/>
                          </w:rPr>
                          <w:t>…</w:t>
                        </w:r>
                      </w:p>
                      <w:p w14:paraId="4FB4DD68" w14:textId="77777777" w:rsidR="002D6679" w:rsidRDefault="000A6DD3">
                        <w:pPr>
                          <w:spacing w:before="224"/>
                          <w:ind w:left="209"/>
                          <w:rPr>
                            <w:sz w:val="20"/>
                          </w:rPr>
                        </w:pPr>
                        <w:r>
                          <w:rPr>
                            <w:color w:val="743B97"/>
                            <w:spacing w:val="-2"/>
                            <w:w w:val="115"/>
                            <w:sz w:val="20"/>
                          </w:rPr>
                          <w:t>Article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0"/>
                          </w:rPr>
                          <w:t>10(e)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0"/>
                          </w:rPr>
                          <w:t>WA.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15"/>
          <w:sz w:val="24"/>
        </w:rPr>
        <w:t>or they simply work and reside 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two different Member States, neither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which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are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their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nationality.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Family</w:t>
      </w:r>
    </w:p>
    <w:p w14:paraId="208AB51B" w14:textId="77777777" w:rsidR="002D6679" w:rsidRDefault="000A6DD3">
      <w:pPr>
        <w:pStyle w:val="BodyText"/>
        <w:spacing w:line="230" w:lineRule="auto"/>
        <w:ind w:left="305" w:right="74"/>
      </w:pPr>
      <w:r>
        <w:rPr>
          <w:color w:val="231F20"/>
          <w:w w:val="115"/>
        </w:rPr>
        <w:t>members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regular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thus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never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‘reside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State’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for</w:t>
      </w:r>
    </w:p>
    <w:p w14:paraId="0452836F" w14:textId="77777777" w:rsidR="002D6679" w:rsidRDefault="000A6DD3">
      <w:pPr>
        <w:pStyle w:val="BodyText"/>
        <w:spacing w:line="230" w:lineRule="auto"/>
        <w:ind w:left="305" w:right="487"/>
      </w:pPr>
      <w:r>
        <w:rPr>
          <w:color w:val="231F20"/>
          <w:spacing w:val="-1"/>
          <w:w w:val="115"/>
        </w:rPr>
        <w:t xml:space="preserve">EU law purposes, </w:t>
      </w:r>
      <w:r>
        <w:rPr>
          <w:color w:val="231F20"/>
          <w:w w:val="115"/>
        </w:rPr>
        <w:t>as the frontier worker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themselves will also not ‘reside 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host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State’.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Article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10(e)(i)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consequently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does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seem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workers’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families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but,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much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like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6C88FCC2" w14:textId="77777777" w:rsidR="002D6679" w:rsidRDefault="000A6DD3">
      <w:pPr>
        <w:pStyle w:val="BodyText"/>
        <w:spacing w:line="230" w:lineRule="auto"/>
        <w:ind w:left="305" w:right="197"/>
      </w:pPr>
      <w:r>
        <w:rPr>
          <w:color w:val="231F20"/>
          <w:w w:val="110"/>
        </w:rPr>
        <w:t>Citizenship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Directive’s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content,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cover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‘reverse’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‘dual’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families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(as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family  members  of  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worker)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different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State,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‘reverse’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‘dual’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families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(as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worker)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resident</w:t>
      </w:r>
    </w:p>
    <w:p w14:paraId="5E558A99" w14:textId="77777777" w:rsidR="002D6679" w:rsidRDefault="000A6DD3">
      <w:pPr>
        <w:pStyle w:val="BodyText"/>
        <w:spacing w:line="259" w:lineRule="exact"/>
        <w:ind w:left="305"/>
      </w:pP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UK.</w:t>
      </w:r>
    </w:p>
    <w:p w14:paraId="12B2ED9F" w14:textId="77777777" w:rsidR="002D6679" w:rsidRDefault="002D6679">
      <w:pPr>
        <w:spacing w:line="259" w:lineRule="exac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10687" w:space="1233"/>
            <w:col w:w="5214" w:space="138"/>
            <w:col w:w="5628"/>
          </w:cols>
        </w:sectPr>
      </w:pPr>
    </w:p>
    <w:p w14:paraId="75529EA9" w14:textId="77777777" w:rsidR="002D6679" w:rsidRDefault="000A6DD3">
      <w:pPr>
        <w:pStyle w:val="Heading3"/>
        <w:numPr>
          <w:ilvl w:val="1"/>
          <w:numId w:val="17"/>
        </w:numPr>
        <w:tabs>
          <w:tab w:val="left" w:pos="794"/>
        </w:tabs>
        <w:spacing w:before="82" w:line="218" w:lineRule="auto"/>
        <w:ind w:right="969" w:firstLine="0"/>
        <w:jc w:val="left"/>
      </w:pPr>
      <w:bookmarkStart w:id="22" w:name="_TOC_250015"/>
      <w:r>
        <w:rPr>
          <w:color w:val="743B97"/>
        </w:rPr>
        <w:t>Frontier</w:t>
      </w:r>
      <w:r>
        <w:rPr>
          <w:color w:val="743B97"/>
          <w:spacing w:val="3"/>
        </w:rPr>
        <w:t xml:space="preserve"> </w:t>
      </w:r>
      <w:r>
        <w:rPr>
          <w:color w:val="743B97"/>
        </w:rPr>
        <w:t>Workers</w:t>
      </w:r>
      <w:r>
        <w:rPr>
          <w:color w:val="743B97"/>
          <w:spacing w:val="4"/>
        </w:rPr>
        <w:t xml:space="preserve"> </w:t>
      </w:r>
      <w:r>
        <w:rPr>
          <w:color w:val="743B97"/>
        </w:rPr>
        <w:t>in</w:t>
      </w:r>
      <w:r>
        <w:rPr>
          <w:color w:val="743B97"/>
          <w:spacing w:val="4"/>
        </w:rPr>
        <w:t xml:space="preserve"> </w:t>
      </w:r>
      <w:r>
        <w:rPr>
          <w:color w:val="743B97"/>
        </w:rPr>
        <w:t>the</w:t>
      </w:r>
      <w:r>
        <w:rPr>
          <w:color w:val="743B97"/>
          <w:spacing w:val="-85"/>
        </w:rPr>
        <w:t xml:space="preserve"> </w:t>
      </w:r>
      <w:r>
        <w:rPr>
          <w:color w:val="743B97"/>
        </w:rPr>
        <w:t>Withdrawal</w:t>
      </w:r>
      <w:r>
        <w:rPr>
          <w:color w:val="743B97"/>
          <w:spacing w:val="7"/>
        </w:rPr>
        <w:t xml:space="preserve"> </w:t>
      </w:r>
      <w:bookmarkEnd w:id="22"/>
      <w:r>
        <w:rPr>
          <w:color w:val="743B97"/>
        </w:rPr>
        <w:t>Agreement</w:t>
      </w:r>
    </w:p>
    <w:p w14:paraId="7D9DB88B" w14:textId="77777777" w:rsidR="002D6679" w:rsidRDefault="000A6DD3">
      <w:pPr>
        <w:spacing w:before="201" w:line="218" w:lineRule="auto"/>
        <w:ind w:left="320" w:right="835"/>
        <w:jc w:val="both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743B97"/>
          <w:sz w:val="30"/>
        </w:rPr>
        <w:t>Rights from the Citizenship</w:t>
      </w:r>
      <w:r>
        <w:rPr>
          <w:rFonts w:ascii="Tahoma" w:hAnsi="Tahoma"/>
          <w:b/>
          <w:color w:val="743B97"/>
          <w:spacing w:val="-85"/>
          <w:sz w:val="30"/>
        </w:rPr>
        <w:t xml:space="preserve"> </w:t>
      </w:r>
      <w:r>
        <w:rPr>
          <w:rFonts w:ascii="Tahoma" w:hAnsi="Tahoma"/>
          <w:b/>
          <w:color w:val="743B97"/>
          <w:sz w:val="30"/>
        </w:rPr>
        <w:t>Directive and the Workers’</w:t>
      </w:r>
      <w:r>
        <w:rPr>
          <w:rFonts w:ascii="Tahoma" w:hAnsi="Tahoma"/>
          <w:b/>
          <w:color w:val="743B97"/>
          <w:spacing w:val="1"/>
          <w:sz w:val="30"/>
        </w:rPr>
        <w:t xml:space="preserve"> </w:t>
      </w:r>
      <w:r>
        <w:rPr>
          <w:rFonts w:ascii="Tahoma" w:hAnsi="Tahoma"/>
          <w:b/>
          <w:color w:val="743B97"/>
          <w:sz w:val="30"/>
        </w:rPr>
        <w:t>Regulation</w:t>
      </w:r>
    </w:p>
    <w:p w14:paraId="26BDB624" w14:textId="77777777" w:rsidR="002D6679" w:rsidRDefault="000A6DD3">
      <w:pPr>
        <w:pStyle w:val="BodyText"/>
        <w:spacing w:before="247" w:line="270" w:lineRule="exact"/>
        <w:ind w:left="320"/>
      </w:pPr>
      <w:r>
        <w:rPr>
          <w:color w:val="231F20"/>
          <w:spacing w:val="-2"/>
          <w:w w:val="115"/>
        </w:rPr>
        <w:t>Unlike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most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EU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law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free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movement</w:t>
      </w:r>
    </w:p>
    <w:p w14:paraId="5701507A" w14:textId="77777777" w:rsidR="002D6679" w:rsidRDefault="000A6DD3">
      <w:pPr>
        <w:pStyle w:val="BodyText"/>
        <w:spacing w:before="3" w:line="230" w:lineRule="auto"/>
        <w:ind w:left="320" w:right="96"/>
      </w:pP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workers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(excepting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Social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Coordination Regulation), </w:t>
      </w:r>
      <w:r>
        <w:rPr>
          <w:color w:val="231F20"/>
          <w:w w:val="115"/>
        </w:rPr>
        <w:t>which alluded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 frontier workers primarily in non-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binding preambles, limited provisions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where they were due exceptional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treatment, Part 2 of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 – which details Citizens’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 as maintained by the Withdrawal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2"/>
          <w:w w:val="115"/>
        </w:rPr>
        <w:t>Agreement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2"/>
          <w:w w:val="115"/>
        </w:rPr>
        <w:t>–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centres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them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immediately.</w:t>
      </w:r>
    </w:p>
    <w:p w14:paraId="68794A82" w14:textId="77777777" w:rsidR="002D6679" w:rsidRDefault="000A6DD3">
      <w:pPr>
        <w:pStyle w:val="BodyText"/>
        <w:spacing w:before="192" w:line="230" w:lineRule="auto"/>
        <w:ind w:left="320" w:right="-3"/>
      </w:pPr>
      <w:r>
        <w:rPr>
          <w:color w:val="231F20"/>
          <w:w w:val="115"/>
        </w:rPr>
        <w:t>Article 9(b) of the Withdrawal Agreement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thus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actually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defines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‘frontier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workers’:</w:t>
      </w:r>
    </w:p>
    <w:p w14:paraId="102C568A" w14:textId="77777777" w:rsidR="002D6679" w:rsidRDefault="000A6DD3">
      <w:pPr>
        <w:pStyle w:val="BodyText"/>
        <w:spacing w:before="198" w:line="230" w:lineRule="auto"/>
        <w:ind w:left="320" w:right="103"/>
      </w:pPr>
      <w:r>
        <w:rPr>
          <w:color w:val="743B97"/>
          <w:w w:val="115"/>
        </w:rPr>
        <w:t>“frontier workers” means</w:t>
      </w:r>
      <w:r>
        <w:rPr>
          <w:color w:val="743B97"/>
          <w:w w:val="115"/>
        </w:rPr>
        <w:t xml:space="preserve"> Union citizens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spacing w:val="-1"/>
          <w:w w:val="115"/>
        </w:rPr>
        <w:t>or</w:t>
      </w:r>
      <w:r>
        <w:rPr>
          <w:color w:val="743B97"/>
          <w:spacing w:val="-19"/>
          <w:w w:val="115"/>
        </w:rPr>
        <w:t xml:space="preserve"> </w:t>
      </w:r>
      <w:r>
        <w:rPr>
          <w:color w:val="743B97"/>
          <w:spacing w:val="-1"/>
          <w:w w:val="115"/>
        </w:rPr>
        <w:t>United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Kingdom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nationals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who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pursue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an economic activity in accordance with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Article 45 or 49 TFEU in one or more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States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which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they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do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not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reside;</w:t>
      </w:r>
    </w:p>
    <w:p w14:paraId="1000A289" w14:textId="77777777" w:rsidR="002D6679" w:rsidRDefault="000A6DD3">
      <w:pPr>
        <w:spacing w:before="177"/>
        <w:ind w:left="320"/>
        <w:rPr>
          <w:sz w:val="18"/>
        </w:rPr>
      </w:pPr>
      <w:r>
        <w:rPr>
          <w:color w:val="743B97"/>
          <w:spacing w:val="-2"/>
          <w:w w:val="120"/>
          <w:sz w:val="18"/>
        </w:rPr>
        <w:t>Article</w:t>
      </w:r>
      <w:r>
        <w:rPr>
          <w:color w:val="743B97"/>
          <w:spacing w:val="-13"/>
          <w:w w:val="120"/>
          <w:sz w:val="18"/>
        </w:rPr>
        <w:t xml:space="preserve"> </w:t>
      </w:r>
      <w:r>
        <w:rPr>
          <w:color w:val="743B97"/>
          <w:spacing w:val="-2"/>
          <w:w w:val="120"/>
          <w:sz w:val="18"/>
        </w:rPr>
        <w:t>9(b)</w:t>
      </w:r>
      <w:r>
        <w:rPr>
          <w:color w:val="743B97"/>
          <w:spacing w:val="-13"/>
          <w:w w:val="120"/>
          <w:sz w:val="18"/>
        </w:rPr>
        <w:t xml:space="preserve"> </w:t>
      </w:r>
      <w:r>
        <w:rPr>
          <w:color w:val="743B97"/>
          <w:spacing w:val="-1"/>
          <w:w w:val="120"/>
          <w:sz w:val="18"/>
        </w:rPr>
        <w:t>WA.</w:t>
      </w:r>
    </w:p>
    <w:p w14:paraId="0368104E" w14:textId="77777777" w:rsidR="002D6679" w:rsidRDefault="000A6DD3">
      <w:pPr>
        <w:pStyle w:val="BodyText"/>
        <w:spacing w:before="35" w:line="230" w:lineRule="auto"/>
        <w:ind w:left="320" w:right="519"/>
      </w:pPr>
      <w:r>
        <w:br w:type="column"/>
      </w:r>
      <w:r>
        <w:rPr>
          <w:color w:val="231F20"/>
          <w:w w:val="115"/>
        </w:rPr>
        <w:t>Article 9 contains further definitions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specific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workers: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paragraph</w:t>
      </w:r>
    </w:p>
    <w:p w14:paraId="4A462C18" w14:textId="77777777" w:rsidR="002D6679" w:rsidRDefault="000A6DD3">
      <w:pPr>
        <w:pStyle w:val="BodyText"/>
        <w:spacing w:line="230" w:lineRule="auto"/>
        <w:ind w:left="320" w:right="297"/>
      </w:pPr>
      <w:r>
        <w:rPr>
          <w:color w:val="231F20"/>
          <w:w w:val="115"/>
        </w:rPr>
        <w:t>(d) makes clear that the ‘state of work’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refers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to,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nationals,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pursued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economic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activity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there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prior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31 December 2020 and continue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do so afterwards; </w:t>
      </w:r>
      <w:r>
        <w:rPr>
          <w:color w:val="231F20"/>
          <w:w w:val="115"/>
        </w:rPr>
        <w:t>and for UK nationals,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they</w:t>
      </w:r>
    </w:p>
    <w:p w14:paraId="0116718F" w14:textId="77777777" w:rsidR="002D6679" w:rsidRDefault="000A6DD3">
      <w:pPr>
        <w:pStyle w:val="BodyText"/>
        <w:spacing w:line="230" w:lineRule="auto"/>
        <w:ind w:left="320" w:right="519"/>
      </w:pPr>
      <w:r>
        <w:rPr>
          <w:color w:val="231F20"/>
          <w:w w:val="110"/>
        </w:rPr>
        <w:t>did the same. However, ‘reside’ is 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further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defined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see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3.2,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concept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for frontier workers has been further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specified in domestic UK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law. This 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>perhaps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welcome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development,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also potentially a restrictive one: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absence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definition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‘frontier</w:t>
      </w:r>
    </w:p>
    <w:p w14:paraId="550F3072" w14:textId="77777777" w:rsidR="002D6679" w:rsidRDefault="000A6DD3">
      <w:pPr>
        <w:pStyle w:val="BodyText"/>
        <w:spacing w:line="230" w:lineRule="auto"/>
        <w:ind w:left="320" w:right="111"/>
      </w:pPr>
      <w:r>
        <w:rPr>
          <w:color w:val="231F20"/>
          <w:spacing w:val="-1"/>
          <w:w w:val="115"/>
        </w:rPr>
        <w:t>worker’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legislation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means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there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is no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exhaustive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list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 scenarios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covered,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whereas any ‘tightening’ of the definition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delimit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scenarios.</w:t>
      </w:r>
    </w:p>
    <w:p w14:paraId="42C279C7" w14:textId="77777777" w:rsidR="002D6679" w:rsidRDefault="000A6DD3">
      <w:pPr>
        <w:pStyle w:val="BodyText"/>
        <w:spacing w:before="181" w:line="230" w:lineRule="auto"/>
        <w:ind w:left="320" w:right="211"/>
      </w:pPr>
      <w:r>
        <w:rPr>
          <w:color w:val="231F20"/>
          <w:w w:val="110"/>
        </w:rPr>
        <w:t>Article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10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specifically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identifies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both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categories  of  frontier  workers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beneficiaries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contents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Agreement.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less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whether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covered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specifically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Withdrawal</w:t>
      </w:r>
    </w:p>
    <w:p w14:paraId="39C6AFF8" w14:textId="77777777" w:rsidR="002D6679" w:rsidRDefault="000A6DD3">
      <w:pPr>
        <w:pStyle w:val="BodyText"/>
        <w:spacing w:line="260" w:lineRule="exact"/>
        <w:ind w:left="320"/>
      </w:pPr>
      <w:r>
        <w:rPr>
          <w:color w:val="231F20"/>
          <w:w w:val="115"/>
        </w:rPr>
        <w:t>Agreement.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10(e)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states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family</w:t>
      </w:r>
    </w:p>
    <w:p w14:paraId="16598D6B" w14:textId="77777777" w:rsidR="002D6679" w:rsidRDefault="000A6DD3">
      <w:pPr>
        <w:pStyle w:val="BodyText"/>
        <w:rPr>
          <w:sz w:val="26"/>
        </w:rPr>
      </w:pPr>
      <w:r>
        <w:br w:type="column"/>
      </w:r>
    </w:p>
    <w:p w14:paraId="049310ED" w14:textId="77777777" w:rsidR="002D6679" w:rsidRDefault="002D6679">
      <w:pPr>
        <w:pStyle w:val="BodyText"/>
        <w:rPr>
          <w:sz w:val="26"/>
        </w:rPr>
      </w:pPr>
    </w:p>
    <w:p w14:paraId="18FCF96A" w14:textId="77777777" w:rsidR="002D6679" w:rsidRDefault="002D6679">
      <w:pPr>
        <w:pStyle w:val="BodyText"/>
        <w:spacing w:before="6"/>
        <w:rPr>
          <w:sz w:val="33"/>
        </w:rPr>
      </w:pPr>
    </w:p>
    <w:p w14:paraId="3BF91C84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Residence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‘host’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thus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appears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to be necessary. Article 9(c)(i)-(ii) define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‘host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State’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as:</w:t>
      </w:r>
    </w:p>
    <w:p w14:paraId="5EC7D8F4" w14:textId="77777777" w:rsidR="002D6679" w:rsidRDefault="000A6DD3">
      <w:pPr>
        <w:pStyle w:val="ListParagraph"/>
        <w:numPr>
          <w:ilvl w:val="0"/>
          <w:numId w:val="16"/>
        </w:numPr>
        <w:tabs>
          <w:tab w:val="left" w:pos="1056"/>
          <w:tab w:val="left" w:pos="1057"/>
        </w:tabs>
        <w:spacing w:before="198" w:line="230" w:lineRule="auto"/>
        <w:ind w:right="681"/>
        <w:rPr>
          <w:sz w:val="24"/>
        </w:rPr>
      </w:pPr>
      <w:r>
        <w:rPr>
          <w:color w:val="231F20"/>
          <w:w w:val="115"/>
          <w:sz w:val="24"/>
        </w:rPr>
        <w:t>in respect of Union citizens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and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their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family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members,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</w:p>
    <w:p w14:paraId="33DB0326" w14:textId="77777777" w:rsidR="002D6679" w:rsidRDefault="000A6DD3">
      <w:pPr>
        <w:pStyle w:val="BodyText"/>
        <w:spacing w:line="230" w:lineRule="auto"/>
        <w:ind w:left="1057"/>
      </w:pPr>
      <w:r>
        <w:rPr>
          <w:color w:val="231F20"/>
          <w:w w:val="115"/>
        </w:rPr>
        <w:t>United Kingdom, if they exercised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their right of residence there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accordance with Union law before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end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transition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period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continue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reside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there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thereafter;</w:t>
      </w:r>
    </w:p>
    <w:p w14:paraId="7414A1F7" w14:textId="77777777" w:rsidR="002D6679" w:rsidRDefault="002D6679">
      <w:pPr>
        <w:pStyle w:val="BodyText"/>
        <w:rPr>
          <w:sz w:val="26"/>
        </w:rPr>
      </w:pPr>
    </w:p>
    <w:p w14:paraId="569686C7" w14:textId="77777777" w:rsidR="002D6679" w:rsidRDefault="000A6DD3">
      <w:pPr>
        <w:pStyle w:val="ListParagraph"/>
        <w:numPr>
          <w:ilvl w:val="0"/>
          <w:numId w:val="16"/>
        </w:numPr>
        <w:tabs>
          <w:tab w:val="left" w:pos="1056"/>
          <w:tab w:val="left" w:pos="1057"/>
        </w:tabs>
        <w:spacing w:before="158" w:line="230" w:lineRule="auto"/>
        <w:rPr>
          <w:sz w:val="24"/>
        </w:rPr>
      </w:pPr>
      <w:r>
        <w:rPr>
          <w:color w:val="231F20"/>
          <w:w w:val="115"/>
          <w:sz w:val="24"/>
        </w:rPr>
        <w:t>in respect of United Kingdom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nationals</w:t>
      </w:r>
      <w:r>
        <w:rPr>
          <w:color w:val="231F20"/>
          <w:spacing w:val="1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and</w:t>
      </w:r>
      <w:r>
        <w:rPr>
          <w:color w:val="231F20"/>
          <w:spacing w:val="1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their</w:t>
      </w:r>
      <w:r>
        <w:rPr>
          <w:color w:val="231F20"/>
          <w:spacing w:val="1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family</w:t>
      </w:r>
      <w:r>
        <w:rPr>
          <w:color w:val="231F20"/>
          <w:spacing w:val="1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members,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the Member State in which they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exercised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their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residence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accordance with Union law before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end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transition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period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 which they continue to reside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thereafter;</w:t>
      </w:r>
    </w:p>
    <w:p w14:paraId="67BD587B" w14:textId="77777777" w:rsidR="002D6679" w:rsidRDefault="000A6DD3">
      <w:pPr>
        <w:pStyle w:val="BodyText"/>
        <w:spacing w:before="192" w:line="230" w:lineRule="auto"/>
        <w:ind w:left="320" w:right="23"/>
      </w:pPr>
      <w:r>
        <w:rPr>
          <w:color w:val="231F20"/>
          <w:w w:val="115"/>
        </w:rPr>
        <w:t>Frontier workers are unique in both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law and the Withdrawal Agreement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 they explicitly do not live in the state</w:t>
      </w:r>
      <w:r>
        <w:rPr>
          <w:color w:val="231F20"/>
          <w:spacing w:val="-75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whi</w:t>
      </w:r>
      <w:r>
        <w:rPr>
          <w:color w:val="231F20"/>
          <w:w w:val="115"/>
        </w:rPr>
        <w:t>ch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case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</w:p>
    <w:p w14:paraId="65F85EDE" w14:textId="77777777" w:rsidR="002D6679" w:rsidRDefault="000A6DD3">
      <w:pPr>
        <w:pStyle w:val="BodyText"/>
        <w:spacing w:before="184" w:line="230" w:lineRule="auto"/>
        <w:ind w:left="320" w:right="402"/>
      </w:pPr>
      <w:r>
        <w:br w:type="column"/>
      </w:r>
      <w:r>
        <w:rPr>
          <w:color w:val="231F20"/>
          <w:w w:val="115"/>
        </w:rPr>
        <w:t>Article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10(e)(iii)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refers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children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born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covered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after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Brexit</w:t>
      </w:r>
    </w:p>
    <w:p w14:paraId="045C51FB" w14:textId="77777777" w:rsidR="002D6679" w:rsidRDefault="000A6DD3">
      <w:pPr>
        <w:pStyle w:val="ListParagraph"/>
        <w:numPr>
          <w:ilvl w:val="0"/>
          <w:numId w:val="18"/>
        </w:numPr>
        <w:tabs>
          <w:tab w:val="left" w:pos="519"/>
        </w:tabs>
        <w:spacing w:line="230" w:lineRule="auto"/>
        <w:ind w:left="320" w:right="532" w:firstLine="0"/>
        <w:rPr>
          <w:sz w:val="24"/>
        </w:rPr>
      </w:pPr>
      <w:r>
        <w:rPr>
          <w:color w:val="231F20"/>
          <w:w w:val="115"/>
          <w:sz w:val="24"/>
        </w:rPr>
        <w:t>which is not specific to frontier worker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 xml:space="preserve">families. This leaves Article </w:t>
      </w:r>
      <w:r>
        <w:rPr>
          <w:color w:val="231F20"/>
          <w:w w:val="115"/>
          <w:sz w:val="24"/>
        </w:rPr>
        <w:t>10(e)(ii),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which extends Part 2 of the Withdrawal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Agreement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direct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family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members</w:t>
      </w:r>
    </w:p>
    <w:p w14:paraId="64C1A9CD" w14:textId="77777777" w:rsidR="002D6679" w:rsidRDefault="000A6DD3">
      <w:pPr>
        <w:pStyle w:val="BodyText"/>
        <w:spacing w:line="230" w:lineRule="auto"/>
        <w:ind w:left="320" w:right="271"/>
      </w:pPr>
      <w:r>
        <w:rPr>
          <w:color w:val="231F20"/>
          <w:w w:val="115"/>
        </w:rPr>
        <w:t>of frontier workers (as defined by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Citizenship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Directive)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who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resided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outside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State,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now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seek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join the frontier worker. This, again,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does not describe the regular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 lifestyle: their family members live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outside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‘host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State’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continue</w:t>
      </w:r>
    </w:p>
    <w:p w14:paraId="749C1056" w14:textId="77777777" w:rsidR="002D6679" w:rsidRDefault="000A6DD3">
      <w:pPr>
        <w:pStyle w:val="BodyText"/>
        <w:spacing w:line="230" w:lineRule="auto"/>
        <w:ind w:left="320" w:right="384"/>
      </w:pPr>
      <w:r>
        <w:rPr>
          <w:color w:val="231F20"/>
          <w:w w:val="115"/>
        </w:rPr>
        <w:t>to do so. These initial definitions on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personal scope of Part 2 consequently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 not seem to address regular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workers’ families where they remain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resident in their country of nationality,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any more than the Citizenship Directive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did. While not a diminution of earlier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law rights, it wil</w:t>
      </w:r>
      <w:r>
        <w:rPr>
          <w:color w:val="231F20"/>
          <w:w w:val="115"/>
        </w:rPr>
        <w:t>l be of particular concern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non-UK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non-British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members,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appear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fall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outside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scope</w:t>
      </w:r>
    </w:p>
    <w:p w14:paraId="222B9E8B" w14:textId="77777777" w:rsidR="002D6679" w:rsidRDefault="000A6DD3">
      <w:pPr>
        <w:pStyle w:val="BodyText"/>
        <w:spacing w:line="257" w:lineRule="exact"/>
        <w:ind w:left="320"/>
      </w:pP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Agreement.</w:t>
      </w:r>
    </w:p>
    <w:p w14:paraId="7E6DF22A" w14:textId="77777777" w:rsidR="002D6679" w:rsidRDefault="002D6679">
      <w:pPr>
        <w:spacing w:line="257" w:lineRule="exac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308" w:space="45"/>
            <w:col w:w="5402" w:space="1150"/>
            <w:col w:w="5304" w:space="49"/>
            <w:col w:w="5642"/>
          </w:cols>
        </w:sectPr>
      </w:pPr>
    </w:p>
    <w:p w14:paraId="5AF033E3" w14:textId="63A25C93" w:rsidR="002D6679" w:rsidRDefault="000A6DD3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11328" behindDoc="1" locked="0" layoutInCell="1" allowOverlap="1" wp14:anchorId="20BBB18C" wp14:editId="045C4A7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019153173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628941991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330205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8657499" name="Line 400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999835" name="Line 399"/>
                        <wps:cNvCnPr>
                          <a:cxnSpLocks noChangeShapeType="1"/>
                        </wps:cNvCnPr>
                        <wps:spPr bwMode="auto">
                          <a:xfrm>
                            <a:off x="720" y="7295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4938985" name="Freeform 398"/>
                        <wps:cNvSpPr>
                          <a:spLocks/>
                        </wps:cNvSpPr>
                        <wps:spPr bwMode="auto">
                          <a:xfrm>
                            <a:off x="609" y="13181"/>
                            <a:ext cx="5323" cy="2438"/>
                          </a:xfrm>
                          <a:custGeom>
                            <a:avLst/>
                            <a:gdLst>
                              <a:gd name="T0" fmla="+- 0 5932 609"/>
                              <a:gd name="T1" fmla="*/ T0 w 5323"/>
                              <a:gd name="T2" fmla="+- 0 13421 13181"/>
                              <a:gd name="T3" fmla="*/ 13421 h 2438"/>
                              <a:gd name="T4" fmla="+- 0 5920 609"/>
                              <a:gd name="T5" fmla="*/ T4 w 5323"/>
                              <a:gd name="T6" fmla="+- 0 13345 13181"/>
                              <a:gd name="T7" fmla="*/ 13345 h 2438"/>
                              <a:gd name="T8" fmla="+- 0 5886 609"/>
                              <a:gd name="T9" fmla="*/ T8 w 5323"/>
                              <a:gd name="T10" fmla="+- 0 13279 13181"/>
                              <a:gd name="T11" fmla="*/ 13279 h 2438"/>
                              <a:gd name="T12" fmla="+- 0 5834 609"/>
                              <a:gd name="T13" fmla="*/ T12 w 5323"/>
                              <a:gd name="T14" fmla="+- 0 13227 13181"/>
                              <a:gd name="T15" fmla="*/ 13227 h 2438"/>
                              <a:gd name="T16" fmla="+- 0 5768 609"/>
                              <a:gd name="T17" fmla="*/ T16 w 5323"/>
                              <a:gd name="T18" fmla="+- 0 13193 13181"/>
                              <a:gd name="T19" fmla="*/ 13193 h 2438"/>
                              <a:gd name="T20" fmla="+- 0 5692 609"/>
                              <a:gd name="T21" fmla="*/ T20 w 5323"/>
                              <a:gd name="T22" fmla="+- 0 13181 13181"/>
                              <a:gd name="T23" fmla="*/ 13181 h 2438"/>
                              <a:gd name="T24" fmla="+- 0 849 609"/>
                              <a:gd name="T25" fmla="*/ T24 w 5323"/>
                              <a:gd name="T26" fmla="+- 0 13181 13181"/>
                              <a:gd name="T27" fmla="*/ 13181 h 2438"/>
                              <a:gd name="T28" fmla="+- 0 774 609"/>
                              <a:gd name="T29" fmla="*/ T28 w 5323"/>
                              <a:gd name="T30" fmla="+- 0 13193 13181"/>
                              <a:gd name="T31" fmla="*/ 13193 h 2438"/>
                              <a:gd name="T32" fmla="+- 0 708 609"/>
                              <a:gd name="T33" fmla="*/ T32 w 5323"/>
                              <a:gd name="T34" fmla="+- 0 13227 13181"/>
                              <a:gd name="T35" fmla="*/ 13227 h 2438"/>
                              <a:gd name="T36" fmla="+- 0 656 609"/>
                              <a:gd name="T37" fmla="*/ T36 w 5323"/>
                              <a:gd name="T38" fmla="+- 0 13279 13181"/>
                              <a:gd name="T39" fmla="*/ 13279 h 2438"/>
                              <a:gd name="T40" fmla="+- 0 622 609"/>
                              <a:gd name="T41" fmla="*/ T40 w 5323"/>
                              <a:gd name="T42" fmla="+- 0 13345 13181"/>
                              <a:gd name="T43" fmla="*/ 13345 h 2438"/>
                              <a:gd name="T44" fmla="+- 0 609 609"/>
                              <a:gd name="T45" fmla="*/ T44 w 5323"/>
                              <a:gd name="T46" fmla="+- 0 13421 13181"/>
                              <a:gd name="T47" fmla="*/ 13421 h 2438"/>
                              <a:gd name="T48" fmla="+- 0 609 609"/>
                              <a:gd name="T49" fmla="*/ T48 w 5323"/>
                              <a:gd name="T50" fmla="+- 0 15138 13181"/>
                              <a:gd name="T51" fmla="*/ 15138 h 2438"/>
                              <a:gd name="T52" fmla="+- 0 622 609"/>
                              <a:gd name="T53" fmla="*/ T52 w 5323"/>
                              <a:gd name="T54" fmla="+- 0 15214 13181"/>
                              <a:gd name="T55" fmla="*/ 15214 h 2438"/>
                              <a:gd name="T56" fmla="+- 0 656 609"/>
                              <a:gd name="T57" fmla="*/ T56 w 5323"/>
                              <a:gd name="T58" fmla="+- 0 15280 13181"/>
                              <a:gd name="T59" fmla="*/ 15280 h 2438"/>
                              <a:gd name="T60" fmla="+- 0 708 609"/>
                              <a:gd name="T61" fmla="*/ T60 w 5323"/>
                              <a:gd name="T62" fmla="+- 0 15332 13181"/>
                              <a:gd name="T63" fmla="*/ 15332 h 2438"/>
                              <a:gd name="T64" fmla="+- 0 774 609"/>
                              <a:gd name="T65" fmla="*/ T64 w 5323"/>
                              <a:gd name="T66" fmla="+- 0 15366 13181"/>
                              <a:gd name="T67" fmla="*/ 15366 h 2438"/>
                              <a:gd name="T68" fmla="+- 0 849 609"/>
                              <a:gd name="T69" fmla="*/ T68 w 5323"/>
                              <a:gd name="T70" fmla="+- 0 15378 13181"/>
                              <a:gd name="T71" fmla="*/ 15378 h 2438"/>
                              <a:gd name="T72" fmla="+- 0 5083 609"/>
                              <a:gd name="T73" fmla="*/ T72 w 5323"/>
                              <a:gd name="T74" fmla="+- 0 15378 13181"/>
                              <a:gd name="T75" fmla="*/ 15378 h 2438"/>
                              <a:gd name="T76" fmla="+- 0 5269 609"/>
                              <a:gd name="T77" fmla="*/ T76 w 5323"/>
                              <a:gd name="T78" fmla="+- 0 15563 13181"/>
                              <a:gd name="T79" fmla="*/ 15563 h 2438"/>
                              <a:gd name="T80" fmla="+- 0 5326 609"/>
                              <a:gd name="T81" fmla="*/ T80 w 5323"/>
                              <a:gd name="T82" fmla="+- 0 15605 13181"/>
                              <a:gd name="T83" fmla="*/ 15605 h 2438"/>
                              <a:gd name="T84" fmla="+- 0 5382 609"/>
                              <a:gd name="T85" fmla="*/ T84 w 5323"/>
                              <a:gd name="T86" fmla="+- 0 15619 13181"/>
                              <a:gd name="T87" fmla="*/ 15619 h 2438"/>
                              <a:gd name="T88" fmla="+- 0 5433 609"/>
                              <a:gd name="T89" fmla="*/ T88 w 5323"/>
                              <a:gd name="T90" fmla="+- 0 15606 13181"/>
                              <a:gd name="T91" fmla="*/ 15606 h 2438"/>
                              <a:gd name="T92" fmla="+- 0 5475 609"/>
                              <a:gd name="T93" fmla="*/ T92 w 5323"/>
                              <a:gd name="T94" fmla="+- 0 15566 13181"/>
                              <a:gd name="T95" fmla="*/ 15566 h 2438"/>
                              <a:gd name="T96" fmla="+- 0 5505 609"/>
                              <a:gd name="T97" fmla="*/ T96 w 5323"/>
                              <a:gd name="T98" fmla="+- 0 15502 13181"/>
                              <a:gd name="T99" fmla="*/ 15502 h 2438"/>
                              <a:gd name="T100" fmla="+- 0 5540 609"/>
                              <a:gd name="T101" fmla="*/ T100 w 5323"/>
                              <a:gd name="T102" fmla="+- 0 15378 13181"/>
                              <a:gd name="T103" fmla="*/ 15378 h 2438"/>
                              <a:gd name="T104" fmla="+- 0 5692 609"/>
                              <a:gd name="T105" fmla="*/ T104 w 5323"/>
                              <a:gd name="T106" fmla="+- 0 15378 13181"/>
                              <a:gd name="T107" fmla="*/ 15378 h 2438"/>
                              <a:gd name="T108" fmla="+- 0 5768 609"/>
                              <a:gd name="T109" fmla="*/ T108 w 5323"/>
                              <a:gd name="T110" fmla="+- 0 15366 13181"/>
                              <a:gd name="T111" fmla="*/ 15366 h 2438"/>
                              <a:gd name="T112" fmla="+- 0 5834 609"/>
                              <a:gd name="T113" fmla="*/ T112 w 5323"/>
                              <a:gd name="T114" fmla="+- 0 15332 13181"/>
                              <a:gd name="T115" fmla="*/ 15332 h 2438"/>
                              <a:gd name="T116" fmla="+- 0 5886 609"/>
                              <a:gd name="T117" fmla="*/ T116 w 5323"/>
                              <a:gd name="T118" fmla="+- 0 15280 13181"/>
                              <a:gd name="T119" fmla="*/ 15280 h 2438"/>
                              <a:gd name="T120" fmla="+- 0 5920 609"/>
                              <a:gd name="T121" fmla="*/ T120 w 5323"/>
                              <a:gd name="T122" fmla="+- 0 15214 13181"/>
                              <a:gd name="T123" fmla="*/ 15214 h 2438"/>
                              <a:gd name="T124" fmla="+- 0 5932 609"/>
                              <a:gd name="T125" fmla="*/ T124 w 5323"/>
                              <a:gd name="T126" fmla="+- 0 15138 13181"/>
                              <a:gd name="T127" fmla="*/ 15138 h 2438"/>
                              <a:gd name="T128" fmla="+- 0 5932 609"/>
                              <a:gd name="T129" fmla="*/ T128 w 5323"/>
                              <a:gd name="T130" fmla="+- 0 13421 13181"/>
                              <a:gd name="T131" fmla="*/ 13421 h 24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2438">
                                <a:moveTo>
                                  <a:pt x="5323" y="240"/>
                                </a:moveTo>
                                <a:lnTo>
                                  <a:pt x="5311" y="164"/>
                                </a:lnTo>
                                <a:lnTo>
                                  <a:pt x="5277" y="98"/>
                                </a:lnTo>
                                <a:lnTo>
                                  <a:pt x="5225" y="46"/>
                                </a:lnTo>
                                <a:lnTo>
                                  <a:pt x="5159" y="12"/>
                                </a:lnTo>
                                <a:lnTo>
                                  <a:pt x="5083" y="0"/>
                                </a:lnTo>
                                <a:lnTo>
                                  <a:pt x="240" y="0"/>
                                </a:lnTo>
                                <a:lnTo>
                                  <a:pt x="165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8"/>
                                </a:lnTo>
                                <a:lnTo>
                                  <a:pt x="13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957"/>
                                </a:lnTo>
                                <a:lnTo>
                                  <a:pt x="13" y="2033"/>
                                </a:lnTo>
                                <a:lnTo>
                                  <a:pt x="47" y="2099"/>
                                </a:lnTo>
                                <a:lnTo>
                                  <a:pt x="99" y="2151"/>
                                </a:lnTo>
                                <a:lnTo>
                                  <a:pt x="165" y="2185"/>
                                </a:lnTo>
                                <a:lnTo>
                                  <a:pt x="240" y="2197"/>
                                </a:lnTo>
                                <a:lnTo>
                                  <a:pt x="4474" y="2197"/>
                                </a:lnTo>
                                <a:lnTo>
                                  <a:pt x="4660" y="2382"/>
                                </a:lnTo>
                                <a:lnTo>
                                  <a:pt x="4717" y="2424"/>
                                </a:lnTo>
                                <a:lnTo>
                                  <a:pt x="4773" y="2438"/>
                                </a:lnTo>
                                <a:lnTo>
                                  <a:pt x="4824" y="2425"/>
                                </a:lnTo>
                                <a:lnTo>
                                  <a:pt x="4866" y="2385"/>
                                </a:lnTo>
                                <a:lnTo>
                                  <a:pt x="4896" y="2321"/>
                                </a:lnTo>
                                <a:lnTo>
                                  <a:pt x="4931" y="2197"/>
                                </a:lnTo>
                                <a:lnTo>
                                  <a:pt x="5083" y="2197"/>
                                </a:lnTo>
                                <a:lnTo>
                                  <a:pt x="5159" y="2185"/>
                                </a:lnTo>
                                <a:lnTo>
                                  <a:pt x="5225" y="2151"/>
                                </a:lnTo>
                                <a:lnTo>
                                  <a:pt x="5277" y="2099"/>
                                </a:lnTo>
                                <a:lnTo>
                                  <a:pt x="5311" y="2033"/>
                                </a:lnTo>
                                <a:lnTo>
                                  <a:pt x="5323" y="1957"/>
                                </a:lnTo>
                                <a:lnTo>
                                  <a:pt x="5323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3E611E" id="Group 397" o:spid="_x0000_s1026" style="position:absolute;margin-left:0;margin-top:0;width:595.3pt;height:841.9pt;z-index:-17905152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">
                <v:rect id="Rectangle 402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" fillcolor="#e0d8eb" stroked="f"/>
                <v:line id="Line 401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" strokecolor="#743b97" strokeweight="1pt"/>
                <v:line id="Line 400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" strokecolor="#743b97" strokeweight="1pt"/>
                <v:line id="Line 399" o:spid="_x0000_s1030" style="position:absolute;visibility:visible;mso-wrap-style:square" from="720,7295" to="11186,7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" strokecolor="#743b97" strokeweight="1pt"/>
                <v:shape id="Freeform 398" o:spid="_x0000_s1031" style="position:absolute;left:609;top:13181;width:5323;height:2438;visibility:visible;mso-wrap-style:square;v-text-anchor:top" coordsize="5323,2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" path="m5323,240r-12,-76l5277,98,5225,46,5159,12,5083,,240,,165,12,99,46,47,98,13,164,,240,,1957r13,76l47,2099r52,52l165,2185r75,12l4474,2197r186,185l4717,2424r56,14l4824,2425r42,-40l4896,2321r35,-124l5083,2197r76,-12l5225,2151r52,-52l5311,2033r12,-76l5323,240xe" stroked="f">
                  <v:path arrowok="t" o:connecttype="custom" o:connectlocs="5323,13421;5311,13345;5277,13279;5225,13227;5159,13193;5083,13181;240,13181;165,13193;99,13227;47,13279;13,13345;0,13421;0,15138;13,15214;47,15280;99,15332;165,15366;240,15378;4474,15378;4660,15563;4717,15605;4773,15619;4824,15606;4866,15566;4896,15502;4931,15378;5083,15378;5159,15366;5225,15332;5277,15280;5311,15214;5323,15138;5323,13421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4C036468" w14:textId="77777777" w:rsidR="002D6679" w:rsidRDefault="002D6679">
      <w:pPr>
        <w:pStyle w:val="BodyText"/>
        <w:spacing w:before="7"/>
        <w:rPr>
          <w:sz w:val="20"/>
        </w:rPr>
      </w:pPr>
    </w:p>
    <w:p w14:paraId="392FB48F" w14:textId="65F161CE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B971303" wp14:editId="25A92B5D">
                <wp:extent cx="6645910" cy="12700"/>
                <wp:effectExtent l="9525" t="6985" r="12065" b="8890"/>
                <wp:docPr id="1922934691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206444274" name="Line 396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93B1E5" id="Group 395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BR0kOgqAgAAvgQAAA4AAAAAAAAAAAAAAAAALgIAAGRycy9lMm9E&#10;b2MueG1sUEsBAi0AFAAGAAgAAAAhAO0jrU3bAAAABAEAAA8AAAAAAAAAAAAAAAAAhAQAAGRycy9k&#10;b3ducmV2LnhtbFBLBQYAAAAABAAEAPMAAACMBQAAAAA=&#10;">
                <v:line id="Line 396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" strokecolor="#743b97" strokeweight="1pt"/>
                <w10:anchorlock/>
              </v:group>
            </w:pict>
          </mc:Fallback>
        </mc:AlternateContent>
      </w:r>
    </w:p>
    <w:p w14:paraId="762EB66D" w14:textId="77777777" w:rsidR="002D6679" w:rsidRDefault="000A6DD3">
      <w:pPr>
        <w:pStyle w:val="Heading4"/>
        <w:tabs>
          <w:tab w:val="left" w:pos="22383"/>
        </w:tabs>
      </w:pPr>
      <w:r>
        <w:rPr>
          <w:color w:val="743B97"/>
        </w:rPr>
        <w:t>38</w:t>
      </w:r>
      <w:r>
        <w:rPr>
          <w:color w:val="743B97"/>
        </w:rPr>
        <w:tab/>
        <w:t>39</w:t>
      </w:r>
    </w:p>
    <w:p w14:paraId="791963B0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E124CF3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F1EE369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5F072AE1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3104DDC5" w14:textId="763DA271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1840" behindDoc="1" locked="0" layoutInCell="1" allowOverlap="1" wp14:anchorId="090316DA" wp14:editId="2DC4E979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314392391" name="Freeform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42C86D" id="Freeform 394" o:spid="_x0000_s1026" style="position:absolute;margin-left:36pt;margin-top:9.4pt;width:523.3pt;height:.1pt;z-index:-15664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22BC94DA" w14:textId="77777777" w:rsidR="002D6679" w:rsidRDefault="002D6679">
      <w:pPr>
        <w:pStyle w:val="BodyText"/>
        <w:spacing w:before="4"/>
        <w:rPr>
          <w:sz w:val="22"/>
        </w:rPr>
      </w:pPr>
    </w:p>
    <w:p w14:paraId="37A73135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24179912" w14:textId="77777777" w:rsidR="002D6679" w:rsidRDefault="000A6DD3">
      <w:pPr>
        <w:pStyle w:val="BodyText"/>
        <w:spacing w:before="102" w:line="230" w:lineRule="auto"/>
        <w:ind w:left="320" w:right="346"/>
      </w:pPr>
      <w:r>
        <w:rPr>
          <w:color w:val="231F20"/>
          <w:w w:val="115"/>
        </w:rPr>
        <w:t>In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terms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residency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‘reverse’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frontier workers and their families,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‘dual’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workers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families,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Withdrawal Agreement in Articles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13-15 mostly copies over the relevant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provisions of the Citizenship Directive,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maintains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exit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and</w:t>
      </w:r>
    </w:p>
    <w:p w14:paraId="385800B6" w14:textId="77777777" w:rsidR="002D6679" w:rsidRDefault="000A6DD3">
      <w:pPr>
        <w:pStyle w:val="BodyText"/>
        <w:spacing w:line="230" w:lineRule="auto"/>
        <w:ind w:left="320" w:right="118"/>
      </w:pPr>
      <w:r>
        <w:rPr>
          <w:color w:val="231F20"/>
          <w:spacing w:val="-1"/>
          <w:w w:val="115"/>
        </w:rPr>
        <w:t>entry,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rights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initial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residence,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of permanent residence held by these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families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prior</w:t>
      </w:r>
    </w:p>
    <w:p w14:paraId="2320104C" w14:textId="77777777" w:rsidR="002D6679" w:rsidRDefault="000A6DD3">
      <w:pPr>
        <w:pStyle w:val="BodyText"/>
        <w:spacing w:line="230" w:lineRule="auto"/>
        <w:ind w:left="320" w:right="258"/>
      </w:pPr>
      <w:r>
        <w:rPr>
          <w:color w:val="231F20"/>
          <w:w w:val="110"/>
        </w:rPr>
        <w:t>to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Brexit.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16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ensures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acquire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permanent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even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after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Brexit.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Independent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Monitoring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Authority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recently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won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judicial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review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against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Home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Office,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successfully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argued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acquisition, once a person has been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awarded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18,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should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after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five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years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automatic.</w:t>
      </w:r>
      <w:r>
        <w:rPr>
          <w:color w:val="231F20"/>
          <w:w w:val="110"/>
          <w:vertAlign w:val="superscript"/>
        </w:rPr>
        <w:t>100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Home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Office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contrast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requires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re-register,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when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pre-settled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expires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lose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WA-based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UK.</w:t>
      </w:r>
    </w:p>
    <w:p w14:paraId="201E06B5" w14:textId="77777777" w:rsidR="002D6679" w:rsidRDefault="000A6DD3">
      <w:pPr>
        <w:pStyle w:val="BodyText"/>
        <w:spacing w:line="230" w:lineRule="auto"/>
        <w:ind w:left="320" w:right="212"/>
      </w:pP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version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‘permanent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residence’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is a ‘stronger’ version of the one set out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in the Citizenship Directive: </w:t>
      </w:r>
      <w:r>
        <w:rPr>
          <w:color w:val="231F20"/>
          <w:w w:val="115"/>
        </w:rPr>
        <w:t>Article 15(3)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makes clear that it can only be lost after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 absence from the host State of more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5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consecutive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years,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compared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Directive’s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two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years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absence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rule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(Article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16(4)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CD)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presumably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because</w:t>
      </w:r>
    </w:p>
    <w:p w14:paraId="3AF41217" w14:textId="77777777" w:rsidR="002D6679" w:rsidRDefault="000A6DD3">
      <w:pPr>
        <w:pStyle w:val="BodyText"/>
        <w:spacing w:line="230" w:lineRule="auto"/>
        <w:ind w:left="320" w:right="-3"/>
      </w:pPr>
      <w:r>
        <w:rPr>
          <w:color w:val="231F20"/>
          <w:w w:val="115"/>
        </w:rPr>
        <w:t>once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lost,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there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no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possibility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regaining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it</w:t>
      </w:r>
    </w:p>
    <w:p w14:paraId="4066C902" w14:textId="77777777" w:rsidR="002D6679" w:rsidRDefault="000A6DD3">
      <w:pPr>
        <w:pStyle w:val="BodyText"/>
        <w:spacing w:before="169" w:line="230" w:lineRule="auto"/>
        <w:ind w:left="320" w:right="26"/>
      </w:pPr>
      <w:r>
        <w:rPr>
          <w:color w:val="231F20"/>
          <w:w w:val="115"/>
        </w:rPr>
        <w:t>As discussed above, the Citizenship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Directive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also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makes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provision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‘quicker’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permanent residence for ‘onward’ 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workers, who live and work in an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Member State and after 3 years, proceed</w:t>
      </w:r>
      <w:r>
        <w:rPr>
          <w:color w:val="231F20"/>
          <w:w w:val="115"/>
        </w:rPr>
        <w:t xml:space="preserve"> 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become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working</w:t>
      </w:r>
    </w:p>
    <w:p w14:paraId="423A2499" w14:textId="77777777" w:rsidR="002D6679" w:rsidRDefault="000A6DD3">
      <w:pPr>
        <w:pStyle w:val="BodyText"/>
        <w:spacing w:line="230" w:lineRule="auto"/>
        <w:ind w:left="320" w:right="387"/>
        <w:jc w:val="both"/>
      </w:pPr>
      <w:r>
        <w:rPr>
          <w:color w:val="231F20"/>
          <w:w w:val="112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  <w:w w:val="104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w w:val="124"/>
        </w:rPr>
        <w:t>dif</w:t>
      </w:r>
      <w:r>
        <w:rPr>
          <w:color w:val="231F20"/>
          <w:spacing w:val="-3"/>
          <w:w w:val="124"/>
        </w:rPr>
        <w:t>f</w:t>
      </w:r>
      <w:r>
        <w:rPr>
          <w:color w:val="231F20"/>
          <w:w w:val="112"/>
        </w:rPr>
        <w:t>e</w:t>
      </w:r>
      <w:r>
        <w:rPr>
          <w:color w:val="231F20"/>
          <w:spacing w:val="-6"/>
          <w:w w:val="112"/>
        </w:rPr>
        <w:t>r</w:t>
      </w:r>
      <w:r>
        <w:rPr>
          <w:color w:val="231F20"/>
          <w:w w:val="115"/>
        </w:rPr>
        <w:t>ent</w:t>
      </w:r>
      <w:r>
        <w:rPr>
          <w:color w:val="231F20"/>
          <w:spacing w:val="5"/>
        </w:rPr>
        <w:t xml:space="preserve"> </w:t>
      </w:r>
      <w:r>
        <w:rPr>
          <w:color w:val="231F20"/>
          <w:w w:val="111"/>
        </w:rPr>
        <w:t>Member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  <w:w w:val="95"/>
        </w:rPr>
        <w:t>S</w:t>
      </w:r>
      <w:r>
        <w:rPr>
          <w:color w:val="231F20"/>
          <w:w w:val="117"/>
        </w:rPr>
        <w:t>t</w:t>
      </w:r>
      <w:r>
        <w:rPr>
          <w:color w:val="231F20"/>
          <w:spacing w:val="-2"/>
          <w:w w:val="117"/>
        </w:rPr>
        <w:t>a</w:t>
      </w:r>
      <w:r>
        <w:rPr>
          <w:color w:val="231F20"/>
          <w:spacing w:val="-4"/>
          <w:w w:val="145"/>
        </w:rPr>
        <w:t>t</w:t>
      </w:r>
      <w:r>
        <w:rPr>
          <w:color w:val="231F20"/>
          <w:w w:val="101"/>
        </w:rPr>
        <w:t>e;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1"/>
          <w:w w:val="84"/>
          <w:vertAlign w:val="superscript"/>
        </w:rPr>
        <w:t>0</w:t>
      </w:r>
      <w:r>
        <w:rPr>
          <w:color w:val="231F20"/>
          <w:w w:val="84"/>
          <w:vertAlign w:val="superscript"/>
        </w:rPr>
        <w:t>1</w:t>
      </w:r>
      <w:r>
        <w:rPr>
          <w:color w:val="231F20"/>
          <w:spacing w:val="5"/>
        </w:rPr>
        <w:t xml:space="preserve"> </w:t>
      </w:r>
      <w:r>
        <w:rPr>
          <w:color w:val="231F20"/>
          <w:w w:val="112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  <w:w w:val="117"/>
        </w:rPr>
        <w:t xml:space="preserve">theory </w:t>
      </w:r>
      <w:r>
        <w:rPr>
          <w:color w:val="231F20"/>
          <w:w w:val="115"/>
        </w:rPr>
        <w:t>this special rule is carried over into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Withdrawal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Agreement,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which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provides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for permanent residence in accordance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periods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stipulated</w:t>
      </w:r>
    </w:p>
    <w:p w14:paraId="4B9AD760" w14:textId="77777777" w:rsidR="002D6679" w:rsidRDefault="000A6DD3">
      <w:pPr>
        <w:pStyle w:val="BodyText"/>
        <w:spacing w:line="230" w:lineRule="auto"/>
        <w:ind w:left="320" w:right="-2"/>
      </w:pP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17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Citizenship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Directive.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practice,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had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exercised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their</w:t>
      </w:r>
    </w:p>
    <w:p w14:paraId="0E4556E5" w14:textId="77777777" w:rsidR="002D6679" w:rsidRDefault="000A6DD3">
      <w:pPr>
        <w:pStyle w:val="BodyText"/>
        <w:spacing w:before="102" w:line="230" w:lineRule="auto"/>
        <w:ind w:left="201" w:right="75"/>
      </w:pPr>
      <w:r>
        <w:br w:type="column"/>
      </w:r>
      <w:r>
        <w:rPr>
          <w:color w:val="231F20"/>
          <w:w w:val="110"/>
        </w:rPr>
        <w:t>free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movement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migrant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three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years,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then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changed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before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31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December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2020,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while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staying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former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where  they  should  then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entitled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permanent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15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Agreement.</w:t>
      </w:r>
    </w:p>
    <w:p w14:paraId="15233A94" w14:textId="77777777" w:rsidR="002D6679" w:rsidRDefault="000A6DD3">
      <w:pPr>
        <w:pStyle w:val="BodyText"/>
        <w:spacing w:line="230" w:lineRule="auto"/>
        <w:ind w:left="201" w:right="398"/>
      </w:pPr>
      <w:r>
        <w:rPr>
          <w:color w:val="231F20"/>
          <w:w w:val="115"/>
        </w:rPr>
        <w:t>UK nationals do not have ongoing free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movement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rights,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shift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work under Article 17 of the Directive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would have to have happened be</w:t>
      </w:r>
      <w:r>
        <w:rPr>
          <w:color w:val="231F20"/>
          <w:w w:val="115"/>
        </w:rPr>
        <w:t>fore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ceased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apply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them.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EU</w:t>
      </w:r>
    </w:p>
    <w:p w14:paraId="038AF9C4" w14:textId="77777777" w:rsidR="002D6679" w:rsidRDefault="000A6DD3">
      <w:pPr>
        <w:pStyle w:val="BodyText"/>
        <w:spacing w:line="230" w:lineRule="auto"/>
        <w:ind w:left="201" w:right="88"/>
      </w:pPr>
      <w:r>
        <w:rPr>
          <w:color w:val="231F20"/>
          <w:w w:val="110"/>
        </w:rPr>
        <w:t>nationals,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worked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resided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three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years,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should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shift their state of work to an EU state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(before or after the end of the transition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period) – including Ireland – while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continuing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reside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UK,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should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 entitled to permanent residence in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UK,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‘settled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status’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EUSS.</w:t>
      </w:r>
      <w:r>
        <w:rPr>
          <w:color w:val="231F20"/>
          <w:w w:val="110"/>
          <w:vertAlign w:val="superscript"/>
        </w:rPr>
        <w:t>102</w:t>
      </w:r>
    </w:p>
    <w:p w14:paraId="059C77F3" w14:textId="77777777" w:rsidR="002D6679" w:rsidRDefault="000A6DD3">
      <w:pPr>
        <w:pStyle w:val="BodyText"/>
        <w:spacing w:before="181" w:line="230" w:lineRule="auto"/>
        <w:ind w:left="201" w:right="321"/>
      </w:pPr>
      <w:r>
        <w:rPr>
          <w:color w:val="231F20"/>
          <w:w w:val="115"/>
        </w:rPr>
        <w:t>Article 18 sets out the rules applicable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what in the UK has become the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Settlement Scheme, or the residency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registration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process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results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2</w:t>
      </w:r>
    </w:p>
    <w:p w14:paraId="5EB24B0A" w14:textId="77777777" w:rsidR="002D6679" w:rsidRDefault="000A6DD3">
      <w:pPr>
        <w:pStyle w:val="BodyText"/>
        <w:spacing w:line="230" w:lineRule="auto"/>
        <w:ind w:left="201"/>
      </w:pPr>
      <w:r>
        <w:rPr>
          <w:color w:val="231F20"/>
          <w:w w:val="110"/>
        </w:rPr>
        <w:t>rights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being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conferred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‘host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State’.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before,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provision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only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‘reverse’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‘dual’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(including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Irish)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families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EU.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our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purposes,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similar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regime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Citizenship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Directive,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families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could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register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new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residency</w:t>
      </w:r>
    </w:p>
    <w:p w14:paraId="78F5AD73" w14:textId="77777777" w:rsidR="002D6679" w:rsidRDefault="000A6DD3">
      <w:pPr>
        <w:pStyle w:val="BodyText"/>
        <w:spacing w:line="230" w:lineRule="auto"/>
        <w:ind w:left="201"/>
      </w:pPr>
      <w:r>
        <w:rPr>
          <w:color w:val="231F20"/>
          <w:w w:val="115"/>
        </w:rPr>
        <w:t>status (‘Settled Status’) as self-sufficient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18(1)(k)(ii).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documentary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requirements for the registration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essentially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identical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</w:p>
    <w:p w14:paraId="040C076C" w14:textId="77777777" w:rsidR="002D6679" w:rsidRDefault="000A6DD3">
      <w:pPr>
        <w:pStyle w:val="BodyText"/>
        <w:spacing w:line="230" w:lineRule="auto"/>
        <w:ind w:left="201" w:right="88"/>
      </w:pPr>
      <w:r>
        <w:rPr>
          <w:color w:val="231F20"/>
          <w:w w:val="115"/>
        </w:rPr>
        <w:t>the Directive, with the exception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18(p)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enables  systematic  checks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on criminality and security – which was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 possible under the Directive. There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are,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two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fundamental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differences</w:t>
      </w:r>
    </w:p>
    <w:p w14:paraId="5C856A69" w14:textId="77777777" w:rsidR="002D6679" w:rsidRDefault="000A6DD3">
      <w:pPr>
        <w:pStyle w:val="BodyText"/>
        <w:spacing w:line="230" w:lineRule="auto"/>
        <w:ind w:left="201" w:right="69"/>
      </w:pPr>
      <w:r>
        <w:rPr>
          <w:color w:val="231F20"/>
          <w:w w:val="115"/>
        </w:rPr>
        <w:t>between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Directive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registration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regimes.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First,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Directive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provided</w:t>
      </w:r>
    </w:p>
    <w:p w14:paraId="0550367C" w14:textId="77777777" w:rsidR="002D6679" w:rsidRDefault="000A6DD3">
      <w:pPr>
        <w:pStyle w:val="BodyText"/>
        <w:spacing w:line="230" w:lineRule="auto"/>
        <w:ind w:left="201" w:right="463"/>
      </w:pPr>
      <w:r>
        <w:rPr>
          <w:color w:val="231F20"/>
          <w:spacing w:val="-1"/>
          <w:w w:val="115"/>
        </w:rPr>
        <w:t>for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declaratory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scheme,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(whereby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registration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document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itself</w:t>
      </w:r>
    </w:p>
    <w:p w14:paraId="7146DB95" w14:textId="77777777" w:rsidR="002D6679" w:rsidRDefault="000A6DD3">
      <w:pPr>
        <w:pStyle w:val="BodyText"/>
        <w:spacing w:before="102" w:line="230" w:lineRule="auto"/>
        <w:ind w:left="320" w:right="75"/>
      </w:pPr>
      <w:r>
        <w:br w:type="column"/>
      </w:r>
      <w:r>
        <w:rPr>
          <w:color w:val="231F20"/>
          <w:w w:val="115"/>
        </w:rPr>
        <w:t>necessary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recognition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under the Directive – non-registration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could only lead to a proportionate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penalty, not a negation of r</w:t>
      </w:r>
      <w:r>
        <w:rPr>
          <w:color w:val="231F20"/>
          <w:w w:val="115"/>
        </w:rPr>
        <w:t>ights).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WA, in contrast, permits a constitutive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scheme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whereby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new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status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</w:p>
    <w:p w14:paraId="4662C73C" w14:textId="77777777" w:rsidR="002D6679" w:rsidRDefault="000A6DD3">
      <w:pPr>
        <w:pStyle w:val="BodyText"/>
        <w:spacing w:line="230" w:lineRule="auto"/>
        <w:ind w:left="320" w:right="80"/>
      </w:pPr>
      <w:r>
        <w:rPr>
          <w:color w:val="231F20"/>
          <w:w w:val="115"/>
        </w:rPr>
        <w:t>of itself confers the rights in Part 2.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second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key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difference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Directive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describes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registration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regime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which</w:t>
      </w:r>
    </w:p>
    <w:p w14:paraId="5682160C" w14:textId="77777777" w:rsidR="002D6679" w:rsidRDefault="000A6DD3">
      <w:pPr>
        <w:pStyle w:val="BodyText"/>
        <w:spacing w:line="230" w:lineRule="auto"/>
        <w:ind w:left="320" w:right="224"/>
      </w:pPr>
      <w:r>
        <w:rPr>
          <w:color w:val="231F20"/>
          <w:w w:val="110"/>
        </w:rPr>
        <w:t>is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optional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States;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in contrast, those States adopting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constitutive regime under the WA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obliged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provide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registration rights</w:t>
      </w:r>
    </w:p>
    <w:p w14:paraId="5794AE9D" w14:textId="77777777" w:rsidR="002D6679" w:rsidRDefault="000A6DD3">
      <w:pPr>
        <w:pStyle w:val="BodyText"/>
        <w:spacing w:line="263" w:lineRule="exact"/>
        <w:ind w:left="320"/>
      </w:pPr>
      <w:r>
        <w:rPr>
          <w:color w:val="231F20"/>
          <w:w w:val="110"/>
        </w:rPr>
        <w:t>and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conditions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described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18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WA.</w:t>
      </w:r>
    </w:p>
    <w:p w14:paraId="7DFB9838" w14:textId="77777777" w:rsidR="002D6679" w:rsidRDefault="000A6DD3">
      <w:pPr>
        <w:pStyle w:val="BodyText"/>
        <w:spacing w:before="189" w:line="230" w:lineRule="auto"/>
        <w:ind w:left="320" w:right="80"/>
      </w:pPr>
      <w:r>
        <w:rPr>
          <w:color w:val="231F20"/>
          <w:w w:val="115"/>
        </w:rPr>
        <w:t>Article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23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spacing w:val="-1"/>
          <w:w w:val="115"/>
        </w:rPr>
        <w:t>copies over the Citizenship Directive’s</w:t>
      </w:r>
      <w:r>
        <w:rPr>
          <w:color w:val="231F20"/>
          <w:w w:val="115"/>
        </w:rPr>
        <w:t xml:space="preserve"> Article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24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equal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treatment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clause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</w:p>
    <w:p w14:paraId="380B9EB8" w14:textId="77777777" w:rsidR="002D6679" w:rsidRDefault="000A6DD3">
      <w:pPr>
        <w:pStyle w:val="BodyText"/>
        <w:spacing w:line="230" w:lineRule="auto"/>
        <w:ind w:left="320" w:right="470"/>
      </w:pPr>
      <w:r>
        <w:rPr>
          <w:color w:val="231F20"/>
          <w:w w:val="115"/>
        </w:rPr>
        <w:t>full,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including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limitations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student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maintenance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grants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its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extension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equal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treatment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resident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family</w:t>
      </w:r>
    </w:p>
    <w:p w14:paraId="30D4D4C8" w14:textId="77777777" w:rsidR="002D6679" w:rsidRDefault="000A6DD3">
      <w:pPr>
        <w:pStyle w:val="BodyText"/>
        <w:spacing w:line="230" w:lineRule="auto"/>
        <w:ind w:left="320" w:right="80"/>
      </w:pPr>
      <w:r>
        <w:rPr>
          <w:color w:val="231F20"/>
          <w:w w:val="110"/>
        </w:rPr>
        <w:t>members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residing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State.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complements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Article</w:t>
      </w:r>
    </w:p>
    <w:p w14:paraId="6FF3D19F" w14:textId="77777777" w:rsidR="002D6679" w:rsidRDefault="000A6DD3">
      <w:pPr>
        <w:pStyle w:val="BodyText"/>
        <w:spacing w:line="230" w:lineRule="auto"/>
        <w:ind w:left="320" w:right="170"/>
      </w:pPr>
      <w:r>
        <w:rPr>
          <w:color w:val="231F20"/>
          <w:w w:val="110"/>
        </w:rPr>
        <w:t>12, which references Article 18 TFEU’s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prohibition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discrimination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basis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nationality and applies it to both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Work.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22, meanwhile, confirms that family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members of EU </w:t>
      </w:r>
      <w:r>
        <w:rPr>
          <w:color w:val="231F20"/>
          <w:w w:val="115"/>
        </w:rPr>
        <w:t>nationals resident in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entitled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take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up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become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self-employed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there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well.</w:t>
      </w:r>
    </w:p>
    <w:p w14:paraId="77BDC036" w14:textId="77777777" w:rsidR="002D6679" w:rsidRDefault="000A6DD3">
      <w:pPr>
        <w:pStyle w:val="BodyText"/>
        <w:spacing w:before="185" w:line="230" w:lineRule="auto"/>
        <w:ind w:left="320" w:right="21"/>
      </w:pPr>
      <w:r>
        <w:rPr>
          <w:color w:val="231F20"/>
          <w:w w:val="115"/>
        </w:rPr>
        <w:t>A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big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change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terms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‘reverse’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‘dual’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families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resident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elsewhere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in the EU is found in Article 20, which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makes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clear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while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decisions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deport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anyone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exercising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Title II, on the basis of conduct that took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place before the end of transition will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taken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line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Citizenship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Directive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(Article 20(1)), decisions on deportation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 the basis of conduct that took place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after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transition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period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taken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basis of national legislation (Article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7"/>
        </w:rPr>
        <w:t>20(2))</w:t>
      </w:r>
      <w:r>
        <w:rPr>
          <w:color w:val="231F20"/>
          <w:spacing w:val="-1"/>
          <w:w w:val="117"/>
        </w:rPr>
        <w:t>.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2"/>
          <w:w w:val="104"/>
          <w:vertAlign w:val="superscript"/>
        </w:rPr>
        <w:t>0</w:t>
      </w:r>
      <w:r>
        <w:rPr>
          <w:color w:val="231F20"/>
          <w:w w:val="104"/>
          <w:vertAlign w:val="superscript"/>
        </w:rPr>
        <w:t>3</w:t>
      </w:r>
      <w:r>
        <w:rPr>
          <w:color w:val="231F20"/>
          <w:spacing w:val="5"/>
        </w:rPr>
        <w:t xml:space="preserve"> </w:t>
      </w:r>
      <w:r>
        <w:rPr>
          <w:color w:val="231F20"/>
          <w:w w:val="118"/>
        </w:rPr>
        <w:t>Article</w:t>
      </w:r>
      <w:r>
        <w:rPr>
          <w:color w:val="231F20"/>
          <w:spacing w:val="5"/>
        </w:rPr>
        <w:t xml:space="preserve"> </w:t>
      </w:r>
      <w:r>
        <w:rPr>
          <w:color w:val="231F20"/>
          <w:w w:val="86"/>
        </w:rPr>
        <w:t>21,</w:t>
      </w:r>
      <w:r>
        <w:rPr>
          <w:color w:val="231F20"/>
          <w:spacing w:val="5"/>
        </w:rPr>
        <w:t xml:space="preserve"> </w:t>
      </w:r>
      <w:r>
        <w:rPr>
          <w:color w:val="231F20"/>
          <w:w w:val="113"/>
        </w:rPr>
        <w:t>h</w:t>
      </w:r>
      <w:r>
        <w:rPr>
          <w:color w:val="231F20"/>
          <w:spacing w:val="-7"/>
          <w:w w:val="113"/>
        </w:rPr>
        <w:t>o</w:t>
      </w:r>
      <w:r>
        <w:rPr>
          <w:color w:val="231F20"/>
          <w:spacing w:val="-6"/>
          <w:w w:val="119"/>
        </w:rPr>
        <w:t>w</w:t>
      </w:r>
      <w:r>
        <w:rPr>
          <w:color w:val="231F20"/>
          <w:spacing w:val="-6"/>
          <w:w w:val="106"/>
        </w:rPr>
        <w:t>e</w:t>
      </w:r>
      <w:r>
        <w:rPr>
          <w:color w:val="231F20"/>
          <w:spacing w:val="-8"/>
          <w:w w:val="117"/>
        </w:rPr>
        <w:t>v</w:t>
      </w:r>
      <w:r>
        <w:rPr>
          <w:color w:val="231F20"/>
          <w:w w:val="106"/>
        </w:rPr>
        <w:t>e</w:t>
      </w:r>
      <w:r>
        <w:rPr>
          <w:color w:val="231F20"/>
          <w:spacing w:val="-22"/>
          <w:w w:val="121"/>
        </w:rPr>
        <w:t>r</w:t>
      </w:r>
      <w:r>
        <w:rPr>
          <w:color w:val="231F20"/>
          <w:w w:val="88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w w:val="111"/>
        </w:rPr>
        <w:t>nonethele</w:t>
      </w:r>
      <w:r>
        <w:rPr>
          <w:color w:val="231F20"/>
          <w:spacing w:val="-3"/>
          <w:w w:val="111"/>
        </w:rPr>
        <w:t>s</w:t>
      </w:r>
      <w:r>
        <w:rPr>
          <w:color w:val="231F20"/>
          <w:w w:val="99"/>
        </w:rPr>
        <w:t xml:space="preserve">s </w:t>
      </w:r>
      <w:r>
        <w:rPr>
          <w:color w:val="231F20"/>
          <w:w w:val="115"/>
        </w:rPr>
        <w:t>requires that the Citizenship Directive’s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provisions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appeals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decisions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taken</w:t>
      </w:r>
    </w:p>
    <w:p w14:paraId="4583D6C5" w14:textId="77777777" w:rsidR="002D6679" w:rsidRDefault="000A6DD3">
      <w:pPr>
        <w:pStyle w:val="BodyText"/>
        <w:spacing w:line="246" w:lineRule="exact"/>
        <w:ind w:left="320"/>
      </w:pPr>
      <w:r>
        <w:rPr>
          <w:color w:val="231F20"/>
          <w:w w:val="115"/>
        </w:rPr>
        <w:t>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residency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covered</w:t>
      </w:r>
    </w:p>
    <w:p w14:paraId="6DD326D8" w14:textId="7616AAA1" w:rsidR="002D6679" w:rsidRDefault="000A6DD3">
      <w:pPr>
        <w:pStyle w:val="BodyText"/>
        <w:spacing w:line="230" w:lineRule="auto"/>
        <w:ind w:left="320" w:right="7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4176" behindDoc="0" locked="0" layoutInCell="1" allowOverlap="1" wp14:anchorId="5690545A" wp14:editId="61F10340">
                <wp:simplePos x="0" y="0"/>
                <wp:positionH relativeFrom="page">
                  <wp:posOffset>457200</wp:posOffset>
                </wp:positionH>
                <wp:positionV relativeFrom="paragraph">
                  <wp:posOffset>262255</wp:posOffset>
                </wp:positionV>
                <wp:extent cx="6645910" cy="0"/>
                <wp:effectExtent l="0" t="0" r="0" b="0"/>
                <wp:wrapNone/>
                <wp:docPr id="1843909738" name="Lin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9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38E39D" id="Line 393" o:spid="_x0000_s1026" style="position:absolute;z-index:157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pt,20.65pt" to="559.3pt,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spacing w:val="-1"/>
          <w:w w:val="115"/>
        </w:rPr>
        <w:t>by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Part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2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indefinitely,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thus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ensuring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partial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continuation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Directive’s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restrictive</w:t>
      </w:r>
    </w:p>
    <w:p w14:paraId="58862028" w14:textId="77777777" w:rsidR="002D6679" w:rsidRDefault="000A6DD3">
      <w:pPr>
        <w:pStyle w:val="BodyText"/>
        <w:spacing w:before="102" w:line="230" w:lineRule="auto"/>
        <w:ind w:left="227" w:right="356"/>
      </w:pPr>
      <w:r>
        <w:br w:type="column"/>
      </w:r>
      <w:r>
        <w:rPr>
          <w:color w:val="231F20"/>
          <w:w w:val="110"/>
        </w:rPr>
        <w:t>Chapter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discusses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specific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rights of workers and self-employed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persons.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24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here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copies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over</w:t>
      </w:r>
    </w:p>
    <w:p w14:paraId="2C8C89C1" w14:textId="77777777" w:rsidR="002D6679" w:rsidRDefault="000A6DD3">
      <w:pPr>
        <w:pStyle w:val="BodyText"/>
        <w:spacing w:line="230" w:lineRule="auto"/>
        <w:ind w:left="227" w:right="356"/>
      </w:pP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Workers’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Regulation, and adds a specific proviso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workers:</w:t>
      </w:r>
    </w:p>
    <w:p w14:paraId="268D882F" w14:textId="77777777" w:rsidR="002D6679" w:rsidRDefault="000A6DD3">
      <w:pPr>
        <w:pStyle w:val="ListParagraph"/>
        <w:numPr>
          <w:ilvl w:val="1"/>
          <w:numId w:val="19"/>
        </w:numPr>
        <w:tabs>
          <w:tab w:val="left" w:pos="506"/>
        </w:tabs>
        <w:spacing w:before="195" w:line="230" w:lineRule="auto"/>
        <w:ind w:left="227" w:right="257" w:firstLine="0"/>
        <w:jc w:val="left"/>
        <w:rPr>
          <w:color w:val="743B97"/>
          <w:sz w:val="24"/>
        </w:rPr>
      </w:pPr>
      <w:r>
        <w:rPr>
          <w:color w:val="743B97"/>
          <w:w w:val="115"/>
          <w:sz w:val="24"/>
        </w:rPr>
        <w:t>Employed frontier workers shall enjoy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 right to enter and exit the State of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work in accordance with Article 14 of this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Agreement</w:t>
      </w:r>
      <w:r>
        <w:rPr>
          <w:color w:val="743B97"/>
          <w:spacing w:val="-1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and</w:t>
      </w:r>
      <w:r>
        <w:rPr>
          <w:color w:val="743B97"/>
          <w:spacing w:val="-1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shall</w:t>
      </w:r>
      <w:r>
        <w:rPr>
          <w:color w:val="743B97"/>
          <w:spacing w:val="-1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retain</w:t>
      </w:r>
      <w:r>
        <w:rPr>
          <w:color w:val="743B97"/>
          <w:spacing w:val="-1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</w:t>
      </w:r>
      <w:r>
        <w:rPr>
          <w:color w:val="743B97"/>
          <w:spacing w:val="-1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rights</w:t>
      </w:r>
      <w:r>
        <w:rPr>
          <w:color w:val="743B97"/>
          <w:spacing w:val="-1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they</w:t>
      </w:r>
      <w:r>
        <w:rPr>
          <w:color w:val="743B97"/>
          <w:spacing w:val="-73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enjoyed as workers there, provided they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are in one of the circumstances set out in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points</w:t>
      </w:r>
      <w:r>
        <w:rPr>
          <w:color w:val="743B97"/>
          <w:spacing w:val="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(a),</w:t>
      </w:r>
      <w:r>
        <w:rPr>
          <w:color w:val="743B97"/>
          <w:spacing w:val="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(b),</w:t>
      </w:r>
      <w:r>
        <w:rPr>
          <w:color w:val="743B97"/>
          <w:spacing w:val="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(c)</w:t>
      </w:r>
      <w:r>
        <w:rPr>
          <w:color w:val="743B97"/>
          <w:spacing w:val="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and</w:t>
      </w:r>
      <w:r>
        <w:rPr>
          <w:color w:val="743B97"/>
          <w:spacing w:val="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(d)</w:t>
      </w:r>
      <w:r>
        <w:rPr>
          <w:color w:val="743B97"/>
          <w:spacing w:val="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of</w:t>
      </w:r>
      <w:r>
        <w:rPr>
          <w:color w:val="743B97"/>
          <w:spacing w:val="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Article</w:t>
      </w:r>
      <w:r>
        <w:rPr>
          <w:color w:val="743B97"/>
          <w:spacing w:val="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7(3)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</w:t>
      </w:r>
      <w:r>
        <w:rPr>
          <w:color w:val="743B97"/>
          <w:w w:val="115"/>
          <w:sz w:val="24"/>
        </w:rPr>
        <w:t>f</w:t>
      </w:r>
      <w:r>
        <w:rPr>
          <w:color w:val="743B97"/>
          <w:spacing w:val="-1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Directive</w:t>
      </w:r>
      <w:r>
        <w:rPr>
          <w:color w:val="743B97"/>
          <w:spacing w:val="-1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2004/38/EC,</w:t>
      </w:r>
      <w:r>
        <w:rPr>
          <w:color w:val="743B97"/>
          <w:spacing w:val="-1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even</w:t>
      </w:r>
      <w:r>
        <w:rPr>
          <w:color w:val="743B97"/>
          <w:spacing w:val="-1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where</w:t>
      </w:r>
      <w:r>
        <w:rPr>
          <w:color w:val="743B97"/>
          <w:spacing w:val="-1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they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do not move their residence to the State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of</w:t>
      </w:r>
      <w:r>
        <w:rPr>
          <w:color w:val="743B97"/>
          <w:spacing w:val="-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work.</w:t>
      </w:r>
    </w:p>
    <w:p w14:paraId="1EAE291A" w14:textId="77777777" w:rsidR="002D6679" w:rsidRDefault="000A6DD3">
      <w:pPr>
        <w:spacing w:before="219"/>
        <w:ind w:left="227"/>
        <w:rPr>
          <w:sz w:val="20"/>
        </w:rPr>
      </w:pPr>
      <w:r>
        <w:rPr>
          <w:color w:val="743B97"/>
          <w:w w:val="115"/>
          <w:sz w:val="20"/>
        </w:rPr>
        <w:t>Article</w:t>
      </w:r>
      <w:r>
        <w:rPr>
          <w:color w:val="743B97"/>
          <w:spacing w:val="-4"/>
          <w:w w:val="115"/>
          <w:sz w:val="20"/>
        </w:rPr>
        <w:t xml:space="preserve"> </w:t>
      </w:r>
      <w:r>
        <w:rPr>
          <w:color w:val="743B97"/>
          <w:w w:val="115"/>
          <w:sz w:val="20"/>
        </w:rPr>
        <w:t>24(3)</w:t>
      </w:r>
      <w:r>
        <w:rPr>
          <w:color w:val="743B97"/>
          <w:spacing w:val="-4"/>
          <w:w w:val="115"/>
          <w:sz w:val="20"/>
        </w:rPr>
        <w:t xml:space="preserve"> </w:t>
      </w:r>
      <w:r>
        <w:rPr>
          <w:color w:val="743B97"/>
          <w:w w:val="115"/>
          <w:sz w:val="20"/>
        </w:rPr>
        <w:t>WA.</w:t>
      </w:r>
    </w:p>
    <w:p w14:paraId="1A6B7C80" w14:textId="77777777" w:rsidR="002D6679" w:rsidRDefault="002D6679">
      <w:pPr>
        <w:pStyle w:val="BodyText"/>
        <w:spacing w:before="10"/>
        <w:rPr>
          <w:sz w:val="17"/>
        </w:rPr>
      </w:pPr>
    </w:p>
    <w:p w14:paraId="2893FADD" w14:textId="77777777" w:rsidR="002D6679" w:rsidRDefault="000A6DD3">
      <w:pPr>
        <w:pStyle w:val="BodyText"/>
        <w:spacing w:line="230" w:lineRule="auto"/>
        <w:ind w:left="227" w:right="356"/>
      </w:pPr>
      <w:r>
        <w:rPr>
          <w:color w:val="231F20"/>
          <w:w w:val="115"/>
        </w:rPr>
        <w:t>This is a useful supplement 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Citizenship Directive’s content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retained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status.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7(3)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spacing w:val="-1"/>
          <w:w w:val="115"/>
        </w:rPr>
        <w:t>Citizenship Directive does not expressly</w:t>
      </w:r>
      <w:r>
        <w:rPr>
          <w:color w:val="231F20"/>
          <w:w w:val="115"/>
        </w:rPr>
        <w:t xml:space="preserve"> consider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will</w:t>
      </w:r>
    </w:p>
    <w:p w14:paraId="500BCB3F" w14:textId="77777777" w:rsidR="002D6679" w:rsidRDefault="000A6DD3">
      <w:pPr>
        <w:pStyle w:val="BodyText"/>
        <w:spacing w:line="230" w:lineRule="auto"/>
        <w:ind w:left="227" w:right="226"/>
      </w:pPr>
      <w:r>
        <w:rPr>
          <w:color w:val="231F20"/>
          <w:w w:val="115"/>
        </w:rPr>
        <w:t>reside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employment.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24(3) WA makes clear that worker status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will be ‘retained’ for frontier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regardless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resident,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likewise, that they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are entitled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enter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exit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way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other persons covered by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 are entitled to enter the ‘host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State’. A further express clarification 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found in Article 25(3) WA, which makes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clear</w:t>
      </w:r>
      <w:r>
        <w:rPr>
          <w:color w:val="231F20"/>
          <w:w w:val="115"/>
        </w:rPr>
        <w:t xml:space="preserve"> that self-employed frontier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likewise benefit from the contents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24(3)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WA.</w:t>
      </w:r>
    </w:p>
    <w:p w14:paraId="6F811D5B" w14:textId="77777777" w:rsidR="002D6679" w:rsidRDefault="000A6DD3">
      <w:pPr>
        <w:pStyle w:val="BodyText"/>
        <w:spacing w:before="174"/>
        <w:ind w:left="227"/>
      </w:pP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particular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importance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26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WA:</w:t>
      </w:r>
    </w:p>
    <w:p w14:paraId="4750145C" w14:textId="77777777" w:rsidR="002D6679" w:rsidRDefault="000A6DD3">
      <w:pPr>
        <w:pStyle w:val="BodyText"/>
        <w:spacing w:before="197" w:line="230" w:lineRule="auto"/>
        <w:ind w:left="227" w:right="356"/>
      </w:pPr>
      <w:r>
        <w:rPr>
          <w:color w:val="743B97"/>
          <w:w w:val="115"/>
        </w:rPr>
        <w:t>The State of work may require Union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citizens and United Kingdom nationals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who have rights as frontier workers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under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this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Title</w:t>
      </w:r>
      <w:r>
        <w:rPr>
          <w:color w:val="743B97"/>
          <w:spacing w:val="-6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apply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for</w:t>
      </w:r>
      <w:r>
        <w:rPr>
          <w:color w:val="743B97"/>
          <w:spacing w:val="-6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document</w:t>
      </w:r>
    </w:p>
    <w:p w14:paraId="6629E144" w14:textId="77777777" w:rsidR="002D6679" w:rsidRDefault="000A6DD3">
      <w:pPr>
        <w:pStyle w:val="BodyText"/>
        <w:spacing w:line="230" w:lineRule="auto"/>
        <w:ind w:left="227" w:right="63"/>
      </w:pPr>
      <w:r>
        <w:rPr>
          <w:color w:val="743B97"/>
          <w:w w:val="115"/>
        </w:rPr>
        <w:t>certifying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that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they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have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such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rights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under</w:t>
      </w:r>
      <w:r>
        <w:rPr>
          <w:color w:val="743B97"/>
          <w:spacing w:val="-73"/>
          <w:w w:val="115"/>
        </w:rPr>
        <w:t xml:space="preserve"> </w:t>
      </w:r>
      <w:r>
        <w:rPr>
          <w:color w:val="743B97"/>
          <w:w w:val="110"/>
        </w:rPr>
        <w:t>this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Title.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Such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Union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citizens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and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United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5"/>
        </w:rPr>
        <w:t>Kingdom nationals shall have the right to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be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issued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with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such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document.</w:t>
      </w:r>
    </w:p>
    <w:p w14:paraId="6FB3D15B" w14:textId="77777777" w:rsidR="002D6679" w:rsidRDefault="000A6DD3">
      <w:pPr>
        <w:spacing w:before="221"/>
        <w:ind w:left="227"/>
        <w:rPr>
          <w:sz w:val="20"/>
        </w:rPr>
      </w:pPr>
      <w:r>
        <w:rPr>
          <w:color w:val="743B97"/>
          <w:w w:val="115"/>
          <w:sz w:val="20"/>
        </w:rPr>
        <w:t>Article</w:t>
      </w:r>
      <w:r>
        <w:rPr>
          <w:color w:val="743B97"/>
          <w:spacing w:val="-9"/>
          <w:w w:val="115"/>
          <w:sz w:val="20"/>
        </w:rPr>
        <w:t xml:space="preserve"> </w:t>
      </w:r>
      <w:r>
        <w:rPr>
          <w:color w:val="743B97"/>
          <w:w w:val="115"/>
          <w:sz w:val="20"/>
        </w:rPr>
        <w:t>26</w:t>
      </w:r>
      <w:r>
        <w:rPr>
          <w:color w:val="743B97"/>
          <w:spacing w:val="-9"/>
          <w:w w:val="115"/>
          <w:sz w:val="20"/>
        </w:rPr>
        <w:t xml:space="preserve"> </w:t>
      </w:r>
      <w:r>
        <w:rPr>
          <w:color w:val="743B97"/>
          <w:w w:val="115"/>
          <w:sz w:val="20"/>
        </w:rPr>
        <w:t>WA.</w:t>
      </w:r>
    </w:p>
    <w:p w14:paraId="60738039" w14:textId="77777777" w:rsidR="002D6679" w:rsidRDefault="002D6679">
      <w:pPr>
        <w:rPr>
          <w:sz w:val="20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32" w:space="40"/>
            <w:col w:w="5355" w:space="1079"/>
            <w:col w:w="5406" w:space="39"/>
            <w:col w:w="5549"/>
          </w:cols>
        </w:sectPr>
      </w:pPr>
    </w:p>
    <w:p w14:paraId="4A0B07C3" w14:textId="77777777" w:rsidR="002D6679" w:rsidRDefault="000A6DD3">
      <w:pPr>
        <w:spacing w:before="66"/>
        <w:ind w:left="320"/>
        <w:rPr>
          <w:sz w:val="18"/>
        </w:rPr>
      </w:pPr>
      <w:r>
        <w:rPr>
          <w:color w:val="231F20"/>
          <w:w w:val="115"/>
          <w:sz w:val="18"/>
          <w:vertAlign w:val="superscript"/>
        </w:rPr>
        <w:t>100</w:t>
      </w:r>
      <w:r>
        <w:rPr>
          <w:color w:val="231F20"/>
          <w:spacing w:val="3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IMA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v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Secretary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Home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Department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[2022]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EWHC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3274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(Admin).</w:t>
      </w:r>
    </w:p>
    <w:p w14:paraId="2435A3C0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101</w:t>
      </w:r>
      <w:r>
        <w:rPr>
          <w:color w:val="231F20"/>
          <w:spacing w:val="3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Article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17(1)(c)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CD.</w:t>
      </w:r>
    </w:p>
    <w:p w14:paraId="38D7C368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102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2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‘Person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who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ceased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activity’;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para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(c);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under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‘Definitions’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Annex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sz w:val="18"/>
        </w:rPr>
        <w:t>1,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w w:val="110"/>
          <w:sz w:val="18"/>
        </w:rPr>
        <w:t>Appendix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Immigration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Rules.</w:t>
      </w:r>
    </w:p>
    <w:p w14:paraId="487051A2" w14:textId="77777777" w:rsidR="002D6679" w:rsidRDefault="000A6DD3">
      <w:pPr>
        <w:pStyle w:val="BodyText"/>
        <w:spacing w:line="268" w:lineRule="exact"/>
        <w:ind w:left="320"/>
      </w:pPr>
      <w:r>
        <w:br w:type="column"/>
      </w:r>
      <w:r>
        <w:rPr>
          <w:color w:val="231F20"/>
          <w:w w:val="110"/>
        </w:rPr>
        <w:t>processes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deporting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nationals.</w:t>
      </w:r>
    </w:p>
    <w:p w14:paraId="17F8A06D" w14:textId="77777777" w:rsidR="002D6679" w:rsidRDefault="000A6DD3">
      <w:pPr>
        <w:spacing w:before="22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103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3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20(2)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WA.</w:t>
      </w:r>
    </w:p>
    <w:p w14:paraId="382F30A4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393" w:space="1512"/>
            <w:col w:w="10995"/>
          </w:cols>
        </w:sectPr>
      </w:pPr>
    </w:p>
    <w:p w14:paraId="0569E284" w14:textId="1B0D5B6E" w:rsidR="002D6679" w:rsidRDefault="000A6DD3">
      <w:pPr>
        <w:pStyle w:val="BodyText"/>
        <w:spacing w:before="4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12864" behindDoc="1" locked="0" layoutInCell="1" allowOverlap="1" wp14:anchorId="7A00F282" wp14:editId="4307BDE9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641537499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234751717" name="Rectangle 392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185793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475984" name="Line 390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257800" name="AutoShape 389"/>
                        <wps:cNvSpPr>
                          <a:spLocks/>
                        </wps:cNvSpPr>
                        <wps:spPr bwMode="auto">
                          <a:xfrm>
                            <a:off x="17858" y="3174"/>
                            <a:ext cx="5323" cy="12019"/>
                          </a:xfrm>
                          <a:custGeom>
                            <a:avLst/>
                            <a:gdLst>
                              <a:gd name="T0" fmla="+- 0 23169 17858"/>
                              <a:gd name="T1" fmla="*/ T0 w 5323"/>
                              <a:gd name="T2" fmla="+- 0 12070 3175"/>
                              <a:gd name="T3" fmla="*/ 12070 h 12019"/>
                              <a:gd name="T4" fmla="+- 0 23083 17858"/>
                              <a:gd name="T5" fmla="*/ T4 w 5323"/>
                              <a:gd name="T6" fmla="+- 0 11952 3175"/>
                              <a:gd name="T7" fmla="*/ 11952 h 12019"/>
                              <a:gd name="T8" fmla="+- 0 22941 17858"/>
                              <a:gd name="T9" fmla="*/ T8 w 5323"/>
                              <a:gd name="T10" fmla="+- 0 11906 3175"/>
                              <a:gd name="T11" fmla="*/ 11906 h 12019"/>
                              <a:gd name="T12" fmla="+- 0 18022 17858"/>
                              <a:gd name="T13" fmla="*/ T12 w 5323"/>
                              <a:gd name="T14" fmla="+- 0 11918 3175"/>
                              <a:gd name="T15" fmla="*/ 11918 h 12019"/>
                              <a:gd name="T16" fmla="+- 0 17905 17858"/>
                              <a:gd name="T17" fmla="*/ T16 w 5323"/>
                              <a:gd name="T18" fmla="+- 0 12004 3175"/>
                              <a:gd name="T19" fmla="*/ 12004 h 12019"/>
                              <a:gd name="T20" fmla="+- 0 17858 17858"/>
                              <a:gd name="T21" fmla="*/ T20 w 5323"/>
                              <a:gd name="T22" fmla="+- 0 12146 3175"/>
                              <a:gd name="T23" fmla="*/ 12146 h 12019"/>
                              <a:gd name="T24" fmla="+- 0 17871 17858"/>
                              <a:gd name="T25" fmla="*/ T24 w 5323"/>
                              <a:gd name="T26" fmla="+- 0 14760 3175"/>
                              <a:gd name="T27" fmla="*/ 14760 h 12019"/>
                              <a:gd name="T28" fmla="+- 0 17957 17858"/>
                              <a:gd name="T29" fmla="*/ T28 w 5323"/>
                              <a:gd name="T30" fmla="+- 0 14878 3175"/>
                              <a:gd name="T31" fmla="*/ 14878 h 12019"/>
                              <a:gd name="T32" fmla="+- 0 18098 17858"/>
                              <a:gd name="T33" fmla="*/ T32 w 5323"/>
                              <a:gd name="T34" fmla="+- 0 14924 3175"/>
                              <a:gd name="T35" fmla="*/ 14924 h 12019"/>
                              <a:gd name="T36" fmla="+- 0 22518 17858"/>
                              <a:gd name="T37" fmla="*/ T36 w 5323"/>
                              <a:gd name="T38" fmla="+- 0 15138 3175"/>
                              <a:gd name="T39" fmla="*/ 15138 h 12019"/>
                              <a:gd name="T40" fmla="+- 0 22631 17858"/>
                              <a:gd name="T41" fmla="*/ T40 w 5323"/>
                              <a:gd name="T42" fmla="+- 0 15194 3175"/>
                              <a:gd name="T43" fmla="*/ 15194 h 12019"/>
                              <a:gd name="T44" fmla="+- 0 22724 17858"/>
                              <a:gd name="T45" fmla="*/ T44 w 5323"/>
                              <a:gd name="T46" fmla="+- 0 15141 3175"/>
                              <a:gd name="T47" fmla="*/ 15141 h 12019"/>
                              <a:gd name="T48" fmla="+- 0 22797 17858"/>
                              <a:gd name="T49" fmla="*/ T48 w 5323"/>
                              <a:gd name="T50" fmla="+- 0 14924 3175"/>
                              <a:gd name="T51" fmla="*/ 14924 h 12019"/>
                              <a:gd name="T52" fmla="+- 0 23017 17858"/>
                              <a:gd name="T53" fmla="*/ T52 w 5323"/>
                              <a:gd name="T54" fmla="+- 0 14912 3175"/>
                              <a:gd name="T55" fmla="*/ 14912 h 12019"/>
                              <a:gd name="T56" fmla="+- 0 23134 17858"/>
                              <a:gd name="T57" fmla="*/ T56 w 5323"/>
                              <a:gd name="T58" fmla="+- 0 14826 3175"/>
                              <a:gd name="T59" fmla="*/ 14826 h 12019"/>
                              <a:gd name="T60" fmla="+- 0 23181 17858"/>
                              <a:gd name="T61" fmla="*/ T60 w 5323"/>
                              <a:gd name="T62" fmla="+- 0 14684 3175"/>
                              <a:gd name="T63" fmla="*/ 14684 h 12019"/>
                              <a:gd name="T64" fmla="+- 0 23181 17858"/>
                              <a:gd name="T65" fmla="*/ T64 w 5323"/>
                              <a:gd name="T66" fmla="+- 0 3415 3175"/>
                              <a:gd name="T67" fmla="*/ 3415 h 12019"/>
                              <a:gd name="T68" fmla="+- 0 23134 17858"/>
                              <a:gd name="T69" fmla="*/ T68 w 5323"/>
                              <a:gd name="T70" fmla="+- 0 3273 3175"/>
                              <a:gd name="T71" fmla="*/ 3273 h 12019"/>
                              <a:gd name="T72" fmla="+- 0 23017 17858"/>
                              <a:gd name="T73" fmla="*/ T72 w 5323"/>
                              <a:gd name="T74" fmla="+- 0 3187 3175"/>
                              <a:gd name="T75" fmla="*/ 3187 h 12019"/>
                              <a:gd name="T76" fmla="+- 0 18098 17858"/>
                              <a:gd name="T77" fmla="*/ T76 w 5323"/>
                              <a:gd name="T78" fmla="+- 0 3175 3175"/>
                              <a:gd name="T79" fmla="*/ 3175 h 12019"/>
                              <a:gd name="T80" fmla="+- 0 17957 17858"/>
                              <a:gd name="T81" fmla="*/ T80 w 5323"/>
                              <a:gd name="T82" fmla="+- 0 3221 3175"/>
                              <a:gd name="T83" fmla="*/ 3221 h 12019"/>
                              <a:gd name="T84" fmla="+- 0 17871 17858"/>
                              <a:gd name="T85" fmla="*/ T84 w 5323"/>
                              <a:gd name="T86" fmla="+- 0 3339 3175"/>
                              <a:gd name="T87" fmla="*/ 3339 h 12019"/>
                              <a:gd name="T88" fmla="+- 0 17858 17858"/>
                              <a:gd name="T89" fmla="*/ T88 w 5323"/>
                              <a:gd name="T90" fmla="+- 0 6322 3175"/>
                              <a:gd name="T91" fmla="*/ 6322 h 12019"/>
                              <a:gd name="T92" fmla="+- 0 17905 17858"/>
                              <a:gd name="T93" fmla="*/ T92 w 5323"/>
                              <a:gd name="T94" fmla="+- 0 6464 3175"/>
                              <a:gd name="T95" fmla="*/ 6464 h 12019"/>
                              <a:gd name="T96" fmla="+- 0 18022 17858"/>
                              <a:gd name="T97" fmla="*/ T96 w 5323"/>
                              <a:gd name="T98" fmla="+- 0 6550 3175"/>
                              <a:gd name="T99" fmla="*/ 6550 h 12019"/>
                              <a:gd name="T100" fmla="+- 0 22304 17858"/>
                              <a:gd name="T101" fmla="*/ T100 w 5323"/>
                              <a:gd name="T102" fmla="+- 0 6562 3175"/>
                              <a:gd name="T103" fmla="*/ 6562 h 12019"/>
                              <a:gd name="T104" fmla="+- 0 22575 17858"/>
                              <a:gd name="T105" fmla="*/ T104 w 5323"/>
                              <a:gd name="T106" fmla="+- 0 6818 3175"/>
                              <a:gd name="T107" fmla="*/ 6818 h 12019"/>
                              <a:gd name="T108" fmla="+- 0 22682 17858"/>
                              <a:gd name="T109" fmla="*/ T108 w 5323"/>
                              <a:gd name="T110" fmla="+- 0 6818 3175"/>
                              <a:gd name="T111" fmla="*/ 6818 h 12019"/>
                              <a:gd name="T112" fmla="+- 0 22754 17858"/>
                              <a:gd name="T113" fmla="*/ T112 w 5323"/>
                              <a:gd name="T114" fmla="+- 0 6715 3175"/>
                              <a:gd name="T115" fmla="*/ 6715 h 12019"/>
                              <a:gd name="T116" fmla="+- 0 22941 17858"/>
                              <a:gd name="T117" fmla="*/ T116 w 5323"/>
                              <a:gd name="T118" fmla="+- 0 6562 3175"/>
                              <a:gd name="T119" fmla="*/ 6562 h 12019"/>
                              <a:gd name="T120" fmla="+- 0 23083 17858"/>
                              <a:gd name="T121" fmla="*/ T120 w 5323"/>
                              <a:gd name="T122" fmla="+- 0 6516 3175"/>
                              <a:gd name="T123" fmla="*/ 6516 h 12019"/>
                              <a:gd name="T124" fmla="+- 0 23169 17858"/>
                              <a:gd name="T125" fmla="*/ T124 w 5323"/>
                              <a:gd name="T126" fmla="+- 0 6398 3175"/>
                              <a:gd name="T127" fmla="*/ 6398 h 12019"/>
                              <a:gd name="T128" fmla="+- 0 23181 17858"/>
                              <a:gd name="T129" fmla="*/ T128 w 5323"/>
                              <a:gd name="T130" fmla="+- 0 3415 3175"/>
                              <a:gd name="T131" fmla="*/ 3415 h 120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12019">
                                <a:moveTo>
                                  <a:pt x="5323" y="8971"/>
                                </a:moveTo>
                                <a:lnTo>
                                  <a:pt x="5311" y="8895"/>
                                </a:lnTo>
                                <a:lnTo>
                                  <a:pt x="5276" y="8829"/>
                                </a:lnTo>
                                <a:lnTo>
                                  <a:pt x="5225" y="8777"/>
                                </a:lnTo>
                                <a:lnTo>
                                  <a:pt x="5159" y="8743"/>
                                </a:lnTo>
                                <a:lnTo>
                                  <a:pt x="5083" y="8731"/>
                                </a:lnTo>
                                <a:lnTo>
                                  <a:pt x="240" y="8731"/>
                                </a:lnTo>
                                <a:lnTo>
                                  <a:pt x="164" y="8743"/>
                                </a:lnTo>
                                <a:lnTo>
                                  <a:pt x="99" y="8777"/>
                                </a:lnTo>
                                <a:lnTo>
                                  <a:pt x="47" y="8829"/>
                                </a:lnTo>
                                <a:lnTo>
                                  <a:pt x="13" y="8895"/>
                                </a:lnTo>
                                <a:lnTo>
                                  <a:pt x="0" y="8971"/>
                                </a:lnTo>
                                <a:lnTo>
                                  <a:pt x="0" y="11509"/>
                                </a:lnTo>
                                <a:lnTo>
                                  <a:pt x="13" y="11585"/>
                                </a:lnTo>
                                <a:lnTo>
                                  <a:pt x="47" y="11651"/>
                                </a:lnTo>
                                <a:lnTo>
                                  <a:pt x="99" y="11703"/>
                                </a:lnTo>
                                <a:lnTo>
                                  <a:pt x="164" y="11737"/>
                                </a:lnTo>
                                <a:lnTo>
                                  <a:pt x="240" y="11749"/>
                                </a:lnTo>
                                <a:lnTo>
                                  <a:pt x="4446" y="11749"/>
                                </a:lnTo>
                                <a:lnTo>
                                  <a:pt x="4660" y="11963"/>
                                </a:lnTo>
                                <a:lnTo>
                                  <a:pt x="4717" y="12005"/>
                                </a:lnTo>
                                <a:lnTo>
                                  <a:pt x="4773" y="12019"/>
                                </a:lnTo>
                                <a:lnTo>
                                  <a:pt x="4824" y="12006"/>
                                </a:lnTo>
                                <a:lnTo>
                                  <a:pt x="4866" y="11966"/>
                                </a:lnTo>
                                <a:lnTo>
                                  <a:pt x="4896" y="11902"/>
                                </a:lnTo>
                                <a:lnTo>
                                  <a:pt x="4939" y="11749"/>
                                </a:lnTo>
                                <a:lnTo>
                                  <a:pt x="5083" y="11749"/>
                                </a:lnTo>
                                <a:lnTo>
                                  <a:pt x="5159" y="11737"/>
                                </a:lnTo>
                                <a:lnTo>
                                  <a:pt x="5225" y="11703"/>
                                </a:lnTo>
                                <a:lnTo>
                                  <a:pt x="5276" y="11651"/>
                                </a:lnTo>
                                <a:lnTo>
                                  <a:pt x="5311" y="11585"/>
                                </a:lnTo>
                                <a:lnTo>
                                  <a:pt x="5323" y="11509"/>
                                </a:lnTo>
                                <a:lnTo>
                                  <a:pt x="5323" y="8971"/>
                                </a:lnTo>
                                <a:close/>
                                <a:moveTo>
                                  <a:pt x="5323" y="240"/>
                                </a:moveTo>
                                <a:lnTo>
                                  <a:pt x="5311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5" y="46"/>
                                </a:lnTo>
                                <a:lnTo>
                                  <a:pt x="5159" y="12"/>
                                </a:lnTo>
                                <a:lnTo>
                                  <a:pt x="508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8"/>
                                </a:lnTo>
                                <a:lnTo>
                                  <a:pt x="13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147"/>
                                </a:lnTo>
                                <a:lnTo>
                                  <a:pt x="13" y="3223"/>
                                </a:lnTo>
                                <a:lnTo>
                                  <a:pt x="47" y="3289"/>
                                </a:lnTo>
                                <a:lnTo>
                                  <a:pt x="99" y="3341"/>
                                </a:lnTo>
                                <a:lnTo>
                                  <a:pt x="164" y="3375"/>
                                </a:lnTo>
                                <a:lnTo>
                                  <a:pt x="240" y="3387"/>
                                </a:lnTo>
                                <a:lnTo>
                                  <a:pt x="4446" y="3387"/>
                                </a:lnTo>
                                <a:lnTo>
                                  <a:pt x="4660" y="3601"/>
                                </a:lnTo>
                                <a:lnTo>
                                  <a:pt x="4717" y="3643"/>
                                </a:lnTo>
                                <a:lnTo>
                                  <a:pt x="4773" y="3656"/>
                                </a:lnTo>
                                <a:lnTo>
                                  <a:pt x="4824" y="3643"/>
                                </a:lnTo>
                                <a:lnTo>
                                  <a:pt x="4866" y="3604"/>
                                </a:lnTo>
                                <a:lnTo>
                                  <a:pt x="4896" y="3540"/>
                                </a:lnTo>
                                <a:lnTo>
                                  <a:pt x="4939" y="3387"/>
                                </a:lnTo>
                                <a:lnTo>
                                  <a:pt x="5083" y="3387"/>
                                </a:lnTo>
                                <a:lnTo>
                                  <a:pt x="5159" y="3375"/>
                                </a:lnTo>
                                <a:lnTo>
                                  <a:pt x="5225" y="3341"/>
                                </a:lnTo>
                                <a:lnTo>
                                  <a:pt x="5276" y="3289"/>
                                </a:lnTo>
                                <a:lnTo>
                                  <a:pt x="5311" y="3223"/>
                                </a:lnTo>
                                <a:lnTo>
                                  <a:pt x="5323" y="3147"/>
                                </a:lnTo>
                                <a:lnTo>
                                  <a:pt x="5323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5960272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12625" y="1522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53768F" id="Group 387" o:spid="_x0000_s1026" style="position:absolute;margin-left:595.3pt;margin-top:0;width:595.3pt;height:841.9pt;z-index:-17903616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">
                <v:rect id="Rectangle 392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" fillcolor="#e0d8eb" stroked="f"/>
                <v:line id="Line 391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" strokecolor="#743b97" strokeweight="1pt"/>
                <v:line id="Line 390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" strokecolor="#743b97" strokeweight="1pt"/>
                <v:shape id="AutoShape 389" o:spid="_x0000_s1030" style="position:absolute;left:17858;top:3174;width:5323;height:12019;visibility:visible;mso-wrap-style:square;v-text-anchor:top" coordsize="5323,1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" path="m5323,8971r-12,-76l5276,8829r-51,-52l5159,8743r-76,-12l240,8731r-76,12l99,8777r-52,52l13,8895,,8971r,2538l13,11585r34,66l99,11703r65,34l240,11749r4206,l4660,11963r57,42l4773,12019r51,-13l4866,11966r30,-64l4939,11749r144,l5159,11737r66,-34l5276,11651r35,-66l5323,11509r,-2538xm5323,240r-12,-76l5276,98,5225,46,5159,12,5083,,240,,164,12,99,46,47,98,13,164,,240,,3147r13,76l47,3289r52,52l164,3375r76,12l4446,3387r214,214l4717,3643r56,13l4824,3643r42,-39l4896,3540r43,-153l5083,3387r76,-12l5225,3341r51,-52l5311,3223r12,-76l5323,240xe" stroked="f">
                  <v:path arrowok="t" o:connecttype="custom" o:connectlocs="5311,12070;5225,11952;5083,11906;164,11918;47,12004;0,12146;13,14760;99,14878;240,14924;4660,15138;4773,15194;4866,15141;4939,14924;5159,14912;5276,14826;5323,14684;5323,3415;5276,3273;5159,3187;240,3175;99,3221;13,3339;0,6322;47,6464;164,6550;4446,6562;4717,6818;4824,6818;4896,6715;5083,6562;5225,6516;5311,6398;5323,3415" o:connectangles="0,0,0,0,0,0,0,0,0,0,0,0,0,0,0,0,0,0,0,0,0,0,0,0,0,0,0,0,0,0,0,0,0"/>
                </v:shape>
                <v:line id="Line 388" o:spid="_x0000_s1031" style="position:absolute;visibility:visible;mso-wrap-style:square" from="12625,15224" to="23090,15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" strokecolor="#743b97" strokeweight="1pt"/>
                <w10:wrap anchorx="page" anchory="page"/>
              </v:group>
            </w:pict>
          </mc:Fallback>
        </mc:AlternateContent>
      </w:r>
    </w:p>
    <w:p w14:paraId="4A239AC0" w14:textId="341FE192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164620F" wp14:editId="759A1B8D">
                <wp:extent cx="6645910" cy="12700"/>
                <wp:effectExtent l="12700" t="5715" r="8890" b="635"/>
                <wp:docPr id="464277772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257239525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C5D685" id="Group 385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GICG1MqAgAAvwQAAA4AAAAAAAAAAAAAAAAALgIAAGRycy9lMm9E&#10;b2MueG1sUEsBAi0AFAAGAAgAAAAhAO0jrU3bAAAABAEAAA8AAAAAAAAAAAAAAAAAhAQAAGRycy9k&#10;b3ducmV2LnhtbFBLBQYAAAAABAAEAPMAAACMBQAAAAA=&#10;">
                <v:line id="Line 386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52F48573" w14:textId="77777777" w:rsidR="002D6679" w:rsidRDefault="000A6DD3">
      <w:pPr>
        <w:pStyle w:val="Heading4"/>
        <w:tabs>
          <w:tab w:val="left" w:pos="22424"/>
        </w:tabs>
      </w:pPr>
      <w:r>
        <w:rPr>
          <w:color w:val="743B97"/>
        </w:rPr>
        <w:t>40</w:t>
      </w:r>
      <w:r>
        <w:rPr>
          <w:color w:val="743B97"/>
        </w:rPr>
        <w:tab/>
        <w:t>41</w:t>
      </w:r>
    </w:p>
    <w:p w14:paraId="09B0747B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1715525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03DC4AB5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352AA233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3F9D4AF4" w14:textId="160F91FD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3888" behindDoc="1" locked="0" layoutInCell="1" allowOverlap="1" wp14:anchorId="0D4188E8" wp14:editId="1F54DF84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2127101947" name="Freeform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B8FA23" id="Freeform 384" o:spid="_x0000_s1026" style="position:absolute;margin-left:631.3pt;margin-top:9.4pt;width:523.3pt;height:.1pt;z-index:-15662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105156F9" w14:textId="77777777" w:rsidR="002D6679" w:rsidRDefault="002D6679">
      <w:pPr>
        <w:pStyle w:val="BodyText"/>
        <w:spacing w:before="4"/>
        <w:rPr>
          <w:sz w:val="22"/>
        </w:rPr>
      </w:pPr>
    </w:p>
    <w:p w14:paraId="1B824A41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70675123" w14:textId="77777777" w:rsidR="002D6679" w:rsidRDefault="000A6DD3">
      <w:pPr>
        <w:pStyle w:val="BodyText"/>
        <w:spacing w:before="102" w:line="230" w:lineRule="auto"/>
        <w:ind w:left="320" w:right="456"/>
      </w:pPr>
      <w:r>
        <w:rPr>
          <w:color w:val="231F20"/>
          <w:w w:val="110"/>
        </w:rPr>
        <w:t>As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discussed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3.3,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up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Permit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scheme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line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26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WA,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granting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the</w:t>
      </w:r>
    </w:p>
    <w:p w14:paraId="46A0AE64" w14:textId="77777777" w:rsidR="002D6679" w:rsidRDefault="000A6DD3">
      <w:pPr>
        <w:pStyle w:val="BodyText"/>
        <w:spacing w:line="230" w:lineRule="auto"/>
        <w:ind w:left="320" w:right="21"/>
      </w:pPr>
      <w:r>
        <w:rPr>
          <w:color w:val="231F20"/>
          <w:w w:val="115"/>
        </w:rPr>
        <w:t>Withdrawal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hold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status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question.</w:t>
      </w:r>
    </w:p>
    <w:p w14:paraId="1D4F03C7" w14:textId="77777777" w:rsidR="002D6679" w:rsidRDefault="000A6DD3">
      <w:pPr>
        <w:pStyle w:val="BodyText"/>
        <w:spacing w:before="195" w:line="230" w:lineRule="auto"/>
        <w:ind w:left="320"/>
      </w:pPr>
      <w:r>
        <w:rPr>
          <w:color w:val="231F20"/>
          <w:w w:val="115"/>
        </w:rPr>
        <w:t>Title IV of Part II contains a few other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provisions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relevance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workers. Article 37 WA thus obliges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States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‘disseminate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information concerning the rights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obligations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persons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covered’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Part</w:t>
      </w:r>
    </w:p>
    <w:p w14:paraId="7B50ADC6" w14:textId="77777777" w:rsidR="002D6679" w:rsidRDefault="000A6DD3">
      <w:pPr>
        <w:pStyle w:val="BodyText"/>
        <w:spacing w:line="230" w:lineRule="auto"/>
        <w:ind w:left="320" w:right="26"/>
      </w:pPr>
      <w:r>
        <w:rPr>
          <w:color w:val="231F20"/>
          <w:w w:val="115"/>
        </w:rPr>
        <w:t>2. Article 38(1) enables the UK and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Member States (as either host State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Work)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uphold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‘more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favourable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provisions’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than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baseline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required</w:t>
      </w:r>
    </w:p>
    <w:p w14:paraId="612785E1" w14:textId="77777777" w:rsidR="002D6679" w:rsidRDefault="000A6DD3">
      <w:pPr>
        <w:pStyle w:val="BodyText"/>
        <w:spacing w:line="230" w:lineRule="auto"/>
        <w:ind w:left="320" w:right="205"/>
      </w:pPr>
      <w:r>
        <w:rPr>
          <w:color w:val="231F20"/>
          <w:w w:val="115"/>
        </w:rPr>
        <w:t>by Part II; and Article 38(2) specifies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 the Article 12 non-discrimination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commitment and Article 23’s equal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treatment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commitment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operate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‘without</w:t>
      </w:r>
    </w:p>
    <w:p w14:paraId="4447F9CE" w14:textId="77777777" w:rsidR="002D6679" w:rsidRDefault="000A6DD3">
      <w:pPr>
        <w:pStyle w:val="BodyText"/>
        <w:spacing w:line="230" w:lineRule="auto"/>
        <w:ind w:left="320"/>
        <w:jc w:val="both"/>
      </w:pPr>
      <w:r>
        <w:rPr>
          <w:color w:val="231F20"/>
          <w:w w:val="110"/>
        </w:rPr>
        <w:t>prejudice’ to the Common Travel Area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more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favourable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treatment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stemming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operation.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latter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echoes</w:t>
      </w:r>
    </w:p>
    <w:p w14:paraId="18473159" w14:textId="77777777" w:rsidR="002D6679" w:rsidRDefault="000A6DD3">
      <w:pPr>
        <w:pStyle w:val="BodyText"/>
        <w:spacing w:line="230" w:lineRule="auto"/>
        <w:ind w:left="320" w:right="205"/>
      </w:pP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Common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Travel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Area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exemption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contained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Protocol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20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Treaties when the UK was a Member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State,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represents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more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continuity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workers.</w:t>
      </w:r>
    </w:p>
    <w:p w14:paraId="7E3CF12E" w14:textId="77777777" w:rsidR="002D6679" w:rsidRDefault="000A6DD3">
      <w:pPr>
        <w:pStyle w:val="BodyText"/>
        <w:spacing w:before="179" w:line="230" w:lineRule="auto"/>
        <w:ind w:left="320" w:right="144"/>
      </w:pPr>
      <w:r>
        <w:rPr>
          <w:color w:val="231F20"/>
          <w:spacing w:val="-1"/>
          <w:w w:val="115"/>
        </w:rPr>
        <w:t>Finally,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Article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39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makes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clear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II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shall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enjoy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their lifetime, unless they cease to meet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conditions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II.</w:t>
      </w:r>
    </w:p>
    <w:p w14:paraId="02FD675A" w14:textId="77777777" w:rsidR="002D6679" w:rsidRDefault="002D6679">
      <w:pPr>
        <w:pStyle w:val="BodyText"/>
        <w:spacing w:before="3"/>
        <w:rPr>
          <w:sz w:val="35"/>
        </w:rPr>
      </w:pPr>
    </w:p>
    <w:p w14:paraId="4E72A210" w14:textId="77777777" w:rsidR="002D6679" w:rsidRDefault="000A6DD3">
      <w:pPr>
        <w:pStyle w:val="Heading3"/>
        <w:spacing w:line="218" w:lineRule="auto"/>
        <w:ind w:right="21"/>
      </w:pPr>
      <w:r>
        <w:rPr>
          <w:color w:val="743B97"/>
        </w:rPr>
        <w:t>Rights</w:t>
      </w:r>
      <w:r>
        <w:rPr>
          <w:color w:val="743B97"/>
          <w:spacing w:val="10"/>
        </w:rPr>
        <w:t xml:space="preserve"> </w:t>
      </w:r>
      <w:r>
        <w:rPr>
          <w:color w:val="743B97"/>
        </w:rPr>
        <w:t>from</w:t>
      </w:r>
      <w:r>
        <w:rPr>
          <w:color w:val="743B97"/>
          <w:spacing w:val="11"/>
        </w:rPr>
        <w:t xml:space="preserve"> </w:t>
      </w:r>
      <w:r>
        <w:rPr>
          <w:color w:val="743B97"/>
        </w:rPr>
        <w:t>the</w:t>
      </w:r>
      <w:r>
        <w:rPr>
          <w:color w:val="743B97"/>
          <w:spacing w:val="11"/>
        </w:rPr>
        <w:t xml:space="preserve"> </w:t>
      </w:r>
      <w:r>
        <w:rPr>
          <w:color w:val="743B97"/>
        </w:rPr>
        <w:t>Social</w:t>
      </w:r>
      <w:r>
        <w:rPr>
          <w:color w:val="743B97"/>
          <w:spacing w:val="10"/>
        </w:rPr>
        <w:t xml:space="preserve"> </w:t>
      </w:r>
      <w:r>
        <w:rPr>
          <w:color w:val="743B97"/>
        </w:rPr>
        <w:t>Security</w:t>
      </w:r>
      <w:r>
        <w:rPr>
          <w:color w:val="743B97"/>
          <w:spacing w:val="-85"/>
        </w:rPr>
        <w:t xml:space="preserve"> </w:t>
      </w:r>
      <w:r>
        <w:rPr>
          <w:color w:val="743B97"/>
        </w:rPr>
        <w:t>Coordination</w:t>
      </w:r>
      <w:r>
        <w:rPr>
          <w:color w:val="743B97"/>
          <w:spacing w:val="7"/>
        </w:rPr>
        <w:t xml:space="preserve"> </w:t>
      </w:r>
      <w:r>
        <w:rPr>
          <w:color w:val="743B97"/>
        </w:rPr>
        <w:t>Regulation</w:t>
      </w:r>
    </w:p>
    <w:p w14:paraId="1EC02CC3" w14:textId="77777777" w:rsidR="002D6679" w:rsidRDefault="000A6DD3">
      <w:pPr>
        <w:pStyle w:val="BodyText"/>
        <w:spacing w:line="230" w:lineRule="auto"/>
        <w:ind w:left="320" w:right="144"/>
      </w:pPr>
      <w:r>
        <w:rPr>
          <w:color w:val="231F20"/>
          <w:w w:val="110"/>
        </w:rPr>
        <w:t>Title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III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addresses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coordination under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Agreement. Article 30 makes clear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all types of frontier workers that involve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either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residency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will</w:t>
      </w:r>
    </w:p>
    <w:p w14:paraId="4D82035D" w14:textId="77777777" w:rsidR="002D6679" w:rsidRDefault="000A6DD3">
      <w:pPr>
        <w:pStyle w:val="BodyText"/>
        <w:spacing w:line="230" w:lineRule="auto"/>
        <w:ind w:left="320" w:right="57"/>
      </w:pPr>
      <w:r>
        <w:rPr>
          <w:color w:val="231F20"/>
          <w:w w:val="115"/>
        </w:rPr>
        <w:t>be covered by Title III of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Agreement, which in effect preserves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coordinating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system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co</w:t>
      </w:r>
      <w:r>
        <w:rPr>
          <w:color w:val="231F20"/>
          <w:w w:val="115"/>
        </w:rPr>
        <w:t>vered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WA.</w:t>
      </w:r>
    </w:p>
    <w:p w14:paraId="0FC7EE6A" w14:textId="77777777" w:rsidR="002D6679" w:rsidRDefault="000A6DD3">
      <w:pPr>
        <w:pStyle w:val="BodyText"/>
        <w:spacing w:before="102" w:line="230" w:lineRule="auto"/>
        <w:ind w:left="234" w:right="371"/>
      </w:pPr>
      <w:r>
        <w:br w:type="column"/>
      </w:r>
      <w:r>
        <w:rPr>
          <w:color w:val="231F20"/>
          <w:w w:val="110"/>
        </w:rPr>
        <w:t>Article 31 WA makes clear that Title III’s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substantive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contents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shaped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and its implementing regulation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09"/>
        </w:rPr>
        <w:t>(</w:t>
      </w:r>
      <w:r>
        <w:rPr>
          <w:color w:val="231F20"/>
          <w:spacing w:val="-3"/>
          <w:w w:val="109"/>
        </w:rPr>
        <w:t>R</w:t>
      </w:r>
      <w:r>
        <w:rPr>
          <w:color w:val="231F20"/>
          <w:w w:val="110"/>
        </w:rPr>
        <w:t>egul</w:t>
      </w:r>
      <w:r>
        <w:rPr>
          <w:color w:val="231F20"/>
          <w:spacing w:val="-2"/>
          <w:w w:val="110"/>
        </w:rPr>
        <w:t>a</w:t>
      </w:r>
      <w:r>
        <w:rPr>
          <w:color w:val="231F20"/>
          <w:w w:val="119"/>
        </w:rPr>
        <w:t>tion</w:t>
      </w:r>
      <w:r>
        <w:rPr>
          <w:color w:val="231F20"/>
          <w:spacing w:val="5"/>
        </w:rPr>
        <w:t xml:space="preserve"> </w:t>
      </w:r>
      <w:r>
        <w:rPr>
          <w:color w:val="231F20"/>
          <w:w w:val="114"/>
        </w:rPr>
        <w:t>9</w:t>
      </w:r>
      <w:r>
        <w:rPr>
          <w:color w:val="231F20"/>
          <w:spacing w:val="-3"/>
          <w:w w:val="114"/>
        </w:rPr>
        <w:t>8</w:t>
      </w:r>
      <w:r>
        <w:rPr>
          <w:color w:val="231F20"/>
          <w:spacing w:val="-34"/>
          <w:w w:val="107"/>
        </w:rPr>
        <w:t>7</w:t>
      </w:r>
      <w:r>
        <w:rPr>
          <w:color w:val="231F20"/>
          <w:spacing w:val="-5"/>
          <w:w w:val="182"/>
        </w:rPr>
        <w:t>/</w:t>
      </w:r>
      <w:r>
        <w:rPr>
          <w:color w:val="231F20"/>
          <w:w w:val="118"/>
        </w:rPr>
        <w:t>2009).</w:t>
      </w:r>
      <w:r>
        <w:rPr>
          <w:color w:val="231F20"/>
          <w:w w:val="91"/>
          <w:vertAlign w:val="superscript"/>
        </w:rPr>
        <w:t>104</w:t>
      </w:r>
      <w:r>
        <w:rPr>
          <w:color w:val="231F20"/>
          <w:spacing w:val="5"/>
        </w:rPr>
        <w:t xml:space="preserve"> </w:t>
      </w:r>
      <w:r>
        <w:rPr>
          <w:color w:val="231F20"/>
          <w:w w:val="125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  <w:w w:val="111"/>
        </w:rPr>
        <w:t>ma</w:t>
      </w:r>
      <w:r>
        <w:rPr>
          <w:color w:val="231F20"/>
          <w:spacing w:val="-7"/>
          <w:w w:val="111"/>
        </w:rPr>
        <w:t>k</w:t>
      </w:r>
      <w:r>
        <w:rPr>
          <w:color w:val="231F20"/>
          <w:w w:val="103"/>
        </w:rPr>
        <w:t xml:space="preserve">es </w:t>
      </w:r>
      <w:r>
        <w:rPr>
          <w:color w:val="231F20"/>
          <w:w w:val="115"/>
        </w:rPr>
        <w:t>explicit that definitions of terms 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across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Title,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meaning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it effectively copies over and applies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Regulation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full.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includes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04121401" w14:textId="77777777" w:rsidR="002D6679" w:rsidRDefault="000A6DD3">
      <w:pPr>
        <w:pStyle w:val="BodyText"/>
        <w:spacing w:line="230" w:lineRule="auto"/>
        <w:ind w:left="234" w:right="86"/>
      </w:pPr>
      <w:r>
        <w:rPr>
          <w:color w:val="231F20"/>
          <w:w w:val="115"/>
        </w:rPr>
        <w:t>scope of the Social Security Coordination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Regulation,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how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only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covers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workers who return to their state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residence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‘daily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least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once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week’.</w:t>
      </w:r>
    </w:p>
    <w:p w14:paraId="44962662" w14:textId="77777777" w:rsidR="002D6679" w:rsidRDefault="000A6DD3">
      <w:pPr>
        <w:pStyle w:val="BodyText"/>
        <w:spacing w:line="230" w:lineRule="auto"/>
        <w:ind w:left="234" w:right="27"/>
      </w:pPr>
      <w:r>
        <w:rPr>
          <w:color w:val="231F20"/>
          <w:w w:val="110"/>
        </w:rPr>
        <w:t>As discussed in Chapter 1.3, this potentially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causes problems for seasonal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w w:val="115"/>
        </w:rPr>
        <w:t>s, who may be deemed to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resident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country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employment</w:t>
      </w:r>
    </w:p>
    <w:p w14:paraId="4F4B4409" w14:textId="77777777" w:rsidR="002D6679" w:rsidRDefault="000A6DD3">
      <w:pPr>
        <w:pStyle w:val="ListParagraph"/>
        <w:numPr>
          <w:ilvl w:val="0"/>
          <w:numId w:val="14"/>
        </w:numPr>
        <w:tabs>
          <w:tab w:val="left" w:pos="433"/>
        </w:tabs>
        <w:spacing w:line="230" w:lineRule="auto"/>
        <w:ind w:right="521" w:firstLine="0"/>
        <w:rPr>
          <w:sz w:val="24"/>
        </w:rPr>
      </w:pPr>
      <w:r>
        <w:rPr>
          <w:color w:val="231F20"/>
          <w:w w:val="115"/>
          <w:sz w:val="24"/>
        </w:rPr>
        <w:t>which can cause problems for them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 their family members when trying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access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certain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their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state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residence.</w:t>
      </w:r>
    </w:p>
    <w:p w14:paraId="157DDD39" w14:textId="77777777" w:rsidR="002D6679" w:rsidRDefault="000A6DD3">
      <w:pPr>
        <w:pStyle w:val="BodyText"/>
        <w:spacing w:before="180" w:line="230" w:lineRule="auto"/>
        <w:ind w:left="234" w:right="371"/>
      </w:pPr>
      <w:r>
        <w:rPr>
          <w:color w:val="231F20"/>
          <w:w w:val="110"/>
        </w:rPr>
        <w:t>One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further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provision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interest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workers,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including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workers,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36,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makes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Title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III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‘living’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legislation,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rather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creating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‘static’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snapshot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way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earlier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Titles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do.</w:t>
      </w:r>
    </w:p>
    <w:p w14:paraId="189C7FEB" w14:textId="77777777" w:rsidR="002D6679" w:rsidRDefault="000A6DD3">
      <w:pPr>
        <w:pStyle w:val="BodyText"/>
        <w:spacing w:line="230" w:lineRule="auto"/>
        <w:ind w:left="234" w:right="301"/>
      </w:pPr>
      <w:r>
        <w:rPr>
          <w:color w:val="231F20"/>
          <w:spacing w:val="-1"/>
          <w:w w:val="115"/>
        </w:rPr>
        <w:t>What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means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where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its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implementing regulation are amended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or replaced at any point in the future,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these new social security coordinating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Regulations will apply to all EU and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current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ones</w:t>
      </w:r>
    </w:p>
    <w:p w14:paraId="46E4144A" w14:textId="77777777" w:rsidR="002D6679" w:rsidRDefault="000A6DD3">
      <w:pPr>
        <w:pStyle w:val="ListParagraph"/>
        <w:numPr>
          <w:ilvl w:val="0"/>
          <w:numId w:val="14"/>
        </w:numPr>
        <w:tabs>
          <w:tab w:val="left" w:pos="433"/>
        </w:tabs>
        <w:spacing w:line="230" w:lineRule="auto"/>
        <w:ind w:right="158" w:firstLine="0"/>
        <w:rPr>
          <w:sz w:val="24"/>
        </w:rPr>
      </w:pPr>
      <w:r>
        <w:rPr>
          <w:color w:val="231F20"/>
          <w:w w:val="115"/>
          <w:sz w:val="24"/>
        </w:rPr>
        <w:t>which is good news for all of those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covered by the Withdrawal Agreement.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Where there are significant changes to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 benefits granted, this is a matter for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discussion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Joint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Committee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–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but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any event, the contents of Title III ensure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that those covered will be entitled to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same social security coordination rights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as they were when the UK was an EU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Member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State.</w:t>
      </w:r>
    </w:p>
    <w:p w14:paraId="36EB4462" w14:textId="77777777" w:rsidR="002D6679" w:rsidRDefault="000A6DD3">
      <w:pPr>
        <w:pStyle w:val="Heading3"/>
        <w:spacing w:before="164" w:line="218" w:lineRule="auto"/>
      </w:pPr>
      <w:bookmarkStart w:id="23" w:name="_TOC_250014"/>
      <w:r>
        <w:rPr>
          <w:b w:val="0"/>
        </w:rPr>
        <w:br w:type="column"/>
      </w:r>
      <w:r>
        <w:rPr>
          <w:color w:val="743B97"/>
        </w:rPr>
        <w:t>Enforcement</w:t>
      </w:r>
      <w:r>
        <w:rPr>
          <w:color w:val="743B97"/>
          <w:spacing w:val="7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7"/>
        </w:rPr>
        <w:t xml:space="preserve"> </w:t>
      </w:r>
      <w:r>
        <w:rPr>
          <w:color w:val="743B97"/>
        </w:rPr>
        <w:t>Part</w:t>
      </w:r>
      <w:r>
        <w:rPr>
          <w:color w:val="743B97"/>
          <w:spacing w:val="7"/>
        </w:rPr>
        <w:t xml:space="preserve"> </w:t>
      </w:r>
      <w:r>
        <w:rPr>
          <w:color w:val="743B97"/>
        </w:rPr>
        <w:t>2</w:t>
      </w:r>
      <w:r>
        <w:rPr>
          <w:color w:val="743B97"/>
          <w:spacing w:val="8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7"/>
        </w:rPr>
        <w:t xml:space="preserve"> </w:t>
      </w:r>
      <w:r>
        <w:rPr>
          <w:color w:val="743B97"/>
        </w:rPr>
        <w:t>the</w:t>
      </w:r>
      <w:r>
        <w:rPr>
          <w:color w:val="743B97"/>
          <w:spacing w:val="-85"/>
        </w:rPr>
        <w:t xml:space="preserve"> </w:t>
      </w:r>
      <w:r>
        <w:rPr>
          <w:color w:val="743B97"/>
        </w:rPr>
        <w:t>Withdrawal</w:t>
      </w:r>
      <w:r>
        <w:rPr>
          <w:color w:val="743B97"/>
          <w:spacing w:val="5"/>
        </w:rPr>
        <w:t xml:space="preserve"> </w:t>
      </w:r>
      <w:bookmarkEnd w:id="23"/>
      <w:r>
        <w:rPr>
          <w:color w:val="743B97"/>
        </w:rPr>
        <w:t>Agreement</w:t>
      </w:r>
    </w:p>
    <w:p w14:paraId="7AAB33D9" w14:textId="77777777" w:rsidR="002D6679" w:rsidRDefault="000A6DD3">
      <w:pPr>
        <w:pStyle w:val="BodyText"/>
        <w:spacing w:line="230" w:lineRule="auto"/>
        <w:ind w:left="320" w:right="558"/>
      </w:pP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terms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public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enforcement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2, the Withdrawal Agreement offers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 alternative to the Commission’s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Infringement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Proceedings.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Instead</w:t>
      </w:r>
    </w:p>
    <w:p w14:paraId="14F0FA48" w14:textId="77777777" w:rsidR="002D6679" w:rsidRDefault="000A6DD3">
      <w:pPr>
        <w:pStyle w:val="BodyText"/>
        <w:spacing w:line="230" w:lineRule="auto"/>
        <w:ind w:left="320" w:right="90"/>
      </w:pPr>
      <w:r>
        <w:rPr>
          <w:color w:val="231F20"/>
          <w:w w:val="115"/>
        </w:rPr>
        <w:t>of granting the Commission a role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overseeing how Part 2 works in the UK,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Withdrawal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Agreement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(in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157)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establishes an</w:t>
      </w:r>
      <w:r>
        <w:rPr>
          <w:color w:val="231F20"/>
          <w:w w:val="115"/>
        </w:rPr>
        <w:t xml:space="preserve"> Independent Monitoring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Authority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(IMA)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which</w:t>
      </w:r>
    </w:p>
    <w:p w14:paraId="7BBE45BD" w14:textId="77777777" w:rsidR="002D6679" w:rsidRDefault="000A6DD3">
      <w:pPr>
        <w:pStyle w:val="BodyText"/>
        <w:spacing w:before="183" w:line="230" w:lineRule="auto"/>
        <w:ind w:left="320" w:right="458"/>
      </w:pPr>
      <w:r>
        <w:rPr>
          <w:color w:val="743B97"/>
          <w:spacing w:val="-1"/>
          <w:w w:val="115"/>
        </w:rPr>
        <w:t xml:space="preserve">shall have powers equivalent </w:t>
      </w:r>
      <w:r>
        <w:rPr>
          <w:color w:val="743B97"/>
          <w:w w:val="115"/>
        </w:rPr>
        <w:t>to those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of the European Commission acting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under</w:t>
      </w:r>
      <w:r>
        <w:rPr>
          <w:color w:val="743B97"/>
          <w:spacing w:val="-19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Treaties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conduct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inquiries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on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its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own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initiative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concerning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alleged</w:t>
      </w:r>
    </w:p>
    <w:p w14:paraId="4D865C98" w14:textId="77777777" w:rsidR="002D6679" w:rsidRDefault="000A6DD3">
      <w:pPr>
        <w:pStyle w:val="BodyText"/>
        <w:spacing w:line="230" w:lineRule="auto"/>
        <w:ind w:left="320"/>
      </w:pPr>
      <w:r>
        <w:rPr>
          <w:color w:val="743B97"/>
          <w:w w:val="110"/>
        </w:rPr>
        <w:t>breaches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of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Part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Two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by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the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administrative</w:t>
      </w:r>
      <w:r>
        <w:rPr>
          <w:color w:val="743B97"/>
          <w:spacing w:val="-70"/>
          <w:w w:val="110"/>
        </w:rPr>
        <w:t xml:space="preserve"> </w:t>
      </w:r>
      <w:r>
        <w:rPr>
          <w:color w:val="743B97"/>
          <w:w w:val="115"/>
        </w:rPr>
        <w:t>authorities of the United Kingdom and to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0"/>
        </w:rPr>
        <w:t>receive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complaints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from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Union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citizens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and</w:t>
      </w:r>
      <w:r>
        <w:rPr>
          <w:color w:val="743B97"/>
          <w:spacing w:val="-70"/>
          <w:w w:val="110"/>
        </w:rPr>
        <w:t xml:space="preserve"> </w:t>
      </w:r>
      <w:r>
        <w:rPr>
          <w:color w:val="743B97"/>
          <w:w w:val="115"/>
        </w:rPr>
        <w:t>their family members for the purposes of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conducting such inquiries. The Authority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shall also have the right, following such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complaints,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bring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legal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action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before</w:t>
      </w:r>
    </w:p>
    <w:p w14:paraId="369B13A7" w14:textId="77777777" w:rsidR="002D6679" w:rsidRDefault="000A6DD3">
      <w:pPr>
        <w:pStyle w:val="BodyText"/>
        <w:spacing w:line="230" w:lineRule="auto"/>
        <w:ind w:left="320" w:right="143"/>
      </w:pPr>
      <w:r>
        <w:rPr>
          <w:color w:val="743B97"/>
          <w:w w:val="115"/>
        </w:rPr>
        <w:t>a competent court or tribunal in the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United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Kingdom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an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appropriate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judicial</w:t>
      </w:r>
      <w:r>
        <w:rPr>
          <w:color w:val="743B97"/>
          <w:spacing w:val="-73"/>
          <w:w w:val="115"/>
        </w:rPr>
        <w:t xml:space="preserve"> </w:t>
      </w:r>
      <w:r>
        <w:rPr>
          <w:color w:val="743B97"/>
          <w:w w:val="115"/>
        </w:rPr>
        <w:t>procedure with a view to seeking an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adequate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remedy.</w:t>
      </w:r>
    </w:p>
    <w:p w14:paraId="764DBEBD" w14:textId="77777777" w:rsidR="002D6679" w:rsidRDefault="000A6DD3">
      <w:pPr>
        <w:spacing w:before="215"/>
        <w:ind w:left="320"/>
        <w:rPr>
          <w:sz w:val="20"/>
        </w:rPr>
      </w:pPr>
      <w:r>
        <w:rPr>
          <w:color w:val="743B97"/>
          <w:w w:val="110"/>
          <w:sz w:val="20"/>
        </w:rPr>
        <w:t>Art</w:t>
      </w:r>
      <w:r>
        <w:rPr>
          <w:color w:val="743B97"/>
          <w:spacing w:val="-1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157</w:t>
      </w:r>
      <w:r>
        <w:rPr>
          <w:color w:val="743B97"/>
          <w:spacing w:val="-10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WA.</w:t>
      </w:r>
    </w:p>
    <w:p w14:paraId="1F9B4708" w14:textId="77777777" w:rsidR="002D6679" w:rsidRDefault="002D6679">
      <w:pPr>
        <w:pStyle w:val="BodyText"/>
        <w:spacing w:before="10"/>
        <w:rPr>
          <w:sz w:val="17"/>
        </w:rPr>
      </w:pPr>
    </w:p>
    <w:p w14:paraId="2300C6D0" w14:textId="77777777" w:rsidR="002D6679" w:rsidRDefault="000A6DD3">
      <w:pPr>
        <w:pStyle w:val="BodyText"/>
        <w:spacing w:line="230" w:lineRule="auto"/>
        <w:ind w:left="320" w:right="563"/>
      </w:pP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IMA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thus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powers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inquiry,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receiving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complaints,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litigation.</w:t>
      </w:r>
    </w:p>
    <w:p w14:paraId="6FD7E949" w14:textId="77777777" w:rsidR="002D6679" w:rsidRDefault="000A6DD3">
      <w:pPr>
        <w:pStyle w:val="BodyText"/>
        <w:spacing w:before="198" w:line="230" w:lineRule="auto"/>
        <w:ind w:left="320" w:right="601"/>
      </w:pPr>
      <w:r>
        <w:rPr>
          <w:color w:val="231F20"/>
          <w:w w:val="110"/>
        </w:rPr>
        <w:t>The EU Commission itself has a very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limited role in the UK; it may submit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written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observations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courts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tribunals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pending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cases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interpretation of the Withdrawal</w:t>
      </w:r>
    </w:p>
    <w:p w14:paraId="491D798C" w14:textId="77777777" w:rsidR="002D6679" w:rsidRDefault="000A6DD3">
      <w:pPr>
        <w:pStyle w:val="BodyText"/>
        <w:spacing w:line="230" w:lineRule="auto"/>
        <w:ind w:left="320" w:right="88"/>
      </w:pPr>
      <w:r>
        <w:rPr>
          <w:color w:val="231F20"/>
          <w:w w:val="115"/>
        </w:rPr>
        <w:t>Agreement is concerned and may seek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permission to make oral observations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(Article 162). The Commission’s main role,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as far as the agreement is concerned, 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instead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monitoring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implementation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0ACCDC95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EU.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Both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IMA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Commission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required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report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specialised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committee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citizens’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rights.</w:t>
      </w:r>
    </w:p>
    <w:p w14:paraId="7037091B" w14:textId="77777777" w:rsidR="002D6679" w:rsidRDefault="000A6DD3">
      <w:pPr>
        <w:pStyle w:val="BodyText"/>
        <w:spacing w:before="116" w:line="230" w:lineRule="auto"/>
        <w:ind w:left="199" w:right="326"/>
      </w:pPr>
      <w:r>
        <w:br w:type="column"/>
      </w:r>
      <w:r>
        <w:rPr>
          <w:color w:val="231F20"/>
          <w:w w:val="115"/>
        </w:rPr>
        <w:t>Supplementary to the Independent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Monitoring Authority’s oversight,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Withdrawal Agreement also contains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more general dispute settlement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provisions. Where either the EU 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UK believes the other</w:t>
      </w:r>
      <w:r>
        <w:rPr>
          <w:color w:val="231F20"/>
          <w:w w:val="115"/>
        </w:rPr>
        <w:t xml:space="preserve"> is not complying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Agreement,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can</w:t>
      </w:r>
    </w:p>
    <w:p w14:paraId="0A654DDE" w14:textId="77777777" w:rsidR="002D6679" w:rsidRDefault="000A6DD3">
      <w:pPr>
        <w:pStyle w:val="BodyText"/>
        <w:spacing w:line="230" w:lineRule="auto"/>
        <w:ind w:left="199" w:right="175"/>
      </w:pPr>
      <w:r>
        <w:rPr>
          <w:color w:val="231F20"/>
          <w:w w:val="115"/>
        </w:rPr>
        <w:t>start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consultations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Joint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Committee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(Article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169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WA)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absence</w:t>
      </w:r>
    </w:p>
    <w:p w14:paraId="6B68F744" w14:textId="073F6B8A" w:rsidR="002D6679" w:rsidRDefault="000A6DD3">
      <w:pPr>
        <w:pStyle w:val="BodyText"/>
        <w:spacing w:line="230" w:lineRule="auto"/>
        <w:ind w:left="199" w:right="17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415424" behindDoc="1" locked="0" layoutInCell="1" allowOverlap="1" wp14:anchorId="262DE168" wp14:editId="0AF58015">
                <wp:simplePos x="0" y="0"/>
                <wp:positionH relativeFrom="page">
                  <wp:posOffset>7945120</wp:posOffset>
                </wp:positionH>
                <wp:positionV relativeFrom="paragraph">
                  <wp:posOffset>479425</wp:posOffset>
                </wp:positionV>
                <wp:extent cx="3380105" cy="3159125"/>
                <wp:effectExtent l="0" t="0" r="0" b="0"/>
                <wp:wrapNone/>
                <wp:docPr id="1183592895" name="Freeform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80105" cy="3159125"/>
                        </a:xfrm>
                        <a:custGeom>
                          <a:avLst/>
                          <a:gdLst>
                            <a:gd name="T0" fmla="+- 0 17835 12512"/>
                            <a:gd name="T1" fmla="*/ T0 w 5323"/>
                            <a:gd name="T2" fmla="+- 0 995 755"/>
                            <a:gd name="T3" fmla="*/ 995 h 4975"/>
                            <a:gd name="T4" fmla="+- 0 17822 12512"/>
                            <a:gd name="T5" fmla="*/ T4 w 5323"/>
                            <a:gd name="T6" fmla="+- 0 919 755"/>
                            <a:gd name="T7" fmla="*/ 919 h 4975"/>
                            <a:gd name="T8" fmla="+- 0 17788 12512"/>
                            <a:gd name="T9" fmla="*/ T8 w 5323"/>
                            <a:gd name="T10" fmla="+- 0 853 755"/>
                            <a:gd name="T11" fmla="*/ 853 h 4975"/>
                            <a:gd name="T12" fmla="+- 0 17736 12512"/>
                            <a:gd name="T13" fmla="*/ T12 w 5323"/>
                            <a:gd name="T14" fmla="+- 0 801 755"/>
                            <a:gd name="T15" fmla="*/ 801 h 4975"/>
                            <a:gd name="T16" fmla="+- 0 17671 12512"/>
                            <a:gd name="T17" fmla="*/ T16 w 5323"/>
                            <a:gd name="T18" fmla="+- 0 767 755"/>
                            <a:gd name="T19" fmla="*/ 767 h 4975"/>
                            <a:gd name="T20" fmla="+- 0 17595 12512"/>
                            <a:gd name="T21" fmla="*/ T20 w 5323"/>
                            <a:gd name="T22" fmla="+- 0 755 755"/>
                            <a:gd name="T23" fmla="*/ 755 h 4975"/>
                            <a:gd name="T24" fmla="+- 0 12752 12512"/>
                            <a:gd name="T25" fmla="*/ T24 w 5323"/>
                            <a:gd name="T26" fmla="+- 0 755 755"/>
                            <a:gd name="T27" fmla="*/ 755 h 4975"/>
                            <a:gd name="T28" fmla="+- 0 12676 12512"/>
                            <a:gd name="T29" fmla="*/ T28 w 5323"/>
                            <a:gd name="T30" fmla="+- 0 767 755"/>
                            <a:gd name="T31" fmla="*/ 767 h 4975"/>
                            <a:gd name="T32" fmla="+- 0 12610 12512"/>
                            <a:gd name="T33" fmla="*/ T32 w 5323"/>
                            <a:gd name="T34" fmla="+- 0 801 755"/>
                            <a:gd name="T35" fmla="*/ 801 h 4975"/>
                            <a:gd name="T36" fmla="+- 0 12558 12512"/>
                            <a:gd name="T37" fmla="*/ T36 w 5323"/>
                            <a:gd name="T38" fmla="+- 0 853 755"/>
                            <a:gd name="T39" fmla="*/ 853 h 4975"/>
                            <a:gd name="T40" fmla="+- 0 12524 12512"/>
                            <a:gd name="T41" fmla="*/ T40 w 5323"/>
                            <a:gd name="T42" fmla="+- 0 919 755"/>
                            <a:gd name="T43" fmla="*/ 919 h 4975"/>
                            <a:gd name="T44" fmla="+- 0 12512 12512"/>
                            <a:gd name="T45" fmla="*/ T44 w 5323"/>
                            <a:gd name="T46" fmla="+- 0 995 755"/>
                            <a:gd name="T47" fmla="*/ 995 h 4975"/>
                            <a:gd name="T48" fmla="+- 0 12512 12512"/>
                            <a:gd name="T49" fmla="*/ T48 w 5323"/>
                            <a:gd name="T50" fmla="+- 0 5220 755"/>
                            <a:gd name="T51" fmla="*/ 5220 h 4975"/>
                            <a:gd name="T52" fmla="+- 0 12524 12512"/>
                            <a:gd name="T53" fmla="*/ T52 w 5323"/>
                            <a:gd name="T54" fmla="+- 0 5296 755"/>
                            <a:gd name="T55" fmla="*/ 5296 h 4975"/>
                            <a:gd name="T56" fmla="+- 0 12558 12512"/>
                            <a:gd name="T57" fmla="*/ T56 w 5323"/>
                            <a:gd name="T58" fmla="+- 0 5362 755"/>
                            <a:gd name="T59" fmla="*/ 5362 h 4975"/>
                            <a:gd name="T60" fmla="+- 0 12610 12512"/>
                            <a:gd name="T61" fmla="*/ T60 w 5323"/>
                            <a:gd name="T62" fmla="+- 0 5414 755"/>
                            <a:gd name="T63" fmla="*/ 5414 h 4975"/>
                            <a:gd name="T64" fmla="+- 0 12676 12512"/>
                            <a:gd name="T65" fmla="*/ T64 w 5323"/>
                            <a:gd name="T66" fmla="+- 0 5448 755"/>
                            <a:gd name="T67" fmla="*/ 5448 h 4975"/>
                            <a:gd name="T68" fmla="+- 0 12752 12512"/>
                            <a:gd name="T69" fmla="*/ T68 w 5323"/>
                            <a:gd name="T70" fmla="+- 0 5460 755"/>
                            <a:gd name="T71" fmla="*/ 5460 h 4975"/>
                            <a:gd name="T72" fmla="+- 0 17085 12512"/>
                            <a:gd name="T73" fmla="*/ T72 w 5323"/>
                            <a:gd name="T74" fmla="+- 0 5460 755"/>
                            <a:gd name="T75" fmla="*/ 5460 h 4975"/>
                            <a:gd name="T76" fmla="+- 0 17299 12512"/>
                            <a:gd name="T77" fmla="*/ T76 w 5323"/>
                            <a:gd name="T78" fmla="+- 0 5674 755"/>
                            <a:gd name="T79" fmla="*/ 5674 h 4975"/>
                            <a:gd name="T80" fmla="+- 0 17356 12512"/>
                            <a:gd name="T81" fmla="*/ T80 w 5323"/>
                            <a:gd name="T82" fmla="+- 0 5716 755"/>
                            <a:gd name="T83" fmla="*/ 5716 h 4975"/>
                            <a:gd name="T84" fmla="+- 0 17412 12512"/>
                            <a:gd name="T85" fmla="*/ T84 w 5323"/>
                            <a:gd name="T86" fmla="+- 0 5729 755"/>
                            <a:gd name="T87" fmla="*/ 5729 h 4975"/>
                            <a:gd name="T88" fmla="+- 0 17463 12512"/>
                            <a:gd name="T89" fmla="*/ T88 w 5323"/>
                            <a:gd name="T90" fmla="+- 0 5716 755"/>
                            <a:gd name="T91" fmla="*/ 5716 h 4975"/>
                            <a:gd name="T92" fmla="+- 0 17505 12512"/>
                            <a:gd name="T93" fmla="*/ T92 w 5323"/>
                            <a:gd name="T94" fmla="+- 0 5677 755"/>
                            <a:gd name="T95" fmla="*/ 5677 h 4975"/>
                            <a:gd name="T96" fmla="+- 0 17535 12512"/>
                            <a:gd name="T97" fmla="*/ T96 w 5323"/>
                            <a:gd name="T98" fmla="+- 0 5613 755"/>
                            <a:gd name="T99" fmla="*/ 5613 h 4975"/>
                            <a:gd name="T100" fmla="+- 0 17579 12512"/>
                            <a:gd name="T101" fmla="*/ T100 w 5323"/>
                            <a:gd name="T102" fmla="+- 0 5460 755"/>
                            <a:gd name="T103" fmla="*/ 5460 h 4975"/>
                            <a:gd name="T104" fmla="+- 0 17595 12512"/>
                            <a:gd name="T105" fmla="*/ T104 w 5323"/>
                            <a:gd name="T106" fmla="+- 0 5460 755"/>
                            <a:gd name="T107" fmla="*/ 5460 h 4975"/>
                            <a:gd name="T108" fmla="+- 0 17671 12512"/>
                            <a:gd name="T109" fmla="*/ T108 w 5323"/>
                            <a:gd name="T110" fmla="+- 0 5448 755"/>
                            <a:gd name="T111" fmla="*/ 5448 h 4975"/>
                            <a:gd name="T112" fmla="+- 0 17736 12512"/>
                            <a:gd name="T113" fmla="*/ T112 w 5323"/>
                            <a:gd name="T114" fmla="+- 0 5414 755"/>
                            <a:gd name="T115" fmla="*/ 5414 h 4975"/>
                            <a:gd name="T116" fmla="+- 0 17788 12512"/>
                            <a:gd name="T117" fmla="*/ T116 w 5323"/>
                            <a:gd name="T118" fmla="+- 0 5362 755"/>
                            <a:gd name="T119" fmla="*/ 5362 h 4975"/>
                            <a:gd name="T120" fmla="+- 0 17822 12512"/>
                            <a:gd name="T121" fmla="*/ T120 w 5323"/>
                            <a:gd name="T122" fmla="+- 0 5296 755"/>
                            <a:gd name="T123" fmla="*/ 5296 h 4975"/>
                            <a:gd name="T124" fmla="+- 0 17835 12512"/>
                            <a:gd name="T125" fmla="*/ T124 w 5323"/>
                            <a:gd name="T126" fmla="+- 0 5220 755"/>
                            <a:gd name="T127" fmla="*/ 5220 h 4975"/>
                            <a:gd name="T128" fmla="+- 0 17835 12512"/>
                            <a:gd name="T129" fmla="*/ T128 w 5323"/>
                            <a:gd name="T130" fmla="+- 0 995 755"/>
                            <a:gd name="T131" fmla="*/ 995 h 49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5323" h="4975">
                              <a:moveTo>
                                <a:pt x="5323" y="240"/>
                              </a:moveTo>
                              <a:lnTo>
                                <a:pt x="5310" y="164"/>
                              </a:lnTo>
                              <a:lnTo>
                                <a:pt x="5276" y="98"/>
                              </a:lnTo>
                              <a:lnTo>
                                <a:pt x="5224" y="46"/>
                              </a:lnTo>
                              <a:lnTo>
                                <a:pt x="5159" y="12"/>
                              </a:lnTo>
                              <a:lnTo>
                                <a:pt x="5083" y="0"/>
                              </a:ln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8" y="46"/>
                              </a:lnTo>
                              <a:lnTo>
                                <a:pt x="46" y="98"/>
                              </a:lnTo>
                              <a:lnTo>
                                <a:pt x="12" y="164"/>
                              </a:lnTo>
                              <a:lnTo>
                                <a:pt x="0" y="240"/>
                              </a:lnTo>
                              <a:lnTo>
                                <a:pt x="0" y="4465"/>
                              </a:lnTo>
                              <a:lnTo>
                                <a:pt x="12" y="4541"/>
                              </a:lnTo>
                              <a:lnTo>
                                <a:pt x="46" y="4607"/>
                              </a:lnTo>
                              <a:lnTo>
                                <a:pt x="98" y="4659"/>
                              </a:lnTo>
                              <a:lnTo>
                                <a:pt x="164" y="4693"/>
                              </a:lnTo>
                              <a:lnTo>
                                <a:pt x="240" y="4705"/>
                              </a:lnTo>
                              <a:lnTo>
                                <a:pt x="4573" y="4705"/>
                              </a:lnTo>
                              <a:lnTo>
                                <a:pt x="4787" y="4919"/>
                              </a:lnTo>
                              <a:lnTo>
                                <a:pt x="4844" y="4961"/>
                              </a:lnTo>
                              <a:lnTo>
                                <a:pt x="4900" y="4974"/>
                              </a:lnTo>
                              <a:lnTo>
                                <a:pt x="4951" y="4961"/>
                              </a:lnTo>
                              <a:lnTo>
                                <a:pt x="4993" y="4922"/>
                              </a:lnTo>
                              <a:lnTo>
                                <a:pt x="5023" y="4858"/>
                              </a:lnTo>
                              <a:lnTo>
                                <a:pt x="5067" y="4705"/>
                              </a:lnTo>
                              <a:lnTo>
                                <a:pt x="5083" y="4705"/>
                              </a:lnTo>
                              <a:lnTo>
                                <a:pt x="5159" y="4693"/>
                              </a:lnTo>
                              <a:lnTo>
                                <a:pt x="5224" y="4659"/>
                              </a:lnTo>
                              <a:lnTo>
                                <a:pt x="5276" y="4607"/>
                              </a:lnTo>
                              <a:lnTo>
                                <a:pt x="5310" y="4541"/>
                              </a:lnTo>
                              <a:lnTo>
                                <a:pt x="5323" y="4465"/>
                              </a:lnTo>
                              <a:lnTo>
                                <a:pt x="5323" y="2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9E3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AFB0A9" id="Freeform 383" o:spid="_x0000_s1026" style="position:absolute;margin-left:625.6pt;margin-top:37.75pt;width:266.15pt;height:248.75pt;z-index:-1790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23,4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" path="m5323,240r-13,-76l5276,98,5224,46,5159,12,5083,,240,,164,12,98,46,46,98,12,164,,240,,4465r12,76l46,4607r52,52l164,4693r76,12l4573,4705r214,214l4844,4961r56,13l4951,4961r42,-39l5023,4858r44,-153l5083,4705r76,-12l5224,4659r52,-52l5310,4541r13,-76l5323,240xe" fillcolor="#e9e3f1" stroked="f">
                <v:path arrowok="t" o:connecttype="custom" o:connectlocs="3380105,631825;3371850,583565;3350260,541655;3317240,508635;3275965,487045;3227705,479425;152400,479425;104140,487045;62230,508635;29210,541655;7620,583565;0,631825;0,3314700;7620,3362960;29210,3404870;62230,3437890;104140,3459480;152400,3467100;2903855,3467100;3039745,3602990;3075940,3629660;3111500,3637915;3143885,3629660;3170555,3604895;3189605,3564255;3217545,3467100;3227705,3467100;3275965,3459480;3317240,3437890;3350260,3404870;3371850,3362960;3380105,3314700;3380105,631825" o:connectangles="0,0,0,0,0,0,0,0,0,0,0,0,0,0,0,0,0,0,0,0,0,0,0,0,0,0,0,0,0,0,0,0,0"/>
                <w10:wrap anchorx="page"/>
              </v:shape>
            </w:pict>
          </mc:Fallback>
        </mc:AlternateContent>
      </w:r>
      <w:r>
        <w:rPr>
          <w:color w:val="231F20"/>
          <w:w w:val="115"/>
        </w:rPr>
        <w:t>of a resolution through consultations, 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can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request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arbitration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under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170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WA.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alternative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CJEU</w:t>
      </w:r>
    </w:p>
    <w:p w14:paraId="34E2DFB1" w14:textId="77777777" w:rsidR="002D6679" w:rsidRDefault="000A6DD3">
      <w:pPr>
        <w:pStyle w:val="ListParagraph"/>
        <w:numPr>
          <w:ilvl w:val="0"/>
          <w:numId w:val="14"/>
        </w:numPr>
        <w:tabs>
          <w:tab w:val="left" w:pos="399"/>
        </w:tabs>
        <w:spacing w:line="230" w:lineRule="auto"/>
        <w:ind w:left="199" w:right="431" w:firstLine="0"/>
        <w:rPr>
          <w:sz w:val="24"/>
        </w:rPr>
      </w:pPr>
      <w:r>
        <w:rPr>
          <w:color w:val="231F20"/>
          <w:w w:val="115"/>
          <w:sz w:val="24"/>
        </w:rPr>
        <w:t>but</w:t>
      </w:r>
      <w:r>
        <w:rPr>
          <w:color w:val="231F20"/>
          <w:spacing w:val="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ultimately</w:t>
      </w:r>
      <w:r>
        <w:rPr>
          <w:color w:val="231F20"/>
          <w:spacing w:val="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</w:t>
      </w:r>
      <w:r>
        <w:rPr>
          <w:color w:val="231F20"/>
          <w:spacing w:val="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</w:t>
      </w:r>
      <w:r>
        <w:rPr>
          <w:color w:val="231F20"/>
          <w:spacing w:val="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very</w:t>
      </w:r>
      <w:r>
        <w:rPr>
          <w:color w:val="231F20"/>
          <w:spacing w:val="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different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outcomes,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in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that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arbitration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likewise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can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result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financial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penalties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form</w:t>
      </w:r>
    </w:p>
    <w:p w14:paraId="7EAC6A08" w14:textId="77777777" w:rsidR="002D6679" w:rsidRDefault="000A6DD3">
      <w:pPr>
        <w:pStyle w:val="BodyText"/>
        <w:spacing w:line="264" w:lineRule="exact"/>
        <w:ind w:left="199"/>
      </w:pPr>
      <w:r>
        <w:rPr>
          <w:color w:val="231F20"/>
          <w:w w:val="110"/>
        </w:rPr>
        <w:t>of</w:t>
      </w:r>
      <w:r>
        <w:rPr>
          <w:color w:val="231F20"/>
          <w:spacing w:val="53"/>
          <w:w w:val="110"/>
        </w:rPr>
        <w:t xml:space="preserve"> </w:t>
      </w:r>
      <w:r>
        <w:rPr>
          <w:color w:val="231F20"/>
          <w:w w:val="110"/>
        </w:rPr>
        <w:t>‘proportionate</w:t>
      </w:r>
      <w:r>
        <w:rPr>
          <w:color w:val="231F20"/>
          <w:spacing w:val="54"/>
          <w:w w:val="110"/>
        </w:rPr>
        <w:t xml:space="preserve"> </w:t>
      </w:r>
      <w:r>
        <w:rPr>
          <w:color w:val="231F20"/>
          <w:w w:val="110"/>
        </w:rPr>
        <w:t>countermeasures’.</w:t>
      </w:r>
    </w:p>
    <w:p w14:paraId="376CA1DA" w14:textId="77777777" w:rsidR="002D6679" w:rsidRDefault="000A6DD3">
      <w:pPr>
        <w:pStyle w:val="BodyText"/>
        <w:spacing w:before="186" w:line="230" w:lineRule="auto"/>
        <w:ind w:left="199" w:right="475"/>
      </w:pPr>
      <w:r>
        <w:rPr>
          <w:color w:val="231F20"/>
          <w:w w:val="115"/>
        </w:rPr>
        <w:t>A key feature of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 is that it is, like EU law,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directly effective (where it meets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relevant conditions) and supreme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domestic UK law.</w:t>
      </w:r>
      <w:r>
        <w:rPr>
          <w:color w:val="231F20"/>
          <w:w w:val="110"/>
          <w:vertAlign w:val="superscript"/>
        </w:rPr>
        <w:t>105</w:t>
      </w:r>
      <w:r>
        <w:rPr>
          <w:color w:val="231F20"/>
          <w:w w:val="110"/>
        </w:rPr>
        <w:t xml:space="preserve"> This feature has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given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effect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EU (Withdrawal Agreement) Act 2020,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s5.</w:t>
      </w:r>
      <w:r>
        <w:rPr>
          <w:color w:val="231F20"/>
          <w:w w:val="110"/>
          <w:vertAlign w:val="superscript"/>
        </w:rPr>
        <w:t>106</w:t>
      </w:r>
      <w:r>
        <w:rPr>
          <w:color w:val="231F20"/>
          <w:w w:val="110"/>
        </w:rPr>
        <w:t xml:space="preserve"> Because of Part 2’s re</w:t>
      </w:r>
      <w:r>
        <w:rPr>
          <w:color w:val="231F20"/>
          <w:w w:val="110"/>
        </w:rPr>
        <w:t>liance 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existing EU law that has been found to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 directly effective, non-compliance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result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cases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being</w:t>
      </w:r>
    </w:p>
    <w:p w14:paraId="5D8A063B" w14:textId="77777777" w:rsidR="002D6679" w:rsidRDefault="000A6DD3">
      <w:pPr>
        <w:pStyle w:val="BodyText"/>
        <w:spacing w:line="230" w:lineRule="auto"/>
        <w:ind w:left="199" w:right="362"/>
      </w:pPr>
      <w:r>
        <w:rPr>
          <w:color w:val="231F20"/>
          <w:w w:val="110"/>
        </w:rPr>
        <w:t>brought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before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courts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affected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nationals.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Additionally,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exceptionally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relation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Agreement,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courts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continue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preliminary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references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period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8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years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following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end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transition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period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(Article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158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WA,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slight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exception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cases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taken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regarding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18, where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eight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year clock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instead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starts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‘from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date  from  which  Article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19 applies’) – with the CJEU’s findings 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references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being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binding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(Article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158(2)).</w:t>
      </w:r>
    </w:p>
    <w:p w14:paraId="131DDDB4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399" w:space="40"/>
            <w:col w:w="5388" w:space="1079"/>
            <w:col w:w="5433" w:space="39"/>
            <w:col w:w="5522"/>
          </w:cols>
        </w:sectPr>
      </w:pPr>
    </w:p>
    <w:p w14:paraId="7BCEF4D0" w14:textId="77777777" w:rsidR="002D6679" w:rsidRDefault="002D6679">
      <w:pPr>
        <w:pStyle w:val="BodyText"/>
        <w:rPr>
          <w:sz w:val="20"/>
        </w:rPr>
      </w:pPr>
    </w:p>
    <w:p w14:paraId="4D92D921" w14:textId="77777777" w:rsidR="002D6679" w:rsidRDefault="002D6679">
      <w:pPr>
        <w:pStyle w:val="BodyText"/>
        <w:rPr>
          <w:sz w:val="20"/>
        </w:rPr>
      </w:pPr>
    </w:p>
    <w:p w14:paraId="15A0B3B6" w14:textId="77777777" w:rsidR="002D6679" w:rsidRDefault="002D6679">
      <w:pPr>
        <w:pStyle w:val="BodyText"/>
        <w:rPr>
          <w:sz w:val="20"/>
        </w:rPr>
      </w:pPr>
    </w:p>
    <w:p w14:paraId="511B1619" w14:textId="77777777" w:rsidR="002D6679" w:rsidRDefault="002D6679">
      <w:pPr>
        <w:pStyle w:val="BodyText"/>
        <w:spacing w:before="2"/>
        <w:rPr>
          <w:sz w:val="10"/>
        </w:rPr>
      </w:pPr>
    </w:p>
    <w:p w14:paraId="172B93C7" w14:textId="0AF76F6A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2D244E" wp14:editId="05B1A444">
                <wp:extent cx="6645910" cy="12700"/>
                <wp:effectExtent l="9525" t="3175" r="12065" b="3175"/>
                <wp:docPr id="365302726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2128051807" name="Line 382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8178A1" id="Group 381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">
                <v:line id="Line 382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" strokecolor="#743b97" strokeweight="1pt"/>
                <w10:anchorlock/>
              </v:group>
            </w:pict>
          </mc:Fallback>
        </mc:AlternateContent>
      </w:r>
    </w:p>
    <w:p w14:paraId="7DD0F2D6" w14:textId="77777777" w:rsidR="002D6679" w:rsidRDefault="002D6679">
      <w:pPr>
        <w:pStyle w:val="BodyText"/>
        <w:spacing w:before="3"/>
        <w:rPr>
          <w:sz w:val="6"/>
        </w:rPr>
      </w:pPr>
    </w:p>
    <w:p w14:paraId="5400E8C3" w14:textId="77777777" w:rsidR="002D6679" w:rsidRDefault="002D6679">
      <w:pPr>
        <w:rPr>
          <w:sz w:val="6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41EE65C5" w14:textId="77777777" w:rsidR="002D6679" w:rsidRDefault="000A6DD3">
      <w:pPr>
        <w:spacing w:before="151" w:line="249" w:lineRule="auto"/>
        <w:ind w:left="620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104</w:t>
      </w:r>
      <w:r>
        <w:rPr>
          <w:color w:val="231F20"/>
          <w:spacing w:val="2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(EC)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987/2009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European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Parliament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Council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16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September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2009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laying down the procedure for implementing Regulation (EC) No 883/2004 on the coordination of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security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3"/>
          <w:w w:val="99"/>
          <w:sz w:val="18"/>
        </w:rPr>
        <w:t>s</w:t>
      </w:r>
      <w:r>
        <w:rPr>
          <w:color w:val="231F20"/>
          <w:spacing w:val="-4"/>
          <w:w w:val="118"/>
          <w:sz w:val="18"/>
        </w:rPr>
        <w:t>y</w:t>
      </w:r>
      <w:r>
        <w:rPr>
          <w:color w:val="231F20"/>
          <w:spacing w:val="-2"/>
          <w:w w:val="99"/>
          <w:sz w:val="18"/>
        </w:rPr>
        <w:t>s</w:t>
      </w:r>
      <w:r>
        <w:rPr>
          <w:color w:val="231F20"/>
          <w:spacing w:val="-3"/>
          <w:w w:val="145"/>
          <w:sz w:val="18"/>
        </w:rPr>
        <w:t>t</w:t>
      </w:r>
      <w:r>
        <w:rPr>
          <w:color w:val="231F20"/>
          <w:w w:val="108"/>
          <w:sz w:val="18"/>
        </w:rPr>
        <w:t>ems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2"/>
          <w:sz w:val="18"/>
        </w:rPr>
        <w:t>(2009)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6"/>
          <w:w w:val="109"/>
          <w:sz w:val="18"/>
        </w:rPr>
        <w:t>O</w:t>
      </w:r>
      <w:r>
        <w:rPr>
          <w:color w:val="231F20"/>
          <w:w w:val="110"/>
          <w:sz w:val="18"/>
        </w:rPr>
        <w:t>J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28</w:t>
      </w:r>
      <w:r>
        <w:rPr>
          <w:color w:val="231F20"/>
          <w:spacing w:val="-4"/>
          <w:w w:val="113"/>
          <w:sz w:val="18"/>
        </w:rPr>
        <w:t>4</w:t>
      </w:r>
      <w:r>
        <w:rPr>
          <w:color w:val="231F20"/>
          <w:spacing w:val="1"/>
          <w:w w:val="182"/>
          <w:sz w:val="18"/>
        </w:rPr>
        <w:t>/</w:t>
      </w:r>
      <w:r>
        <w:rPr>
          <w:color w:val="231F20"/>
          <w:w w:val="72"/>
          <w:sz w:val="18"/>
        </w:rPr>
        <w:t>1.</w:t>
      </w:r>
    </w:p>
    <w:p w14:paraId="71C303BD" w14:textId="77777777" w:rsidR="002D6679" w:rsidRDefault="000A6DD3">
      <w:pPr>
        <w:spacing w:before="95" w:line="249" w:lineRule="auto"/>
        <w:ind w:left="620" w:right="1562" w:hanging="301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105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2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will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discussed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Chapter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3.2,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(in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its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implementing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legislation,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which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added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s7A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Withdrawal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2018)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expressly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recognises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this.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also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Allister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[2023]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UKSC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5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[64-65].</w:t>
      </w:r>
    </w:p>
    <w:p w14:paraId="61736D4F" w14:textId="77777777" w:rsidR="002D6679" w:rsidRDefault="000A6DD3">
      <w:pPr>
        <w:spacing w:before="1"/>
        <w:ind w:left="320"/>
        <w:rPr>
          <w:sz w:val="18"/>
        </w:rPr>
      </w:pPr>
      <w:r>
        <w:rPr>
          <w:color w:val="231F20"/>
          <w:w w:val="115"/>
          <w:sz w:val="18"/>
          <w:vertAlign w:val="superscript"/>
        </w:rPr>
        <w:t>106</w:t>
      </w:r>
      <w:r>
        <w:rPr>
          <w:color w:val="231F20"/>
          <w:spacing w:val="4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Section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5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(Withdrawal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Agreement)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Act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2020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inserted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section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7A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into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(Withdrawal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Act)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2018.</w:t>
      </w:r>
    </w:p>
    <w:p w14:paraId="24354F16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9574" w:space="2331"/>
            <w:col w:w="10995"/>
          </w:cols>
        </w:sectPr>
      </w:pPr>
    </w:p>
    <w:p w14:paraId="2C27BB3C" w14:textId="51C26158" w:rsidR="002D6679" w:rsidRDefault="000A6DD3">
      <w:pPr>
        <w:pStyle w:val="BodyText"/>
        <w:spacing w:before="10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15936" behindDoc="1" locked="0" layoutInCell="1" allowOverlap="1" wp14:anchorId="39570EDA" wp14:editId="33AEBE2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593884602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741108982" name="Rectangle 38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4181094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4509306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4427621" name="Line 377"/>
                        <wps:cNvCnPr>
                          <a:cxnSpLocks noChangeShapeType="1"/>
                        </wps:cNvCnPr>
                        <wps:spPr bwMode="auto">
                          <a:xfrm>
                            <a:off x="720" y="14793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A1158A" id="Group 376" o:spid="_x0000_s1026" style="position:absolute;margin-left:0;margin-top:0;width:595.3pt;height:841.9pt;z-index:-17900544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">
                <v:rect id="Rectangle 380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" fillcolor="#e0d8eb" stroked="f"/>
                <v:line id="Line 379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" strokecolor="#743b97" strokeweight="1pt"/>
                <v:line id="Line 378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" strokecolor="#743b97" strokeweight="1pt"/>
                <v:line id="Line 377" o:spid="_x0000_s1030" style="position:absolute;visibility:visible;mso-wrap-style:square" from="720,14793" to="11186,147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" strokecolor="#743b97" strokeweight="1pt"/>
                <w10:wrap anchorx="page" anchory="page"/>
              </v:group>
            </w:pict>
          </mc:Fallback>
        </mc:AlternateContent>
      </w:r>
    </w:p>
    <w:p w14:paraId="0B46C823" w14:textId="42E1D2F6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BE18C32" wp14:editId="1CC168E5">
                <wp:extent cx="6645910" cy="12700"/>
                <wp:effectExtent l="9525" t="6350" r="12065" b="0"/>
                <wp:docPr id="1631627756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228281934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CEC4D2" id="Group 374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PX54CEqAgAAvwQAAA4AAAAAAAAAAAAAAAAALgIAAGRycy9lMm9E&#10;b2MueG1sUEsBAi0AFAAGAAgAAAAhAO0jrU3bAAAABAEAAA8AAAAAAAAAAAAAAAAAhAQAAGRycy9k&#10;b3ducmV2LnhtbFBLBQYAAAAABAAEAPMAAACMBQAAAAA=&#10;">
                <v:line id="Line 375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3578AA4D" w14:textId="77777777" w:rsidR="002D6679" w:rsidRDefault="000A6DD3">
      <w:pPr>
        <w:pStyle w:val="Heading4"/>
        <w:tabs>
          <w:tab w:val="left" w:pos="22376"/>
        </w:tabs>
      </w:pPr>
      <w:r>
        <w:rPr>
          <w:color w:val="743B97"/>
          <w:w w:val="105"/>
        </w:rPr>
        <w:t>42</w:t>
      </w:r>
      <w:r>
        <w:rPr>
          <w:color w:val="743B97"/>
          <w:w w:val="105"/>
        </w:rPr>
        <w:tab/>
        <w:t>43</w:t>
      </w:r>
    </w:p>
    <w:p w14:paraId="712A1FAA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780DB8D6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4178E227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5588C81C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7B71C11F" w14:textId="58C6C289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6448" behindDoc="1" locked="0" layoutInCell="1" allowOverlap="1" wp14:anchorId="17AE0597" wp14:editId="76BA010A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986447682" name="Freeform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91F01A" id="Freeform 373" o:spid="_x0000_s1026" style="position:absolute;margin-left:36pt;margin-top:9.4pt;width:523.3pt;height:.1pt;z-index:-15660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560AB221" w14:textId="77777777" w:rsidR="002D6679" w:rsidRDefault="002D6679">
      <w:pPr>
        <w:pStyle w:val="BodyText"/>
        <w:spacing w:before="6"/>
        <w:rPr>
          <w:sz w:val="12"/>
        </w:rPr>
      </w:pPr>
    </w:p>
    <w:p w14:paraId="73607D2B" w14:textId="77777777" w:rsidR="002D6679" w:rsidRDefault="002D6679">
      <w:pPr>
        <w:rPr>
          <w:sz w:val="12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57AECB03" w14:textId="77777777" w:rsidR="002D6679" w:rsidRDefault="000A6DD3">
      <w:pPr>
        <w:pStyle w:val="ListParagraph"/>
        <w:numPr>
          <w:ilvl w:val="1"/>
          <w:numId w:val="17"/>
        </w:numPr>
        <w:tabs>
          <w:tab w:val="left" w:pos="869"/>
        </w:tabs>
        <w:spacing w:before="140" w:line="225" w:lineRule="auto"/>
        <w:ind w:right="84" w:firstLine="0"/>
        <w:jc w:val="left"/>
        <w:rPr>
          <w:sz w:val="24"/>
        </w:rPr>
      </w:pPr>
      <w:r>
        <w:rPr>
          <w:rFonts w:ascii="Tahoma"/>
          <w:b/>
          <w:color w:val="743B97"/>
          <w:w w:val="105"/>
          <w:sz w:val="30"/>
        </w:rPr>
        <w:t>Implementation of the</w:t>
      </w:r>
      <w:r>
        <w:rPr>
          <w:rFonts w:ascii="Tahoma"/>
          <w:b/>
          <w:color w:val="743B97"/>
          <w:spacing w:val="1"/>
          <w:w w:val="105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Withdrawal</w:t>
      </w:r>
      <w:r>
        <w:rPr>
          <w:rFonts w:ascii="Tahoma"/>
          <w:b/>
          <w:color w:val="743B97"/>
          <w:spacing w:val="8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Agreement</w:t>
      </w:r>
      <w:r>
        <w:rPr>
          <w:rFonts w:ascii="Tahoma"/>
          <w:b/>
          <w:color w:val="743B97"/>
          <w:spacing w:val="9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in</w:t>
      </w:r>
      <w:r>
        <w:rPr>
          <w:rFonts w:ascii="Tahoma"/>
          <w:b/>
          <w:color w:val="743B97"/>
          <w:spacing w:val="9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the</w:t>
      </w:r>
      <w:r>
        <w:rPr>
          <w:rFonts w:ascii="Tahoma"/>
          <w:b/>
          <w:color w:val="743B97"/>
          <w:spacing w:val="9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UK</w:t>
      </w:r>
      <w:r>
        <w:rPr>
          <w:rFonts w:ascii="Tahoma"/>
          <w:b/>
          <w:color w:val="743B97"/>
          <w:spacing w:val="-85"/>
          <w:sz w:val="30"/>
        </w:rPr>
        <w:t xml:space="preserve"> </w:t>
      </w:r>
      <w:r>
        <w:rPr>
          <w:color w:val="231F20"/>
          <w:w w:val="110"/>
          <w:sz w:val="24"/>
        </w:rPr>
        <w:t>UK</w:t>
      </w:r>
      <w:r>
        <w:rPr>
          <w:color w:val="231F20"/>
          <w:spacing w:val="2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domestic</w:t>
      </w:r>
      <w:r>
        <w:rPr>
          <w:color w:val="231F20"/>
          <w:spacing w:val="2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legal</w:t>
      </w:r>
      <w:r>
        <w:rPr>
          <w:color w:val="231F20"/>
          <w:spacing w:val="2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implementation</w:t>
      </w:r>
      <w:r>
        <w:rPr>
          <w:color w:val="231F20"/>
          <w:spacing w:val="2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2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Withdrawal</w:t>
      </w:r>
      <w:r>
        <w:rPr>
          <w:color w:val="231F20"/>
          <w:spacing w:val="3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Agreement</w:t>
      </w:r>
      <w:r>
        <w:rPr>
          <w:color w:val="231F20"/>
          <w:spacing w:val="3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will</w:t>
      </w:r>
      <w:r>
        <w:rPr>
          <w:color w:val="231F20"/>
          <w:spacing w:val="3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be</w:t>
      </w:r>
      <w:r>
        <w:rPr>
          <w:color w:val="231F20"/>
          <w:spacing w:val="3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considered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under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three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strands.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starting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point,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will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consider  the  UK  implementation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residency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status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rights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set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out</w:t>
      </w:r>
    </w:p>
    <w:p w14:paraId="67AF1D9C" w14:textId="77777777" w:rsidR="002D6679" w:rsidRDefault="000A6DD3">
      <w:pPr>
        <w:pStyle w:val="BodyText"/>
        <w:spacing w:before="2" w:line="230" w:lineRule="auto"/>
        <w:ind w:left="320" w:right="-3"/>
      </w:pPr>
      <w:r>
        <w:rPr>
          <w:color w:val="231F20"/>
          <w:w w:val="115"/>
        </w:rPr>
        <w:t>in the Withdrawal Agreement – the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Settlement Scheme. Next, we will look 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contents of Title III by first considering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EU (Withdrawal Agreement) Act 2020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(the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2020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Act),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second,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secondary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legislation adopted under the 2020 Act. A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final category of law to consider is the law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amended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light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Brexit</w:t>
      </w:r>
    </w:p>
    <w:p w14:paraId="440FDC9D" w14:textId="77777777" w:rsidR="002D6679" w:rsidRDefault="000A6DD3">
      <w:pPr>
        <w:pStyle w:val="BodyText"/>
        <w:spacing w:line="230" w:lineRule="auto"/>
        <w:ind w:left="320" w:right="285"/>
      </w:pPr>
      <w:r>
        <w:rPr>
          <w:color w:val="231F20"/>
          <w:w w:val="110"/>
        </w:rPr>
        <w:t>–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used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refer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categories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Citizenship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Directive.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before,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consider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examples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how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changed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detailed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survey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legislation,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beyond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scope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report.</w:t>
      </w:r>
    </w:p>
    <w:p w14:paraId="2F8F3EF0" w14:textId="77777777" w:rsidR="002D6679" w:rsidRDefault="002D6679">
      <w:pPr>
        <w:pStyle w:val="BodyText"/>
        <w:spacing w:before="11"/>
        <w:rPr>
          <w:sz w:val="31"/>
        </w:rPr>
      </w:pPr>
    </w:p>
    <w:p w14:paraId="256E571A" w14:textId="77777777" w:rsidR="002D6679" w:rsidRDefault="000A6DD3">
      <w:pPr>
        <w:pStyle w:val="Heading3"/>
        <w:spacing w:line="351" w:lineRule="exact"/>
      </w:pPr>
      <w:bookmarkStart w:id="24" w:name="_TOC_250013"/>
      <w:r>
        <w:rPr>
          <w:color w:val="743B97"/>
        </w:rPr>
        <w:t>The</w:t>
      </w:r>
      <w:r>
        <w:rPr>
          <w:color w:val="743B97"/>
          <w:spacing w:val="18"/>
        </w:rPr>
        <w:t xml:space="preserve"> </w:t>
      </w:r>
      <w:r>
        <w:rPr>
          <w:color w:val="743B97"/>
        </w:rPr>
        <w:t>EU</w:t>
      </w:r>
      <w:r>
        <w:rPr>
          <w:color w:val="743B97"/>
          <w:spacing w:val="18"/>
        </w:rPr>
        <w:t xml:space="preserve"> </w:t>
      </w:r>
      <w:r>
        <w:rPr>
          <w:color w:val="743B97"/>
        </w:rPr>
        <w:t>Settlement</w:t>
      </w:r>
      <w:r>
        <w:rPr>
          <w:color w:val="743B97"/>
          <w:spacing w:val="18"/>
        </w:rPr>
        <w:t xml:space="preserve"> </w:t>
      </w:r>
      <w:bookmarkEnd w:id="24"/>
      <w:r>
        <w:rPr>
          <w:color w:val="743B97"/>
        </w:rPr>
        <w:t>Scheme</w:t>
      </w:r>
    </w:p>
    <w:p w14:paraId="15105917" w14:textId="77777777" w:rsidR="002D6679" w:rsidRDefault="000A6DD3">
      <w:pPr>
        <w:pStyle w:val="BodyText"/>
        <w:spacing w:line="230" w:lineRule="auto"/>
        <w:ind w:left="320" w:right="54"/>
      </w:pPr>
      <w:r>
        <w:rPr>
          <w:color w:val="231F20"/>
          <w:w w:val="110"/>
        </w:rPr>
        <w:t>The EU Settlement Scheme (EUSS) is 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scheme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given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effect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the residence rights in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Agreement,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doing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exercised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its prerogative under Article 18 WA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institute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constitutive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registration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system.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Se</w:t>
      </w:r>
      <w:r>
        <w:rPr>
          <w:color w:val="231F20"/>
          <w:w w:val="110"/>
        </w:rPr>
        <w:t>ttlement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Scheme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enables</w:t>
      </w:r>
    </w:p>
    <w:p w14:paraId="2F367643" w14:textId="77777777" w:rsidR="002D6679" w:rsidRDefault="000A6DD3">
      <w:pPr>
        <w:pStyle w:val="BodyText"/>
        <w:spacing w:line="230" w:lineRule="auto"/>
        <w:ind w:left="320" w:right="327"/>
      </w:pPr>
      <w:r>
        <w:rPr>
          <w:color w:val="231F20"/>
          <w:w w:val="110"/>
        </w:rPr>
        <w:t>EU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were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on 31 December 2020 to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register as</w:t>
      </w:r>
    </w:p>
    <w:p w14:paraId="5763B6F0" w14:textId="77777777" w:rsidR="002D6679" w:rsidRDefault="000A6DD3">
      <w:pPr>
        <w:pStyle w:val="BodyText"/>
        <w:spacing w:line="230" w:lineRule="auto"/>
        <w:ind w:left="320" w:right="138"/>
      </w:pPr>
      <w:r>
        <w:rPr>
          <w:color w:val="231F20"/>
          <w:spacing w:val="-1"/>
          <w:w w:val="115"/>
        </w:rPr>
        <w:t>Withdrawal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Agreement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right-holders.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details of how the EUSS works is set out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Appendix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Immigration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Rules.</w:t>
      </w:r>
      <w:r>
        <w:rPr>
          <w:color w:val="231F20"/>
          <w:w w:val="110"/>
          <w:vertAlign w:val="superscript"/>
        </w:rPr>
        <w:t>107</w:t>
      </w:r>
    </w:p>
    <w:p w14:paraId="276E03C9" w14:textId="77777777" w:rsidR="002D6679" w:rsidRDefault="000A6DD3">
      <w:pPr>
        <w:pStyle w:val="BodyText"/>
        <w:spacing w:before="186" w:line="230" w:lineRule="auto"/>
        <w:ind w:left="320" w:right="551"/>
      </w:pPr>
      <w:r>
        <w:rPr>
          <w:color w:val="231F20"/>
          <w:w w:val="110"/>
        </w:rPr>
        <w:t>For our purposes, the EUSS is only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relevance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families that are resident in Northern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(and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is</w:t>
      </w:r>
    </w:p>
    <w:p w14:paraId="4293ED64" w14:textId="77777777" w:rsidR="002D6679" w:rsidRDefault="000A6DD3">
      <w:pPr>
        <w:pStyle w:val="BodyText"/>
        <w:spacing w:before="102" w:line="230" w:lineRule="auto"/>
        <w:ind w:left="199" w:right="124"/>
      </w:pPr>
      <w:r>
        <w:br w:type="column"/>
      </w:r>
      <w:r>
        <w:rPr>
          <w:color w:val="231F20"/>
          <w:w w:val="110"/>
        </w:rPr>
        <w:t>employed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Ireland).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Appendix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sets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out the following basic conditions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registration:</w:t>
      </w:r>
    </w:p>
    <w:p w14:paraId="4006F815" w14:textId="77777777" w:rsidR="002D6679" w:rsidRDefault="000A6DD3">
      <w:pPr>
        <w:pStyle w:val="ListParagraph"/>
        <w:numPr>
          <w:ilvl w:val="0"/>
          <w:numId w:val="13"/>
        </w:numPr>
        <w:tabs>
          <w:tab w:val="left" w:pos="596"/>
          <w:tab w:val="left" w:pos="597"/>
        </w:tabs>
        <w:spacing w:before="197" w:line="230" w:lineRule="auto"/>
        <w:ind w:right="249"/>
        <w:jc w:val="left"/>
        <w:rPr>
          <w:sz w:val="24"/>
        </w:rPr>
      </w:pPr>
      <w:r>
        <w:rPr>
          <w:color w:val="231F20"/>
          <w:w w:val="115"/>
          <w:sz w:val="24"/>
        </w:rPr>
        <w:t>EU nationals resident at the end of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 transition period could apply for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either limited leave to remain (‘Pre-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Settled Status’) or indefinite leave to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remain (‘Settled Status’) depending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on how long the</w:t>
      </w:r>
      <w:r>
        <w:rPr>
          <w:color w:val="231F20"/>
          <w:w w:val="115"/>
          <w:sz w:val="24"/>
        </w:rPr>
        <w:t>y had been resident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and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exercising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Treaty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rights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under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Citizenship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Directive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at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end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transition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period:</w:t>
      </w:r>
      <w:r>
        <w:rPr>
          <w:color w:val="231F20"/>
          <w:w w:val="115"/>
          <w:sz w:val="24"/>
          <w:vertAlign w:val="superscript"/>
        </w:rPr>
        <w:t>108</w:t>
      </w:r>
    </w:p>
    <w:p w14:paraId="666826E7" w14:textId="77777777" w:rsidR="002D6679" w:rsidRDefault="000A6DD3">
      <w:pPr>
        <w:pStyle w:val="ListParagraph"/>
        <w:numPr>
          <w:ilvl w:val="1"/>
          <w:numId w:val="13"/>
        </w:numPr>
        <w:tabs>
          <w:tab w:val="left" w:pos="920"/>
        </w:tabs>
        <w:spacing w:before="192" w:line="230" w:lineRule="auto"/>
        <w:ind w:right="53" w:firstLine="0"/>
        <w:rPr>
          <w:sz w:val="24"/>
        </w:rPr>
      </w:pPr>
      <w:r>
        <w:rPr>
          <w:color w:val="231F20"/>
          <w:w w:val="115"/>
          <w:sz w:val="24"/>
        </w:rPr>
        <w:t>if an EU national had been resident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 the UK for five years at the point of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application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EUSS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qualify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‘Settled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Status’.</w:t>
      </w:r>
    </w:p>
    <w:p w14:paraId="44A94DA0" w14:textId="77777777" w:rsidR="002D6679" w:rsidRDefault="000A6DD3">
      <w:pPr>
        <w:pStyle w:val="ListParagraph"/>
        <w:numPr>
          <w:ilvl w:val="1"/>
          <w:numId w:val="13"/>
        </w:numPr>
        <w:tabs>
          <w:tab w:val="left" w:pos="920"/>
        </w:tabs>
        <w:spacing w:before="196" w:line="230" w:lineRule="auto"/>
        <w:ind w:right="38" w:firstLine="0"/>
        <w:rPr>
          <w:sz w:val="24"/>
        </w:rPr>
      </w:pPr>
      <w:r>
        <w:rPr>
          <w:color w:val="231F20"/>
          <w:w w:val="110"/>
          <w:sz w:val="24"/>
        </w:rPr>
        <w:t>if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an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EU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national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was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resident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UK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before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end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transition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period,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but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for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period  of  time  that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was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less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than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five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years,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they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qualify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for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‘Pre-Settled Status’. Rule EU4 makes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clear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that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if  they  stay  resident  until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they reach five years’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residency, then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they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can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qualify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for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‘Settled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Status’.</w:t>
      </w:r>
    </w:p>
    <w:p w14:paraId="2E13C792" w14:textId="77777777" w:rsidR="002D6679" w:rsidRDefault="000A6DD3">
      <w:pPr>
        <w:pStyle w:val="ListParagraph"/>
        <w:numPr>
          <w:ilvl w:val="0"/>
          <w:numId w:val="13"/>
        </w:numPr>
        <w:tabs>
          <w:tab w:val="left" w:pos="597"/>
        </w:tabs>
        <w:spacing w:before="195" w:line="228" w:lineRule="auto"/>
        <w:ind w:right="79"/>
        <w:jc w:val="left"/>
        <w:rPr>
          <w:sz w:val="14"/>
        </w:rPr>
      </w:pPr>
      <w:r>
        <w:rPr>
          <w:color w:val="231F20"/>
          <w:w w:val="115"/>
          <w:sz w:val="24"/>
        </w:rPr>
        <w:t>The same basic qualification rules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apply to family members of EU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nationals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(where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EU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national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meets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the relevant residency conditions),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whether from within or outside of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position w:val="-7"/>
          <w:sz w:val="24"/>
        </w:rPr>
        <w:t>UK.</w:t>
      </w:r>
      <w:r>
        <w:rPr>
          <w:color w:val="231F20"/>
          <w:w w:val="115"/>
          <w:sz w:val="14"/>
        </w:rPr>
        <w:t>109</w:t>
      </w:r>
    </w:p>
    <w:p w14:paraId="47DBFAB7" w14:textId="77777777" w:rsidR="002D6679" w:rsidRDefault="000A6DD3">
      <w:pPr>
        <w:pStyle w:val="ListParagraph"/>
        <w:numPr>
          <w:ilvl w:val="0"/>
          <w:numId w:val="13"/>
        </w:numPr>
        <w:tabs>
          <w:tab w:val="left" w:pos="597"/>
        </w:tabs>
        <w:spacing w:before="208" w:line="230" w:lineRule="auto"/>
        <w:ind w:right="377"/>
        <w:jc w:val="left"/>
        <w:rPr>
          <w:sz w:val="24"/>
        </w:rPr>
      </w:pPr>
      <w:r>
        <w:rPr>
          <w:color w:val="231F20"/>
          <w:spacing w:val="-1"/>
          <w:w w:val="115"/>
          <w:sz w:val="24"/>
        </w:rPr>
        <w:t>The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deadline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for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applications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was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30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June 2021, though exceptions exist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where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there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are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reasonable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grounds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for why applications were late.</w:t>
      </w:r>
      <w:r>
        <w:rPr>
          <w:color w:val="231F20"/>
          <w:w w:val="110"/>
          <w:sz w:val="24"/>
          <w:vertAlign w:val="superscript"/>
        </w:rPr>
        <w:t>110</w:t>
      </w:r>
      <w:r>
        <w:rPr>
          <w:color w:val="231F20"/>
          <w:w w:val="110"/>
          <w:sz w:val="24"/>
        </w:rPr>
        <w:t xml:space="preserve"> The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Home Office has made it clear that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 greater the delay, the harder it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will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persuade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decision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maker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that the grounds for the delay were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6"/>
          <w:w w:val="121"/>
          <w:sz w:val="24"/>
        </w:rPr>
        <w:t>r</w:t>
      </w:r>
      <w:r>
        <w:rPr>
          <w:color w:val="231F20"/>
          <w:w w:val="108"/>
          <w:sz w:val="24"/>
        </w:rPr>
        <w:t>easonabl</w:t>
      </w:r>
      <w:r>
        <w:rPr>
          <w:color w:val="231F20"/>
          <w:spacing w:val="-3"/>
          <w:w w:val="108"/>
          <w:sz w:val="24"/>
        </w:rPr>
        <w:t>e</w:t>
      </w:r>
      <w:r>
        <w:rPr>
          <w:color w:val="231F20"/>
          <w:spacing w:val="-1"/>
          <w:w w:val="88"/>
          <w:sz w:val="24"/>
        </w:rPr>
        <w:t>.</w:t>
      </w:r>
      <w:r>
        <w:rPr>
          <w:color w:val="231F20"/>
          <w:w w:val="56"/>
          <w:sz w:val="24"/>
          <w:vertAlign w:val="superscript"/>
        </w:rPr>
        <w:t>111</w:t>
      </w:r>
    </w:p>
    <w:p w14:paraId="5D2E0DAE" w14:textId="77777777" w:rsidR="002D6679" w:rsidRDefault="000A6DD3">
      <w:pPr>
        <w:pStyle w:val="ListParagraph"/>
        <w:numPr>
          <w:ilvl w:val="0"/>
          <w:numId w:val="13"/>
        </w:numPr>
        <w:tabs>
          <w:tab w:val="left" w:pos="717"/>
        </w:tabs>
        <w:spacing w:before="215" w:line="230" w:lineRule="auto"/>
        <w:ind w:left="716" w:right="360"/>
        <w:jc w:val="left"/>
        <w:rPr>
          <w:sz w:val="24"/>
        </w:rPr>
      </w:pPr>
      <w:r>
        <w:rPr>
          <w:color w:val="231F20"/>
          <w:spacing w:val="-4"/>
          <w:w w:val="106"/>
          <w:sz w:val="24"/>
        </w:rPr>
        <w:br w:type="column"/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applicant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must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meet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ground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of suitability. Rule EU15 indicates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that suitability rejections can take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place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when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applicants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are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subject</w:t>
      </w:r>
    </w:p>
    <w:p w14:paraId="4ACFA5D3" w14:textId="77777777" w:rsidR="002D6679" w:rsidRDefault="000A6DD3">
      <w:pPr>
        <w:pStyle w:val="BodyText"/>
        <w:spacing w:line="230" w:lineRule="auto"/>
        <w:ind w:left="716"/>
      </w:pPr>
      <w:r>
        <w:rPr>
          <w:color w:val="231F20"/>
          <w:w w:val="115"/>
        </w:rPr>
        <w:t>to a deportation order or an exclusion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order/decision,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where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Secretary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decides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conduct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after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date of application means that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presence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‘is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conducive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</w:p>
    <w:p w14:paraId="1B1972C9" w14:textId="77777777" w:rsidR="002D6679" w:rsidRDefault="000A6DD3">
      <w:pPr>
        <w:pStyle w:val="BodyText"/>
        <w:spacing w:line="230" w:lineRule="auto"/>
        <w:ind w:left="716" w:right="739"/>
      </w:pPr>
      <w:r>
        <w:rPr>
          <w:color w:val="231F20"/>
          <w:w w:val="110"/>
        </w:rPr>
        <w:t>the public good’. Rule EU16 adds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falsified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misleading</w:t>
      </w:r>
    </w:p>
    <w:p w14:paraId="3A554869" w14:textId="77777777" w:rsidR="002D6679" w:rsidRDefault="000A6DD3">
      <w:pPr>
        <w:pStyle w:val="BodyText"/>
        <w:spacing w:line="230" w:lineRule="auto"/>
        <w:ind w:left="716"/>
      </w:pPr>
      <w:r>
        <w:rPr>
          <w:color w:val="231F20"/>
          <w:w w:val="115"/>
        </w:rPr>
        <w:t>information in the application can also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lead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refusal,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proportionate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decision in light of public policy, public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security or public health concerns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would ha</w:t>
      </w:r>
      <w:r>
        <w:rPr>
          <w:color w:val="231F20"/>
          <w:w w:val="115"/>
        </w:rPr>
        <w:t>ve justified exclusion under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2016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Regulations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and</w:t>
      </w:r>
    </w:p>
    <w:p w14:paraId="74C7B13E" w14:textId="77777777" w:rsidR="002D6679" w:rsidRDefault="000A6DD3">
      <w:pPr>
        <w:pStyle w:val="BodyText"/>
        <w:spacing w:line="261" w:lineRule="exact"/>
        <w:ind w:left="716"/>
      </w:pPr>
      <w:r>
        <w:rPr>
          <w:color w:val="231F20"/>
          <w:w w:val="110"/>
        </w:rPr>
        <w:t>so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Citizenship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Directive.</w:t>
      </w:r>
    </w:p>
    <w:p w14:paraId="2BE79435" w14:textId="77777777" w:rsidR="002D6679" w:rsidRDefault="000A6DD3">
      <w:pPr>
        <w:pStyle w:val="ListParagraph"/>
        <w:numPr>
          <w:ilvl w:val="0"/>
          <w:numId w:val="13"/>
        </w:numPr>
        <w:tabs>
          <w:tab w:val="left" w:pos="717"/>
        </w:tabs>
        <w:spacing w:before="187" w:line="230" w:lineRule="auto"/>
        <w:ind w:left="716" w:right="44"/>
        <w:jc w:val="left"/>
        <w:rPr>
          <w:sz w:val="24"/>
        </w:rPr>
      </w:pPr>
      <w:r>
        <w:rPr>
          <w:color w:val="231F20"/>
          <w:w w:val="110"/>
          <w:sz w:val="24"/>
        </w:rPr>
        <w:t>The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deadline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has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not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passed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for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joining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family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members,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where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‘sponsor’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family member already has EUSS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status,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and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family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member</w:t>
      </w:r>
    </w:p>
    <w:p w14:paraId="6E2D7251" w14:textId="77777777" w:rsidR="002D6679" w:rsidRDefault="000A6DD3">
      <w:pPr>
        <w:pStyle w:val="BodyText"/>
        <w:spacing w:line="230" w:lineRule="auto"/>
        <w:ind w:left="716" w:right="-2"/>
      </w:pPr>
      <w:r>
        <w:rPr>
          <w:color w:val="231F20"/>
          <w:spacing w:val="-1"/>
          <w:w w:val="115"/>
        </w:rPr>
        <w:t>is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joining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after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April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2021;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deadline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three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months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arrival.</w:t>
      </w:r>
    </w:p>
    <w:p w14:paraId="60878F0D" w14:textId="77777777" w:rsidR="002D6679" w:rsidRDefault="000A6DD3">
      <w:pPr>
        <w:pStyle w:val="ListParagraph"/>
        <w:numPr>
          <w:ilvl w:val="0"/>
          <w:numId w:val="13"/>
        </w:numPr>
        <w:tabs>
          <w:tab w:val="left" w:pos="717"/>
        </w:tabs>
        <w:spacing w:before="194" w:line="230" w:lineRule="auto"/>
        <w:ind w:left="716" w:right="788"/>
        <w:jc w:val="left"/>
        <w:rPr>
          <w:sz w:val="24"/>
        </w:rPr>
      </w:pPr>
      <w:r>
        <w:rPr>
          <w:color w:val="231F20"/>
          <w:w w:val="110"/>
          <w:sz w:val="24"/>
        </w:rPr>
        <w:t>However,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order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to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arrive,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many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will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first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need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have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applied</w:t>
      </w:r>
    </w:p>
    <w:p w14:paraId="4B87C8DA" w14:textId="77777777" w:rsidR="002D6679" w:rsidRDefault="000A6DD3">
      <w:pPr>
        <w:pStyle w:val="BodyText"/>
        <w:spacing w:line="265" w:lineRule="exact"/>
        <w:ind w:left="716"/>
      </w:pPr>
      <w:r>
        <w:rPr>
          <w:color w:val="231F20"/>
          <w:w w:val="110"/>
        </w:rPr>
        <w:t>for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EUSS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Permit.</w:t>
      </w:r>
    </w:p>
    <w:p w14:paraId="333138F3" w14:textId="77777777" w:rsidR="002D6679" w:rsidRDefault="000A6DD3">
      <w:pPr>
        <w:pStyle w:val="BodyText"/>
        <w:spacing w:before="188" w:line="270" w:lineRule="exact"/>
        <w:ind w:left="320"/>
      </w:pPr>
      <w:r>
        <w:rPr>
          <w:color w:val="231F20"/>
          <w:w w:val="115"/>
        </w:rPr>
        <w:t>One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particular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dimension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rules</w:t>
      </w:r>
    </w:p>
    <w:p w14:paraId="02628F62" w14:textId="77777777" w:rsidR="002D6679" w:rsidRDefault="000A6DD3">
      <w:pPr>
        <w:pStyle w:val="BodyText"/>
        <w:spacing w:before="3" w:line="230" w:lineRule="auto"/>
        <w:ind w:left="320"/>
      </w:pPr>
      <w:r>
        <w:rPr>
          <w:color w:val="231F20"/>
          <w:w w:val="115"/>
        </w:rPr>
        <w:t>in Appendix EU worth mentioning is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specific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mention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category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applicant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called the ‘relevant person of Northern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Ireland’.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defined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as:</w:t>
      </w:r>
    </w:p>
    <w:p w14:paraId="1A23528F" w14:textId="77777777" w:rsidR="002D6679" w:rsidRDefault="000A6DD3">
      <w:pPr>
        <w:pStyle w:val="BodyText"/>
        <w:spacing w:before="188"/>
        <w:ind w:left="320"/>
      </w:pPr>
      <w:r>
        <w:rPr>
          <w:color w:val="743B97"/>
          <w:w w:val="110"/>
        </w:rPr>
        <w:t>a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person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who:</w:t>
      </w:r>
    </w:p>
    <w:p w14:paraId="5822F504" w14:textId="77777777" w:rsidR="002D6679" w:rsidRDefault="000A6DD3">
      <w:pPr>
        <w:pStyle w:val="ListParagraph"/>
        <w:numPr>
          <w:ilvl w:val="0"/>
          <w:numId w:val="12"/>
        </w:numPr>
        <w:tabs>
          <w:tab w:val="left" w:pos="740"/>
        </w:tabs>
        <w:spacing w:before="44"/>
        <w:rPr>
          <w:sz w:val="24"/>
        </w:rPr>
      </w:pPr>
      <w:r>
        <w:rPr>
          <w:color w:val="743B97"/>
          <w:sz w:val="24"/>
        </w:rPr>
        <w:t>is:</w:t>
      </w:r>
    </w:p>
    <w:p w14:paraId="501E8CB8" w14:textId="77777777" w:rsidR="002D6679" w:rsidRDefault="000A6DD3">
      <w:pPr>
        <w:pStyle w:val="ListParagraph"/>
        <w:numPr>
          <w:ilvl w:val="0"/>
          <w:numId w:val="11"/>
        </w:numPr>
        <w:tabs>
          <w:tab w:val="left" w:pos="664"/>
        </w:tabs>
        <w:spacing w:before="45"/>
        <w:rPr>
          <w:sz w:val="24"/>
        </w:rPr>
      </w:pPr>
      <w:r>
        <w:rPr>
          <w:color w:val="743B97"/>
          <w:w w:val="115"/>
          <w:sz w:val="24"/>
        </w:rPr>
        <w:t>a</w:t>
      </w:r>
      <w:r>
        <w:rPr>
          <w:color w:val="743B97"/>
          <w:spacing w:val="-1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British</w:t>
      </w:r>
      <w:r>
        <w:rPr>
          <w:color w:val="743B97"/>
          <w:spacing w:val="-1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citizen;</w:t>
      </w:r>
      <w:r>
        <w:rPr>
          <w:color w:val="743B97"/>
          <w:spacing w:val="-1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or</w:t>
      </w:r>
    </w:p>
    <w:p w14:paraId="3F0948C2" w14:textId="77777777" w:rsidR="002D6679" w:rsidRDefault="000A6DD3">
      <w:pPr>
        <w:pStyle w:val="ListParagraph"/>
        <w:numPr>
          <w:ilvl w:val="0"/>
          <w:numId w:val="11"/>
        </w:numPr>
        <w:tabs>
          <w:tab w:val="left" w:pos="727"/>
        </w:tabs>
        <w:spacing w:before="45"/>
        <w:ind w:left="726" w:hanging="407"/>
        <w:rPr>
          <w:sz w:val="24"/>
        </w:rPr>
      </w:pPr>
      <w:r>
        <w:rPr>
          <w:color w:val="743B97"/>
          <w:w w:val="110"/>
          <w:sz w:val="24"/>
        </w:rPr>
        <w:t>an</w:t>
      </w:r>
      <w:r>
        <w:rPr>
          <w:color w:val="743B97"/>
          <w:spacing w:val="7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Irish</w:t>
      </w:r>
      <w:r>
        <w:rPr>
          <w:color w:val="743B97"/>
          <w:spacing w:val="8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citizen;</w:t>
      </w:r>
      <w:r>
        <w:rPr>
          <w:color w:val="743B97"/>
          <w:spacing w:val="8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or</w:t>
      </w:r>
    </w:p>
    <w:p w14:paraId="6239131D" w14:textId="77777777" w:rsidR="002D6679" w:rsidRDefault="000A6DD3">
      <w:pPr>
        <w:pStyle w:val="ListParagraph"/>
        <w:numPr>
          <w:ilvl w:val="0"/>
          <w:numId w:val="11"/>
        </w:numPr>
        <w:tabs>
          <w:tab w:val="left" w:pos="790"/>
        </w:tabs>
        <w:spacing w:before="53" w:line="230" w:lineRule="auto"/>
        <w:ind w:left="320" w:right="457" w:firstLine="0"/>
        <w:rPr>
          <w:sz w:val="24"/>
        </w:rPr>
      </w:pPr>
      <w:r>
        <w:rPr>
          <w:color w:val="743B97"/>
          <w:spacing w:val="-1"/>
          <w:w w:val="115"/>
          <w:sz w:val="24"/>
        </w:rPr>
        <w:t>a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British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citizen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and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an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Irish</w:t>
      </w:r>
      <w:r>
        <w:rPr>
          <w:color w:val="743B97"/>
          <w:spacing w:val="-17"/>
          <w:w w:val="115"/>
          <w:sz w:val="24"/>
        </w:rPr>
        <w:t xml:space="preserve"> </w:t>
      </w:r>
      <w:r>
        <w:rPr>
          <w:color w:val="743B97"/>
          <w:spacing w:val="-1"/>
          <w:w w:val="115"/>
          <w:sz w:val="24"/>
        </w:rPr>
        <w:t>citizen;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and</w:t>
      </w:r>
    </w:p>
    <w:p w14:paraId="429F3B2B" w14:textId="77777777" w:rsidR="002D6679" w:rsidRDefault="002D6679">
      <w:pPr>
        <w:pStyle w:val="BodyText"/>
        <w:spacing w:before="10"/>
        <w:rPr>
          <w:sz w:val="31"/>
        </w:rPr>
      </w:pPr>
    </w:p>
    <w:p w14:paraId="71ADAF38" w14:textId="4A98E785" w:rsidR="002D6679" w:rsidRDefault="000A6DD3">
      <w:pPr>
        <w:pStyle w:val="ListParagraph"/>
        <w:numPr>
          <w:ilvl w:val="0"/>
          <w:numId w:val="12"/>
        </w:numPr>
        <w:tabs>
          <w:tab w:val="left" w:pos="753"/>
        </w:tabs>
        <w:spacing w:line="271" w:lineRule="exact"/>
        <w:ind w:left="752" w:hanging="433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8784" behindDoc="0" locked="0" layoutInCell="1" allowOverlap="1" wp14:anchorId="0A1942B5" wp14:editId="5046E3AB">
                <wp:simplePos x="0" y="0"/>
                <wp:positionH relativeFrom="page">
                  <wp:posOffset>457200</wp:posOffset>
                </wp:positionH>
                <wp:positionV relativeFrom="paragraph">
                  <wp:posOffset>120015</wp:posOffset>
                </wp:positionV>
                <wp:extent cx="6645910" cy="0"/>
                <wp:effectExtent l="0" t="0" r="0" b="0"/>
                <wp:wrapNone/>
                <wp:docPr id="249895394" name="Lin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9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129049" id="Line 372" o:spid="_x0000_s1026" style="position:absolute;z-index:157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pt,9.45pt" to="559.3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" strokecolor="#743b97" strokeweight="1pt">
                <w10:wrap anchorx="page"/>
              </v:line>
            </w:pict>
          </mc:Fallback>
        </mc:AlternateContent>
      </w:r>
      <w:r>
        <w:rPr>
          <w:color w:val="743B97"/>
          <w:w w:val="115"/>
          <w:sz w:val="24"/>
        </w:rPr>
        <w:t>was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born</w:t>
      </w:r>
      <w:r>
        <w:rPr>
          <w:color w:val="743B97"/>
          <w:spacing w:val="-1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in</w:t>
      </w:r>
      <w:r>
        <w:rPr>
          <w:color w:val="743B97"/>
          <w:spacing w:val="-1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Northern</w:t>
      </w:r>
      <w:r>
        <w:rPr>
          <w:color w:val="743B97"/>
          <w:spacing w:val="-1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Ireland</w:t>
      </w:r>
      <w:r>
        <w:rPr>
          <w:color w:val="743B97"/>
          <w:spacing w:val="-1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and,</w:t>
      </w:r>
      <w:r>
        <w:rPr>
          <w:color w:val="743B97"/>
          <w:spacing w:val="-1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at</w:t>
      </w:r>
    </w:p>
    <w:p w14:paraId="2F27E5F0" w14:textId="77777777" w:rsidR="002D6679" w:rsidRDefault="000A6DD3">
      <w:pPr>
        <w:pStyle w:val="ListParagraph"/>
        <w:numPr>
          <w:ilvl w:val="0"/>
          <w:numId w:val="10"/>
        </w:numPr>
        <w:tabs>
          <w:tab w:val="left" w:pos="670"/>
        </w:tabs>
        <w:spacing w:before="206"/>
        <w:ind w:hanging="471"/>
        <w:rPr>
          <w:sz w:val="24"/>
        </w:rPr>
      </w:pPr>
      <w:r>
        <w:rPr>
          <w:color w:val="743B97"/>
          <w:w w:val="104"/>
          <w:sz w:val="24"/>
        </w:rPr>
        <w:br w:type="column"/>
      </w:r>
      <w:r>
        <w:rPr>
          <w:color w:val="743B97"/>
          <w:w w:val="115"/>
          <w:sz w:val="24"/>
        </w:rPr>
        <w:t>a</w:t>
      </w:r>
      <w:r>
        <w:rPr>
          <w:color w:val="743B97"/>
          <w:spacing w:val="-1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British</w:t>
      </w:r>
      <w:r>
        <w:rPr>
          <w:color w:val="743B97"/>
          <w:spacing w:val="-1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citizen</w:t>
      </w:r>
      <w:r>
        <w:rPr>
          <w:color w:val="743B97"/>
          <w:spacing w:val="-1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and</w:t>
      </w:r>
      <w:r>
        <w:rPr>
          <w:color w:val="743B97"/>
          <w:spacing w:val="-1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an</w:t>
      </w:r>
      <w:r>
        <w:rPr>
          <w:color w:val="743B97"/>
          <w:spacing w:val="-1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Irish</w:t>
      </w:r>
      <w:r>
        <w:rPr>
          <w:color w:val="743B97"/>
          <w:spacing w:val="-1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citizen;</w:t>
      </w:r>
      <w:r>
        <w:rPr>
          <w:color w:val="743B97"/>
          <w:spacing w:val="-1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or</w:t>
      </w:r>
    </w:p>
    <w:p w14:paraId="28AD05ED" w14:textId="77777777" w:rsidR="002D6679" w:rsidRDefault="000A6DD3">
      <w:pPr>
        <w:pStyle w:val="ListParagraph"/>
        <w:numPr>
          <w:ilvl w:val="0"/>
          <w:numId w:val="10"/>
        </w:numPr>
        <w:tabs>
          <w:tab w:val="left" w:pos="684"/>
        </w:tabs>
        <w:spacing w:before="54" w:line="230" w:lineRule="auto"/>
        <w:ind w:left="199" w:right="588" w:firstLine="0"/>
        <w:rPr>
          <w:sz w:val="24"/>
        </w:rPr>
      </w:pPr>
      <w:r>
        <w:rPr>
          <w:color w:val="743B97"/>
          <w:w w:val="115"/>
          <w:sz w:val="24"/>
        </w:rPr>
        <w:t>otherwise entitled to reside in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Northern</w:t>
      </w:r>
      <w:r>
        <w:rPr>
          <w:color w:val="743B97"/>
          <w:spacing w:val="-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Ireland</w:t>
      </w:r>
      <w:r>
        <w:rPr>
          <w:color w:val="743B97"/>
          <w:spacing w:val="-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without</w:t>
      </w:r>
      <w:r>
        <w:rPr>
          <w:color w:val="743B97"/>
          <w:spacing w:val="-9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any</w:t>
      </w:r>
      <w:r>
        <w:rPr>
          <w:color w:val="743B97"/>
          <w:spacing w:val="-8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restriction</w:t>
      </w:r>
      <w:r>
        <w:rPr>
          <w:color w:val="743B97"/>
          <w:spacing w:val="-74"/>
          <w:w w:val="115"/>
          <w:sz w:val="24"/>
        </w:rPr>
        <w:t xml:space="preserve"> </w:t>
      </w:r>
      <w:r>
        <w:rPr>
          <w:color w:val="743B97"/>
          <w:w w:val="120"/>
          <w:sz w:val="24"/>
        </w:rPr>
        <w:t>on</w:t>
      </w:r>
      <w:r>
        <w:rPr>
          <w:color w:val="743B97"/>
          <w:spacing w:val="-15"/>
          <w:w w:val="120"/>
          <w:sz w:val="24"/>
        </w:rPr>
        <w:t xml:space="preserve"> </w:t>
      </w:r>
      <w:r>
        <w:rPr>
          <w:color w:val="743B97"/>
          <w:w w:val="120"/>
          <w:sz w:val="24"/>
        </w:rPr>
        <w:t>their</w:t>
      </w:r>
      <w:r>
        <w:rPr>
          <w:color w:val="743B97"/>
          <w:spacing w:val="-15"/>
          <w:w w:val="120"/>
          <w:sz w:val="24"/>
        </w:rPr>
        <w:t xml:space="preserve"> </w:t>
      </w:r>
      <w:r>
        <w:rPr>
          <w:color w:val="743B97"/>
          <w:w w:val="120"/>
          <w:sz w:val="24"/>
        </w:rPr>
        <w:t>period</w:t>
      </w:r>
      <w:r>
        <w:rPr>
          <w:color w:val="743B97"/>
          <w:spacing w:val="-16"/>
          <w:w w:val="120"/>
          <w:sz w:val="24"/>
        </w:rPr>
        <w:t xml:space="preserve"> </w:t>
      </w:r>
      <w:r>
        <w:rPr>
          <w:color w:val="743B97"/>
          <w:w w:val="120"/>
          <w:sz w:val="24"/>
        </w:rPr>
        <w:t>of</w:t>
      </w:r>
      <w:r>
        <w:rPr>
          <w:color w:val="743B97"/>
          <w:spacing w:val="-15"/>
          <w:w w:val="120"/>
          <w:sz w:val="24"/>
        </w:rPr>
        <w:t xml:space="preserve"> </w:t>
      </w:r>
      <w:r>
        <w:rPr>
          <w:color w:val="743B97"/>
          <w:w w:val="120"/>
          <w:sz w:val="24"/>
        </w:rPr>
        <w:t>residence</w:t>
      </w:r>
    </w:p>
    <w:p w14:paraId="10C9117E" w14:textId="77777777" w:rsidR="002D6679" w:rsidRDefault="000A6DD3">
      <w:pPr>
        <w:spacing w:before="40" w:line="237" w:lineRule="auto"/>
        <w:ind w:left="199" w:right="1307"/>
        <w:rPr>
          <w:sz w:val="24"/>
        </w:rPr>
      </w:pPr>
      <w:r>
        <w:rPr>
          <w:color w:val="743B97"/>
          <w:w w:val="110"/>
          <w:sz w:val="20"/>
        </w:rPr>
        <w:t>Appendix EU</w:t>
      </w:r>
      <w:r>
        <w:rPr>
          <w:color w:val="743B97"/>
          <w:spacing w:val="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Annex</w:t>
      </w:r>
      <w:r>
        <w:rPr>
          <w:color w:val="743B97"/>
          <w:spacing w:val="1"/>
          <w:w w:val="110"/>
          <w:sz w:val="20"/>
        </w:rPr>
        <w:t xml:space="preserve"> </w:t>
      </w:r>
      <w:r>
        <w:rPr>
          <w:color w:val="743B97"/>
          <w:sz w:val="20"/>
        </w:rPr>
        <w:t>1,</w:t>
      </w:r>
      <w:r>
        <w:rPr>
          <w:color w:val="743B97"/>
          <w:spacing w:val="7"/>
          <w:sz w:val="20"/>
        </w:rPr>
        <w:t xml:space="preserve"> </w:t>
      </w:r>
      <w:r>
        <w:rPr>
          <w:color w:val="743B97"/>
          <w:w w:val="110"/>
          <w:sz w:val="20"/>
        </w:rPr>
        <w:t>“relevant person</w:t>
      </w:r>
      <w:r>
        <w:rPr>
          <w:color w:val="743B97"/>
          <w:spacing w:val="-58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of Northern</w:t>
      </w:r>
      <w:r>
        <w:rPr>
          <w:color w:val="743B97"/>
          <w:spacing w:val="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Ireland</w:t>
      </w:r>
      <w:r>
        <w:rPr>
          <w:color w:val="231F20"/>
          <w:w w:val="110"/>
          <w:sz w:val="24"/>
        </w:rPr>
        <w:t>”</w:t>
      </w:r>
    </w:p>
    <w:p w14:paraId="0CB0D1B0" w14:textId="77777777" w:rsidR="002D6679" w:rsidRDefault="000A6DD3">
      <w:pPr>
        <w:pStyle w:val="BodyText"/>
        <w:spacing w:before="197" w:line="230" w:lineRule="auto"/>
        <w:ind w:left="199" w:right="278"/>
      </w:pPr>
      <w:r>
        <w:rPr>
          <w:color w:val="231F20"/>
          <w:w w:val="110"/>
        </w:rPr>
        <w:t>‘Relevant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persons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Ireland’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treated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Appendix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EEA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citizens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join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them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EUSS.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  <w:w w:val="110"/>
        </w:rPr>
        <w:t>July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2021,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option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non-EEA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dependent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relative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‘specified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person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Ireland’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British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dual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British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nationality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apply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EUSS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even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when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‘specified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person’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31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December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2020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compelling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reasons (such 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 effects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COVID), or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(in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dependent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relatives)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EUSS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Permit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issued</w:t>
      </w:r>
    </w:p>
    <w:p w14:paraId="76690847" w14:textId="77777777" w:rsidR="002D6679" w:rsidRDefault="000A6DD3">
      <w:pPr>
        <w:pStyle w:val="BodyText"/>
        <w:spacing w:line="230" w:lineRule="auto"/>
        <w:ind w:left="199" w:right="189"/>
      </w:pPr>
      <w:r>
        <w:rPr>
          <w:color w:val="231F20"/>
          <w:w w:val="110"/>
        </w:rPr>
        <w:t>to</w:t>
      </w:r>
      <w:r>
        <w:rPr>
          <w:color w:val="231F20"/>
          <w:spacing w:val="31"/>
          <w:w w:val="110"/>
        </w:rPr>
        <w:t xml:space="preserve"> </w:t>
      </w:r>
      <w:r>
        <w:rPr>
          <w:color w:val="231F20"/>
          <w:w w:val="105"/>
        </w:rPr>
        <w:t>them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32"/>
          <w:w w:val="110"/>
        </w:rPr>
        <w:t xml:space="preserve"> </w:t>
      </w:r>
      <w:r>
        <w:rPr>
          <w:color w:val="231F20"/>
          <w:w w:val="105"/>
        </w:rPr>
        <w:t>enable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them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32"/>
          <w:w w:val="110"/>
        </w:rPr>
        <w:t xml:space="preserve"> </w:t>
      </w:r>
      <w:r>
        <w:rPr>
          <w:color w:val="231F20"/>
          <w:w w:val="105"/>
        </w:rPr>
        <w:t>enter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05"/>
        </w:rPr>
        <w:t>UK.</w:t>
      </w:r>
      <w:r>
        <w:rPr>
          <w:color w:val="231F20"/>
          <w:w w:val="105"/>
          <w:vertAlign w:val="superscript"/>
        </w:rPr>
        <w:t>112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option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available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05"/>
        </w:rPr>
        <w:t>Irish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nationals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w w:val="105"/>
        </w:rPr>
        <w:t>who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were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resident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UK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31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December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2020.</w:t>
      </w:r>
    </w:p>
    <w:p w14:paraId="366F869A" w14:textId="77777777" w:rsidR="002D6679" w:rsidRDefault="000A6DD3">
      <w:pPr>
        <w:pStyle w:val="BodyText"/>
        <w:spacing w:before="183" w:line="230" w:lineRule="auto"/>
        <w:ind w:left="199" w:right="193"/>
      </w:pPr>
      <w:r>
        <w:rPr>
          <w:color w:val="231F20"/>
          <w:w w:val="110"/>
        </w:rPr>
        <w:t>Finally, Appendix EU also makes clear 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‘frontier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workers’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count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EEA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citizens,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provided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fulfilled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conditions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Citizens’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(Frontier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Workers)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(EU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Exit)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2020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continues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do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so.</w:t>
      </w:r>
      <w:r>
        <w:rPr>
          <w:color w:val="231F20"/>
          <w:w w:val="110"/>
          <w:vertAlign w:val="superscript"/>
        </w:rPr>
        <w:t>113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is</w:t>
      </w:r>
    </w:p>
    <w:p w14:paraId="6F8B90B1" w14:textId="77777777" w:rsidR="002D6679" w:rsidRDefault="000A6DD3">
      <w:pPr>
        <w:pStyle w:val="BodyText"/>
        <w:spacing w:line="230" w:lineRule="auto"/>
        <w:ind w:left="199" w:right="189"/>
      </w:pPr>
      <w:r>
        <w:rPr>
          <w:color w:val="231F20"/>
          <w:w w:val="110"/>
        </w:rPr>
        <w:t>not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meant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benefit,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because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holding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Frontier  Worker  Permit  under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hold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one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because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primarily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somewhere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other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UK.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holds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residency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UK,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seems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unlikely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themselves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primarily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another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regardless,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Appendix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permitted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possibility</w:t>
      </w:r>
    </w:p>
    <w:p w14:paraId="583AD2D5" w14:textId="77777777" w:rsidR="002D6679" w:rsidRDefault="000A6DD3">
      <w:pPr>
        <w:pStyle w:val="BodyText"/>
        <w:spacing w:line="131" w:lineRule="exact"/>
        <w:ind w:left="199"/>
      </w:pPr>
      <w:r>
        <w:rPr>
          <w:color w:val="231F20"/>
          <w:w w:val="115"/>
        </w:rPr>
        <w:t>for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registration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purposes.</w:t>
      </w:r>
    </w:p>
    <w:p w14:paraId="63B70B05" w14:textId="77777777" w:rsidR="002D6679" w:rsidRDefault="002D6679">
      <w:pPr>
        <w:spacing w:line="131" w:lineRule="exac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33" w:space="40"/>
            <w:col w:w="5353" w:space="1080"/>
            <w:col w:w="5434" w:space="39"/>
            <w:col w:w="5521"/>
          </w:cols>
        </w:sectPr>
      </w:pPr>
    </w:p>
    <w:p w14:paraId="002EB043" w14:textId="77777777" w:rsidR="002D6679" w:rsidRDefault="000A6DD3">
      <w:pPr>
        <w:spacing w:before="81" w:line="249" w:lineRule="auto"/>
        <w:ind w:left="620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107</w:t>
      </w:r>
      <w:r>
        <w:rPr>
          <w:color w:val="231F20"/>
          <w:spacing w:val="2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Immigration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Rules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not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secondary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legislation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but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generally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treated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such,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where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all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applicable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‘law’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details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immigration-related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decisions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kept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all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visa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status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categories.</w:t>
      </w:r>
    </w:p>
    <w:p w14:paraId="1A2CADF8" w14:textId="77777777" w:rsidR="002D6679" w:rsidRDefault="000A6DD3">
      <w:pPr>
        <w:spacing w:before="1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108</w:t>
      </w:r>
      <w:r>
        <w:rPr>
          <w:color w:val="231F20"/>
          <w:spacing w:val="2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See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Appendix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EU,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rule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EU2,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EU3.</w:t>
      </w:r>
    </w:p>
    <w:p w14:paraId="3F1ABC57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109</w:t>
      </w:r>
      <w:r>
        <w:rPr>
          <w:color w:val="231F20"/>
          <w:w w:val="105"/>
          <w:sz w:val="18"/>
        </w:rPr>
        <w:t xml:space="preserve"> </w:t>
      </w:r>
      <w:r>
        <w:rPr>
          <w:color w:val="231F20"/>
          <w:spacing w:val="3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Appendix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EU,</w:t>
      </w:r>
      <w:r>
        <w:rPr>
          <w:color w:val="231F20"/>
          <w:spacing w:val="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rule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EU2A,</w:t>
      </w:r>
      <w:r>
        <w:rPr>
          <w:color w:val="231F20"/>
          <w:spacing w:val="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EU3A.</w:t>
      </w:r>
    </w:p>
    <w:p w14:paraId="7FB8351E" w14:textId="77777777" w:rsidR="002D6679" w:rsidRDefault="000A6DD3">
      <w:pPr>
        <w:spacing w:before="9" w:line="249" w:lineRule="auto"/>
        <w:ind w:left="620" w:right="75" w:hanging="301"/>
        <w:rPr>
          <w:sz w:val="18"/>
        </w:rPr>
      </w:pPr>
      <w:r>
        <w:rPr>
          <w:color w:val="231F20"/>
          <w:sz w:val="18"/>
          <w:vertAlign w:val="superscript"/>
        </w:rPr>
        <w:t>110</w:t>
      </w:r>
      <w:r>
        <w:rPr>
          <w:color w:val="231F20"/>
          <w:spacing w:val="21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‘grounds’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include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family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reunification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relevant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national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resident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UK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‘exit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day’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but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family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members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having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joined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them,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being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victim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domestic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abuse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having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medical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reasons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not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having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applied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by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deadline.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Appendix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Annex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sz w:val="18"/>
        </w:rPr>
        <w:t>1</w:t>
      </w:r>
      <w:r>
        <w:rPr>
          <w:color w:val="231F20"/>
          <w:spacing w:val="11"/>
          <w:sz w:val="18"/>
        </w:rPr>
        <w:t xml:space="preserve"> </w:t>
      </w:r>
      <w:r>
        <w:rPr>
          <w:color w:val="231F20"/>
          <w:w w:val="110"/>
          <w:sz w:val="18"/>
        </w:rPr>
        <w:t>alludes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‘reasonable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grounds’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when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discussing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application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deadlines,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but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does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not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specify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what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they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are;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they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determined</w:t>
      </w:r>
    </w:p>
    <w:p w14:paraId="58DAB84F" w14:textId="77777777" w:rsidR="002D6679" w:rsidRDefault="000A6DD3">
      <w:pPr>
        <w:pStyle w:val="BodyText"/>
        <w:spacing w:line="230" w:lineRule="auto"/>
        <w:ind w:left="320"/>
      </w:pPr>
      <w:r>
        <w:br w:type="column"/>
      </w:r>
      <w:r>
        <w:rPr>
          <w:color w:val="743B97"/>
          <w:w w:val="110"/>
        </w:rPr>
        <w:t>the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time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of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the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person’s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birth,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at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least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one</w:t>
      </w:r>
      <w:r>
        <w:rPr>
          <w:color w:val="743B97"/>
          <w:spacing w:val="-70"/>
          <w:w w:val="110"/>
        </w:rPr>
        <w:t xml:space="preserve"> </w:t>
      </w:r>
      <w:r>
        <w:rPr>
          <w:color w:val="743B97"/>
          <w:w w:val="110"/>
        </w:rPr>
        <w:t>of</w:t>
      </w:r>
      <w:r>
        <w:rPr>
          <w:color w:val="743B97"/>
          <w:spacing w:val="-1"/>
          <w:w w:val="110"/>
        </w:rPr>
        <w:t xml:space="preserve"> </w:t>
      </w:r>
      <w:r>
        <w:rPr>
          <w:color w:val="743B97"/>
          <w:w w:val="110"/>
        </w:rPr>
        <w:t>their parents</w:t>
      </w:r>
      <w:r>
        <w:rPr>
          <w:color w:val="743B97"/>
          <w:spacing w:val="-1"/>
          <w:w w:val="110"/>
        </w:rPr>
        <w:t xml:space="preserve"> </w:t>
      </w:r>
      <w:r>
        <w:rPr>
          <w:color w:val="743B97"/>
          <w:w w:val="110"/>
        </w:rPr>
        <w:t>was:</w:t>
      </w:r>
    </w:p>
    <w:p w14:paraId="59DD84A4" w14:textId="77777777" w:rsidR="002D6679" w:rsidRDefault="000A6DD3">
      <w:pPr>
        <w:pStyle w:val="ListParagraph"/>
        <w:numPr>
          <w:ilvl w:val="0"/>
          <w:numId w:val="9"/>
        </w:numPr>
        <w:tabs>
          <w:tab w:val="left" w:pos="664"/>
        </w:tabs>
        <w:spacing w:before="41"/>
        <w:rPr>
          <w:color w:val="743B97"/>
          <w:sz w:val="24"/>
        </w:rPr>
      </w:pPr>
      <w:r>
        <w:rPr>
          <w:color w:val="743B97"/>
          <w:w w:val="115"/>
          <w:sz w:val="24"/>
        </w:rPr>
        <w:t>a</w:t>
      </w:r>
      <w:r>
        <w:rPr>
          <w:color w:val="743B97"/>
          <w:spacing w:val="-1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British</w:t>
      </w:r>
      <w:r>
        <w:rPr>
          <w:color w:val="743B97"/>
          <w:spacing w:val="-1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citizen;</w:t>
      </w:r>
      <w:r>
        <w:rPr>
          <w:color w:val="743B97"/>
          <w:spacing w:val="-15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or</w:t>
      </w:r>
    </w:p>
    <w:p w14:paraId="22366E88" w14:textId="77777777" w:rsidR="002D6679" w:rsidRDefault="000A6DD3">
      <w:pPr>
        <w:pStyle w:val="ListParagraph"/>
        <w:numPr>
          <w:ilvl w:val="0"/>
          <w:numId w:val="9"/>
        </w:numPr>
        <w:tabs>
          <w:tab w:val="left" w:pos="727"/>
        </w:tabs>
        <w:spacing w:before="45"/>
        <w:ind w:left="726" w:hanging="407"/>
        <w:rPr>
          <w:color w:val="743B97"/>
          <w:sz w:val="24"/>
        </w:rPr>
      </w:pPr>
      <w:r>
        <w:rPr>
          <w:color w:val="743B97"/>
          <w:w w:val="110"/>
          <w:sz w:val="24"/>
        </w:rPr>
        <w:t>an</w:t>
      </w:r>
      <w:r>
        <w:rPr>
          <w:color w:val="743B97"/>
          <w:spacing w:val="7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Irish</w:t>
      </w:r>
      <w:r>
        <w:rPr>
          <w:color w:val="743B97"/>
          <w:spacing w:val="8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citizen;</w:t>
      </w:r>
      <w:r>
        <w:rPr>
          <w:color w:val="743B97"/>
          <w:spacing w:val="8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or</w:t>
      </w:r>
    </w:p>
    <w:p w14:paraId="1D3B20EA" w14:textId="77777777" w:rsidR="002D6679" w:rsidRDefault="000A6DD3">
      <w:pPr>
        <w:pStyle w:val="BodyText"/>
        <w:spacing w:before="6"/>
        <w:rPr>
          <w:sz w:val="27"/>
        </w:rPr>
      </w:pPr>
      <w:r>
        <w:br w:type="column"/>
      </w:r>
    </w:p>
    <w:p w14:paraId="006A6BC1" w14:textId="77777777" w:rsidR="002D6679" w:rsidRDefault="000A6DD3">
      <w:pPr>
        <w:pStyle w:val="BodyText"/>
        <w:spacing w:line="230" w:lineRule="auto"/>
        <w:ind w:left="320" w:right="49"/>
      </w:pPr>
      <w:r>
        <w:rPr>
          <w:color w:val="231F20"/>
          <w:w w:val="115"/>
        </w:rPr>
        <w:t>In general, with the exception of specific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rules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applying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‘relevant’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‘specified’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persons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Ireland,</w:t>
      </w:r>
    </w:p>
    <w:p w14:paraId="0DB48E2D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10535" w:space="1371"/>
            <w:col w:w="5298" w:space="54"/>
            <w:col w:w="5642"/>
          </w:cols>
        </w:sectPr>
      </w:pPr>
    </w:p>
    <w:p w14:paraId="62BF1DA0" w14:textId="77777777" w:rsidR="002D6679" w:rsidRDefault="000A6DD3">
      <w:pPr>
        <w:spacing w:before="3"/>
        <w:ind w:left="620"/>
        <w:rPr>
          <w:sz w:val="18"/>
        </w:rPr>
      </w:pPr>
      <w:r>
        <w:rPr>
          <w:color w:val="231F20"/>
          <w:w w:val="115"/>
          <w:sz w:val="18"/>
        </w:rPr>
        <w:t>by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Secretary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State.</w:t>
      </w:r>
    </w:p>
    <w:p w14:paraId="58E08131" w14:textId="77777777" w:rsidR="002D6679" w:rsidRDefault="000A6DD3">
      <w:pPr>
        <w:spacing w:before="9" w:line="249" w:lineRule="auto"/>
        <w:ind w:left="620" w:hanging="301"/>
        <w:rPr>
          <w:sz w:val="18"/>
        </w:rPr>
      </w:pPr>
      <w:r>
        <w:rPr>
          <w:color w:val="231F20"/>
          <w:sz w:val="18"/>
          <w:vertAlign w:val="superscript"/>
        </w:rPr>
        <w:t>111</w:t>
      </w:r>
      <w:r>
        <w:rPr>
          <w:color w:val="231F20"/>
          <w:spacing w:val="27"/>
          <w:sz w:val="18"/>
        </w:rPr>
        <w:t xml:space="preserve"> </w:t>
      </w:r>
      <w:r>
        <w:rPr>
          <w:color w:val="231F20"/>
          <w:w w:val="110"/>
          <w:sz w:val="18"/>
        </w:rPr>
        <w:t>Home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Office,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Settlement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Scheme: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EU,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other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EEA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Swiss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citizens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their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family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members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Caseworker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guidance,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Version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18,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9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November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2022,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page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33.</w:t>
      </w:r>
    </w:p>
    <w:p w14:paraId="37C912E9" w14:textId="77777777" w:rsidR="002D6679" w:rsidRDefault="000A6DD3">
      <w:pPr>
        <w:spacing w:before="106"/>
        <w:ind w:left="320"/>
        <w:rPr>
          <w:sz w:val="18"/>
        </w:rPr>
      </w:pPr>
      <w:r>
        <w:br w:type="column"/>
      </w:r>
      <w:r>
        <w:rPr>
          <w:color w:val="231F20"/>
          <w:sz w:val="18"/>
          <w:vertAlign w:val="superscript"/>
        </w:rPr>
        <w:t>112</w:t>
      </w:r>
      <w:r>
        <w:rPr>
          <w:color w:val="231F20"/>
          <w:sz w:val="18"/>
        </w:rPr>
        <w:t xml:space="preserve">   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w w:val="105"/>
          <w:sz w:val="18"/>
        </w:rPr>
        <w:t>See</w:t>
      </w:r>
      <w:r>
        <w:rPr>
          <w:color w:val="231F20"/>
          <w:spacing w:val="2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Appendix</w:t>
      </w:r>
      <w:r>
        <w:rPr>
          <w:color w:val="231F20"/>
          <w:spacing w:val="2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</w:t>
      </w:r>
      <w:r>
        <w:rPr>
          <w:color w:val="231F20"/>
          <w:spacing w:val="2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(Family</w:t>
      </w:r>
      <w:r>
        <w:rPr>
          <w:color w:val="231F20"/>
          <w:spacing w:val="2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Permit)</w:t>
      </w:r>
      <w:r>
        <w:rPr>
          <w:color w:val="231F20"/>
          <w:spacing w:val="2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of</w:t>
      </w:r>
      <w:r>
        <w:rPr>
          <w:color w:val="231F20"/>
          <w:spacing w:val="2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the</w:t>
      </w:r>
      <w:r>
        <w:rPr>
          <w:color w:val="231F20"/>
          <w:spacing w:val="2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Immigration</w:t>
      </w:r>
      <w:r>
        <w:rPr>
          <w:color w:val="231F20"/>
          <w:spacing w:val="2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Rules</w:t>
      </w:r>
      <w:r>
        <w:rPr>
          <w:color w:val="231F20"/>
          <w:spacing w:val="2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</w:t>
      </w:r>
      <w:r>
        <w:rPr>
          <w:color w:val="231F20"/>
          <w:spacing w:val="2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Annex</w:t>
      </w:r>
      <w:r>
        <w:rPr>
          <w:color w:val="231F20"/>
          <w:spacing w:val="21"/>
          <w:w w:val="105"/>
          <w:sz w:val="18"/>
        </w:rPr>
        <w:t xml:space="preserve"> </w:t>
      </w:r>
      <w:r>
        <w:rPr>
          <w:color w:val="231F20"/>
          <w:sz w:val="18"/>
        </w:rPr>
        <w:t>1.</w:t>
      </w:r>
    </w:p>
    <w:p w14:paraId="37E753E1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sz w:val="18"/>
          <w:vertAlign w:val="superscript"/>
        </w:rPr>
        <w:t>113</w:t>
      </w:r>
      <w:r>
        <w:rPr>
          <w:color w:val="231F20"/>
          <w:sz w:val="18"/>
        </w:rPr>
        <w:t xml:space="preserve">   </w:t>
      </w:r>
      <w:r>
        <w:rPr>
          <w:color w:val="231F20"/>
          <w:spacing w:val="20"/>
          <w:sz w:val="18"/>
        </w:rPr>
        <w:t xml:space="preserve"> </w:t>
      </w:r>
      <w:r>
        <w:rPr>
          <w:color w:val="231F20"/>
          <w:w w:val="105"/>
          <w:sz w:val="18"/>
        </w:rPr>
        <w:t>Appendix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EU,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Annex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sz w:val="18"/>
        </w:rPr>
        <w:t>1</w:t>
      </w:r>
      <w:r>
        <w:rPr>
          <w:color w:val="231F20"/>
          <w:spacing w:val="25"/>
          <w:sz w:val="18"/>
        </w:rPr>
        <w:t xml:space="preserve"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definition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of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‘relevant</w:t>
      </w:r>
      <w:r>
        <w:rPr>
          <w:color w:val="231F20"/>
          <w:spacing w:val="2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EEA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citizen’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for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applications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both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before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and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after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sz w:val="18"/>
        </w:rPr>
        <w:t>1</w:t>
      </w:r>
      <w:r>
        <w:rPr>
          <w:color w:val="231F20"/>
          <w:spacing w:val="25"/>
          <w:sz w:val="18"/>
        </w:rPr>
        <w:t xml:space="preserve"> </w:t>
      </w:r>
      <w:r>
        <w:rPr>
          <w:color w:val="231F20"/>
          <w:w w:val="105"/>
          <w:sz w:val="18"/>
        </w:rPr>
        <w:t>July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2021.</w:t>
      </w:r>
    </w:p>
    <w:p w14:paraId="4089B368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9314" w:space="2592"/>
            <w:col w:w="10994"/>
          </w:cols>
        </w:sectPr>
      </w:pPr>
    </w:p>
    <w:p w14:paraId="7DB4805C" w14:textId="3A965BAB" w:rsidR="002D6679" w:rsidRDefault="000A6DD3">
      <w:pPr>
        <w:pStyle w:val="BodyText"/>
        <w:spacing w:before="10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17472" behindDoc="1" locked="0" layoutInCell="1" allowOverlap="1" wp14:anchorId="0620CCDC" wp14:editId="2352CD2F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821725622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840259138" name="Rectangle 371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542415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8966802" name="Line 369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2140505" name="AutoShape 368"/>
                        <wps:cNvSpPr>
                          <a:spLocks/>
                        </wps:cNvSpPr>
                        <wps:spPr bwMode="auto">
                          <a:xfrm>
                            <a:off x="12472" y="1420"/>
                            <a:ext cx="10724" cy="13497"/>
                          </a:xfrm>
                          <a:custGeom>
                            <a:avLst/>
                            <a:gdLst>
                              <a:gd name="T0" fmla="+- 0 17783 12472"/>
                              <a:gd name="T1" fmla="*/ T0 w 10724"/>
                              <a:gd name="T2" fmla="+- 0 10822 1421"/>
                              <a:gd name="T3" fmla="*/ 10822 h 13497"/>
                              <a:gd name="T4" fmla="+- 0 17697 12472"/>
                              <a:gd name="T5" fmla="*/ T4 w 10724"/>
                              <a:gd name="T6" fmla="+- 0 10705 1421"/>
                              <a:gd name="T7" fmla="*/ 10705 h 13497"/>
                              <a:gd name="T8" fmla="+- 0 17555 12472"/>
                              <a:gd name="T9" fmla="*/ T8 w 10724"/>
                              <a:gd name="T10" fmla="+- 0 10658 1421"/>
                              <a:gd name="T11" fmla="*/ 10658 h 13497"/>
                              <a:gd name="T12" fmla="+- 0 12637 12472"/>
                              <a:gd name="T13" fmla="*/ T12 w 10724"/>
                              <a:gd name="T14" fmla="+- 0 10671 1421"/>
                              <a:gd name="T15" fmla="*/ 10671 h 13497"/>
                              <a:gd name="T16" fmla="+- 0 12519 12472"/>
                              <a:gd name="T17" fmla="*/ T16 w 10724"/>
                              <a:gd name="T18" fmla="+- 0 10757 1421"/>
                              <a:gd name="T19" fmla="*/ 10757 h 13497"/>
                              <a:gd name="T20" fmla="+- 0 12472 12472"/>
                              <a:gd name="T21" fmla="*/ T20 w 10724"/>
                              <a:gd name="T22" fmla="+- 0 10898 1421"/>
                              <a:gd name="T23" fmla="*/ 10898 h 13497"/>
                              <a:gd name="T24" fmla="+- 0 12485 12472"/>
                              <a:gd name="T25" fmla="*/ T24 w 10724"/>
                              <a:gd name="T26" fmla="+- 0 14484 1421"/>
                              <a:gd name="T27" fmla="*/ 14484 h 13497"/>
                              <a:gd name="T28" fmla="+- 0 12571 12472"/>
                              <a:gd name="T29" fmla="*/ T28 w 10724"/>
                              <a:gd name="T30" fmla="+- 0 14602 1421"/>
                              <a:gd name="T31" fmla="*/ 14602 h 13497"/>
                              <a:gd name="T32" fmla="+- 0 12712 12472"/>
                              <a:gd name="T33" fmla="*/ T32 w 10724"/>
                              <a:gd name="T34" fmla="+- 0 14648 1421"/>
                              <a:gd name="T35" fmla="*/ 14648 h 13497"/>
                              <a:gd name="T36" fmla="+- 0 17132 12472"/>
                              <a:gd name="T37" fmla="*/ T36 w 10724"/>
                              <a:gd name="T38" fmla="+- 0 14862 1421"/>
                              <a:gd name="T39" fmla="*/ 14862 h 13497"/>
                              <a:gd name="T40" fmla="+- 0 17245 12472"/>
                              <a:gd name="T41" fmla="*/ T40 w 10724"/>
                              <a:gd name="T42" fmla="+- 0 14917 1421"/>
                              <a:gd name="T43" fmla="*/ 14917 h 13497"/>
                              <a:gd name="T44" fmla="+- 0 17338 12472"/>
                              <a:gd name="T45" fmla="*/ T44 w 10724"/>
                              <a:gd name="T46" fmla="+- 0 14865 1421"/>
                              <a:gd name="T47" fmla="*/ 14865 h 13497"/>
                              <a:gd name="T48" fmla="+- 0 17412 12472"/>
                              <a:gd name="T49" fmla="*/ T48 w 10724"/>
                              <a:gd name="T50" fmla="+- 0 14648 1421"/>
                              <a:gd name="T51" fmla="*/ 14648 h 13497"/>
                              <a:gd name="T52" fmla="+- 0 17631 12472"/>
                              <a:gd name="T53" fmla="*/ T52 w 10724"/>
                              <a:gd name="T54" fmla="+- 0 14636 1421"/>
                              <a:gd name="T55" fmla="*/ 14636 h 13497"/>
                              <a:gd name="T56" fmla="+- 0 17749 12472"/>
                              <a:gd name="T57" fmla="*/ T56 w 10724"/>
                              <a:gd name="T58" fmla="+- 0 14550 1421"/>
                              <a:gd name="T59" fmla="*/ 14550 h 13497"/>
                              <a:gd name="T60" fmla="+- 0 17795 12472"/>
                              <a:gd name="T61" fmla="*/ T60 w 10724"/>
                              <a:gd name="T62" fmla="+- 0 14408 1421"/>
                              <a:gd name="T63" fmla="*/ 14408 h 13497"/>
                              <a:gd name="T64" fmla="+- 0 23196 12472"/>
                              <a:gd name="T65" fmla="*/ T64 w 10724"/>
                              <a:gd name="T66" fmla="+- 0 1661 1421"/>
                              <a:gd name="T67" fmla="*/ 1661 h 13497"/>
                              <a:gd name="T68" fmla="+- 0 23150 12472"/>
                              <a:gd name="T69" fmla="*/ T68 w 10724"/>
                              <a:gd name="T70" fmla="+- 0 1519 1421"/>
                              <a:gd name="T71" fmla="*/ 1519 h 13497"/>
                              <a:gd name="T72" fmla="+- 0 23032 12472"/>
                              <a:gd name="T73" fmla="*/ T72 w 10724"/>
                              <a:gd name="T74" fmla="+- 0 1433 1421"/>
                              <a:gd name="T75" fmla="*/ 1433 h 13497"/>
                              <a:gd name="T76" fmla="+- 0 18113 12472"/>
                              <a:gd name="T77" fmla="*/ T76 w 10724"/>
                              <a:gd name="T78" fmla="+- 0 1421 1421"/>
                              <a:gd name="T79" fmla="*/ 1421 h 13497"/>
                              <a:gd name="T80" fmla="+- 0 17972 12472"/>
                              <a:gd name="T81" fmla="*/ T80 w 10724"/>
                              <a:gd name="T82" fmla="+- 0 1467 1421"/>
                              <a:gd name="T83" fmla="*/ 1467 h 13497"/>
                              <a:gd name="T84" fmla="+- 0 17886 12472"/>
                              <a:gd name="T85" fmla="*/ T84 w 10724"/>
                              <a:gd name="T86" fmla="+- 0 1585 1421"/>
                              <a:gd name="T87" fmla="*/ 1585 h 13497"/>
                              <a:gd name="T88" fmla="+- 0 17873 12472"/>
                              <a:gd name="T89" fmla="*/ T88 w 10724"/>
                              <a:gd name="T90" fmla="+- 0 3041 1421"/>
                              <a:gd name="T91" fmla="*/ 3041 h 13497"/>
                              <a:gd name="T92" fmla="+- 0 17920 12472"/>
                              <a:gd name="T93" fmla="*/ T92 w 10724"/>
                              <a:gd name="T94" fmla="+- 0 3183 1421"/>
                              <a:gd name="T95" fmla="*/ 3183 h 13497"/>
                              <a:gd name="T96" fmla="+- 0 18038 12472"/>
                              <a:gd name="T97" fmla="*/ T96 w 10724"/>
                              <a:gd name="T98" fmla="+- 0 3269 1421"/>
                              <a:gd name="T99" fmla="*/ 3269 h 13497"/>
                              <a:gd name="T100" fmla="+- 0 22489 12472"/>
                              <a:gd name="T101" fmla="*/ T100 w 10724"/>
                              <a:gd name="T102" fmla="+- 0 3281 1421"/>
                              <a:gd name="T103" fmla="*/ 3281 h 13497"/>
                              <a:gd name="T104" fmla="+- 0 22590 12472"/>
                              <a:gd name="T105" fmla="*/ T104 w 10724"/>
                              <a:gd name="T106" fmla="+- 0 3367 1421"/>
                              <a:gd name="T107" fmla="*/ 3367 h 13497"/>
                              <a:gd name="T108" fmla="+- 0 22697 12472"/>
                              <a:gd name="T109" fmla="*/ T108 w 10724"/>
                              <a:gd name="T110" fmla="+- 0 3367 1421"/>
                              <a:gd name="T111" fmla="*/ 3367 h 13497"/>
                              <a:gd name="T112" fmla="+- 0 22761 12472"/>
                              <a:gd name="T113" fmla="*/ T112 w 10724"/>
                              <a:gd name="T114" fmla="+- 0 3281 1421"/>
                              <a:gd name="T115" fmla="*/ 3281 h 13497"/>
                              <a:gd name="T116" fmla="+- 0 23032 12472"/>
                              <a:gd name="T117" fmla="*/ T116 w 10724"/>
                              <a:gd name="T118" fmla="+- 0 3269 1421"/>
                              <a:gd name="T119" fmla="*/ 3269 h 13497"/>
                              <a:gd name="T120" fmla="+- 0 23150 12472"/>
                              <a:gd name="T121" fmla="*/ T120 w 10724"/>
                              <a:gd name="T122" fmla="+- 0 3183 1421"/>
                              <a:gd name="T123" fmla="*/ 3183 h 13497"/>
                              <a:gd name="T124" fmla="+- 0 23196 12472"/>
                              <a:gd name="T125" fmla="*/ T124 w 10724"/>
                              <a:gd name="T126" fmla="+- 0 3041 1421"/>
                              <a:gd name="T127" fmla="*/ 3041 h 13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0724" h="13497">
                                <a:moveTo>
                                  <a:pt x="5323" y="9477"/>
                                </a:moveTo>
                                <a:lnTo>
                                  <a:pt x="5311" y="9401"/>
                                </a:lnTo>
                                <a:lnTo>
                                  <a:pt x="5277" y="9336"/>
                                </a:lnTo>
                                <a:lnTo>
                                  <a:pt x="5225" y="9284"/>
                                </a:lnTo>
                                <a:lnTo>
                                  <a:pt x="5159" y="9250"/>
                                </a:lnTo>
                                <a:lnTo>
                                  <a:pt x="5083" y="9237"/>
                                </a:lnTo>
                                <a:lnTo>
                                  <a:pt x="240" y="9237"/>
                                </a:lnTo>
                                <a:lnTo>
                                  <a:pt x="165" y="9250"/>
                                </a:lnTo>
                                <a:lnTo>
                                  <a:pt x="99" y="9284"/>
                                </a:lnTo>
                                <a:lnTo>
                                  <a:pt x="47" y="9336"/>
                                </a:lnTo>
                                <a:lnTo>
                                  <a:pt x="13" y="9401"/>
                                </a:lnTo>
                                <a:lnTo>
                                  <a:pt x="0" y="9477"/>
                                </a:lnTo>
                                <a:lnTo>
                                  <a:pt x="0" y="12987"/>
                                </a:lnTo>
                                <a:lnTo>
                                  <a:pt x="13" y="13063"/>
                                </a:lnTo>
                                <a:lnTo>
                                  <a:pt x="47" y="13129"/>
                                </a:lnTo>
                                <a:lnTo>
                                  <a:pt x="99" y="13181"/>
                                </a:lnTo>
                                <a:lnTo>
                                  <a:pt x="165" y="13215"/>
                                </a:lnTo>
                                <a:lnTo>
                                  <a:pt x="240" y="13227"/>
                                </a:lnTo>
                                <a:lnTo>
                                  <a:pt x="4446" y="13227"/>
                                </a:lnTo>
                                <a:lnTo>
                                  <a:pt x="4660" y="13441"/>
                                </a:lnTo>
                                <a:lnTo>
                                  <a:pt x="4717" y="13483"/>
                                </a:lnTo>
                                <a:lnTo>
                                  <a:pt x="4773" y="13496"/>
                                </a:lnTo>
                                <a:lnTo>
                                  <a:pt x="4824" y="13483"/>
                                </a:lnTo>
                                <a:lnTo>
                                  <a:pt x="4866" y="13444"/>
                                </a:lnTo>
                                <a:lnTo>
                                  <a:pt x="4896" y="13380"/>
                                </a:lnTo>
                                <a:lnTo>
                                  <a:pt x="4940" y="13227"/>
                                </a:lnTo>
                                <a:lnTo>
                                  <a:pt x="5083" y="13227"/>
                                </a:lnTo>
                                <a:lnTo>
                                  <a:pt x="5159" y="13215"/>
                                </a:lnTo>
                                <a:lnTo>
                                  <a:pt x="5225" y="13181"/>
                                </a:lnTo>
                                <a:lnTo>
                                  <a:pt x="5277" y="13129"/>
                                </a:lnTo>
                                <a:lnTo>
                                  <a:pt x="5311" y="13063"/>
                                </a:lnTo>
                                <a:lnTo>
                                  <a:pt x="5323" y="12987"/>
                                </a:lnTo>
                                <a:lnTo>
                                  <a:pt x="5323" y="9477"/>
                                </a:lnTo>
                                <a:close/>
                                <a:moveTo>
                                  <a:pt x="10724" y="240"/>
                                </a:moveTo>
                                <a:lnTo>
                                  <a:pt x="10712" y="164"/>
                                </a:lnTo>
                                <a:lnTo>
                                  <a:pt x="10678" y="98"/>
                                </a:lnTo>
                                <a:lnTo>
                                  <a:pt x="10626" y="46"/>
                                </a:lnTo>
                                <a:lnTo>
                                  <a:pt x="10560" y="12"/>
                                </a:lnTo>
                                <a:lnTo>
                                  <a:pt x="10484" y="0"/>
                                </a:lnTo>
                                <a:lnTo>
                                  <a:pt x="5641" y="0"/>
                                </a:lnTo>
                                <a:lnTo>
                                  <a:pt x="5566" y="12"/>
                                </a:lnTo>
                                <a:lnTo>
                                  <a:pt x="5500" y="46"/>
                                </a:lnTo>
                                <a:lnTo>
                                  <a:pt x="5448" y="98"/>
                                </a:lnTo>
                                <a:lnTo>
                                  <a:pt x="5414" y="164"/>
                                </a:lnTo>
                                <a:lnTo>
                                  <a:pt x="5401" y="240"/>
                                </a:lnTo>
                                <a:lnTo>
                                  <a:pt x="5401" y="1620"/>
                                </a:lnTo>
                                <a:lnTo>
                                  <a:pt x="5414" y="1696"/>
                                </a:lnTo>
                                <a:lnTo>
                                  <a:pt x="5448" y="1762"/>
                                </a:lnTo>
                                <a:lnTo>
                                  <a:pt x="5500" y="1814"/>
                                </a:lnTo>
                                <a:lnTo>
                                  <a:pt x="5566" y="1848"/>
                                </a:lnTo>
                                <a:lnTo>
                                  <a:pt x="5641" y="1860"/>
                                </a:lnTo>
                                <a:lnTo>
                                  <a:pt x="10017" y="1860"/>
                                </a:lnTo>
                                <a:lnTo>
                                  <a:pt x="10061" y="1904"/>
                                </a:lnTo>
                                <a:lnTo>
                                  <a:pt x="10118" y="1946"/>
                                </a:lnTo>
                                <a:lnTo>
                                  <a:pt x="10174" y="1959"/>
                                </a:lnTo>
                                <a:lnTo>
                                  <a:pt x="10225" y="1946"/>
                                </a:lnTo>
                                <a:lnTo>
                                  <a:pt x="10267" y="1907"/>
                                </a:lnTo>
                                <a:lnTo>
                                  <a:pt x="10289" y="1860"/>
                                </a:lnTo>
                                <a:lnTo>
                                  <a:pt x="10484" y="1860"/>
                                </a:lnTo>
                                <a:lnTo>
                                  <a:pt x="10560" y="1848"/>
                                </a:lnTo>
                                <a:lnTo>
                                  <a:pt x="10626" y="1814"/>
                                </a:lnTo>
                                <a:lnTo>
                                  <a:pt x="10678" y="1762"/>
                                </a:lnTo>
                                <a:lnTo>
                                  <a:pt x="10712" y="1696"/>
                                </a:lnTo>
                                <a:lnTo>
                                  <a:pt x="10724" y="1620"/>
                                </a:lnTo>
                                <a:lnTo>
                                  <a:pt x="10724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113671" name="Line 367"/>
                        <wps:cNvCnPr>
                          <a:cxnSpLocks noChangeShapeType="1"/>
                        </wps:cNvCnPr>
                        <wps:spPr bwMode="auto">
                          <a:xfrm>
                            <a:off x="12653" y="14997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7E7CA7" id="Group 366" o:spid="_x0000_s1026" style="position:absolute;margin-left:595.3pt;margin-top:0;width:595.3pt;height:841.9pt;z-index:-17899008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">
                <v:rect id="Rectangle 371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" fillcolor="#e0d8eb" stroked="f"/>
                <v:line id="Line 370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" strokecolor="#743b97" strokeweight="1pt"/>
                <v:line id="Line 369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" strokecolor="#743b97" strokeweight="1pt"/>
                <v:shape id="AutoShape 368" o:spid="_x0000_s1030" style="position:absolute;left:12472;top:1420;width:10724;height:13497;visibility:visible;mso-wrap-style:square;v-text-anchor:top" coordsize="10724,13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" path="m5323,9477r-12,-76l5277,9336r-52,-52l5159,9250r-76,-13l240,9237r-75,13l99,9284r-52,52l13,9401,,9477r,3510l13,13063r34,66l99,13181r66,34l240,13227r4206,l4660,13441r57,42l4773,13496r51,-13l4866,13444r30,-64l4940,13227r143,l5159,13215r66,-34l5277,13129r34,-66l5323,12987r,-3510xm10724,240r-12,-76l10678,98r-52,-52l10560,12,10484,,5641,r-75,12l5500,46r-52,52l5414,164r-13,76l5401,1620r13,76l5448,1762r52,52l5566,1848r75,12l10017,1860r44,44l10118,1946r56,13l10225,1946r42,-39l10289,1860r195,l10560,1848r66,-34l10678,1762r34,-66l10724,1620r,-1380xe" stroked="f">
                  <v:path arrowok="t" o:connecttype="custom" o:connectlocs="5311,10822;5225,10705;5083,10658;165,10671;47,10757;0,10898;13,14484;99,14602;240,14648;4660,14862;4773,14917;4866,14865;4940,14648;5159,14636;5277,14550;5323,14408;10724,1661;10678,1519;10560,1433;5641,1421;5500,1467;5414,1585;5401,3041;5448,3183;5566,3269;10017,3281;10118,3367;10225,3367;10289,3281;10560,3269;10678,3183;10724,3041" o:connectangles="0,0,0,0,0,0,0,0,0,0,0,0,0,0,0,0,0,0,0,0,0,0,0,0,0,0,0,0,0,0,0,0"/>
                </v:shape>
                <v:line id="Line 367" o:spid="_x0000_s1031" style="position:absolute;visibility:visible;mso-wrap-style:square" from="12653,14997" to="23118,14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" strokecolor="#743b97" strokeweight="1pt"/>
                <w10:wrap anchorx="page" anchory="page"/>
              </v:group>
            </w:pict>
          </mc:Fallback>
        </mc:AlternateContent>
      </w:r>
    </w:p>
    <w:p w14:paraId="10AD32A0" w14:textId="029B4E07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35FC2C1" wp14:editId="0D975B6E">
                <wp:extent cx="6645910" cy="12700"/>
                <wp:effectExtent l="12700" t="5080" r="8890" b="1270"/>
                <wp:docPr id="75122007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81573262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C6B500" id="Group 364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">
                <v:line id="Line 365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" strokecolor="#743b97" strokeweight="1pt"/>
                <w10:anchorlock/>
              </v:group>
            </w:pict>
          </mc:Fallback>
        </mc:AlternateContent>
      </w:r>
    </w:p>
    <w:p w14:paraId="5F7BD880" w14:textId="77777777" w:rsidR="002D6679" w:rsidRDefault="000A6DD3">
      <w:pPr>
        <w:pStyle w:val="Heading4"/>
        <w:tabs>
          <w:tab w:val="left" w:pos="22374"/>
        </w:tabs>
        <w:spacing w:before="98"/>
      </w:pPr>
      <w:r>
        <w:rPr>
          <w:color w:val="743B97"/>
          <w:w w:val="105"/>
        </w:rPr>
        <w:t>44</w:t>
      </w:r>
      <w:r>
        <w:rPr>
          <w:color w:val="743B97"/>
          <w:w w:val="105"/>
        </w:rPr>
        <w:tab/>
        <w:t>45</w:t>
      </w:r>
    </w:p>
    <w:p w14:paraId="2D2D7F11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45707D7A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078A840B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67F861DA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3ECEC974" w14:textId="1251556D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8496" behindDoc="1" locked="0" layoutInCell="1" allowOverlap="1" wp14:anchorId="704AC4BC" wp14:editId="04858BD0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774904063" name="Freeform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3AD190" id="Freeform 363" o:spid="_x0000_s1026" style="position:absolute;margin-left:631.3pt;margin-top:9.4pt;width:523.3pt;height:.1pt;z-index:-15657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1E133824" w14:textId="77777777" w:rsidR="002D6679" w:rsidRDefault="002D6679">
      <w:pPr>
        <w:pStyle w:val="BodyText"/>
        <w:spacing w:before="4"/>
        <w:rPr>
          <w:sz w:val="22"/>
        </w:rPr>
      </w:pPr>
    </w:p>
    <w:p w14:paraId="625D7E1D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37BC11DA" w14:textId="77777777" w:rsidR="002D6679" w:rsidRDefault="000A6DD3">
      <w:pPr>
        <w:pStyle w:val="BodyText"/>
        <w:spacing w:before="102" w:line="230" w:lineRule="auto"/>
        <w:ind w:left="320" w:right="26"/>
      </w:pPr>
      <w:r>
        <w:rPr>
          <w:color w:val="231F20"/>
          <w:w w:val="115"/>
        </w:rPr>
        <w:t>this is a literal implementation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relevant registration conditions in 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18 WA, but as we will see below, it 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supplemented with extensive decision-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making guidance that should also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considered.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provisions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rights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‘relevant’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‘specified’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persons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of Northern Ireland appear additional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those rights required by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Agreement: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enable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born</w:t>
      </w:r>
    </w:p>
    <w:p w14:paraId="4505A093" w14:textId="77777777" w:rsidR="002D6679" w:rsidRDefault="000A6DD3">
      <w:pPr>
        <w:pStyle w:val="BodyText"/>
        <w:spacing w:line="230" w:lineRule="auto"/>
        <w:ind w:left="320" w:right="260"/>
      </w:pP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British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and/or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Irish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parents,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resident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there,</w:t>
      </w:r>
    </w:p>
    <w:p w14:paraId="03EE1314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5"/>
        </w:rPr>
        <w:t>to register on the same conditions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EEA nationals generally are able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register for the EUSS, and provide 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additional route for family members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dependents of British and dual British/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Irish nationals who were not resident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UK on the 31 Dece</w:t>
      </w:r>
      <w:r>
        <w:rPr>
          <w:color w:val="231F20"/>
          <w:w w:val="115"/>
        </w:rPr>
        <w:t>mber 2020. This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avenue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falls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outside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scope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equal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treatment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commitment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WA</w:t>
      </w:r>
    </w:p>
    <w:p w14:paraId="5F5E9A6A" w14:textId="77777777" w:rsidR="002D6679" w:rsidRDefault="000A6DD3">
      <w:pPr>
        <w:pStyle w:val="BodyText"/>
        <w:spacing w:line="259" w:lineRule="exact"/>
        <w:ind w:left="320"/>
      </w:pPr>
      <w:r>
        <w:rPr>
          <w:color w:val="231F20"/>
          <w:w w:val="115"/>
        </w:rPr>
        <w:t>as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involves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British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nationality.</w:t>
      </w:r>
    </w:p>
    <w:p w14:paraId="4B56BE88" w14:textId="77777777" w:rsidR="002D6679" w:rsidRDefault="000A6DD3">
      <w:pPr>
        <w:pStyle w:val="Heading4"/>
        <w:spacing w:before="162" w:line="277" w:lineRule="exact"/>
      </w:pPr>
      <w:r>
        <w:rPr>
          <w:color w:val="231F20"/>
        </w:rPr>
        <w:t>Immigration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Security</w:t>
      </w:r>
    </w:p>
    <w:p w14:paraId="59D84211" w14:textId="77777777" w:rsidR="002D6679" w:rsidRDefault="000A6DD3">
      <w:pPr>
        <w:spacing w:line="277" w:lineRule="exact"/>
        <w:ind w:left="320"/>
        <w:rPr>
          <w:rFonts w:ascii="Tahoma"/>
          <w:b/>
          <w:sz w:val="24"/>
        </w:rPr>
      </w:pPr>
      <w:r>
        <w:rPr>
          <w:rFonts w:ascii="Tahoma"/>
          <w:b/>
          <w:color w:val="231F20"/>
          <w:sz w:val="24"/>
        </w:rPr>
        <w:t>Co-ordination</w:t>
      </w:r>
      <w:r>
        <w:rPr>
          <w:rFonts w:ascii="Tahoma"/>
          <w:b/>
          <w:color w:val="231F20"/>
          <w:spacing w:val="22"/>
          <w:sz w:val="24"/>
        </w:rPr>
        <w:t xml:space="preserve"> </w:t>
      </w:r>
      <w:r>
        <w:rPr>
          <w:rFonts w:ascii="Tahoma"/>
          <w:b/>
          <w:color w:val="231F20"/>
          <w:sz w:val="24"/>
        </w:rPr>
        <w:t>(EU</w:t>
      </w:r>
      <w:r>
        <w:rPr>
          <w:rFonts w:ascii="Tahoma"/>
          <w:b/>
          <w:color w:val="231F20"/>
          <w:spacing w:val="22"/>
          <w:sz w:val="24"/>
        </w:rPr>
        <w:t xml:space="preserve"> </w:t>
      </w:r>
      <w:r>
        <w:rPr>
          <w:rFonts w:ascii="Tahoma"/>
          <w:b/>
          <w:color w:val="231F20"/>
          <w:sz w:val="24"/>
        </w:rPr>
        <w:t>Withdrawal)</w:t>
      </w:r>
      <w:r>
        <w:rPr>
          <w:rFonts w:ascii="Tahoma"/>
          <w:b/>
          <w:color w:val="231F20"/>
          <w:spacing w:val="22"/>
          <w:sz w:val="24"/>
        </w:rPr>
        <w:t xml:space="preserve"> </w:t>
      </w:r>
      <w:r>
        <w:rPr>
          <w:rFonts w:ascii="Tahoma"/>
          <w:b/>
          <w:color w:val="231F20"/>
          <w:sz w:val="24"/>
        </w:rPr>
        <w:t>Act</w:t>
      </w:r>
      <w:r>
        <w:rPr>
          <w:rFonts w:ascii="Tahoma"/>
          <w:b/>
          <w:color w:val="231F20"/>
          <w:spacing w:val="22"/>
          <w:sz w:val="24"/>
        </w:rPr>
        <w:t xml:space="preserve"> </w:t>
      </w:r>
      <w:r>
        <w:rPr>
          <w:rFonts w:ascii="Tahoma"/>
          <w:b/>
          <w:color w:val="231F20"/>
          <w:sz w:val="24"/>
        </w:rPr>
        <w:t>2020</w:t>
      </w:r>
    </w:p>
    <w:p w14:paraId="586B7E23" w14:textId="77777777" w:rsidR="002D6679" w:rsidRDefault="000A6DD3">
      <w:pPr>
        <w:pStyle w:val="BodyText"/>
        <w:spacing w:before="198" w:line="230" w:lineRule="auto"/>
        <w:ind w:left="320"/>
      </w:pPr>
      <w:r>
        <w:rPr>
          <w:color w:val="231F20"/>
          <w:w w:val="115"/>
        </w:rPr>
        <w:t>One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further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piece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legislation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mention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here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Immigration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Co-ordination (EU Withdrawal) Act 2020,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amends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1971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Immigration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Act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give a bespoke immigration status to Irish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citizens.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amendment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reads:</w:t>
      </w:r>
    </w:p>
    <w:p w14:paraId="2ED2D723" w14:textId="77777777" w:rsidR="002D6679" w:rsidRDefault="000A6DD3">
      <w:pPr>
        <w:pStyle w:val="BodyText"/>
        <w:spacing w:before="186" w:line="270" w:lineRule="exact"/>
        <w:ind w:left="320"/>
      </w:pPr>
      <w:r>
        <w:rPr>
          <w:color w:val="743B97"/>
          <w:spacing w:val="-1"/>
          <w:w w:val="115"/>
        </w:rPr>
        <w:t>An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Irish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spacing w:val="-1"/>
          <w:w w:val="115"/>
        </w:rPr>
        <w:t>citizen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does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not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require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leave</w:t>
      </w:r>
    </w:p>
    <w:p w14:paraId="69942C0F" w14:textId="77777777" w:rsidR="002D6679" w:rsidRDefault="000A6DD3">
      <w:pPr>
        <w:pStyle w:val="BodyText"/>
        <w:spacing w:before="3" w:line="230" w:lineRule="auto"/>
        <w:ind w:left="320" w:right="129"/>
      </w:pPr>
      <w:r>
        <w:rPr>
          <w:color w:val="743B97"/>
          <w:w w:val="115"/>
        </w:rPr>
        <w:t>to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enter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or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remain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United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Kingdom,</w:t>
      </w:r>
      <w:r>
        <w:rPr>
          <w:color w:val="743B97"/>
          <w:spacing w:val="-73"/>
          <w:w w:val="115"/>
        </w:rPr>
        <w:t xml:space="preserve"> </w:t>
      </w:r>
      <w:r>
        <w:rPr>
          <w:color w:val="743B97"/>
          <w:w w:val="115"/>
        </w:rPr>
        <w:t>unless subsection (2), (3) or (4) applies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5"/>
          <w:w w:val="115"/>
        </w:rPr>
        <w:t xml:space="preserve"> </w:t>
      </w:r>
      <w:r>
        <w:rPr>
          <w:color w:val="743B97"/>
          <w:w w:val="115"/>
        </w:rPr>
        <w:t>that</w:t>
      </w:r>
      <w:r>
        <w:rPr>
          <w:color w:val="743B97"/>
          <w:spacing w:val="-5"/>
          <w:w w:val="115"/>
        </w:rPr>
        <w:t xml:space="preserve"> </w:t>
      </w:r>
      <w:r>
        <w:rPr>
          <w:color w:val="743B97"/>
          <w:w w:val="115"/>
        </w:rPr>
        <w:t>citizen.</w:t>
      </w:r>
    </w:p>
    <w:p w14:paraId="746B2D30" w14:textId="77777777" w:rsidR="002D6679" w:rsidRDefault="000A6DD3">
      <w:pPr>
        <w:spacing w:before="82"/>
        <w:ind w:left="320"/>
        <w:rPr>
          <w:sz w:val="20"/>
        </w:rPr>
      </w:pPr>
      <w:r>
        <w:rPr>
          <w:color w:val="743B97"/>
          <w:spacing w:val="-1"/>
          <w:w w:val="110"/>
          <w:sz w:val="20"/>
        </w:rPr>
        <w:t>Immigration</w:t>
      </w:r>
      <w:r>
        <w:rPr>
          <w:color w:val="743B97"/>
          <w:spacing w:val="-14"/>
          <w:w w:val="110"/>
          <w:sz w:val="20"/>
        </w:rPr>
        <w:t xml:space="preserve"> </w:t>
      </w:r>
      <w:r>
        <w:rPr>
          <w:color w:val="743B97"/>
          <w:spacing w:val="-1"/>
          <w:w w:val="110"/>
          <w:sz w:val="20"/>
        </w:rPr>
        <w:t>Act</w:t>
      </w:r>
      <w:r>
        <w:rPr>
          <w:color w:val="743B97"/>
          <w:spacing w:val="-1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1971,</w:t>
      </w:r>
      <w:r>
        <w:rPr>
          <w:color w:val="743B97"/>
          <w:spacing w:val="-13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s3ZA(1).</w:t>
      </w:r>
    </w:p>
    <w:p w14:paraId="4EB1804D" w14:textId="77777777" w:rsidR="002D6679" w:rsidRDefault="002D6679">
      <w:pPr>
        <w:pStyle w:val="BodyText"/>
        <w:spacing w:before="10"/>
        <w:rPr>
          <w:sz w:val="17"/>
        </w:rPr>
      </w:pPr>
    </w:p>
    <w:p w14:paraId="0A93D92D" w14:textId="77777777" w:rsidR="002D6679" w:rsidRDefault="000A6DD3">
      <w:pPr>
        <w:pStyle w:val="BodyText"/>
        <w:spacing w:line="230" w:lineRule="auto"/>
        <w:ind w:left="320" w:right="97"/>
      </w:pPr>
      <w:r>
        <w:rPr>
          <w:color w:val="231F20"/>
          <w:w w:val="115"/>
        </w:rPr>
        <w:t>The exceptions, in subsections (2) to (4),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relate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deportation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orders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exclusion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orders, which the Secretary of State can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make against Irish citizens as well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against all other non-British citizens.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general,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therefore,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 xml:space="preserve">required to register under </w:t>
      </w:r>
      <w:r>
        <w:rPr>
          <w:color w:val="231F20"/>
          <w:w w:val="115"/>
        </w:rPr>
        <w:t>the EUSS, nor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are they required to apply for a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permit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(as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discussed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below).</w:t>
      </w:r>
    </w:p>
    <w:p w14:paraId="64FF4699" w14:textId="77777777" w:rsidR="002D6679" w:rsidRDefault="000A6DD3">
      <w:pPr>
        <w:spacing w:before="150" w:line="218" w:lineRule="auto"/>
        <w:ind w:left="209" w:right="1283"/>
        <w:rPr>
          <w:sz w:val="24"/>
        </w:rPr>
      </w:pPr>
      <w:r>
        <w:br w:type="column"/>
      </w:r>
      <w:r>
        <w:rPr>
          <w:rFonts w:ascii="Tahoma"/>
          <w:b/>
          <w:color w:val="743B97"/>
          <w:w w:val="105"/>
          <w:sz w:val="30"/>
        </w:rPr>
        <w:t>The EU (Withdrawal</w:t>
      </w:r>
      <w:r>
        <w:rPr>
          <w:rFonts w:ascii="Tahoma"/>
          <w:b/>
          <w:color w:val="743B97"/>
          <w:spacing w:val="1"/>
          <w:w w:val="105"/>
          <w:sz w:val="30"/>
        </w:rPr>
        <w:t xml:space="preserve"> </w:t>
      </w:r>
      <w:r>
        <w:rPr>
          <w:rFonts w:ascii="Tahoma"/>
          <w:b/>
          <w:color w:val="743B97"/>
          <w:w w:val="105"/>
          <w:sz w:val="30"/>
        </w:rPr>
        <w:t>Agreement) Act 2020</w:t>
      </w:r>
      <w:r>
        <w:rPr>
          <w:rFonts w:ascii="Tahoma"/>
          <w:b/>
          <w:color w:val="743B97"/>
          <w:spacing w:val="1"/>
          <w:w w:val="105"/>
          <w:sz w:val="30"/>
        </w:rPr>
        <w:t xml:space="preserve"> </w:t>
      </w:r>
      <w:r>
        <w:rPr>
          <w:color w:val="231F20"/>
          <w:w w:val="105"/>
          <w:sz w:val="24"/>
        </w:rPr>
        <w:t>The</w:t>
      </w:r>
      <w:r>
        <w:rPr>
          <w:color w:val="231F20"/>
          <w:spacing w:val="6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Withdrawal</w:t>
      </w:r>
      <w:r>
        <w:rPr>
          <w:color w:val="231F20"/>
          <w:spacing w:val="65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Agreement</w:t>
      </w:r>
      <w:r>
        <w:rPr>
          <w:color w:val="231F20"/>
          <w:spacing w:val="6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is</w:t>
      </w:r>
    </w:p>
    <w:p w14:paraId="30443EB7" w14:textId="77777777" w:rsidR="002D6679" w:rsidRDefault="000A6DD3">
      <w:pPr>
        <w:pStyle w:val="BodyText"/>
        <w:spacing w:before="4" w:line="230" w:lineRule="auto"/>
        <w:ind w:left="209" w:right="36"/>
      </w:pPr>
      <w:r>
        <w:rPr>
          <w:color w:val="231F20"/>
          <w:w w:val="115"/>
        </w:rPr>
        <w:t>implemented in the UK by the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(Withdrawal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Agreement)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Act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2020.</w:t>
      </w:r>
    </w:p>
    <w:p w14:paraId="4526B1DF" w14:textId="77777777" w:rsidR="002D6679" w:rsidRDefault="000A6DD3">
      <w:pPr>
        <w:pStyle w:val="BodyText"/>
        <w:spacing w:line="230" w:lineRule="auto"/>
        <w:ind w:left="209" w:right="36"/>
      </w:pP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primary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mechanism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giving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(direct)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effect to the Withdrawal Agreement’s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content is via a ‘reference’ clause, </w:t>
      </w:r>
      <w:r>
        <w:rPr>
          <w:color w:val="231F20"/>
          <w:w w:val="115"/>
        </w:rPr>
        <w:t>set out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section 5 of the Act. It makes, ‘without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further enactment’, the contents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Withdrawal Agreement a part of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domestic law, to be ‘enforced, allowed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foll</w:t>
      </w:r>
      <w:r>
        <w:rPr>
          <w:color w:val="231F20"/>
          <w:w w:val="115"/>
        </w:rPr>
        <w:t>owed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accordingly’.</w:t>
      </w:r>
      <w:r>
        <w:rPr>
          <w:color w:val="231F20"/>
          <w:w w:val="115"/>
          <w:vertAlign w:val="superscript"/>
        </w:rPr>
        <w:t>114</w:t>
      </w:r>
    </w:p>
    <w:p w14:paraId="7882851C" w14:textId="77777777" w:rsidR="002D6679" w:rsidRDefault="000A6DD3">
      <w:pPr>
        <w:pStyle w:val="BodyText"/>
        <w:spacing w:before="191" w:line="230" w:lineRule="auto"/>
        <w:ind w:left="209" w:right="317"/>
      </w:pPr>
      <w:r>
        <w:rPr>
          <w:color w:val="231F20"/>
          <w:w w:val="115"/>
        </w:rPr>
        <w:t>Likewise,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2020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Act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reintroduces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‘implied supremacy’ clause that was 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the heart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 ECA 1972,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by making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clear that ‘every enactment (including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 enactment contained in this Act) 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read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effect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subject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to’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42397FDA" w14:textId="77777777" w:rsidR="002D6679" w:rsidRDefault="000A6DD3">
      <w:pPr>
        <w:pStyle w:val="BodyText"/>
        <w:spacing w:line="230" w:lineRule="auto"/>
        <w:ind w:left="209" w:right="37"/>
      </w:pPr>
      <w:r>
        <w:rPr>
          <w:color w:val="231F20"/>
          <w:w w:val="110"/>
        </w:rPr>
        <w:t>contents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Agreement.</w:t>
      </w:r>
      <w:r>
        <w:rPr>
          <w:color w:val="231F20"/>
          <w:w w:val="110"/>
          <w:vertAlign w:val="superscript"/>
        </w:rPr>
        <w:t>115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This addresses the vast majority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content of Part 2 of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Agreement,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but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specific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sections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2020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explicitly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Citizens’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Rights.</w:t>
      </w:r>
    </w:p>
    <w:p w14:paraId="32EAB1A0" w14:textId="77777777" w:rsidR="002D6679" w:rsidRDefault="000A6DD3">
      <w:pPr>
        <w:pStyle w:val="BodyText"/>
        <w:spacing w:before="189" w:line="230" w:lineRule="auto"/>
        <w:ind w:left="209" w:right="362"/>
      </w:pPr>
      <w:r>
        <w:rPr>
          <w:color w:val="231F20"/>
          <w:w w:val="110"/>
        </w:rPr>
        <w:t>Part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3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  2020  Act  commences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series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sections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entry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rights.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Section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7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makes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deadline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applications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‘Settled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Status’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scheme,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should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address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protection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applying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scheme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while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consideration.</w:t>
      </w:r>
      <w:r>
        <w:rPr>
          <w:color w:val="231F20"/>
          <w:w w:val="110"/>
          <w:vertAlign w:val="superscript"/>
        </w:rPr>
        <w:t>116</w:t>
      </w:r>
    </w:p>
    <w:p w14:paraId="70AD2263" w14:textId="77777777" w:rsidR="002D6679" w:rsidRDefault="000A6DD3">
      <w:pPr>
        <w:pStyle w:val="BodyText"/>
        <w:spacing w:line="230" w:lineRule="auto"/>
        <w:ind w:left="209" w:right="475"/>
      </w:pPr>
      <w:r>
        <w:rPr>
          <w:color w:val="231F20"/>
          <w:w w:val="115"/>
        </w:rPr>
        <w:t>That deadline, for context, was set 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30 June 2021 and has now passed,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addressing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section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7 consequently do not need to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considered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detail.</w:t>
      </w:r>
    </w:p>
    <w:p w14:paraId="3D0D12F2" w14:textId="77777777" w:rsidR="002D6679" w:rsidRDefault="000A6DD3">
      <w:pPr>
        <w:pStyle w:val="BodyText"/>
        <w:spacing w:before="187" w:line="230" w:lineRule="auto"/>
        <w:ind w:left="209" w:right="292"/>
      </w:pPr>
      <w:r>
        <w:rPr>
          <w:color w:val="231F20"/>
          <w:w w:val="115"/>
        </w:rPr>
        <w:t>Section 8 is specific to frontier workers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gives Ministers the right to use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secondary legislation to implement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provisions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Withdrawal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specific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workers,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the issue of the ‘frontier worker status’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document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alluded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26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WA.</w:t>
      </w:r>
    </w:p>
    <w:p w14:paraId="399CA5CE" w14:textId="77777777" w:rsidR="002D6679" w:rsidRDefault="000A6DD3">
      <w:pPr>
        <w:pStyle w:val="BodyText"/>
        <w:spacing w:before="116" w:line="230" w:lineRule="auto"/>
        <w:ind w:left="320" w:right="6"/>
      </w:pPr>
      <w:r>
        <w:br w:type="column"/>
      </w:r>
      <w:r>
        <w:rPr>
          <w:color w:val="231F20"/>
          <w:spacing w:val="-1"/>
          <w:w w:val="115"/>
        </w:rPr>
        <w:t xml:space="preserve">Sections 9 and 10 address </w:t>
      </w:r>
      <w:r>
        <w:rPr>
          <w:color w:val="231F20"/>
          <w:w w:val="115"/>
        </w:rPr>
        <w:t>restrictions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right to enter and reside as set out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Withdrawal Agreement – both where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these restrictions are to be based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conduct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taking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place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before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end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transition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period,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based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(s10)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solely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based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 xml:space="preserve">on national law (s9). Section </w:t>
      </w:r>
      <w:r>
        <w:rPr>
          <w:color w:val="231F20"/>
        </w:rPr>
        <w:t xml:space="preserve">11 </w:t>
      </w:r>
      <w:r>
        <w:rPr>
          <w:color w:val="231F20"/>
          <w:w w:val="110"/>
        </w:rPr>
        <w:t>likewise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enables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secondary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appeals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decisions.</w:t>
      </w:r>
    </w:p>
    <w:p w14:paraId="4991AC26" w14:textId="77777777" w:rsidR="002D6679" w:rsidRDefault="000A6DD3">
      <w:pPr>
        <w:pStyle w:val="BodyText"/>
        <w:spacing w:before="191" w:line="230" w:lineRule="auto"/>
        <w:ind w:left="320" w:right="-16"/>
      </w:pPr>
      <w:r>
        <w:rPr>
          <w:color w:val="231F20"/>
          <w:w w:val="110"/>
        </w:rPr>
        <w:t>Section 13 of Part 3 address social security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coordination, and states that statutory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instruments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‘make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provision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w w:val="117"/>
        </w:rPr>
        <w:t>authority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  <w:w w:val="114"/>
        </w:rPr>
        <w:t>c</w:t>
      </w:r>
      <w:r>
        <w:rPr>
          <w:color w:val="231F20"/>
          <w:w w:val="110"/>
        </w:rPr>
        <w:t>onsiders</w:t>
      </w:r>
      <w:r>
        <w:rPr>
          <w:color w:val="231F20"/>
          <w:spacing w:val="5"/>
        </w:rPr>
        <w:t xml:space="preserve"> </w:t>
      </w:r>
      <w:r>
        <w:rPr>
          <w:color w:val="231F20"/>
          <w:w w:val="115"/>
        </w:rPr>
        <w:t>app</w:t>
      </w:r>
      <w:r>
        <w:rPr>
          <w:color w:val="231F20"/>
          <w:spacing w:val="-6"/>
          <w:w w:val="115"/>
        </w:rPr>
        <w:t>r</w:t>
      </w:r>
      <w:r>
        <w:rPr>
          <w:color w:val="231F20"/>
          <w:w w:val="114"/>
        </w:rPr>
        <w:t>opri</w:t>
      </w:r>
      <w:r>
        <w:rPr>
          <w:color w:val="231F20"/>
          <w:spacing w:val="-2"/>
          <w:w w:val="114"/>
        </w:rPr>
        <w:t>a</w:t>
      </w:r>
      <w:r>
        <w:rPr>
          <w:color w:val="231F20"/>
          <w:spacing w:val="-4"/>
          <w:w w:val="145"/>
        </w:rPr>
        <w:t>t</w:t>
      </w:r>
      <w:r>
        <w:rPr>
          <w:color w:val="231F20"/>
          <w:spacing w:val="-3"/>
          <w:w w:val="106"/>
        </w:rPr>
        <w:t>e</w:t>
      </w:r>
      <w:r>
        <w:rPr>
          <w:color w:val="231F20"/>
          <w:w w:val="72"/>
        </w:rPr>
        <w:t>…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  <w:w w:val="145"/>
        </w:rPr>
        <w:t>t</w:t>
      </w:r>
      <w:r>
        <w:rPr>
          <w:color w:val="231F20"/>
          <w:w w:val="116"/>
        </w:rPr>
        <w:t xml:space="preserve">o </w:t>
      </w:r>
      <w:r>
        <w:rPr>
          <w:color w:val="231F20"/>
          <w:w w:val="115"/>
        </w:rPr>
        <w:t>implement Title III of Part 2’, as well as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address any other matters arising out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Titl</w:t>
      </w:r>
      <w:r>
        <w:rPr>
          <w:color w:val="231F20"/>
          <w:spacing w:val="-1"/>
          <w:w w:val="115"/>
        </w:rPr>
        <w:t>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III.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Schedule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2020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Act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makes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clear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how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devolved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administrations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are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 deal with the rights stemming from Title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III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Agreement.</w:t>
      </w:r>
    </w:p>
    <w:p w14:paraId="7485FF40" w14:textId="77777777" w:rsidR="002D6679" w:rsidRDefault="000A6DD3">
      <w:pPr>
        <w:pStyle w:val="BodyText"/>
        <w:spacing w:before="191" w:line="230" w:lineRule="auto"/>
        <w:ind w:left="320" w:right="802"/>
      </w:pPr>
      <w:r>
        <w:rPr>
          <w:color w:val="231F20"/>
          <w:w w:val="110"/>
        </w:rPr>
        <w:t>Finally,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change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how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addressed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Citizenship</w:t>
      </w:r>
    </w:p>
    <w:p w14:paraId="539E2519" w14:textId="77777777" w:rsidR="002D6679" w:rsidRDefault="000A6DD3">
      <w:pPr>
        <w:pStyle w:val="BodyText"/>
        <w:spacing w:line="230" w:lineRule="auto"/>
        <w:ind w:left="320" w:right="239"/>
      </w:pPr>
      <w:r>
        <w:rPr>
          <w:color w:val="231F20"/>
          <w:spacing w:val="-1"/>
          <w:w w:val="115"/>
        </w:rPr>
        <w:t>Directive,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section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14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states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statutory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instruments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passed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implement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12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WA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non-discrimination,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Article 23 WA on equal treatment,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Articles 24 and 25 with regard 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rights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workers,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self-employed,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workers.</w:t>
      </w:r>
    </w:p>
    <w:p w14:paraId="75020AD1" w14:textId="77777777" w:rsidR="002D6679" w:rsidRDefault="000A6DD3">
      <w:pPr>
        <w:pStyle w:val="BodyText"/>
        <w:spacing w:before="191" w:line="230" w:lineRule="auto"/>
        <w:ind w:left="320" w:right="-2"/>
      </w:pPr>
      <w:r>
        <w:rPr>
          <w:color w:val="231F20"/>
          <w:w w:val="110"/>
        </w:rPr>
        <w:t>These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provisions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enable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legislate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further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full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effect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contents</w:t>
      </w:r>
    </w:p>
    <w:p w14:paraId="6A65F2DA" w14:textId="77777777" w:rsidR="002D6679" w:rsidRDefault="000A6DD3">
      <w:pPr>
        <w:pStyle w:val="BodyText"/>
        <w:spacing w:line="230" w:lineRule="auto"/>
        <w:ind w:left="320" w:right="-2"/>
      </w:pPr>
      <w:r>
        <w:rPr>
          <w:color w:val="231F20"/>
          <w:w w:val="115"/>
        </w:rPr>
        <w:t>of the Withdrawal Agreement, and so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secondary legislation that contains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detail on how these rights (as applicable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workers)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now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operate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UK.</w:t>
      </w:r>
    </w:p>
    <w:p w14:paraId="64228A02" w14:textId="77777777" w:rsidR="002D6679" w:rsidRDefault="002D6679">
      <w:pPr>
        <w:pStyle w:val="BodyText"/>
        <w:spacing w:before="1"/>
        <w:rPr>
          <w:sz w:val="35"/>
        </w:rPr>
      </w:pPr>
    </w:p>
    <w:p w14:paraId="1C154F63" w14:textId="77777777" w:rsidR="002D6679" w:rsidRDefault="000A6DD3">
      <w:pPr>
        <w:pStyle w:val="Heading3"/>
        <w:spacing w:line="218" w:lineRule="auto"/>
        <w:ind w:right="802"/>
      </w:pPr>
      <w:bookmarkStart w:id="25" w:name="_TOC_250012"/>
      <w:r>
        <w:rPr>
          <w:color w:val="743B97"/>
        </w:rPr>
        <w:t>Statutory Instruments</w:t>
      </w:r>
      <w:r>
        <w:rPr>
          <w:color w:val="743B97"/>
          <w:spacing w:val="1"/>
        </w:rPr>
        <w:t xml:space="preserve"> </w:t>
      </w:r>
      <w:r>
        <w:rPr>
          <w:color w:val="743B97"/>
        </w:rPr>
        <w:t>Implementing the</w:t>
      </w:r>
      <w:r>
        <w:rPr>
          <w:color w:val="743B97"/>
          <w:spacing w:val="1"/>
        </w:rPr>
        <w:t xml:space="preserve"> </w:t>
      </w:r>
      <w:r>
        <w:rPr>
          <w:color w:val="743B97"/>
        </w:rPr>
        <w:t>Withdrawal</w:t>
      </w:r>
      <w:r>
        <w:rPr>
          <w:color w:val="743B97"/>
          <w:spacing w:val="16"/>
        </w:rPr>
        <w:t xml:space="preserve"> </w:t>
      </w:r>
      <w:bookmarkEnd w:id="25"/>
      <w:r>
        <w:rPr>
          <w:color w:val="743B97"/>
        </w:rPr>
        <w:t>Agreement</w:t>
      </w:r>
    </w:p>
    <w:p w14:paraId="78934893" w14:textId="77777777" w:rsidR="002D6679" w:rsidRDefault="000A6DD3">
      <w:pPr>
        <w:pStyle w:val="BodyText"/>
        <w:spacing w:line="230" w:lineRule="auto"/>
        <w:ind w:left="320" w:right="133"/>
      </w:pPr>
      <w:r>
        <w:rPr>
          <w:color w:val="231F20"/>
          <w:w w:val="115"/>
        </w:rPr>
        <w:t>Among the statutory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instruments (with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relevance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workers)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adopted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basis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give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effect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2020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Act, are the Citizens’ Rights (Application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Deadline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Temporary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Protection)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(EU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7"/>
        </w:rPr>
        <w:t>Exit)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w w:val="110"/>
        </w:rPr>
        <w:t>egul</w:t>
      </w:r>
      <w:r>
        <w:rPr>
          <w:color w:val="231F20"/>
          <w:spacing w:val="-2"/>
          <w:w w:val="110"/>
        </w:rPr>
        <w:t>a</w:t>
      </w:r>
      <w:r>
        <w:rPr>
          <w:color w:val="231F20"/>
          <w:w w:val="114"/>
        </w:rPr>
        <w:t>tions</w:t>
      </w:r>
      <w:r>
        <w:rPr>
          <w:color w:val="231F20"/>
          <w:spacing w:val="5"/>
        </w:rPr>
        <w:t xml:space="preserve"> </w:t>
      </w:r>
      <w:r>
        <w:rPr>
          <w:color w:val="231F20"/>
          <w:w w:val="118"/>
        </w:rPr>
        <w:t>2</w:t>
      </w:r>
      <w:r>
        <w:rPr>
          <w:color w:val="231F20"/>
          <w:spacing w:val="-3"/>
          <w:w w:val="118"/>
        </w:rPr>
        <w:t>0</w:t>
      </w:r>
      <w:r>
        <w:rPr>
          <w:color w:val="231F20"/>
          <w:w w:val="118"/>
        </w:rPr>
        <w:t>2</w:t>
      </w:r>
      <w:r>
        <w:rPr>
          <w:color w:val="231F20"/>
          <w:spacing w:val="-9"/>
          <w:w w:val="118"/>
        </w:rPr>
        <w:t>0</w:t>
      </w:r>
      <w:r>
        <w:rPr>
          <w:color w:val="231F20"/>
          <w:spacing w:val="2"/>
          <w:w w:val="182"/>
        </w:rPr>
        <w:t>/</w:t>
      </w:r>
      <w:r>
        <w:rPr>
          <w:color w:val="231F20"/>
          <w:w w:val="104"/>
        </w:rPr>
        <w:t>120</w:t>
      </w:r>
      <w:r>
        <w:rPr>
          <w:color w:val="231F20"/>
          <w:spacing w:val="-3"/>
          <w:w w:val="104"/>
        </w:rPr>
        <w:t>9</w:t>
      </w:r>
      <w:r>
        <w:rPr>
          <w:color w:val="231F20"/>
          <w:w w:val="88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w w:val="111"/>
        </w:rPr>
        <w:t>which,</w:t>
      </w:r>
      <w:r>
        <w:rPr>
          <w:color w:val="231F20"/>
          <w:spacing w:val="5"/>
        </w:rPr>
        <w:t xml:space="preserve"> </w:t>
      </w:r>
      <w:r>
        <w:rPr>
          <w:color w:val="231F20"/>
          <w:w w:val="101"/>
        </w:rPr>
        <w:t xml:space="preserve">as </w:t>
      </w:r>
      <w:r>
        <w:rPr>
          <w:color w:val="231F20"/>
          <w:w w:val="115"/>
        </w:rPr>
        <w:t>mentioned,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longer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necessary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</w:p>
    <w:p w14:paraId="455437C6" w14:textId="77777777" w:rsidR="002D6679" w:rsidRDefault="000A6DD3">
      <w:pPr>
        <w:pStyle w:val="BodyText"/>
        <w:spacing w:before="116" w:line="230" w:lineRule="auto"/>
        <w:ind w:left="200" w:right="455"/>
      </w:pPr>
      <w:r>
        <w:br w:type="column"/>
      </w:r>
      <w:r>
        <w:rPr>
          <w:color w:val="231F20"/>
          <w:w w:val="110"/>
        </w:rPr>
        <w:t>explore</w:t>
      </w:r>
      <w:r>
        <w:rPr>
          <w:color w:val="231F20"/>
          <w:spacing w:val="32"/>
          <w:w w:val="110"/>
        </w:rPr>
        <w:t xml:space="preserve"> </w:t>
      </w:r>
      <w:r>
        <w:rPr>
          <w:color w:val="231F20"/>
          <w:w w:val="110"/>
        </w:rPr>
        <w:t>given</w:t>
      </w:r>
      <w:r>
        <w:rPr>
          <w:color w:val="231F20"/>
          <w:spacing w:val="32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32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33"/>
          <w:w w:val="110"/>
        </w:rPr>
        <w:t xml:space="preserve"> </w:t>
      </w:r>
      <w:r>
        <w:rPr>
          <w:color w:val="231F20"/>
          <w:w w:val="110"/>
        </w:rPr>
        <w:t>application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lapsed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4"/>
        </w:rPr>
        <w:t xml:space="preserve"> </w:t>
      </w:r>
      <w:r>
        <w:rPr>
          <w:color w:val="231F20"/>
          <w:w w:val="110"/>
        </w:rPr>
        <w:t>July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2022.</w:t>
      </w:r>
    </w:p>
    <w:p w14:paraId="4AEC70E2" w14:textId="77777777" w:rsidR="002D6679" w:rsidRDefault="002D6679">
      <w:pPr>
        <w:pStyle w:val="BodyText"/>
        <w:spacing w:before="9"/>
        <w:rPr>
          <w:sz w:val="22"/>
        </w:rPr>
      </w:pPr>
    </w:p>
    <w:p w14:paraId="6BB372A7" w14:textId="77777777" w:rsidR="002D6679" w:rsidRDefault="000A6DD3">
      <w:pPr>
        <w:pStyle w:val="BodyText"/>
        <w:spacing w:line="230" w:lineRule="auto"/>
        <w:ind w:left="200" w:right="455"/>
      </w:pPr>
      <w:r>
        <w:rPr>
          <w:color w:val="231F20"/>
          <w:spacing w:val="-1"/>
          <w:w w:val="115"/>
        </w:rPr>
        <w:t>Interestingly, no regulations have thus</w:t>
      </w:r>
      <w:r>
        <w:rPr>
          <w:color w:val="231F20"/>
          <w:w w:val="115"/>
        </w:rPr>
        <w:t xml:space="preserve"> far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passed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give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further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effect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s13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2020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Act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(on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security</w:t>
      </w:r>
    </w:p>
    <w:p w14:paraId="5E4267BA" w14:textId="77777777" w:rsidR="002D6679" w:rsidRDefault="000A6DD3">
      <w:pPr>
        <w:pStyle w:val="BodyText"/>
        <w:spacing w:line="230" w:lineRule="auto"/>
        <w:ind w:left="200" w:right="187"/>
      </w:pPr>
      <w:r>
        <w:rPr>
          <w:color w:val="231F20"/>
          <w:w w:val="110"/>
        </w:rPr>
        <w:t>coordination).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Security Coordination Regulation has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been made a part of UK law as ‘retained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law’,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might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further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legislation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simply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proven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necessary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at</w:t>
      </w:r>
    </w:p>
    <w:p w14:paraId="34923C8A" w14:textId="77777777" w:rsidR="002D6679" w:rsidRDefault="000A6DD3">
      <w:pPr>
        <w:pStyle w:val="BodyText"/>
        <w:spacing w:line="230" w:lineRule="auto"/>
        <w:ind w:left="200" w:right="448"/>
      </w:pPr>
      <w:r>
        <w:rPr>
          <w:color w:val="231F20"/>
          <w:w w:val="115"/>
        </w:rPr>
        <w:t>this time. The ‘retained’ version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copy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original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regulation,</w:t>
      </w:r>
    </w:p>
    <w:p w14:paraId="6929382C" w14:textId="77777777" w:rsidR="002D6679" w:rsidRDefault="000A6DD3">
      <w:pPr>
        <w:pStyle w:val="BodyText"/>
        <w:spacing w:line="230" w:lineRule="auto"/>
        <w:ind w:left="200" w:right="710"/>
      </w:pPr>
      <w:r>
        <w:rPr>
          <w:color w:val="231F20"/>
          <w:w w:val="110"/>
        </w:rPr>
        <w:t>and as such not necessary to analyse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terms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content.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However,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draft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secondary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legislation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proposed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6D5CD91B" w14:textId="77777777" w:rsidR="002D6679" w:rsidRDefault="000A6DD3">
      <w:pPr>
        <w:pStyle w:val="BodyText"/>
        <w:spacing w:line="230" w:lineRule="auto"/>
        <w:ind w:left="200" w:right="455"/>
      </w:pPr>
      <w:r>
        <w:rPr>
          <w:color w:val="231F20"/>
          <w:w w:val="115"/>
        </w:rPr>
        <w:t>Department for Work and Pensions that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uses the powers conferred </w:t>
      </w:r>
      <w:r>
        <w:rPr>
          <w:color w:val="231F20"/>
          <w:w w:val="115"/>
        </w:rPr>
        <w:t>by the 2018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Act, seeks to reintroduce nationality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discrimination for those not covered 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Withdrawal Agreement by repealing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domestic (primary and secondary)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legislative provisions that give effect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equal treatment rights for EU nationals,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including provisions in hitherto ‘retained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EU law’.</w:t>
      </w:r>
      <w:r>
        <w:rPr>
          <w:color w:val="231F20"/>
          <w:w w:val="110"/>
          <w:vertAlign w:val="superscript"/>
        </w:rPr>
        <w:t>117</w:t>
      </w:r>
      <w:r>
        <w:rPr>
          <w:color w:val="231F20"/>
          <w:w w:val="110"/>
        </w:rPr>
        <w:t xml:space="preserve"> Not only could this have 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impact on how aspects of ‘retained’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social security coordination rules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implemented fo</w:t>
      </w:r>
      <w:r>
        <w:rPr>
          <w:color w:val="231F20"/>
          <w:w w:val="115"/>
        </w:rPr>
        <w:t>r those outside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Agreement’s scope, it could make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assertion of equality rights more difficult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Agreement’s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scope.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is,</w:t>
      </w:r>
    </w:p>
    <w:p w14:paraId="1E01DAF2" w14:textId="77777777" w:rsidR="002D6679" w:rsidRDefault="000A6DD3">
      <w:pPr>
        <w:pStyle w:val="BodyText"/>
        <w:spacing w:line="246" w:lineRule="exact"/>
        <w:ind w:left="200"/>
      </w:pP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practice,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extremely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hard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assert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rights</w:t>
      </w:r>
    </w:p>
    <w:p w14:paraId="48392C63" w14:textId="77777777" w:rsidR="002D6679" w:rsidRDefault="000A6DD3">
      <w:pPr>
        <w:pStyle w:val="BodyText"/>
        <w:spacing w:line="230" w:lineRule="auto"/>
        <w:ind w:left="200" w:right="345"/>
      </w:pPr>
      <w:r>
        <w:rPr>
          <w:color w:val="231F20"/>
          <w:w w:val="115"/>
        </w:rPr>
        <w:t>based purely on international law to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first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instance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decision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maker,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currently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no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plans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know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replace the repealed provisions </w:t>
      </w:r>
      <w:r>
        <w:rPr>
          <w:color w:val="231F20"/>
          <w:w w:val="115"/>
        </w:rPr>
        <w:t>– which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represented domestic implementation 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form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implementing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legislation.</w:t>
      </w:r>
    </w:p>
    <w:p w14:paraId="5468ADD3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23" w:space="40"/>
            <w:col w:w="5294" w:space="1148"/>
            <w:col w:w="5432" w:space="40"/>
            <w:col w:w="5523"/>
          </w:cols>
        </w:sectPr>
      </w:pPr>
    </w:p>
    <w:p w14:paraId="4EE16C04" w14:textId="77777777" w:rsidR="002D6679" w:rsidRDefault="000A6DD3">
      <w:pPr>
        <w:spacing w:before="78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114</w:t>
      </w:r>
      <w:r>
        <w:rPr>
          <w:color w:val="231F20"/>
          <w:w w:val="105"/>
          <w:sz w:val="18"/>
        </w:rPr>
        <w:t xml:space="preserve">  </w:t>
      </w:r>
      <w:r>
        <w:rPr>
          <w:color w:val="231F20"/>
          <w:spacing w:val="28"/>
          <w:w w:val="105"/>
          <w:sz w:val="18"/>
        </w:rPr>
        <w:t xml:space="preserve"> </w:t>
      </w:r>
      <w:r>
        <w:rPr>
          <w:color w:val="231F20"/>
          <w:w w:val="110"/>
          <w:sz w:val="18"/>
        </w:rPr>
        <w:t>Section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5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(Withdrawal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Agreement)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2020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inserted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section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7A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into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(Withdrawal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Act)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2018.</w:t>
      </w:r>
    </w:p>
    <w:p w14:paraId="38F9B2AA" w14:textId="77777777" w:rsidR="002D6679" w:rsidRDefault="000A6DD3">
      <w:pPr>
        <w:spacing w:before="10" w:line="249" w:lineRule="auto"/>
        <w:ind w:left="620" w:hanging="301"/>
        <w:rPr>
          <w:sz w:val="18"/>
        </w:rPr>
      </w:pPr>
      <w:r>
        <w:rPr>
          <w:color w:val="231F20"/>
          <w:sz w:val="18"/>
          <w:vertAlign w:val="superscript"/>
        </w:rPr>
        <w:t>115</w:t>
      </w:r>
      <w:r>
        <w:rPr>
          <w:color w:val="231F20"/>
          <w:spacing w:val="30"/>
          <w:sz w:val="18"/>
        </w:rPr>
        <w:t xml:space="preserve"> </w:t>
      </w:r>
      <w:r>
        <w:rPr>
          <w:color w:val="231F20"/>
          <w:w w:val="115"/>
          <w:sz w:val="18"/>
        </w:rPr>
        <w:t>See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again,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Allister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[2023]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UKSC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5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[64-66],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where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UK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Supreme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Court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confirms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2020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Act’s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amendment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Withdrawal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2018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s7A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this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effect.</w:t>
      </w:r>
    </w:p>
    <w:p w14:paraId="5E47FC19" w14:textId="77777777" w:rsidR="002D6679" w:rsidRDefault="000A6DD3">
      <w:pPr>
        <w:spacing w:before="1"/>
        <w:ind w:left="320"/>
        <w:rPr>
          <w:sz w:val="18"/>
        </w:rPr>
      </w:pPr>
      <w:r>
        <w:rPr>
          <w:color w:val="231F20"/>
          <w:sz w:val="18"/>
          <w:vertAlign w:val="superscript"/>
        </w:rPr>
        <w:t>116</w:t>
      </w:r>
      <w:r>
        <w:rPr>
          <w:color w:val="231F20"/>
          <w:spacing w:val="21"/>
          <w:sz w:val="18"/>
        </w:rPr>
        <w:t xml:space="preserve"> </w:t>
      </w:r>
      <w:r>
        <w:rPr>
          <w:color w:val="231F20"/>
          <w:sz w:val="18"/>
        </w:rPr>
        <w:t>s7(1).</w:t>
      </w:r>
    </w:p>
    <w:p w14:paraId="0A9F2AD8" w14:textId="77777777" w:rsidR="002D6679" w:rsidRDefault="000A6DD3">
      <w:pPr>
        <w:pStyle w:val="BodyText"/>
        <w:spacing w:after="39"/>
        <w:rPr>
          <w:sz w:val="22"/>
        </w:rPr>
      </w:pPr>
      <w:r>
        <w:br w:type="column"/>
      </w:r>
    </w:p>
    <w:p w14:paraId="173B5931" w14:textId="403A0276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F6A6418" wp14:editId="29CD3369">
                <wp:extent cx="6645910" cy="12700"/>
                <wp:effectExtent l="10160" t="3175" r="11430" b="3175"/>
                <wp:docPr id="798628590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809046082" name="Line 362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519AD9" id="Group 361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">
                <v:line id="Line 362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5AD97388" w14:textId="77777777" w:rsidR="002D6679" w:rsidRDefault="000A6DD3">
      <w:pPr>
        <w:spacing w:before="142" w:line="249" w:lineRule="auto"/>
        <w:ind w:left="620" w:hanging="301"/>
        <w:rPr>
          <w:sz w:val="18"/>
        </w:rPr>
      </w:pPr>
      <w:r>
        <w:rPr>
          <w:color w:val="231F20"/>
          <w:sz w:val="18"/>
          <w:vertAlign w:val="superscript"/>
        </w:rPr>
        <w:t>117</w:t>
      </w:r>
      <w:r>
        <w:rPr>
          <w:color w:val="231F20"/>
          <w:spacing w:val="21"/>
          <w:sz w:val="18"/>
        </w:rPr>
        <w:t xml:space="preserve"> </w:t>
      </w:r>
      <w:r>
        <w:rPr>
          <w:color w:val="231F20"/>
          <w:w w:val="110"/>
          <w:sz w:val="18"/>
        </w:rPr>
        <w:t>Draft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Cessation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Law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Relating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Prohibitions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Grounds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Nationality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Free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Movement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Persons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Regulations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2022.</w:t>
      </w:r>
    </w:p>
    <w:p w14:paraId="6332143A" w14:textId="77777777" w:rsidR="002D6679" w:rsidRDefault="002D6679">
      <w:pPr>
        <w:spacing w:line="249" w:lineRule="auto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9927" w:space="1979"/>
            <w:col w:w="10994"/>
          </w:cols>
        </w:sectPr>
      </w:pPr>
    </w:p>
    <w:p w14:paraId="133EDD86" w14:textId="674D42E0" w:rsidR="002D6679" w:rsidRDefault="000A6DD3">
      <w:pPr>
        <w:pStyle w:val="BodyText"/>
        <w:spacing w:before="4" w:after="1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20032" behindDoc="1" locked="0" layoutInCell="1" allowOverlap="1" wp14:anchorId="164F8C13" wp14:editId="2F8047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98817335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367392645" name="Rectangle 36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825651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515478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7269023" name="Freeform 357"/>
                        <wps:cNvSpPr>
                          <a:spLocks/>
                        </wps:cNvSpPr>
                        <wps:spPr bwMode="auto">
                          <a:xfrm>
                            <a:off x="578" y="9907"/>
                            <a:ext cx="5323" cy="1751"/>
                          </a:xfrm>
                          <a:custGeom>
                            <a:avLst/>
                            <a:gdLst>
                              <a:gd name="T0" fmla="+- 0 5901 578"/>
                              <a:gd name="T1" fmla="*/ T0 w 5323"/>
                              <a:gd name="T2" fmla="+- 0 10147 9907"/>
                              <a:gd name="T3" fmla="*/ 10147 h 1751"/>
                              <a:gd name="T4" fmla="+- 0 5889 578"/>
                              <a:gd name="T5" fmla="*/ T4 w 5323"/>
                              <a:gd name="T6" fmla="+- 0 10071 9907"/>
                              <a:gd name="T7" fmla="*/ 10071 h 1751"/>
                              <a:gd name="T8" fmla="+- 0 5854 578"/>
                              <a:gd name="T9" fmla="*/ T8 w 5323"/>
                              <a:gd name="T10" fmla="+- 0 10005 9907"/>
                              <a:gd name="T11" fmla="*/ 10005 h 1751"/>
                              <a:gd name="T12" fmla="+- 0 5803 578"/>
                              <a:gd name="T13" fmla="*/ T12 w 5323"/>
                              <a:gd name="T14" fmla="+- 0 9953 9907"/>
                              <a:gd name="T15" fmla="*/ 9953 h 1751"/>
                              <a:gd name="T16" fmla="+- 0 5737 578"/>
                              <a:gd name="T17" fmla="*/ T16 w 5323"/>
                              <a:gd name="T18" fmla="+- 0 9919 9907"/>
                              <a:gd name="T19" fmla="*/ 9919 h 1751"/>
                              <a:gd name="T20" fmla="+- 0 5661 578"/>
                              <a:gd name="T21" fmla="*/ T20 w 5323"/>
                              <a:gd name="T22" fmla="+- 0 9907 9907"/>
                              <a:gd name="T23" fmla="*/ 9907 h 1751"/>
                              <a:gd name="T24" fmla="+- 0 818 578"/>
                              <a:gd name="T25" fmla="*/ T24 w 5323"/>
                              <a:gd name="T26" fmla="+- 0 9907 9907"/>
                              <a:gd name="T27" fmla="*/ 9907 h 1751"/>
                              <a:gd name="T28" fmla="+- 0 742 578"/>
                              <a:gd name="T29" fmla="*/ T28 w 5323"/>
                              <a:gd name="T30" fmla="+- 0 9919 9907"/>
                              <a:gd name="T31" fmla="*/ 9919 h 1751"/>
                              <a:gd name="T32" fmla="+- 0 677 578"/>
                              <a:gd name="T33" fmla="*/ T32 w 5323"/>
                              <a:gd name="T34" fmla="+- 0 9953 9907"/>
                              <a:gd name="T35" fmla="*/ 9953 h 1751"/>
                              <a:gd name="T36" fmla="+- 0 625 578"/>
                              <a:gd name="T37" fmla="*/ T36 w 5323"/>
                              <a:gd name="T38" fmla="+- 0 10005 9907"/>
                              <a:gd name="T39" fmla="*/ 10005 h 1751"/>
                              <a:gd name="T40" fmla="+- 0 591 578"/>
                              <a:gd name="T41" fmla="*/ T40 w 5323"/>
                              <a:gd name="T42" fmla="+- 0 10071 9907"/>
                              <a:gd name="T43" fmla="*/ 10071 h 1751"/>
                              <a:gd name="T44" fmla="+- 0 578 578"/>
                              <a:gd name="T45" fmla="*/ T44 w 5323"/>
                              <a:gd name="T46" fmla="+- 0 10147 9907"/>
                              <a:gd name="T47" fmla="*/ 10147 h 1751"/>
                              <a:gd name="T48" fmla="+- 0 578 578"/>
                              <a:gd name="T49" fmla="*/ T48 w 5323"/>
                              <a:gd name="T50" fmla="+- 0 11290 9907"/>
                              <a:gd name="T51" fmla="*/ 11290 h 1751"/>
                              <a:gd name="T52" fmla="+- 0 591 578"/>
                              <a:gd name="T53" fmla="*/ T52 w 5323"/>
                              <a:gd name="T54" fmla="+- 0 11366 9907"/>
                              <a:gd name="T55" fmla="*/ 11366 h 1751"/>
                              <a:gd name="T56" fmla="+- 0 625 578"/>
                              <a:gd name="T57" fmla="*/ T56 w 5323"/>
                              <a:gd name="T58" fmla="+- 0 11432 9907"/>
                              <a:gd name="T59" fmla="*/ 11432 h 1751"/>
                              <a:gd name="T60" fmla="+- 0 677 578"/>
                              <a:gd name="T61" fmla="*/ T60 w 5323"/>
                              <a:gd name="T62" fmla="+- 0 11484 9907"/>
                              <a:gd name="T63" fmla="*/ 11484 h 1751"/>
                              <a:gd name="T64" fmla="+- 0 742 578"/>
                              <a:gd name="T65" fmla="*/ T64 w 5323"/>
                              <a:gd name="T66" fmla="+- 0 11518 9907"/>
                              <a:gd name="T67" fmla="*/ 11518 h 1751"/>
                              <a:gd name="T68" fmla="+- 0 818 578"/>
                              <a:gd name="T69" fmla="*/ T68 w 5323"/>
                              <a:gd name="T70" fmla="+- 0 11530 9907"/>
                              <a:gd name="T71" fmla="*/ 11530 h 1751"/>
                              <a:gd name="T72" fmla="+- 0 5166 578"/>
                              <a:gd name="T73" fmla="*/ T72 w 5323"/>
                              <a:gd name="T74" fmla="+- 0 11530 9907"/>
                              <a:gd name="T75" fmla="*/ 11530 h 1751"/>
                              <a:gd name="T76" fmla="+- 0 5238 578"/>
                              <a:gd name="T77" fmla="*/ T76 w 5323"/>
                              <a:gd name="T78" fmla="+- 0 11602 9907"/>
                              <a:gd name="T79" fmla="*/ 11602 h 1751"/>
                              <a:gd name="T80" fmla="+- 0 5295 578"/>
                              <a:gd name="T81" fmla="*/ T80 w 5323"/>
                              <a:gd name="T82" fmla="+- 0 11644 9907"/>
                              <a:gd name="T83" fmla="*/ 11644 h 1751"/>
                              <a:gd name="T84" fmla="+- 0 5351 578"/>
                              <a:gd name="T85" fmla="*/ T84 w 5323"/>
                              <a:gd name="T86" fmla="+- 0 11657 9907"/>
                              <a:gd name="T87" fmla="*/ 11657 h 1751"/>
                              <a:gd name="T88" fmla="+- 0 5402 578"/>
                              <a:gd name="T89" fmla="*/ T88 w 5323"/>
                              <a:gd name="T90" fmla="+- 0 11644 9907"/>
                              <a:gd name="T91" fmla="*/ 11644 h 1751"/>
                              <a:gd name="T92" fmla="+- 0 5444 578"/>
                              <a:gd name="T93" fmla="*/ T92 w 5323"/>
                              <a:gd name="T94" fmla="+- 0 11605 9907"/>
                              <a:gd name="T95" fmla="*/ 11605 h 1751"/>
                              <a:gd name="T96" fmla="+- 0 5474 578"/>
                              <a:gd name="T97" fmla="*/ T96 w 5323"/>
                              <a:gd name="T98" fmla="+- 0 11541 9907"/>
                              <a:gd name="T99" fmla="*/ 11541 h 1751"/>
                              <a:gd name="T100" fmla="+- 0 5477 578"/>
                              <a:gd name="T101" fmla="*/ T100 w 5323"/>
                              <a:gd name="T102" fmla="+- 0 11530 9907"/>
                              <a:gd name="T103" fmla="*/ 11530 h 1751"/>
                              <a:gd name="T104" fmla="+- 0 5661 578"/>
                              <a:gd name="T105" fmla="*/ T104 w 5323"/>
                              <a:gd name="T106" fmla="+- 0 11530 9907"/>
                              <a:gd name="T107" fmla="*/ 11530 h 1751"/>
                              <a:gd name="T108" fmla="+- 0 5737 578"/>
                              <a:gd name="T109" fmla="*/ T108 w 5323"/>
                              <a:gd name="T110" fmla="+- 0 11518 9907"/>
                              <a:gd name="T111" fmla="*/ 11518 h 1751"/>
                              <a:gd name="T112" fmla="+- 0 5803 578"/>
                              <a:gd name="T113" fmla="*/ T112 w 5323"/>
                              <a:gd name="T114" fmla="+- 0 11484 9907"/>
                              <a:gd name="T115" fmla="*/ 11484 h 1751"/>
                              <a:gd name="T116" fmla="+- 0 5854 578"/>
                              <a:gd name="T117" fmla="*/ T116 w 5323"/>
                              <a:gd name="T118" fmla="+- 0 11432 9907"/>
                              <a:gd name="T119" fmla="*/ 11432 h 1751"/>
                              <a:gd name="T120" fmla="+- 0 5889 578"/>
                              <a:gd name="T121" fmla="*/ T120 w 5323"/>
                              <a:gd name="T122" fmla="+- 0 11366 9907"/>
                              <a:gd name="T123" fmla="*/ 11366 h 1751"/>
                              <a:gd name="T124" fmla="+- 0 5901 578"/>
                              <a:gd name="T125" fmla="*/ T124 w 5323"/>
                              <a:gd name="T126" fmla="+- 0 11290 9907"/>
                              <a:gd name="T127" fmla="*/ 11290 h 1751"/>
                              <a:gd name="T128" fmla="+- 0 5901 578"/>
                              <a:gd name="T129" fmla="*/ T128 w 5323"/>
                              <a:gd name="T130" fmla="+- 0 10147 9907"/>
                              <a:gd name="T131" fmla="*/ 10147 h 1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1751">
                                <a:moveTo>
                                  <a:pt x="5323" y="240"/>
                                </a:moveTo>
                                <a:lnTo>
                                  <a:pt x="5311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5" y="46"/>
                                </a:lnTo>
                                <a:lnTo>
                                  <a:pt x="5159" y="12"/>
                                </a:lnTo>
                                <a:lnTo>
                                  <a:pt x="508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8"/>
                                </a:lnTo>
                                <a:lnTo>
                                  <a:pt x="13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383"/>
                                </a:lnTo>
                                <a:lnTo>
                                  <a:pt x="13" y="1459"/>
                                </a:lnTo>
                                <a:lnTo>
                                  <a:pt x="47" y="1525"/>
                                </a:lnTo>
                                <a:lnTo>
                                  <a:pt x="99" y="1577"/>
                                </a:lnTo>
                                <a:lnTo>
                                  <a:pt x="164" y="1611"/>
                                </a:lnTo>
                                <a:lnTo>
                                  <a:pt x="240" y="1623"/>
                                </a:lnTo>
                                <a:lnTo>
                                  <a:pt x="4588" y="1623"/>
                                </a:lnTo>
                                <a:lnTo>
                                  <a:pt x="4660" y="1695"/>
                                </a:lnTo>
                                <a:lnTo>
                                  <a:pt x="4717" y="1737"/>
                                </a:lnTo>
                                <a:lnTo>
                                  <a:pt x="4773" y="1750"/>
                                </a:lnTo>
                                <a:lnTo>
                                  <a:pt x="4824" y="1737"/>
                                </a:lnTo>
                                <a:lnTo>
                                  <a:pt x="4866" y="1698"/>
                                </a:lnTo>
                                <a:lnTo>
                                  <a:pt x="4896" y="1634"/>
                                </a:lnTo>
                                <a:lnTo>
                                  <a:pt x="4899" y="1623"/>
                                </a:lnTo>
                                <a:lnTo>
                                  <a:pt x="5083" y="1623"/>
                                </a:lnTo>
                                <a:lnTo>
                                  <a:pt x="5159" y="1611"/>
                                </a:lnTo>
                                <a:lnTo>
                                  <a:pt x="5225" y="1577"/>
                                </a:lnTo>
                                <a:lnTo>
                                  <a:pt x="5276" y="1525"/>
                                </a:lnTo>
                                <a:lnTo>
                                  <a:pt x="5311" y="1459"/>
                                </a:lnTo>
                                <a:lnTo>
                                  <a:pt x="5323" y="1383"/>
                                </a:lnTo>
                                <a:lnTo>
                                  <a:pt x="5323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9816545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720" y="1458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8353AB" id="Group 355" o:spid="_x0000_s1026" style="position:absolute;margin-left:0;margin-top:0;width:595.3pt;height:841.9pt;z-index:-1789644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">
                <v:rect id="Rectangle 360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" fillcolor="#e0d8eb" stroked="f"/>
                <v:line id="Line 359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" strokecolor="#743b97" strokeweight="1pt"/>
                <v:line id="Line 358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" strokecolor="#743b97" strokeweight="1pt"/>
                <v:shape id="Freeform 357" o:spid="_x0000_s1030" style="position:absolute;left:578;top:9907;width:5323;height:1751;visibility:visible;mso-wrap-style:square;v-text-anchor:top" coordsize="5323,1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" path="m5323,240r-12,-76l5276,98,5225,46,5159,12,5083,,240,,164,12,99,46,47,98,13,164,,240,,1383r13,76l47,1525r52,52l164,1611r76,12l4588,1623r72,72l4717,1737r56,13l4824,1737r42,-39l4896,1634r3,-11l5083,1623r76,-12l5225,1577r51,-52l5311,1459r12,-76l5323,240xe" stroked="f">
                  <v:path arrowok="t" o:connecttype="custom" o:connectlocs="5323,10147;5311,10071;5276,10005;5225,9953;5159,9919;5083,9907;240,9907;164,9919;99,9953;47,10005;13,10071;0,10147;0,11290;13,11366;47,11432;99,11484;164,11518;240,11530;4588,11530;4660,11602;4717,11644;4773,11657;4824,11644;4866,11605;4896,11541;4899,11530;5083,11530;5159,11518;5225,11484;5276,11432;5311,11366;5323,11290;5323,10147" o:connectangles="0,0,0,0,0,0,0,0,0,0,0,0,0,0,0,0,0,0,0,0,0,0,0,0,0,0,0,0,0,0,0,0,0"/>
                </v:shape>
                <v:line id="Line 356" o:spid="_x0000_s1031" style="position:absolute;visibility:visible;mso-wrap-style:square" from="720,14580" to="11186,14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" strokecolor="#743b97" strokeweight="1pt"/>
                <w10:wrap anchorx="page" anchory="page"/>
              </v:group>
            </w:pict>
          </mc:Fallback>
        </mc:AlternateContent>
      </w:r>
    </w:p>
    <w:p w14:paraId="6DC51918" w14:textId="10300C48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4BD7199" wp14:editId="6BF77AD4">
                <wp:extent cx="6645910" cy="12700"/>
                <wp:effectExtent l="9525" t="6350" r="12065" b="0"/>
                <wp:docPr id="2114947472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930372441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41CA54" id="Group 353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M5FpcIqAgAAvgQAAA4AAAAAAAAAAAAAAAAALgIAAGRycy9lMm9E&#10;b2MueG1sUEsBAi0AFAAGAAgAAAAhAO0jrU3bAAAABAEAAA8AAAAAAAAAAAAAAAAAhAQAAGRycy9k&#10;b3ducmV2LnhtbFBLBQYAAAAABAAEAPMAAACMBQAAAAA=&#10;">
                <v:line id="Line 354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" strokecolor="#743b97" strokeweight="1pt"/>
                <w10:anchorlock/>
              </v:group>
            </w:pict>
          </mc:Fallback>
        </mc:AlternateContent>
      </w:r>
    </w:p>
    <w:p w14:paraId="3D60AF7F" w14:textId="77777777" w:rsidR="002D6679" w:rsidRDefault="000A6DD3">
      <w:pPr>
        <w:pStyle w:val="Heading4"/>
        <w:tabs>
          <w:tab w:val="left" w:pos="22378"/>
        </w:tabs>
      </w:pPr>
      <w:r>
        <w:rPr>
          <w:color w:val="743B97"/>
          <w:w w:val="105"/>
        </w:rPr>
        <w:t>46</w:t>
      </w:r>
      <w:r>
        <w:rPr>
          <w:color w:val="743B97"/>
          <w:w w:val="105"/>
        </w:rPr>
        <w:tab/>
        <w:t>47</w:t>
      </w:r>
    </w:p>
    <w:p w14:paraId="413965B1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1FF06E0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3FB79578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00EDEB1F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4261C586" w14:textId="492BF531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0544" behindDoc="1" locked="0" layoutInCell="1" allowOverlap="1" wp14:anchorId="25CEFE96" wp14:editId="6BD0ED49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827084247" name="Freeform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733029" id="Freeform 352" o:spid="_x0000_s1026" style="position:absolute;margin-left:36pt;margin-top:9.4pt;width:523.3pt;height:.1pt;z-index:-15655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3BE3878A" w14:textId="77777777" w:rsidR="002D6679" w:rsidRDefault="002D6679">
      <w:pPr>
        <w:pStyle w:val="BodyText"/>
        <w:spacing w:before="2"/>
        <w:rPr>
          <w:sz w:val="21"/>
        </w:rPr>
      </w:pPr>
    </w:p>
    <w:p w14:paraId="22D3809E" w14:textId="77777777" w:rsidR="002D6679" w:rsidRDefault="002D6679">
      <w:pPr>
        <w:rPr>
          <w:sz w:val="21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26F9EBD1" w14:textId="77777777" w:rsidR="002D6679" w:rsidRDefault="000A6DD3">
      <w:pPr>
        <w:pStyle w:val="Heading4"/>
        <w:spacing w:before="148" w:line="218" w:lineRule="auto"/>
      </w:pP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Citizens’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(Frontier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Workers)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(EU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Exit)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Regulations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2020</w:t>
      </w:r>
    </w:p>
    <w:p w14:paraId="5CD8702A" w14:textId="77777777" w:rsidR="002D6679" w:rsidRDefault="000A6DD3">
      <w:pPr>
        <w:pStyle w:val="BodyText"/>
        <w:spacing w:before="194" w:line="270" w:lineRule="exact"/>
        <w:ind w:left="320"/>
      </w:pP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Regulations</w:t>
      </w:r>
    </w:p>
    <w:p w14:paraId="7653E0C8" w14:textId="77777777" w:rsidR="002D6679" w:rsidRDefault="000A6DD3">
      <w:pPr>
        <w:pStyle w:val="BodyText"/>
        <w:spacing w:before="3" w:line="230" w:lineRule="auto"/>
        <w:ind w:left="320" w:right="225"/>
      </w:pPr>
      <w:r>
        <w:rPr>
          <w:color w:val="231F20"/>
          <w:w w:val="115"/>
        </w:rPr>
        <w:t>2020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bring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Agreement’s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specific provisions concerning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law.</w:t>
      </w:r>
    </w:p>
    <w:p w14:paraId="0AE35D95" w14:textId="77777777" w:rsidR="002D6679" w:rsidRDefault="000A6DD3">
      <w:pPr>
        <w:pStyle w:val="BodyText"/>
        <w:spacing w:line="264" w:lineRule="exact"/>
        <w:ind w:left="320"/>
      </w:pPr>
      <w:r>
        <w:rPr>
          <w:color w:val="231F20"/>
          <w:w w:val="115"/>
        </w:rPr>
        <w:t>They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significant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detail.</w:t>
      </w:r>
    </w:p>
    <w:p w14:paraId="4F89D998" w14:textId="77777777" w:rsidR="002D6679" w:rsidRDefault="000A6DD3">
      <w:pPr>
        <w:pStyle w:val="BodyText"/>
        <w:spacing w:before="197" w:line="230" w:lineRule="auto"/>
        <w:ind w:left="320" w:right="82"/>
      </w:pPr>
      <w:r>
        <w:rPr>
          <w:color w:val="231F20"/>
          <w:w w:val="115"/>
        </w:rPr>
        <w:t>Regulation 2 makes clear that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Workers Regulations apply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EEA nationals who are not also British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nationals. Regulation 3 adds to this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definition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purpose of the Regulations is an EEA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 who is not primarily resident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UK. It therefore appears that certain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categories of frontier workers are 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addressed by these regulations: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nationals living in Ireland and working in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the UK (eg, revers</w:t>
      </w:r>
      <w:r>
        <w:rPr>
          <w:color w:val="231F20"/>
          <w:w w:val="110"/>
        </w:rPr>
        <w:t>e frontier workers).</w:t>
      </w:r>
      <w:r>
        <w:rPr>
          <w:color w:val="231F20"/>
          <w:w w:val="110"/>
          <w:vertAlign w:val="superscript"/>
        </w:rPr>
        <w:t>118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3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defines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‘primarily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resident’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very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generous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terms: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anyone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who returns to their country of residence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at least twice in every twelve month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period is deemed to not be ‘primarily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resident’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UK.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enables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flexibility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terms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maintaining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‘second’</w:t>
      </w:r>
    </w:p>
    <w:p w14:paraId="766D8C75" w14:textId="77777777" w:rsidR="002D6679" w:rsidRDefault="000A6DD3">
      <w:pPr>
        <w:pStyle w:val="BodyText"/>
        <w:spacing w:line="243" w:lineRule="exact"/>
        <w:ind w:left="320"/>
      </w:pPr>
      <w:r>
        <w:rPr>
          <w:color w:val="231F20"/>
          <w:w w:val="110"/>
        </w:rPr>
        <w:t>residence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United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Kingdom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though</w:t>
      </w:r>
    </w:p>
    <w:p w14:paraId="63B26873" w14:textId="77777777" w:rsidR="002D6679" w:rsidRDefault="000A6DD3">
      <w:pPr>
        <w:pStyle w:val="BodyText"/>
        <w:spacing w:before="3" w:line="230" w:lineRule="auto"/>
        <w:ind w:left="320"/>
      </w:pP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course,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anyone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claims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primary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while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working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all.</w:t>
      </w:r>
    </w:p>
    <w:p w14:paraId="4E5DFF09" w14:textId="77777777" w:rsidR="002D6679" w:rsidRDefault="000A6DD3">
      <w:pPr>
        <w:pStyle w:val="BodyText"/>
        <w:spacing w:before="197" w:line="230" w:lineRule="auto"/>
        <w:ind w:left="320" w:right="99"/>
      </w:pPr>
      <w:r>
        <w:rPr>
          <w:color w:val="231F20"/>
          <w:spacing w:val="-1"/>
          <w:w w:val="115"/>
        </w:rPr>
        <w:t>Positively,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Regulation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3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does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identify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frontier workers can be workers, self-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employed,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‘retained’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workers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(and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move between those categories) –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Regulation 4 here doing better than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2016 Regulations in making clear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self-employed ‘frontier </w:t>
      </w:r>
      <w:r>
        <w:rPr>
          <w:color w:val="231F20"/>
          <w:w w:val="115"/>
        </w:rPr>
        <w:t>workers’ can also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‘retain’ status on account of involuntary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unemployment or voluntary vocational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training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linked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previous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work.</w:t>
      </w:r>
    </w:p>
    <w:p w14:paraId="070DCE65" w14:textId="77777777" w:rsidR="002D6679" w:rsidRDefault="000A6DD3">
      <w:pPr>
        <w:pStyle w:val="BodyText"/>
        <w:spacing w:line="230" w:lineRule="auto"/>
        <w:ind w:left="320" w:right="11"/>
      </w:pPr>
      <w:r>
        <w:rPr>
          <w:color w:val="231F20"/>
          <w:spacing w:val="-1"/>
          <w:w w:val="115"/>
        </w:rPr>
        <w:t>Those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who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have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less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than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year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can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only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retain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status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max</w:t>
      </w:r>
      <w:r>
        <w:rPr>
          <w:color w:val="231F20"/>
          <w:w w:val="115"/>
        </w:rPr>
        <w:t>imum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six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months.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have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been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over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year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can retain their status for longer than six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months,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only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provide</w:t>
      </w:r>
    </w:p>
    <w:p w14:paraId="37B3AF2A" w14:textId="77777777" w:rsidR="002D6679" w:rsidRDefault="000A6DD3">
      <w:pPr>
        <w:pStyle w:val="BodyText"/>
        <w:spacing w:before="102" w:line="230" w:lineRule="auto"/>
        <w:ind w:left="286" w:right="79"/>
      </w:pPr>
      <w:r>
        <w:br w:type="column"/>
      </w:r>
      <w:r>
        <w:rPr>
          <w:color w:val="231F20"/>
          <w:w w:val="115"/>
        </w:rPr>
        <w:t>‘compelling evidence of continuing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seek employment or self-employment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United Kingdom’. It is not clear how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interpreted,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reference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‘compelling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evidence’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requirement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based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law;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cognate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requirement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old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rules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‘genuine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prospect</w:t>
      </w:r>
    </w:p>
    <w:p w14:paraId="0353BA20" w14:textId="77777777" w:rsidR="002D6679" w:rsidRDefault="000A6DD3">
      <w:pPr>
        <w:pStyle w:val="BodyText"/>
        <w:spacing w:line="230" w:lineRule="auto"/>
        <w:ind w:left="286" w:right="570"/>
      </w:pPr>
      <w:r>
        <w:rPr>
          <w:color w:val="231F20"/>
          <w:w w:val="115"/>
        </w:rPr>
        <w:t>of work’ was translated into a series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narrow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rules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decision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maker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guidance,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later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found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(by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3E180543" w14:textId="77777777" w:rsidR="002D6679" w:rsidRDefault="000A6DD3">
      <w:pPr>
        <w:pStyle w:val="BodyText"/>
        <w:spacing w:line="264" w:lineRule="exact"/>
        <w:ind w:left="286"/>
      </w:pPr>
      <w:r>
        <w:rPr>
          <w:color w:val="231F20"/>
          <w:w w:val="110"/>
        </w:rPr>
        <w:t>Upper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Tribunal)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fall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foul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law.</w:t>
      </w:r>
      <w:r>
        <w:rPr>
          <w:color w:val="231F20"/>
          <w:w w:val="110"/>
          <w:vertAlign w:val="superscript"/>
        </w:rPr>
        <w:t>119</w:t>
      </w:r>
    </w:p>
    <w:p w14:paraId="3A8EB88E" w14:textId="77777777" w:rsidR="002D6679" w:rsidRDefault="000A6DD3">
      <w:pPr>
        <w:pStyle w:val="BodyText"/>
        <w:spacing w:before="190" w:line="230" w:lineRule="auto"/>
        <w:ind w:left="286" w:right="479"/>
      </w:pPr>
      <w:r>
        <w:rPr>
          <w:color w:val="231F20"/>
          <w:spacing w:val="-1"/>
          <w:w w:val="115"/>
        </w:rPr>
        <w:t>A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requirement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‘compelling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evidence’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continued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work-seeking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could</w:t>
      </w:r>
    </w:p>
    <w:p w14:paraId="104AE892" w14:textId="77777777" w:rsidR="002D6679" w:rsidRDefault="000A6DD3">
      <w:pPr>
        <w:pStyle w:val="BodyText"/>
        <w:spacing w:line="230" w:lineRule="auto"/>
        <w:ind w:left="286"/>
      </w:pPr>
      <w:r>
        <w:rPr>
          <w:color w:val="231F20"/>
          <w:w w:val="110"/>
        </w:rPr>
        <w:t>have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implications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historically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engaged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very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casual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seasonal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work,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discussed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below. This could be characterised as 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diminution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rights,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since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compelling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evidence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criterion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appeared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most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recently</w:t>
      </w:r>
      <w:r>
        <w:rPr>
          <w:color w:val="231F20"/>
          <w:spacing w:val="40"/>
          <w:w w:val="110"/>
        </w:rPr>
        <w:t xml:space="preserve"> </w:t>
      </w:r>
      <w:r>
        <w:rPr>
          <w:color w:val="231F20"/>
          <w:w w:val="110"/>
        </w:rPr>
        <w:t>applicab</w:t>
      </w:r>
      <w:r>
        <w:rPr>
          <w:color w:val="231F20"/>
          <w:w w:val="110"/>
        </w:rPr>
        <w:t>le</w:t>
      </w:r>
      <w:r>
        <w:rPr>
          <w:color w:val="231F20"/>
          <w:spacing w:val="41"/>
          <w:w w:val="110"/>
        </w:rPr>
        <w:t xml:space="preserve"> </w:t>
      </w:r>
      <w:r>
        <w:rPr>
          <w:color w:val="231F20"/>
          <w:w w:val="110"/>
        </w:rPr>
        <w:t>Immigration</w:t>
      </w:r>
      <w:r>
        <w:rPr>
          <w:color w:val="231F20"/>
          <w:spacing w:val="41"/>
          <w:w w:val="110"/>
        </w:rPr>
        <w:t xml:space="preserve"> </w:t>
      </w:r>
      <w:r>
        <w:rPr>
          <w:color w:val="231F20"/>
          <w:w w:val="110"/>
        </w:rPr>
        <w:t>(European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Economic Area) Regulations 2016,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pre-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Brexit,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alignment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law,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claim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nonetheless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made</w:t>
      </w:r>
    </w:p>
    <w:p w14:paraId="24C8D95F" w14:textId="77777777" w:rsidR="002D6679" w:rsidRDefault="000A6DD3">
      <w:pPr>
        <w:pStyle w:val="BodyText"/>
        <w:spacing w:line="230" w:lineRule="auto"/>
        <w:ind w:left="286" w:right="79"/>
      </w:pPr>
      <w:r>
        <w:rPr>
          <w:color w:val="231F20"/>
          <w:w w:val="110"/>
        </w:rPr>
        <w:t>–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actual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held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are those protected by Article 2,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lost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(with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without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wrongful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implementation)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following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Brexit.</w:t>
      </w:r>
    </w:p>
    <w:p w14:paraId="4847CB0E" w14:textId="77777777" w:rsidR="002D6679" w:rsidRDefault="000A6DD3">
      <w:pPr>
        <w:pStyle w:val="BodyText"/>
        <w:spacing w:before="184" w:line="230" w:lineRule="auto"/>
        <w:ind w:left="286"/>
      </w:pPr>
      <w:r>
        <w:rPr>
          <w:color w:val="231F20"/>
          <w:w w:val="115"/>
        </w:rPr>
        <w:t>The Regulations next deal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immigration requirements and rights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entry.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5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establishes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workers are not subject to i</w:t>
      </w:r>
      <w:r>
        <w:rPr>
          <w:color w:val="231F20"/>
          <w:w w:val="115"/>
        </w:rPr>
        <w:t>mmigration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control in the UK, and Regulation 6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provides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must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admitted</w:t>
      </w:r>
    </w:p>
    <w:p w14:paraId="0545C51C" w14:textId="77777777" w:rsidR="002D6679" w:rsidRDefault="000A6DD3">
      <w:pPr>
        <w:pStyle w:val="BodyText"/>
        <w:spacing w:line="230" w:lineRule="auto"/>
        <w:ind w:left="286" w:right="263"/>
      </w:pPr>
      <w:r>
        <w:rPr>
          <w:color w:val="231F20"/>
          <w:w w:val="115"/>
        </w:rPr>
        <w:t>when they provide an identity document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well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valid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‘frontier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permit’.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Regulation 6(2) excepts Irish nationals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from holding such a permit. Regulation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12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adds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exceptionally,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refused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entry</w:t>
      </w:r>
    </w:p>
    <w:p w14:paraId="60A781A9" w14:textId="77777777" w:rsidR="002D6679" w:rsidRDefault="000A6DD3">
      <w:pPr>
        <w:pStyle w:val="BodyText"/>
        <w:spacing w:line="230" w:lineRule="auto"/>
        <w:ind w:left="286" w:right="83"/>
        <w:jc w:val="both"/>
      </w:pPr>
      <w:r>
        <w:rPr>
          <w:color w:val="231F20"/>
          <w:w w:val="110"/>
        </w:rPr>
        <w:t>into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18,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19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20,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as well as if the immigration officer doubts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actually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(still)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worker.</w:t>
      </w:r>
    </w:p>
    <w:p w14:paraId="15261CF8" w14:textId="6A58F35D" w:rsidR="002D6679" w:rsidRDefault="000A6DD3">
      <w:pPr>
        <w:pStyle w:val="BodyText"/>
        <w:spacing w:line="264" w:lineRule="exact"/>
        <w:ind w:left="286" w:right="2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2880" behindDoc="0" locked="0" layoutInCell="1" allowOverlap="1" wp14:anchorId="11099670" wp14:editId="4C54C010">
                <wp:simplePos x="0" y="0"/>
                <wp:positionH relativeFrom="page">
                  <wp:posOffset>457200</wp:posOffset>
                </wp:positionH>
                <wp:positionV relativeFrom="paragraph">
                  <wp:posOffset>918845</wp:posOffset>
                </wp:positionV>
                <wp:extent cx="6645910" cy="0"/>
                <wp:effectExtent l="0" t="0" r="0" b="0"/>
                <wp:wrapNone/>
                <wp:docPr id="1443624427" name="Lin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9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C82790" id="Line 351" o:spid="_x0000_s1026" style="position:absolute;z-index:158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pt,72.35pt" to="559.3pt,7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115"/>
        </w:rPr>
        <w:t>Where they are denied entry, they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subject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regular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spacing w:val="-1"/>
          <w:w w:val="115"/>
        </w:rPr>
        <w:t>set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out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1971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Act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they will be ‘removed’ to their country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nationality.</w:t>
      </w:r>
      <w:r>
        <w:rPr>
          <w:color w:val="231F20"/>
          <w:w w:val="115"/>
          <w:vertAlign w:val="superscript"/>
        </w:rPr>
        <w:t>120</w:t>
      </w:r>
    </w:p>
    <w:p w14:paraId="72321122" w14:textId="77777777" w:rsidR="002D6679" w:rsidRDefault="000A6DD3">
      <w:pPr>
        <w:pStyle w:val="BodyText"/>
        <w:spacing w:before="116" w:line="230" w:lineRule="auto"/>
        <w:ind w:left="320" w:right="434"/>
      </w:pPr>
      <w:r>
        <w:br w:type="column"/>
      </w:r>
      <w:r>
        <w:rPr>
          <w:color w:val="231F20"/>
          <w:w w:val="110"/>
        </w:rPr>
        <w:t>Likewise,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14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establishes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where a decision to admit a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 is revoked, they will be issued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notice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leave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1971 Immigration Act; and Regulation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15 adds that frontier workers can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removed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cease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frontier</w:t>
      </w:r>
    </w:p>
    <w:p w14:paraId="05C84AA7" w14:textId="77777777" w:rsidR="002D6679" w:rsidRDefault="000A6DD3">
      <w:pPr>
        <w:pStyle w:val="BodyText"/>
        <w:spacing w:line="230" w:lineRule="auto"/>
        <w:ind w:left="320" w:right="133"/>
      </w:pPr>
      <w:r>
        <w:rPr>
          <w:color w:val="231F20"/>
          <w:w w:val="110"/>
        </w:rPr>
        <w:t>workers,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removal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grounds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under Regulations 18 or 20. Regulation 16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again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makes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removals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processed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normal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immigration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law;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extent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represents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diminution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WF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considered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4.4.</w:t>
      </w:r>
      <w:r>
        <w:rPr>
          <w:color w:val="231F20"/>
          <w:w w:val="110"/>
          <w:vertAlign w:val="superscript"/>
        </w:rPr>
        <w:t>121</w:t>
      </w:r>
    </w:p>
    <w:p w14:paraId="6FE4A189" w14:textId="77777777" w:rsidR="002D6679" w:rsidRDefault="000A6DD3">
      <w:pPr>
        <w:pStyle w:val="BodyText"/>
        <w:spacing w:before="187" w:line="230" w:lineRule="auto"/>
        <w:ind w:left="320" w:right="323"/>
      </w:pPr>
      <w:r>
        <w:rPr>
          <w:color w:val="231F20"/>
          <w:w w:val="115"/>
        </w:rPr>
        <w:t>Applications for the new frontier worker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permits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next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issues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covered.</w:t>
      </w:r>
    </w:p>
    <w:p w14:paraId="3115FFCE" w14:textId="77777777" w:rsidR="002D6679" w:rsidRDefault="000A6DD3">
      <w:pPr>
        <w:pStyle w:val="BodyText"/>
        <w:spacing w:line="230" w:lineRule="auto"/>
        <w:ind w:left="320" w:right="284"/>
      </w:pPr>
      <w:r>
        <w:rPr>
          <w:color w:val="231F20"/>
          <w:w w:val="115"/>
        </w:rPr>
        <w:t>Regulation 8 sets out the application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process. The key requirements are,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essence,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biometrics,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valid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identification,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and evidence that ‘frontier work’ 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taking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place.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specified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further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Regulations,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beyond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noting</w:t>
      </w:r>
    </w:p>
    <w:p w14:paraId="34033F34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5"/>
        </w:rPr>
        <w:t>that applications missing relevant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documentation should not be rejected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unless the frontier worker applicant has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had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opportunity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supplement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application. Regulation 10 adds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 permits are valid for two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years in the case of an application from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‘retained’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front</w:t>
      </w:r>
      <w:r>
        <w:rPr>
          <w:color w:val="231F20"/>
          <w:spacing w:val="-1"/>
          <w:w w:val="115"/>
        </w:rPr>
        <w:t>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worker,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five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years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other frontier workers – but can otherwise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reissued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same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conditions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originally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applied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for.</w:t>
      </w:r>
    </w:p>
    <w:p w14:paraId="7B9C7EA9" w14:textId="77777777" w:rsidR="002D6679" w:rsidRDefault="000A6DD3">
      <w:pPr>
        <w:pStyle w:val="BodyText"/>
        <w:spacing w:before="182" w:line="230" w:lineRule="auto"/>
        <w:ind w:left="320" w:right="11"/>
      </w:pPr>
      <w:r>
        <w:rPr>
          <w:color w:val="231F20"/>
          <w:w w:val="110"/>
        </w:rPr>
        <w:t>The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conditions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refusing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permit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18, 19 and 20. Regulation 18 largely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reproduces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former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Citizenship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Directive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grounds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removing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citizens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UK,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namely,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public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policy,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public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public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health.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cross-reference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Regulations,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 Regulation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18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also does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specify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applicable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only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decisions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taken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before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end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transition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period,</w:t>
      </w:r>
    </w:p>
    <w:p w14:paraId="3DB41241" w14:textId="77777777" w:rsidR="002D6679" w:rsidRDefault="000A6DD3">
      <w:pPr>
        <w:pStyle w:val="BodyText"/>
        <w:spacing w:before="116" w:line="230" w:lineRule="auto"/>
        <w:ind w:left="199" w:right="494"/>
      </w:pPr>
      <w:r>
        <w:br w:type="column"/>
      </w:r>
      <w:r>
        <w:rPr>
          <w:color w:val="231F20"/>
          <w:w w:val="115"/>
        </w:rPr>
        <w:t>when EU law continues to determine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grounds for removal from the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(as confirmed in Regulation 10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(Withdrawal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Agreement)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Act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2020.</w:t>
      </w:r>
    </w:p>
    <w:p w14:paraId="402D2101" w14:textId="77777777" w:rsidR="002D6679" w:rsidRDefault="000A6DD3">
      <w:pPr>
        <w:pStyle w:val="BodyText"/>
        <w:spacing w:line="230" w:lineRule="auto"/>
        <w:ind w:left="199" w:right="193"/>
      </w:pPr>
      <w:r>
        <w:rPr>
          <w:color w:val="231F20"/>
          <w:spacing w:val="-1"/>
          <w:w w:val="115"/>
        </w:rPr>
        <w:t>Regulation 19 meanwhile addresses</w:t>
      </w:r>
      <w:r>
        <w:rPr>
          <w:color w:val="231F20"/>
          <w:w w:val="115"/>
        </w:rPr>
        <w:t xml:space="preserve"> conduct taking place after transition,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simply states that a decision to remove 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refuse entry to a frontier</w:t>
      </w:r>
      <w:r>
        <w:rPr>
          <w:color w:val="231F20"/>
          <w:w w:val="115"/>
        </w:rPr>
        <w:t xml:space="preserve"> worker can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taken ‘on the ground that the decision 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conducive to the public good’ in line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immigration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law.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Finally,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20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enables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decisions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revoke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permits or remove frontier workers from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UK where frontier workers ‘misuse’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 rights – by, for example,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travelling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permit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not engaged in frontier work. Regulation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20(3) makes clear that decisions on these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 xml:space="preserve">grounds </w:t>
      </w:r>
      <w:r>
        <w:rPr>
          <w:color w:val="231F20"/>
          <w:w w:val="115"/>
        </w:rPr>
        <w:t>must be proportionate and 20(4)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adds that ‘misuse’ decisions cannot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taken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‘systematically’.</w:t>
      </w:r>
    </w:p>
    <w:p w14:paraId="1E57F197" w14:textId="77777777" w:rsidR="002D6679" w:rsidRDefault="000A6DD3">
      <w:pPr>
        <w:pStyle w:val="BodyText"/>
        <w:spacing w:before="180" w:line="230" w:lineRule="auto"/>
        <w:ind w:left="199" w:right="723"/>
      </w:pP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process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appealing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refusals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non-renewals</w:t>
      </w:r>
      <w:r>
        <w:rPr>
          <w:color w:val="231F20"/>
          <w:spacing w:val="2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permits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is detailed in Regulations 21 and 22,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23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stresses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those</w:t>
      </w:r>
    </w:p>
    <w:p w14:paraId="2EDBF99C" w14:textId="77777777" w:rsidR="002D6679" w:rsidRDefault="000A6DD3">
      <w:pPr>
        <w:pStyle w:val="BodyText"/>
        <w:spacing w:line="230" w:lineRule="auto"/>
        <w:ind w:left="199" w:right="193"/>
      </w:pPr>
      <w:r>
        <w:rPr>
          <w:color w:val="231F20"/>
          <w:spacing w:val="-1"/>
          <w:w w:val="115"/>
        </w:rPr>
        <w:t xml:space="preserve">appealing decisions </w:t>
      </w:r>
      <w:r>
        <w:rPr>
          <w:color w:val="231F20"/>
          <w:w w:val="115"/>
        </w:rPr>
        <w:t>cannot be removed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from the UK. Regulation 24 amends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Immigration (Citizens’ Rights Appeals)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(EU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Exit)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Regulations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2020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specifically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address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workers’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appeals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(which</w:t>
      </w:r>
    </w:p>
    <w:p w14:paraId="4803A1A6" w14:textId="77777777" w:rsidR="002D6679" w:rsidRDefault="000A6DD3">
      <w:pPr>
        <w:pStyle w:val="BodyText"/>
        <w:spacing w:line="230" w:lineRule="auto"/>
        <w:ind w:left="199" w:right="189"/>
      </w:pPr>
      <w:r>
        <w:rPr>
          <w:color w:val="231F20"/>
          <w:w w:val="110"/>
        </w:rPr>
        <w:t>will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considered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below),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25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28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amend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other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domestic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so</w:t>
      </w:r>
    </w:p>
    <w:p w14:paraId="4E5D3E30" w14:textId="77777777" w:rsidR="002D6679" w:rsidRDefault="000A6DD3">
      <w:pPr>
        <w:pStyle w:val="BodyText"/>
        <w:spacing w:line="230" w:lineRule="auto"/>
        <w:ind w:left="199" w:right="189"/>
      </w:pPr>
      <w:r>
        <w:rPr>
          <w:color w:val="231F20"/>
          <w:w w:val="115"/>
        </w:rPr>
        <w:t>as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make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provision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workers’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court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appeals,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data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protection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rights,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immigration clearance in light of travel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between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Ireland.</w:t>
      </w:r>
      <w:r>
        <w:rPr>
          <w:color w:val="231F20"/>
          <w:w w:val="110"/>
          <w:vertAlign w:val="superscript"/>
        </w:rPr>
        <w:t>122</w:t>
      </w:r>
    </w:p>
    <w:p w14:paraId="6A278BF4" w14:textId="77777777" w:rsidR="002D6679" w:rsidRDefault="000A6DD3">
      <w:pPr>
        <w:pStyle w:val="BodyText"/>
        <w:spacing w:before="186" w:line="230" w:lineRule="auto"/>
        <w:ind w:left="199" w:right="315"/>
      </w:pPr>
      <w:r>
        <w:rPr>
          <w:color w:val="231F20"/>
          <w:w w:val="115"/>
        </w:rPr>
        <w:t>In sum, this is a detailed and faithful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implementation of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Agreement’s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content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workers;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it excludes from its consideration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scenario of the British national ‘reverse’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worker, who (despite being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subject of EU law prio</w:t>
      </w:r>
      <w:r>
        <w:rPr>
          <w:color w:val="231F20"/>
          <w:w w:val="115"/>
        </w:rPr>
        <w:t>r to Brexit) now 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likely to be subject to UK social security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legislation while resident in Ireland as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Common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Travel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Area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national.</w:t>
      </w:r>
    </w:p>
    <w:p w14:paraId="0A310BA7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347" w:space="40"/>
            <w:col w:w="5439" w:space="1080"/>
            <w:col w:w="5434" w:space="39"/>
            <w:col w:w="5521"/>
          </w:cols>
        </w:sectPr>
      </w:pPr>
    </w:p>
    <w:p w14:paraId="1698AA63" w14:textId="2795C2A2" w:rsidR="002D6679" w:rsidRDefault="000A6DD3">
      <w:pPr>
        <w:pStyle w:val="BodyText"/>
        <w:spacing w:before="1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21056" behindDoc="1" locked="0" layoutInCell="1" allowOverlap="1" wp14:anchorId="37DD0747" wp14:editId="7E1FDE08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450839811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075369784" name="Rectangle 350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540738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645266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373156" name="Line 347"/>
                        <wps:cNvCnPr>
                          <a:cxnSpLocks noChangeShapeType="1"/>
                        </wps:cNvCnPr>
                        <wps:spPr bwMode="auto">
                          <a:xfrm>
                            <a:off x="12653" y="14387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9CF868" id="Group 346" o:spid="_x0000_s1026" style="position:absolute;margin-left:595.3pt;margin-top:0;width:595.3pt;height:841.9pt;z-index:-17895424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">
                <v:rect id="Rectangle 350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" fillcolor="#e0d8eb" stroked="f"/>
                <v:line id="Line 349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" strokecolor="#743b97" strokeweight="1pt"/>
                <v:line id="Line 348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" strokecolor="#743b97" strokeweight="1pt"/>
                <v:line id="Line 347" o:spid="_x0000_s1030" style="position:absolute;visibility:visible;mso-wrap-style:square" from="12653,14387" to="23118,14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" strokecolor="#743b97" strokeweight="1pt"/>
                <w10:wrap anchorx="page" anchory="page"/>
              </v:group>
            </w:pict>
          </mc:Fallback>
        </mc:AlternateContent>
      </w:r>
    </w:p>
    <w:p w14:paraId="79CD4B96" w14:textId="77777777" w:rsidR="002D6679" w:rsidRDefault="000A6DD3">
      <w:pPr>
        <w:spacing w:before="1" w:line="249" w:lineRule="auto"/>
        <w:ind w:left="620" w:hanging="301"/>
        <w:rPr>
          <w:sz w:val="18"/>
        </w:rPr>
      </w:pPr>
      <w:r>
        <w:rPr>
          <w:color w:val="231F20"/>
          <w:spacing w:val="-1"/>
          <w:w w:val="105"/>
          <w:sz w:val="18"/>
          <w:vertAlign w:val="superscript"/>
        </w:rPr>
        <w:t>118</w:t>
      </w:r>
      <w:r>
        <w:rPr>
          <w:color w:val="231F20"/>
          <w:spacing w:val="26"/>
          <w:w w:val="10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This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latter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category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of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frontier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workers,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however,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falls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within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scope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relevant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Irish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legislation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frontier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after</w:t>
      </w:r>
      <w:r>
        <w:rPr>
          <w:color w:val="231F20"/>
          <w:spacing w:val="-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Brexit.</w:t>
      </w:r>
    </w:p>
    <w:p w14:paraId="53D9BF77" w14:textId="77777777" w:rsidR="002D6679" w:rsidRDefault="000A6DD3">
      <w:pPr>
        <w:spacing w:before="1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119</w:t>
      </w:r>
      <w:r>
        <w:rPr>
          <w:color w:val="231F20"/>
          <w:spacing w:val="51"/>
          <w:w w:val="105"/>
          <w:sz w:val="18"/>
        </w:rPr>
        <w:t xml:space="preserve"> </w:t>
      </w:r>
      <w:r>
        <w:rPr>
          <w:color w:val="231F20"/>
          <w:w w:val="110"/>
          <w:sz w:val="18"/>
        </w:rPr>
        <w:t>KH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Bury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MBC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SSWP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[2020]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UKUT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50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(AAC)</w:t>
      </w:r>
    </w:p>
    <w:p w14:paraId="63930960" w14:textId="229866BA" w:rsidR="002D6679" w:rsidRDefault="000A6DD3">
      <w:pPr>
        <w:spacing w:before="9"/>
        <w:ind w:left="32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 wp14:anchorId="356CF84C" wp14:editId="0A420A78">
                <wp:simplePos x="0" y="0"/>
                <wp:positionH relativeFrom="page">
                  <wp:posOffset>457200</wp:posOffset>
                </wp:positionH>
                <wp:positionV relativeFrom="paragraph">
                  <wp:posOffset>173355</wp:posOffset>
                </wp:positionV>
                <wp:extent cx="6645910" cy="0"/>
                <wp:effectExtent l="0" t="0" r="0" b="0"/>
                <wp:wrapNone/>
                <wp:docPr id="540824973" name="Line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9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187E01" id="Line 345" o:spid="_x0000_s1026" style="position:absolute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pt,13.65pt" to="559.3pt,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110"/>
          <w:sz w:val="18"/>
          <w:vertAlign w:val="superscript"/>
        </w:rPr>
        <w:t>120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Schedule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Immigration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1971,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paragraph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8.</w:t>
      </w:r>
    </w:p>
    <w:p w14:paraId="1ADB9D37" w14:textId="77777777" w:rsidR="002D6679" w:rsidRDefault="002D6679">
      <w:pPr>
        <w:pStyle w:val="BodyText"/>
        <w:spacing w:before="3"/>
        <w:rPr>
          <w:sz w:val="14"/>
        </w:rPr>
      </w:pPr>
    </w:p>
    <w:p w14:paraId="762B0BB0" w14:textId="77777777" w:rsidR="002D6679" w:rsidRDefault="000A6DD3">
      <w:pPr>
        <w:pStyle w:val="Heading4"/>
        <w:spacing w:before="0"/>
      </w:pPr>
      <w:r>
        <w:rPr>
          <w:color w:val="743B97"/>
          <w:w w:val="105"/>
        </w:rPr>
        <w:t>48</w:t>
      </w:r>
    </w:p>
    <w:p w14:paraId="6C6C4E6E" w14:textId="77777777" w:rsidR="002D6679" w:rsidRDefault="000A6DD3">
      <w:pPr>
        <w:spacing w:line="104" w:lineRule="exact"/>
        <w:ind w:right="863"/>
        <w:jc w:val="right"/>
        <w:rPr>
          <w:sz w:val="18"/>
        </w:rPr>
      </w:pPr>
      <w:r>
        <w:br w:type="column"/>
      </w:r>
      <w:r>
        <w:rPr>
          <w:color w:val="231F20"/>
          <w:sz w:val="18"/>
          <w:vertAlign w:val="superscript"/>
        </w:rPr>
        <w:t>121</w:t>
      </w:r>
      <w:r>
        <w:rPr>
          <w:color w:val="231F20"/>
          <w:sz w:val="18"/>
        </w:rPr>
        <w:t xml:space="preserve">  </w:t>
      </w:r>
      <w:r>
        <w:rPr>
          <w:color w:val="231F20"/>
          <w:spacing w:val="16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this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Immigration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 1971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Immigration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Asylum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1999.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Whether this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represents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</w:p>
    <w:p w14:paraId="1209B698" w14:textId="77777777" w:rsidR="002D6679" w:rsidRDefault="000A6DD3">
      <w:pPr>
        <w:spacing w:before="9"/>
        <w:ind w:right="834"/>
        <w:jc w:val="right"/>
        <w:rPr>
          <w:sz w:val="18"/>
        </w:rPr>
      </w:pPr>
      <w:r>
        <w:rPr>
          <w:color w:val="231F20"/>
          <w:w w:val="115"/>
          <w:sz w:val="18"/>
        </w:rPr>
        <w:t>diminution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precluded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Article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Windsor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Framework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will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considered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Chapter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4.4.</w:t>
      </w:r>
    </w:p>
    <w:p w14:paraId="19AE9699" w14:textId="77777777" w:rsidR="002D6679" w:rsidRDefault="000A6DD3">
      <w:pPr>
        <w:spacing w:before="9" w:line="249" w:lineRule="auto"/>
        <w:ind w:left="620" w:hanging="301"/>
        <w:rPr>
          <w:sz w:val="18"/>
        </w:rPr>
      </w:pPr>
      <w:r>
        <w:rPr>
          <w:color w:val="231F20"/>
          <w:w w:val="115"/>
          <w:sz w:val="18"/>
          <w:vertAlign w:val="superscript"/>
        </w:rPr>
        <w:t>122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See on this the Immigration (Control of Entry through Republic of Ireland) Order 1972, which generally restricts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entry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non-Irish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nationals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into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UK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period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3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months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–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now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expressly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does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not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apply</w:t>
      </w:r>
      <w:r>
        <w:rPr>
          <w:color w:val="231F20"/>
          <w:spacing w:val="-8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frontier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permit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holders.</w:t>
      </w:r>
    </w:p>
    <w:p w14:paraId="59D439F5" w14:textId="77777777" w:rsidR="002D6679" w:rsidRDefault="002D6679">
      <w:pPr>
        <w:pStyle w:val="BodyText"/>
        <w:spacing w:before="11"/>
        <w:rPr>
          <w:sz w:val="25"/>
        </w:rPr>
      </w:pPr>
    </w:p>
    <w:p w14:paraId="3DC045B2" w14:textId="77777777" w:rsidR="002D6679" w:rsidRDefault="000A6DD3">
      <w:pPr>
        <w:pStyle w:val="Heading4"/>
        <w:spacing w:before="0"/>
        <w:ind w:left="0" w:right="197"/>
        <w:jc w:val="right"/>
      </w:pPr>
      <w:r>
        <w:rPr>
          <w:color w:val="743B97"/>
          <w:w w:val="105"/>
        </w:rPr>
        <w:t>49</w:t>
      </w:r>
    </w:p>
    <w:p w14:paraId="143E8167" w14:textId="77777777" w:rsidR="002D6679" w:rsidRDefault="002D6679">
      <w:pPr>
        <w:jc w:val="righ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9322" w:space="2583"/>
            <w:col w:w="10995"/>
          </w:cols>
        </w:sectPr>
      </w:pPr>
    </w:p>
    <w:p w14:paraId="3CF707B0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BEEB869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40258D4E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7BAAB83B" w14:textId="5C2606AE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2592" behindDoc="1" locked="0" layoutInCell="1" allowOverlap="1" wp14:anchorId="307E5CB8" wp14:editId="333D9265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373249101" name="Freeform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BF70C" id="Freeform 344" o:spid="_x0000_s1026" style="position:absolute;margin-left:631.3pt;margin-top:9.4pt;width:523.3pt;height:.1pt;z-index:-15653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5F6AB9E6" w14:textId="77777777" w:rsidR="002D6679" w:rsidRDefault="002D6679">
      <w:pPr>
        <w:pStyle w:val="BodyText"/>
        <w:spacing w:before="4"/>
        <w:rPr>
          <w:sz w:val="22"/>
        </w:rPr>
      </w:pPr>
    </w:p>
    <w:p w14:paraId="1C6AA02C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418F75E0" w14:textId="77777777" w:rsidR="002D6679" w:rsidRDefault="000A6DD3">
      <w:pPr>
        <w:pStyle w:val="BodyText"/>
        <w:spacing w:before="102" w:line="230" w:lineRule="auto"/>
        <w:ind w:left="320" w:right="38"/>
      </w:pPr>
      <w:r>
        <w:rPr>
          <w:color w:val="231F20"/>
          <w:w w:val="110"/>
        </w:rPr>
        <w:t>However,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British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already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subject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control,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right of entry to work, which are the rights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contained in the FWP Regulations, so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there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would be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little point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including them.</w:t>
      </w:r>
    </w:p>
    <w:p w14:paraId="37A9ED90" w14:textId="77777777" w:rsidR="002D6679" w:rsidRDefault="000A6DD3">
      <w:pPr>
        <w:pStyle w:val="BodyText"/>
        <w:spacing w:before="195" w:line="230" w:lineRule="auto"/>
        <w:ind w:left="320" w:right="207"/>
      </w:pPr>
      <w:r>
        <w:rPr>
          <w:color w:val="231F20"/>
          <w:w w:val="115"/>
        </w:rPr>
        <w:t>Certain other dimensions of the 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 Regulations are unclear –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example, whether the provisions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public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policy/sec</w:t>
      </w:r>
      <w:r>
        <w:rPr>
          <w:color w:val="231F20"/>
          <w:spacing w:val="-1"/>
          <w:w w:val="115"/>
        </w:rPr>
        <w:t>urity/health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exclusion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grounds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meant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after</w:t>
      </w:r>
    </w:p>
    <w:p w14:paraId="0D0B8954" w14:textId="77777777" w:rsidR="002D6679" w:rsidRDefault="000A6DD3">
      <w:pPr>
        <w:pStyle w:val="BodyText"/>
        <w:spacing w:line="230" w:lineRule="auto"/>
        <w:ind w:left="320" w:right="5"/>
      </w:pPr>
      <w:r>
        <w:rPr>
          <w:color w:val="231F20"/>
          <w:spacing w:val="-2"/>
          <w:w w:val="115"/>
        </w:rPr>
        <w:t>transition,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given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existence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of,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much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broader and vaguer, Regulation 19. Others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highlight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limitations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‘snapshot’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settlement</w:t>
      </w:r>
    </w:p>
    <w:p w14:paraId="0EA01118" w14:textId="77777777" w:rsidR="002D6679" w:rsidRDefault="000A6DD3">
      <w:pPr>
        <w:pStyle w:val="BodyText"/>
        <w:spacing w:line="230" w:lineRule="auto"/>
        <w:ind w:left="320" w:right="388"/>
      </w:pPr>
      <w:r>
        <w:rPr>
          <w:color w:val="231F20"/>
          <w:w w:val="115"/>
        </w:rPr>
        <w:t>that creates a ‘one-off’ status which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can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irreversibly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lost;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workers</w:t>
      </w:r>
    </w:p>
    <w:p w14:paraId="2DBC7453" w14:textId="77777777" w:rsidR="002D6679" w:rsidRDefault="000A6DD3">
      <w:pPr>
        <w:pStyle w:val="BodyText"/>
        <w:spacing w:line="230" w:lineRule="auto"/>
        <w:ind w:left="320" w:right="62"/>
      </w:pPr>
      <w:r>
        <w:rPr>
          <w:color w:val="231F20"/>
          <w:w w:val="115"/>
        </w:rPr>
        <w:t>regularly engaging in cross-border work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 Northern Ireland but with significant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interruptions between shifts or gigs,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between contracts may well fall outside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scope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2.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issue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‘gaps’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left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by the implementation of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Agreement, and to what extent they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represent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diminution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pre-Brexit</w:t>
      </w:r>
    </w:p>
    <w:p w14:paraId="31C76D3E" w14:textId="77777777" w:rsidR="002D6679" w:rsidRDefault="000A6DD3">
      <w:pPr>
        <w:pStyle w:val="BodyText"/>
        <w:spacing w:line="230" w:lineRule="auto"/>
        <w:ind w:left="320" w:right="-1"/>
      </w:pPr>
      <w:r>
        <w:rPr>
          <w:color w:val="231F20"/>
          <w:w w:val="115"/>
        </w:rPr>
        <w:t>frontier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rights,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considered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Chapter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4.4.</w:t>
      </w:r>
    </w:p>
    <w:p w14:paraId="4AB6BC3D" w14:textId="77777777" w:rsidR="002D6679" w:rsidRDefault="000A6DD3">
      <w:pPr>
        <w:pStyle w:val="Heading4"/>
        <w:spacing w:before="178" w:line="218" w:lineRule="auto"/>
        <w:ind w:right="388"/>
      </w:pPr>
      <w:r>
        <w:rPr>
          <w:color w:val="231F20"/>
        </w:rPr>
        <w:t>Citizens’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(Restrictions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Entry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Residence)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(EU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Exit)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2020</w:t>
      </w:r>
    </w:p>
    <w:p w14:paraId="5F604C65" w14:textId="77777777" w:rsidR="002D6679" w:rsidRDefault="000A6DD3">
      <w:pPr>
        <w:pStyle w:val="BodyText"/>
        <w:spacing w:before="204" w:line="230" w:lineRule="auto"/>
        <w:ind w:left="320" w:right="212"/>
      </w:pPr>
      <w:r>
        <w:rPr>
          <w:color w:val="231F20"/>
          <w:w w:val="115"/>
        </w:rPr>
        <w:t>The Restrictions of Rights of Entry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Residence Regulations in essence save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 application of the 2016 Regulations’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deportation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conditions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by Part 2 of the Withdrawal Agreement.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Given that frontier workers under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 Regulations will not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UK,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are</w:t>
      </w:r>
    </w:p>
    <w:p w14:paraId="0C5FAF89" w14:textId="77777777" w:rsidR="002D6679" w:rsidRDefault="000A6DD3">
      <w:pPr>
        <w:pStyle w:val="BodyText"/>
        <w:spacing w:line="230" w:lineRule="auto"/>
        <w:ind w:left="320" w:right="-3"/>
      </w:pPr>
      <w:r>
        <w:rPr>
          <w:color w:val="231F20"/>
          <w:spacing w:val="-1"/>
          <w:w w:val="115"/>
        </w:rPr>
        <w:t>relevant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EU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national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spacing w:val="-1"/>
          <w:w w:val="115"/>
        </w:rPr>
        <w:t>resident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UK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elsewh</w:t>
      </w:r>
      <w:r>
        <w:rPr>
          <w:color w:val="231F20"/>
          <w:w w:val="115"/>
        </w:rPr>
        <w:t>ere</w:t>
      </w:r>
    </w:p>
    <w:p w14:paraId="4DDDE360" w14:textId="77777777" w:rsidR="002D6679" w:rsidRDefault="000A6DD3">
      <w:pPr>
        <w:pStyle w:val="BodyText"/>
        <w:spacing w:line="230" w:lineRule="auto"/>
        <w:ind w:left="320" w:right="38"/>
      </w:pPr>
      <w:r>
        <w:rPr>
          <w:color w:val="231F20"/>
          <w:w w:val="110"/>
        </w:rPr>
        <w:t>–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well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members.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faithfully comply with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Agreement’s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requirements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deportation</w:t>
      </w:r>
    </w:p>
    <w:p w14:paraId="5468B416" w14:textId="77777777" w:rsidR="002D6679" w:rsidRDefault="000A6DD3">
      <w:pPr>
        <w:pStyle w:val="Heading4"/>
        <w:spacing w:before="148" w:line="218" w:lineRule="auto"/>
        <w:ind w:left="207" w:right="201"/>
      </w:pPr>
      <w:r>
        <w:rPr>
          <w:b w:val="0"/>
        </w:rPr>
        <w:br w:type="column"/>
      </w:r>
      <w:r>
        <w:rPr>
          <w:color w:val="231F20"/>
        </w:rPr>
        <w:t>Immigration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(Citizens’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Appeals)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(EU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Exit)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Regulations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2020</w:t>
      </w:r>
    </w:p>
    <w:p w14:paraId="4FD1A481" w14:textId="77777777" w:rsidR="002D6679" w:rsidRDefault="000A6DD3">
      <w:pPr>
        <w:pStyle w:val="BodyText"/>
        <w:spacing w:before="203" w:line="230" w:lineRule="auto"/>
        <w:ind w:left="207" w:right="36"/>
      </w:pP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Citizens’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Appeals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address all appeals made by EU nationals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light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decisions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taken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EUSS,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as well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 appeals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made by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light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permit.</w:t>
      </w:r>
      <w:r>
        <w:rPr>
          <w:color w:val="231F20"/>
          <w:w w:val="110"/>
          <w:vertAlign w:val="superscript"/>
        </w:rPr>
        <w:t>123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Agreement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requires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provide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access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to</w:t>
      </w:r>
    </w:p>
    <w:p w14:paraId="38A0D403" w14:textId="77777777" w:rsidR="002D6679" w:rsidRDefault="000A6DD3">
      <w:pPr>
        <w:pStyle w:val="BodyText"/>
        <w:spacing w:line="230" w:lineRule="auto"/>
        <w:ind w:left="207" w:right="446"/>
      </w:pPr>
      <w:r>
        <w:rPr>
          <w:color w:val="231F20"/>
          <w:spacing w:val="-2"/>
          <w:w w:val="115"/>
        </w:rPr>
        <w:t>both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administrative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1"/>
          <w:w w:val="115"/>
        </w:rPr>
        <w:t>judicial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redress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available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against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decisions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taken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not</w:t>
      </w:r>
    </w:p>
    <w:p w14:paraId="0CF24731" w14:textId="77777777" w:rsidR="002D6679" w:rsidRDefault="000A6DD3">
      <w:pPr>
        <w:pStyle w:val="BodyText"/>
        <w:spacing w:line="230" w:lineRule="auto"/>
        <w:ind w:left="207" w:right="36"/>
      </w:pPr>
      <w:r>
        <w:rPr>
          <w:color w:val="231F20"/>
          <w:w w:val="115"/>
        </w:rPr>
        <w:t>to grant status under the EUSS 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 permit – or any other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decision to restrict entry and residence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rights. These appeals will ordinarily be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First-tier Tribun</w:t>
      </w:r>
      <w:r>
        <w:rPr>
          <w:color w:val="231F20"/>
          <w:w w:val="115"/>
        </w:rPr>
        <w:t>al’s Immigration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Asylum Chamber, which also dealt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appeals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2016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Regulations.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provisions echo the system that the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operated to comply with its obligations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under the Citizenship Directive,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faithfully comply with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Agreement’s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requirements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well.</w:t>
      </w:r>
    </w:p>
    <w:p w14:paraId="45A1DCF2" w14:textId="77777777" w:rsidR="002D6679" w:rsidRDefault="000A6DD3">
      <w:pPr>
        <w:pStyle w:val="Heading3"/>
        <w:spacing w:before="190" w:line="218" w:lineRule="auto"/>
        <w:ind w:left="207" w:right="1217"/>
      </w:pPr>
      <w:bookmarkStart w:id="26" w:name="_TOC_250011"/>
      <w:r>
        <w:rPr>
          <w:color w:val="743B97"/>
        </w:rPr>
        <w:t>Changes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to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Social</w:t>
      </w:r>
      <w:r>
        <w:rPr>
          <w:color w:val="743B97"/>
          <w:spacing w:val="1"/>
        </w:rPr>
        <w:t xml:space="preserve"> </w:t>
      </w:r>
      <w:r>
        <w:rPr>
          <w:color w:val="743B97"/>
        </w:rPr>
        <w:t>Security</w:t>
      </w:r>
      <w:r>
        <w:rPr>
          <w:color w:val="743B97"/>
          <w:spacing w:val="29"/>
        </w:rPr>
        <w:t xml:space="preserve"> </w:t>
      </w:r>
      <w:bookmarkEnd w:id="26"/>
      <w:r>
        <w:rPr>
          <w:color w:val="743B97"/>
        </w:rPr>
        <w:t>Legislation</w:t>
      </w:r>
    </w:p>
    <w:p w14:paraId="6DA607F4" w14:textId="77777777" w:rsidR="002D6679" w:rsidRDefault="000A6DD3">
      <w:pPr>
        <w:pStyle w:val="BodyText"/>
        <w:spacing w:line="230" w:lineRule="auto"/>
        <w:ind w:left="207" w:right="501"/>
      </w:pPr>
      <w:r>
        <w:rPr>
          <w:color w:val="231F20"/>
          <w:w w:val="110"/>
        </w:rPr>
        <w:t>As discussed, we will quickly assess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how social security legislation has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been amended in the aftermath of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Withdrawal Agreement by means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example.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most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logical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choice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evaluate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Universal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Credit,</w:t>
      </w:r>
    </w:p>
    <w:p w14:paraId="158C05E4" w14:textId="77777777" w:rsidR="002D6679" w:rsidRDefault="000A6DD3">
      <w:pPr>
        <w:pStyle w:val="BodyText"/>
        <w:spacing w:line="230" w:lineRule="auto"/>
        <w:ind w:left="207" w:right="201"/>
      </w:pPr>
      <w:r>
        <w:rPr>
          <w:color w:val="231F20"/>
          <w:w w:val="115"/>
        </w:rPr>
        <w:t>given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how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many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continue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replace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UK;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but</w:t>
      </w:r>
    </w:p>
    <w:p w14:paraId="37CAC52F" w14:textId="77777777" w:rsidR="002D6679" w:rsidRDefault="000A6DD3">
      <w:pPr>
        <w:pStyle w:val="BodyText"/>
        <w:spacing w:line="230" w:lineRule="auto"/>
        <w:ind w:left="207" w:right="201"/>
      </w:pPr>
      <w:r>
        <w:rPr>
          <w:color w:val="231F20"/>
          <w:w w:val="110"/>
        </w:rPr>
        <w:t>a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quick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comment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Child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likewise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made.</w:t>
      </w:r>
    </w:p>
    <w:p w14:paraId="78FB6F3E" w14:textId="77777777" w:rsidR="002D6679" w:rsidRDefault="000A6DD3">
      <w:pPr>
        <w:pStyle w:val="Heading4"/>
        <w:spacing w:before="180" w:line="218" w:lineRule="auto"/>
        <w:ind w:left="207" w:right="398"/>
      </w:pPr>
      <w:r>
        <w:rPr>
          <w:color w:val="231F20"/>
        </w:rPr>
        <w:t>Rights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Employment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Universal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Credit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(Northern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Ireland)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Regulations 2016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amended)</w:t>
      </w:r>
    </w:p>
    <w:p w14:paraId="60E78F30" w14:textId="77777777" w:rsidR="002D6679" w:rsidRDefault="000A6DD3">
      <w:pPr>
        <w:pStyle w:val="BodyText"/>
        <w:spacing w:before="168" w:line="264" w:lineRule="exact"/>
        <w:ind w:left="207" w:right="36"/>
      </w:pP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Universal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Credit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(Northern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Ireland)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2016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amended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Immigration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Co-</w:t>
      </w:r>
    </w:p>
    <w:p w14:paraId="2E6D1368" w14:textId="77777777" w:rsidR="002D6679" w:rsidRDefault="000A6DD3">
      <w:pPr>
        <w:pStyle w:val="BodyText"/>
        <w:spacing w:before="116" w:line="230" w:lineRule="auto"/>
        <w:ind w:left="320"/>
      </w:pPr>
      <w:r>
        <w:br w:type="column"/>
      </w:r>
      <w:r>
        <w:rPr>
          <w:color w:val="231F20"/>
          <w:w w:val="115"/>
        </w:rPr>
        <w:t>frontier workers covered by the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Regulations,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well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members,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treated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‘being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3"/>
        </w:rPr>
        <w:t>I</w:t>
      </w:r>
      <w:r>
        <w:rPr>
          <w:color w:val="231F20"/>
          <w:spacing w:val="-6"/>
          <w:w w:val="113"/>
        </w:rPr>
        <w:t>r</w:t>
      </w:r>
      <w:r>
        <w:rPr>
          <w:color w:val="231F20"/>
          <w:w w:val="110"/>
        </w:rPr>
        <w:t>eland’</w:t>
      </w:r>
      <w:r>
        <w:rPr>
          <w:color w:val="231F20"/>
          <w:spacing w:val="5"/>
        </w:rPr>
        <w:t xml:space="preserve"> </w:t>
      </w:r>
      <w:r>
        <w:rPr>
          <w:color w:val="231F20"/>
          <w:w w:val="113"/>
        </w:rPr>
        <w:t>under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6"/>
          <w:w w:val="121"/>
        </w:rPr>
        <w:t>r</w:t>
      </w:r>
      <w:r>
        <w:rPr>
          <w:color w:val="231F20"/>
          <w:w w:val="110"/>
        </w:rPr>
        <w:t>egul</w:t>
      </w:r>
      <w:r>
        <w:rPr>
          <w:color w:val="231F20"/>
          <w:spacing w:val="-2"/>
          <w:w w:val="110"/>
        </w:rPr>
        <w:t>a</w:t>
      </w:r>
      <w:r>
        <w:rPr>
          <w:color w:val="231F20"/>
          <w:w w:val="119"/>
        </w:rPr>
        <w:t>tion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  <w:w w:val="116"/>
        </w:rPr>
        <w:t>9</w:t>
      </w:r>
      <w:r>
        <w:rPr>
          <w:color w:val="231F20"/>
          <w:w w:val="88"/>
        </w:rPr>
        <w:t>.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4"/>
          <w:w w:val="99"/>
          <w:vertAlign w:val="superscript"/>
        </w:rPr>
        <w:t>2</w:t>
      </w:r>
      <w:r>
        <w:rPr>
          <w:color w:val="231F20"/>
          <w:w w:val="99"/>
          <w:vertAlign w:val="superscript"/>
        </w:rPr>
        <w:t>4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  <w:w w:val="106"/>
        </w:rPr>
        <w:t>T</w:t>
      </w:r>
      <w:r>
        <w:rPr>
          <w:color w:val="231F20"/>
          <w:w w:val="107"/>
        </w:rPr>
        <w:t>his</w:t>
      </w:r>
      <w:r>
        <w:rPr>
          <w:color w:val="231F20"/>
          <w:spacing w:val="5"/>
        </w:rPr>
        <w:t xml:space="preserve"> </w:t>
      </w:r>
      <w:r>
        <w:rPr>
          <w:color w:val="231F20"/>
          <w:w w:val="105"/>
        </w:rPr>
        <w:t xml:space="preserve">is </w:t>
      </w:r>
      <w:r>
        <w:rPr>
          <w:color w:val="231F20"/>
          <w:w w:val="115"/>
        </w:rPr>
        <w:t>significantly clearer on frontier worker’s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entitlement to Universal Credit in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state of employment than the Universal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Credit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(Northern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Ireland)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Regulations</w:t>
      </w:r>
    </w:p>
    <w:p w14:paraId="298E56FF" w14:textId="77777777" w:rsidR="002D6679" w:rsidRDefault="000A6DD3">
      <w:pPr>
        <w:pStyle w:val="BodyText"/>
        <w:spacing w:line="230" w:lineRule="auto"/>
        <w:ind w:left="320" w:right="191"/>
      </w:pPr>
      <w:r>
        <w:rPr>
          <w:color w:val="231F20"/>
          <w:w w:val="110"/>
        </w:rPr>
        <w:t>2016 were prior to Brexit – and addresses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access to employment-related benefits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</w:t>
      </w:r>
    </w:p>
    <w:p w14:paraId="54AC42C9" w14:textId="77777777" w:rsidR="002D6679" w:rsidRDefault="000A6DD3">
      <w:pPr>
        <w:pStyle w:val="BodyText"/>
        <w:spacing w:line="230" w:lineRule="auto"/>
        <w:ind w:left="320" w:right="535"/>
      </w:pPr>
      <w:r>
        <w:rPr>
          <w:color w:val="231F20"/>
          <w:spacing w:val="-2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Northern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Ireland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except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‘reverse’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workers.</w:t>
      </w:r>
    </w:p>
    <w:p w14:paraId="6F8B042A" w14:textId="77777777" w:rsidR="002D6679" w:rsidRDefault="000A6DD3">
      <w:pPr>
        <w:pStyle w:val="BodyText"/>
        <w:spacing w:before="188" w:line="230" w:lineRule="auto"/>
        <w:ind w:left="320" w:right="320"/>
      </w:pPr>
      <w:r>
        <w:rPr>
          <w:color w:val="231F20"/>
          <w:w w:val="115"/>
        </w:rPr>
        <w:t>However, they are captured by the fact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that regulation 9 continues to treat all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those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habitually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resident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Republic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‘in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Ireland’</w:t>
      </w:r>
    </w:p>
    <w:p w14:paraId="432BB5B8" w14:textId="77777777" w:rsidR="002D6679" w:rsidRDefault="000A6DD3">
      <w:pPr>
        <w:pStyle w:val="BodyText"/>
        <w:spacing w:line="230" w:lineRule="auto"/>
        <w:ind w:left="320" w:right="90"/>
      </w:pPr>
      <w:r>
        <w:rPr>
          <w:color w:val="231F20"/>
          <w:w w:val="110"/>
        </w:rPr>
        <w:t>–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account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Common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Travel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Area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its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legislation,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right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reside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Republic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Ireland.</w:t>
      </w:r>
    </w:p>
    <w:p w14:paraId="7EE7346C" w14:textId="77777777" w:rsidR="002D6679" w:rsidRDefault="000A6DD3">
      <w:pPr>
        <w:pStyle w:val="BodyText"/>
        <w:spacing w:line="230" w:lineRule="auto"/>
        <w:ind w:left="320" w:right="13"/>
      </w:pPr>
      <w:r>
        <w:rPr>
          <w:color w:val="231F20"/>
          <w:w w:val="115"/>
        </w:rPr>
        <w:t>All of the imagined versions of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 that involve Northern Ireland as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‘state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work’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are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consequently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addressed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by the amended Universal Credit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(Northern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Ireland)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Regulations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2016</w:t>
      </w:r>
    </w:p>
    <w:p w14:paraId="06D3189C" w14:textId="77777777" w:rsidR="002D6679" w:rsidRDefault="000A6DD3">
      <w:pPr>
        <w:pStyle w:val="BodyText"/>
        <w:spacing w:line="230" w:lineRule="auto"/>
        <w:ind w:left="320" w:right="597"/>
      </w:pPr>
      <w:r>
        <w:rPr>
          <w:color w:val="231F20"/>
          <w:spacing w:val="-1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cross-reference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Regulations.</w:t>
      </w:r>
      <w:r>
        <w:rPr>
          <w:color w:val="231F20"/>
          <w:w w:val="115"/>
          <w:vertAlign w:val="superscript"/>
        </w:rPr>
        <w:t>125</w:t>
      </w:r>
    </w:p>
    <w:p w14:paraId="6B63D86F" w14:textId="77777777" w:rsidR="002D6679" w:rsidRDefault="000A6DD3">
      <w:pPr>
        <w:pStyle w:val="Heading4"/>
        <w:spacing w:before="185" w:line="218" w:lineRule="auto"/>
        <w:ind w:right="903"/>
      </w:pPr>
      <w:r>
        <w:rPr>
          <w:color w:val="231F20"/>
        </w:rPr>
        <w:t>Rights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Residence</w:t>
      </w:r>
    </w:p>
    <w:p w14:paraId="70730A44" w14:textId="77777777" w:rsidR="002D6679" w:rsidRDefault="000A6DD3">
      <w:pPr>
        <w:pStyle w:val="BodyText"/>
        <w:spacing w:before="203" w:line="230" w:lineRule="auto"/>
        <w:ind w:left="320" w:right="258"/>
      </w:pPr>
      <w:r>
        <w:rPr>
          <w:color w:val="231F20"/>
          <w:w w:val="110"/>
        </w:rPr>
        <w:t>Non-Irish,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EEA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residing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Ireland,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will,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noted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above,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had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apply</w:t>
      </w:r>
    </w:p>
    <w:p w14:paraId="085DBAEF" w14:textId="77777777" w:rsidR="002D6679" w:rsidRDefault="000A6DD3">
      <w:pPr>
        <w:pStyle w:val="BodyText"/>
        <w:spacing w:line="230" w:lineRule="auto"/>
        <w:ind w:left="320" w:right="-1"/>
      </w:pPr>
      <w:r>
        <w:rPr>
          <w:color w:val="231F20"/>
          <w:w w:val="110"/>
        </w:rPr>
        <w:t>to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EUSS.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pre-settled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(PSS), they are not entitled to Universal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Credit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basis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alone;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must also have a right to reside in the UK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that is distinct from pre-settled status.</w:t>
      </w:r>
      <w:r>
        <w:rPr>
          <w:color w:val="231F20"/>
          <w:w w:val="115"/>
          <w:vertAlign w:val="superscript"/>
        </w:rPr>
        <w:t>126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Other rights to reside that would qualify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them for Universal Credit and related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benefits can be found under the partially-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preserved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2016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(implementing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Citizenship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Directive/EC).</w:t>
      </w:r>
    </w:p>
    <w:p w14:paraId="0ED9096A" w14:textId="77777777" w:rsidR="002D6679" w:rsidRDefault="000A6DD3">
      <w:pPr>
        <w:pStyle w:val="BodyText"/>
        <w:spacing w:before="116" w:line="230" w:lineRule="auto"/>
        <w:ind w:left="199" w:right="326"/>
      </w:pPr>
      <w:r>
        <w:br w:type="column"/>
      </w:r>
      <w:r>
        <w:rPr>
          <w:color w:val="231F20"/>
          <w:w w:val="110"/>
        </w:rPr>
        <w:t>As EU national work-seekers are excluded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UC,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actually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elsewhere,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main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right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reside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typically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need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rely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upon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be</w:t>
      </w:r>
    </w:p>
    <w:p w14:paraId="374AEFE4" w14:textId="77777777" w:rsidR="002D6679" w:rsidRDefault="000A6DD3">
      <w:pPr>
        <w:pStyle w:val="BodyText"/>
        <w:spacing w:line="230" w:lineRule="auto"/>
        <w:ind w:left="199" w:right="377"/>
      </w:pPr>
      <w:r>
        <w:rPr>
          <w:color w:val="231F20"/>
          <w:w w:val="110"/>
        </w:rPr>
        <w:t>that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self-sufficiency.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However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means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need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  show  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earnings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counted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‘sufficient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resources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become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burden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assistance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system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United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Kingdom’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difficult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hurdle,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given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authorities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tend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treat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claims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means-tested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benefits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default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‘burden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assistance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system’, and as decisive evidence that</w:t>
      </w:r>
    </w:p>
    <w:p w14:paraId="50E1C323" w14:textId="77777777" w:rsidR="002D6679" w:rsidRDefault="000A6DD3">
      <w:pPr>
        <w:pStyle w:val="BodyText"/>
        <w:spacing w:line="230" w:lineRule="auto"/>
        <w:ind w:left="199" w:right="475"/>
      </w:pPr>
      <w:r>
        <w:rPr>
          <w:color w:val="231F20"/>
          <w:w w:val="110"/>
        </w:rPr>
        <w:t>a person’s resources are insufficient.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majority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cases,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then,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PSS-holding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frontier workers who are not Irish would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eligible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means-tested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like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Universal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Credit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legislation: either because PSS is not 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relevant right to reside for that purpose,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and/or because the fact that they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applying fo</w:t>
      </w:r>
      <w:r>
        <w:rPr>
          <w:color w:val="231F20"/>
          <w:w w:val="115"/>
        </w:rPr>
        <w:t>r the benefit will be treated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authorities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sign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that</w:t>
      </w:r>
    </w:p>
    <w:p w14:paraId="0007F03C" w14:textId="77777777" w:rsidR="002D6679" w:rsidRDefault="000A6DD3">
      <w:pPr>
        <w:pStyle w:val="BodyText"/>
        <w:spacing w:line="258" w:lineRule="exact"/>
        <w:ind w:left="199"/>
      </w:pPr>
      <w:r>
        <w:rPr>
          <w:color w:val="231F20"/>
          <w:w w:val="115"/>
        </w:rPr>
        <w:t>they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hold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sufficient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resources.</w:t>
      </w:r>
    </w:p>
    <w:p w14:paraId="4B97CB18" w14:textId="77777777" w:rsidR="002D6679" w:rsidRDefault="000A6DD3">
      <w:pPr>
        <w:pStyle w:val="BodyText"/>
        <w:spacing w:before="183" w:line="230" w:lineRule="auto"/>
        <w:ind w:left="199" w:right="198"/>
      </w:pP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Court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Justice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ruled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CG</w:t>
      </w:r>
      <w:r>
        <w:rPr>
          <w:color w:val="231F20"/>
          <w:w w:val="110"/>
          <w:vertAlign w:val="superscript"/>
        </w:rPr>
        <w:t>127</w:t>
      </w:r>
      <w:r>
        <w:rPr>
          <w:color w:val="231F20"/>
          <w:w w:val="110"/>
        </w:rPr>
        <w:t xml:space="preserve"> that UK authorities should assess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whether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refusal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subsistence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benefits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(such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Universal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Credit)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someone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pre-settled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jeopardise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rights,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particular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right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dignity,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Charter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Fundamental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 the EU. However, the UK has declined to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include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any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assessment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into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first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instance decision making process, and has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incorporated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any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CG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Charter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into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its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Advice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Decision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Makers,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spite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  representations  from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Child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Poverty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Action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Group,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&amp;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Brexit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Hub,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House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Commons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Select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Committee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for</w:t>
      </w:r>
    </w:p>
    <w:p w14:paraId="19573263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25" w:space="40"/>
            <w:col w:w="5332" w:space="1108"/>
            <w:col w:w="5433" w:space="40"/>
            <w:col w:w="5522"/>
          </w:cols>
        </w:sectPr>
      </w:pPr>
    </w:p>
    <w:p w14:paraId="4134B8D6" w14:textId="77777777" w:rsidR="002D6679" w:rsidRDefault="000A6DD3">
      <w:pPr>
        <w:pStyle w:val="BodyText"/>
        <w:spacing w:line="180" w:lineRule="exact"/>
        <w:ind w:left="320"/>
      </w:pPr>
      <w:r>
        <w:rPr>
          <w:color w:val="231F20"/>
          <w:w w:val="115"/>
        </w:rPr>
        <w:t>based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conduct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prior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end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1EA3BE6A" w14:textId="77777777" w:rsidR="002D6679" w:rsidRDefault="000A6DD3">
      <w:pPr>
        <w:pStyle w:val="BodyText"/>
        <w:spacing w:line="270" w:lineRule="exact"/>
        <w:ind w:left="320"/>
      </w:pPr>
      <w:r>
        <w:rPr>
          <w:color w:val="231F20"/>
          <w:w w:val="115"/>
        </w:rPr>
        <w:t>transition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period.</w:t>
      </w:r>
    </w:p>
    <w:p w14:paraId="0ACCA5BA" w14:textId="77777777" w:rsidR="002D6679" w:rsidRDefault="000A6DD3">
      <w:pPr>
        <w:pStyle w:val="BodyText"/>
        <w:spacing w:before="35" w:line="230" w:lineRule="auto"/>
        <w:ind w:left="320"/>
      </w:pPr>
      <w:r>
        <w:br w:type="column"/>
      </w:r>
      <w:r>
        <w:rPr>
          <w:color w:val="231F20"/>
          <w:w w:val="110"/>
        </w:rPr>
        <w:t>ordination</w:t>
      </w:r>
      <w:r>
        <w:rPr>
          <w:color w:val="231F20"/>
          <w:spacing w:val="40"/>
          <w:w w:val="110"/>
        </w:rPr>
        <w:t xml:space="preserve"> </w:t>
      </w:r>
      <w:r>
        <w:rPr>
          <w:color w:val="231F20"/>
          <w:w w:val="110"/>
        </w:rPr>
        <w:t>(EU</w:t>
      </w:r>
      <w:r>
        <w:rPr>
          <w:color w:val="231F20"/>
          <w:spacing w:val="40"/>
          <w:w w:val="110"/>
        </w:rPr>
        <w:t xml:space="preserve"> </w:t>
      </w:r>
      <w:r>
        <w:rPr>
          <w:color w:val="231F20"/>
          <w:w w:val="110"/>
        </w:rPr>
        <w:t>Withdrawal)</w:t>
      </w:r>
      <w:r>
        <w:rPr>
          <w:color w:val="231F20"/>
          <w:spacing w:val="41"/>
          <w:w w:val="110"/>
        </w:rPr>
        <w:t xml:space="preserve"> </w:t>
      </w:r>
      <w:r>
        <w:rPr>
          <w:color w:val="231F20"/>
          <w:w w:val="110"/>
        </w:rPr>
        <w:t>Act</w:t>
      </w:r>
      <w:r>
        <w:rPr>
          <w:color w:val="231F20"/>
          <w:spacing w:val="40"/>
          <w:w w:val="110"/>
        </w:rPr>
        <w:t xml:space="preserve"> </w:t>
      </w:r>
      <w:r>
        <w:rPr>
          <w:color w:val="231F20"/>
          <w:w w:val="110"/>
        </w:rPr>
        <w:t>2020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(Consequential, Saving, Transitional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Transitory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Provisions)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(EU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Exit)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2020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make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that</w:t>
      </w:r>
    </w:p>
    <w:p w14:paraId="67FE9367" w14:textId="77777777" w:rsidR="002D6679" w:rsidRDefault="000A6DD3">
      <w:pPr>
        <w:tabs>
          <w:tab w:val="left" w:pos="10785"/>
        </w:tabs>
        <w:spacing w:before="26"/>
        <w:ind w:left="320"/>
        <w:rPr>
          <w:sz w:val="24"/>
        </w:rPr>
      </w:pPr>
      <w:r>
        <w:br w:type="column"/>
      </w:r>
      <w:r>
        <w:rPr>
          <w:color w:val="231F20"/>
          <w:w w:val="107"/>
          <w:sz w:val="24"/>
          <w:u w:val="single" w:color="743B97"/>
        </w:rPr>
        <w:t xml:space="preserve"> </w:t>
      </w:r>
      <w:r>
        <w:rPr>
          <w:color w:val="231F20"/>
          <w:sz w:val="24"/>
          <w:u w:val="single" w:color="743B97"/>
        </w:rPr>
        <w:tab/>
      </w:r>
    </w:p>
    <w:p w14:paraId="2C69D785" w14:textId="77777777" w:rsidR="002D6679" w:rsidRDefault="000A6DD3">
      <w:pPr>
        <w:spacing w:before="193" w:line="249" w:lineRule="auto"/>
        <w:ind w:left="620" w:right="858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124</w:t>
      </w:r>
      <w:r>
        <w:rPr>
          <w:color w:val="231F20"/>
          <w:spacing w:val="4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Immigration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Security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Co-ordination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(EU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Withdrawal)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2020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(Consequential,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Saving,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Transitional and Transitory Provisions) (EU Exit) Regulations 2020, regulation 77.</w:t>
      </w:r>
    </w:p>
    <w:p w14:paraId="737DE1E1" w14:textId="77777777" w:rsidR="002D6679" w:rsidRDefault="000A6DD3">
      <w:pPr>
        <w:spacing w:before="2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125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3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Citizens’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Rights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(Frontier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Workers)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(EU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Exit)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2020.</w:t>
      </w:r>
    </w:p>
    <w:p w14:paraId="3F4F6967" w14:textId="77777777" w:rsidR="002D6679" w:rsidRDefault="000A6DD3">
      <w:pPr>
        <w:spacing w:before="9" w:line="249" w:lineRule="auto"/>
        <w:ind w:left="620" w:hanging="301"/>
        <w:rPr>
          <w:sz w:val="18"/>
        </w:rPr>
      </w:pPr>
      <w:r>
        <w:rPr>
          <w:color w:val="231F20"/>
          <w:spacing w:val="-1"/>
          <w:w w:val="115"/>
          <w:sz w:val="18"/>
          <w:vertAlign w:val="superscript"/>
        </w:rPr>
        <w:t>126</w:t>
      </w:r>
      <w:r>
        <w:rPr>
          <w:color w:val="231F20"/>
          <w:spacing w:val="50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This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is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set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out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in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Social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Security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(Income-related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Benefits)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(Updating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Amendment)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(EU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Exit)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Regulations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(Northern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Ireland)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2019,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which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exclude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pre-settled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status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(or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‘limited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leave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remain…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by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virtue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Appendix</w:t>
      </w:r>
    </w:p>
    <w:p w14:paraId="648B6736" w14:textId="77777777" w:rsidR="002D6679" w:rsidRDefault="000A6DD3">
      <w:pPr>
        <w:spacing w:before="1"/>
        <w:ind w:left="620"/>
        <w:rPr>
          <w:sz w:val="18"/>
        </w:rPr>
      </w:pPr>
      <w:r>
        <w:rPr>
          <w:color w:val="231F20"/>
          <w:w w:val="115"/>
          <w:sz w:val="18"/>
        </w:rPr>
        <w:t>EU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Immigration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Rules’)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from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counting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as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right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reside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purposes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establishing</w:t>
      </w:r>
    </w:p>
    <w:p w14:paraId="530377CE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223" w:space="130"/>
            <w:col w:w="4823" w:space="1730"/>
            <w:col w:w="10994"/>
          </w:cols>
        </w:sectPr>
      </w:pPr>
    </w:p>
    <w:p w14:paraId="4717F6F9" w14:textId="77777777" w:rsidR="002D6679" w:rsidRDefault="000A6DD3">
      <w:pPr>
        <w:spacing w:before="66" w:line="249" w:lineRule="auto"/>
        <w:ind w:left="620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123</w:t>
      </w:r>
      <w:r>
        <w:rPr>
          <w:color w:val="231F20"/>
          <w:spacing w:val="4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inserted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into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6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by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24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Citizens’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Rights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(Frontier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Workers)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(EU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Exit)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Regulations 2020.</w:t>
      </w:r>
    </w:p>
    <w:p w14:paraId="7D6A7FD3" w14:textId="77777777" w:rsidR="002D6679" w:rsidRDefault="000A6DD3">
      <w:pPr>
        <w:spacing w:before="9"/>
        <w:ind w:left="620"/>
        <w:rPr>
          <w:sz w:val="18"/>
        </w:rPr>
      </w:pPr>
      <w:r>
        <w:br w:type="column"/>
      </w:r>
      <w:r>
        <w:rPr>
          <w:color w:val="231F20"/>
          <w:spacing w:val="-2"/>
          <w:w w:val="115"/>
          <w:sz w:val="18"/>
        </w:rPr>
        <w:t>Universal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Credit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eligibility.</w:t>
      </w:r>
    </w:p>
    <w:p w14:paraId="79B6CBE4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127</w:t>
      </w:r>
      <w:r>
        <w:rPr>
          <w:color w:val="231F20"/>
          <w:spacing w:val="3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Case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C-709/20</w:t>
      </w:r>
      <w:r>
        <w:rPr>
          <w:color w:val="231F20"/>
          <w:spacing w:val="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CG</w:t>
      </w:r>
      <w:r>
        <w:rPr>
          <w:color w:val="231F20"/>
          <w:spacing w:val="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EU:C:2021:602.</w:t>
      </w:r>
    </w:p>
    <w:p w14:paraId="74B8EEF9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8474" w:space="3431"/>
            <w:col w:w="10995"/>
          </w:cols>
        </w:sectPr>
      </w:pPr>
    </w:p>
    <w:p w14:paraId="75B4BE1D" w14:textId="2C05FD3A" w:rsidR="002D6679" w:rsidRDefault="000A6DD3">
      <w:pPr>
        <w:pStyle w:val="BodyText"/>
        <w:spacing w:before="8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23616" behindDoc="1" locked="0" layoutInCell="1" allowOverlap="1" wp14:anchorId="7AB7C1E7" wp14:editId="7034935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253757118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2092842605" name="Rectangle 34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262936" name="Line 342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501436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1697417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720" y="1499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1ABD57" id="Group 339" o:spid="_x0000_s1026" style="position:absolute;margin-left:0;margin-top:0;width:595.3pt;height:841.9pt;z-index:-17892864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">
                <v:rect id="Rectangle 343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" fillcolor="#e0d8eb" stroked="f"/>
                <v:line id="Line 342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" strokecolor="#743b97" strokeweight="1pt"/>
                <v:line id="Line 341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" strokecolor="#743b97" strokeweight="1pt"/>
                <v:line id="Line 340" o:spid="_x0000_s1030" style="position:absolute;visibility:visible;mso-wrap-style:square" from="720,14991" to="11186,149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" strokecolor="#743b97" strokeweight="1pt"/>
                <w10:wrap anchorx="page" anchory="page"/>
              </v:group>
            </w:pict>
          </mc:Fallback>
        </mc:AlternateContent>
      </w:r>
    </w:p>
    <w:p w14:paraId="31EE61E3" w14:textId="60272F97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696AA8F" wp14:editId="5B5828EF">
                <wp:extent cx="6645910" cy="12700"/>
                <wp:effectExtent l="9525" t="6350" r="12065" b="0"/>
                <wp:docPr id="1194276780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532608938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B27B0F" id="Group 337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">
                <v:line id="Line 338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212E04FA" w14:textId="77777777" w:rsidR="002D6679" w:rsidRDefault="000A6DD3">
      <w:pPr>
        <w:pStyle w:val="Heading4"/>
        <w:tabs>
          <w:tab w:val="left" w:pos="22438"/>
        </w:tabs>
      </w:pPr>
      <w:r>
        <w:rPr>
          <w:color w:val="743B97"/>
        </w:rPr>
        <w:t>50</w:t>
      </w:r>
      <w:r>
        <w:rPr>
          <w:color w:val="743B97"/>
        </w:rPr>
        <w:tab/>
        <w:t>51</w:t>
      </w:r>
    </w:p>
    <w:p w14:paraId="7D81B78B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746B4FB2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53DD57C6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6D7D275C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755BEBDB" w14:textId="56C6B051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4128" behindDoc="1" locked="0" layoutInCell="1" allowOverlap="1" wp14:anchorId="3EB0B132" wp14:editId="17C40A2A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488420868" name="Freeform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8A157B" id="Freeform 336" o:spid="_x0000_s1026" style="position:absolute;margin-left:36pt;margin-top:9.4pt;width:523.3pt;height:.1pt;z-index:-15652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62741F13" w14:textId="77777777" w:rsidR="002D6679" w:rsidRDefault="002D6679">
      <w:pPr>
        <w:pStyle w:val="BodyText"/>
        <w:spacing w:before="2"/>
        <w:rPr>
          <w:sz w:val="21"/>
        </w:rPr>
      </w:pPr>
    </w:p>
    <w:p w14:paraId="1BD9191C" w14:textId="77777777" w:rsidR="002D6679" w:rsidRDefault="002D6679">
      <w:pPr>
        <w:rPr>
          <w:sz w:val="21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72A50EA7" w14:textId="77777777" w:rsidR="002D6679" w:rsidRDefault="000A6DD3">
      <w:pPr>
        <w:pStyle w:val="BodyText"/>
        <w:spacing w:before="102" w:line="230" w:lineRule="auto"/>
        <w:ind w:left="320" w:right="619"/>
      </w:pPr>
      <w:r>
        <w:rPr>
          <w:color w:val="231F20"/>
          <w:w w:val="110"/>
        </w:rPr>
        <w:t>Work and Pensions,</w:t>
      </w:r>
      <w:r>
        <w:rPr>
          <w:color w:val="231F20"/>
          <w:w w:val="110"/>
          <w:vertAlign w:val="superscript"/>
        </w:rPr>
        <w:t>128</w:t>
      </w:r>
      <w:r>
        <w:rPr>
          <w:color w:val="231F20"/>
          <w:w w:val="110"/>
        </w:rPr>
        <w:t xml:space="preserve"> all of which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raises questions about a potential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implementation gap between CJEU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decisions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government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responses.</w:t>
      </w:r>
    </w:p>
    <w:p w14:paraId="41300172" w14:textId="77777777" w:rsidR="002D6679" w:rsidRDefault="000A6DD3">
      <w:pPr>
        <w:pStyle w:val="BodyText"/>
        <w:spacing w:line="230" w:lineRule="auto"/>
        <w:ind w:left="320" w:right="-3"/>
      </w:pPr>
      <w:r>
        <w:rPr>
          <w:color w:val="231F20"/>
          <w:w w:val="115"/>
        </w:rPr>
        <w:t>With regard to claims for Universal Credit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 come after the end of the transition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period, while EU law no longer ap</w:t>
      </w:r>
      <w:r>
        <w:rPr>
          <w:color w:val="231F20"/>
          <w:w w:val="115"/>
        </w:rPr>
        <w:t>plies,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there is ongoing litigation to resolve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dispute as to whether (i) the Charter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applies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all;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(ii)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whether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requires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individualised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assessment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claimant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circumstances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</w:p>
    <w:p w14:paraId="69B45817" w14:textId="77777777" w:rsidR="002D6679" w:rsidRDefault="000A6DD3">
      <w:pPr>
        <w:pStyle w:val="ListParagraph"/>
        <w:numPr>
          <w:ilvl w:val="0"/>
          <w:numId w:val="9"/>
        </w:numPr>
        <w:tabs>
          <w:tab w:val="left" w:pos="790"/>
        </w:tabs>
        <w:spacing w:line="230" w:lineRule="auto"/>
        <w:ind w:left="320" w:right="186" w:firstLine="0"/>
        <w:rPr>
          <w:color w:val="231F20"/>
          <w:sz w:val="24"/>
        </w:rPr>
      </w:pPr>
      <w:r>
        <w:rPr>
          <w:color w:val="231F20"/>
          <w:w w:val="115"/>
          <w:sz w:val="24"/>
        </w:rPr>
        <w:t>whether the threshold for a potential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infringement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live</w:t>
      </w:r>
      <w:r>
        <w:rPr>
          <w:color w:val="231F20"/>
          <w:spacing w:val="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dignity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has been set at an appropriate level.</w:t>
      </w:r>
      <w:r>
        <w:rPr>
          <w:color w:val="231F20"/>
          <w:w w:val="110"/>
          <w:sz w:val="24"/>
          <w:vertAlign w:val="superscript"/>
        </w:rPr>
        <w:t>129</w:t>
      </w:r>
      <w:r>
        <w:rPr>
          <w:color w:val="231F20"/>
          <w:w w:val="110"/>
          <w:sz w:val="24"/>
        </w:rPr>
        <w:t xml:space="preserve"> In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the context of this litigation, it has been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suggested that the right to dignity is a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special right, vested in the Charter, and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whic</w:t>
      </w:r>
      <w:r>
        <w:rPr>
          <w:color w:val="231F20"/>
          <w:w w:val="115"/>
          <w:sz w:val="24"/>
        </w:rPr>
        <w:t>h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is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potentially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capable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conferring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stronger</w:t>
      </w:r>
      <w:r>
        <w:rPr>
          <w:color w:val="231F20"/>
          <w:spacing w:val="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</w:t>
      </w:r>
      <w:r>
        <w:rPr>
          <w:color w:val="231F20"/>
          <w:spacing w:val="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benefits</w:t>
      </w:r>
      <w:r>
        <w:rPr>
          <w:color w:val="231F20"/>
          <w:spacing w:val="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than</w:t>
      </w:r>
      <w:r>
        <w:rPr>
          <w:color w:val="231F20"/>
          <w:spacing w:val="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 either to family life or not to be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subjected to inhumane treatment. If it is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decided that the Charter does not apply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Withdrawal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Agreement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-</w:t>
      </w:r>
    </w:p>
    <w:p w14:paraId="46A456DA" w14:textId="77777777" w:rsidR="002D6679" w:rsidRDefault="000A6DD3">
      <w:pPr>
        <w:pStyle w:val="BodyText"/>
        <w:spacing w:line="230" w:lineRule="auto"/>
        <w:ind w:left="320" w:right="27"/>
      </w:pPr>
      <w:r>
        <w:rPr>
          <w:color w:val="231F20"/>
          <w:w w:val="115"/>
        </w:rPr>
        <w:t>notwithstanding the requirement in Article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4 to interpret the WA ‘in accordance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methods and general principles’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Union law, and ‘in conformity’ with CJEU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case law handed down pre-Brexit – then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loss of an entitlement to have one’s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inte</w:t>
      </w:r>
      <w:r>
        <w:rPr>
          <w:color w:val="231F20"/>
          <w:w w:val="115"/>
        </w:rPr>
        <w:t>rpreted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light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dignity,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amount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diminution</w:t>
      </w:r>
    </w:p>
    <w:p w14:paraId="29A4C3A3" w14:textId="77777777" w:rsidR="002D6679" w:rsidRDefault="000A6DD3">
      <w:pPr>
        <w:pStyle w:val="BodyText"/>
        <w:spacing w:line="230" w:lineRule="auto"/>
        <w:ind w:left="320" w:right="619"/>
      </w:pP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fundamental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underpins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runs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through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human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listed in the Belfast Agreement,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protected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2</w:t>
      </w:r>
    </w:p>
    <w:p w14:paraId="30F200E8" w14:textId="77777777" w:rsidR="002D6679" w:rsidRDefault="000A6DD3">
      <w:pPr>
        <w:pStyle w:val="BodyText"/>
        <w:spacing w:line="263" w:lineRule="exact"/>
        <w:ind w:left="320"/>
      </w:pP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Windsor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Framework.</w:t>
      </w:r>
    </w:p>
    <w:p w14:paraId="4F19A311" w14:textId="77777777" w:rsidR="002D6679" w:rsidRDefault="000A6DD3">
      <w:pPr>
        <w:pStyle w:val="Heading4"/>
        <w:spacing w:before="148" w:line="218" w:lineRule="auto"/>
        <w:ind w:left="203" w:right="422"/>
      </w:pPr>
      <w:r>
        <w:rPr>
          <w:b w:val="0"/>
        </w:rPr>
        <w:br w:type="column"/>
      </w:r>
      <w:r>
        <w:rPr>
          <w:color w:val="231F20"/>
        </w:rPr>
        <w:t>Rights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Employment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Benefit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Regulations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2006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amended)</w:t>
      </w:r>
    </w:p>
    <w:p w14:paraId="25919466" w14:textId="77777777" w:rsidR="002D6679" w:rsidRDefault="000A6DD3">
      <w:pPr>
        <w:pStyle w:val="BodyText"/>
        <w:spacing w:before="203" w:line="230" w:lineRule="auto"/>
        <w:ind w:left="203" w:right="742"/>
      </w:pP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Immigration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Co-ordination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(EU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Withdrawal)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Act</w:t>
      </w:r>
    </w:p>
    <w:p w14:paraId="5CF6E2FF" w14:textId="77777777" w:rsidR="002D6679" w:rsidRDefault="000A6DD3">
      <w:pPr>
        <w:pStyle w:val="BodyText"/>
        <w:spacing w:line="230" w:lineRule="auto"/>
        <w:ind w:left="203" w:right="133"/>
      </w:pPr>
      <w:r>
        <w:rPr>
          <w:color w:val="231F20"/>
          <w:w w:val="110"/>
        </w:rPr>
        <w:t>2020 (Consequential, Saving, Transitional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Transitory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Provisions)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(EU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Exit)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2020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amend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Child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Benefit Regulations 2006.</w:t>
      </w:r>
      <w:r>
        <w:rPr>
          <w:color w:val="231F20"/>
          <w:w w:val="110"/>
          <w:vertAlign w:val="superscript"/>
        </w:rPr>
        <w:t>130</w:t>
      </w:r>
      <w:r>
        <w:rPr>
          <w:color w:val="231F20"/>
          <w:w w:val="110"/>
        </w:rPr>
        <w:t xml:space="preserve"> However,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amendments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do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specifically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address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after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Brexit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 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was 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before Brexit,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real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clarification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how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can access Child Benefit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 the UK comes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Child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Technical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Manual.</w:t>
      </w:r>
    </w:p>
    <w:p w14:paraId="066F3798" w14:textId="77777777" w:rsidR="002D6679" w:rsidRDefault="000A6DD3">
      <w:pPr>
        <w:pStyle w:val="BodyText"/>
        <w:spacing w:before="189" w:line="230" w:lineRule="auto"/>
        <w:ind w:left="203" w:right="91"/>
      </w:pPr>
      <w:r>
        <w:rPr>
          <w:color w:val="231F20"/>
          <w:w w:val="115"/>
        </w:rPr>
        <w:t>It has a new section called ‘Withdrawal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Agreement’ which makes clear that all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‘UK, EEA-EFTA and Swiss nationals, who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spacing w:val="-1"/>
          <w:w w:val="115"/>
        </w:rPr>
        <w:t>at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implementation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period…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relying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reside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73B4655B" w14:textId="77777777" w:rsidR="002D6679" w:rsidRDefault="000A6DD3">
      <w:pPr>
        <w:pStyle w:val="BodyText"/>
        <w:spacing w:line="230" w:lineRule="auto"/>
        <w:ind w:left="203"/>
      </w:pPr>
      <w:r>
        <w:rPr>
          <w:color w:val="231F20"/>
          <w:w w:val="110"/>
        </w:rPr>
        <w:t>UK, an EEA-EFTA State or Switzerland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 xml:space="preserve">under EU law </w:t>
      </w:r>
      <w:r>
        <w:rPr>
          <w:color w:val="231F20"/>
        </w:rPr>
        <w:t xml:space="preserve">… </w:t>
      </w:r>
      <w:r>
        <w:rPr>
          <w:color w:val="231F20"/>
          <w:w w:val="110"/>
        </w:rPr>
        <w:t xml:space="preserve">or </w:t>
      </w:r>
      <w:r>
        <w:rPr>
          <w:color w:val="231F20"/>
        </w:rPr>
        <w:t xml:space="preserve">… </w:t>
      </w:r>
      <w:r>
        <w:rPr>
          <w:color w:val="231F20"/>
          <w:w w:val="110"/>
        </w:rPr>
        <w:t>are subject to UK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legislation’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within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scope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Agreement,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consequently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access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Child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via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coordination.</w:t>
      </w:r>
      <w:r>
        <w:rPr>
          <w:color w:val="231F20"/>
          <w:w w:val="110"/>
          <w:vertAlign w:val="superscript"/>
        </w:rPr>
        <w:t>131</w:t>
      </w:r>
    </w:p>
    <w:p w14:paraId="6AA15B87" w14:textId="77777777" w:rsidR="002D6679" w:rsidRDefault="002D6679">
      <w:pPr>
        <w:pStyle w:val="BodyText"/>
        <w:spacing w:before="7"/>
        <w:rPr>
          <w:sz w:val="34"/>
        </w:rPr>
      </w:pPr>
    </w:p>
    <w:p w14:paraId="4B413377" w14:textId="77777777" w:rsidR="002D6679" w:rsidRDefault="000A6DD3">
      <w:pPr>
        <w:pStyle w:val="Heading3"/>
        <w:numPr>
          <w:ilvl w:val="1"/>
          <w:numId w:val="17"/>
        </w:numPr>
        <w:tabs>
          <w:tab w:val="left" w:pos="753"/>
        </w:tabs>
        <w:spacing w:before="1" w:line="218" w:lineRule="auto"/>
        <w:ind w:left="203" w:right="1467" w:firstLine="0"/>
        <w:jc w:val="left"/>
      </w:pPr>
      <w:bookmarkStart w:id="27" w:name="_TOC_250010"/>
      <w:r>
        <w:rPr>
          <w:color w:val="743B97"/>
          <w:w w:val="105"/>
        </w:rPr>
        <w:t>UK Government</w:t>
      </w:r>
      <w:r>
        <w:rPr>
          <w:color w:val="743B97"/>
          <w:spacing w:val="1"/>
          <w:w w:val="105"/>
        </w:rPr>
        <w:t xml:space="preserve"> </w:t>
      </w:r>
      <w:r>
        <w:rPr>
          <w:color w:val="743B97"/>
        </w:rPr>
        <w:t>Policy</w:t>
      </w:r>
      <w:r>
        <w:rPr>
          <w:color w:val="743B97"/>
          <w:spacing w:val="20"/>
        </w:rPr>
        <w:t xml:space="preserve"> </w:t>
      </w:r>
      <w:r>
        <w:rPr>
          <w:color w:val="743B97"/>
        </w:rPr>
        <w:t>and</w:t>
      </w:r>
      <w:r>
        <w:rPr>
          <w:color w:val="743B97"/>
          <w:spacing w:val="21"/>
        </w:rPr>
        <w:t xml:space="preserve"> </w:t>
      </w:r>
      <w:r>
        <w:rPr>
          <w:color w:val="743B97"/>
        </w:rPr>
        <w:t>Guidance</w:t>
      </w:r>
      <w:r>
        <w:rPr>
          <w:color w:val="743B97"/>
          <w:spacing w:val="21"/>
        </w:rPr>
        <w:t xml:space="preserve"> </w:t>
      </w:r>
      <w:bookmarkEnd w:id="27"/>
      <w:r>
        <w:rPr>
          <w:color w:val="743B97"/>
        </w:rPr>
        <w:t>on</w:t>
      </w:r>
    </w:p>
    <w:p w14:paraId="1F604BE0" w14:textId="77777777" w:rsidR="002D6679" w:rsidRDefault="000A6DD3">
      <w:pPr>
        <w:spacing w:line="225" w:lineRule="auto"/>
        <w:ind w:left="203" w:right="422"/>
        <w:rPr>
          <w:sz w:val="24"/>
        </w:rPr>
      </w:pPr>
      <w:r>
        <w:rPr>
          <w:rFonts w:ascii="Tahoma"/>
          <w:b/>
          <w:color w:val="743B97"/>
          <w:sz w:val="30"/>
        </w:rPr>
        <w:t>Frontier</w:t>
      </w:r>
      <w:r>
        <w:rPr>
          <w:rFonts w:ascii="Tahoma"/>
          <w:b/>
          <w:color w:val="743B97"/>
          <w:spacing w:val="4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Workers</w:t>
      </w:r>
      <w:r>
        <w:rPr>
          <w:rFonts w:ascii="Tahoma"/>
          <w:b/>
          <w:color w:val="743B97"/>
          <w:spacing w:val="5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after</w:t>
      </w:r>
      <w:r>
        <w:rPr>
          <w:rFonts w:ascii="Tahoma"/>
          <w:b/>
          <w:color w:val="743B97"/>
          <w:spacing w:val="4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Brexit</w:t>
      </w:r>
      <w:r>
        <w:rPr>
          <w:rFonts w:ascii="Tahoma"/>
          <w:b/>
          <w:color w:val="743B97"/>
          <w:spacing w:val="1"/>
          <w:sz w:val="30"/>
        </w:rPr>
        <w:t xml:space="preserve"> </w:t>
      </w:r>
      <w:r>
        <w:rPr>
          <w:color w:val="231F20"/>
          <w:w w:val="115"/>
          <w:sz w:val="24"/>
        </w:rPr>
        <w:t>As with pre-Brexit social security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regulation in the UK, much of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detail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on</w:t>
      </w:r>
      <w:r>
        <w:rPr>
          <w:color w:val="231F20"/>
          <w:spacing w:val="-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</w:t>
      </w:r>
      <w:r>
        <w:rPr>
          <w:color w:val="231F20"/>
          <w:spacing w:val="-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</w:t>
      </w:r>
    </w:p>
    <w:p w14:paraId="4C4B9C94" w14:textId="77777777" w:rsidR="002D6679" w:rsidRDefault="000A6DD3">
      <w:pPr>
        <w:pStyle w:val="BodyText"/>
        <w:spacing w:line="230" w:lineRule="auto"/>
        <w:ind w:left="203" w:right="116"/>
      </w:pPr>
      <w:r>
        <w:rPr>
          <w:color w:val="231F20"/>
          <w:w w:val="115"/>
        </w:rPr>
        <w:t>after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contained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guidance,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rather than in legislation. Guidance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materials on social security legislation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already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considered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Chapter</w:t>
      </w:r>
    </w:p>
    <w:p w14:paraId="0BC2A931" w14:textId="77777777" w:rsidR="002D6679" w:rsidRDefault="000A6DD3">
      <w:pPr>
        <w:pStyle w:val="BodyText"/>
        <w:spacing w:line="230" w:lineRule="auto"/>
        <w:ind w:left="203" w:right="322"/>
      </w:pPr>
      <w:r>
        <w:rPr>
          <w:color w:val="231F20"/>
          <w:w w:val="110"/>
        </w:rPr>
        <w:t>3.2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above,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3.3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considers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prepared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Home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Office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light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EUSS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light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Regulations.</w:t>
      </w:r>
    </w:p>
    <w:p w14:paraId="45E184F5" w14:textId="77777777" w:rsidR="002D6679" w:rsidRDefault="000A6DD3">
      <w:pPr>
        <w:pStyle w:val="Heading3"/>
        <w:spacing w:before="136" w:line="351" w:lineRule="exact"/>
      </w:pPr>
      <w:bookmarkStart w:id="28" w:name="_TOC_250009"/>
      <w:r>
        <w:rPr>
          <w:b w:val="0"/>
        </w:rPr>
        <w:br w:type="column"/>
      </w:r>
      <w:r>
        <w:rPr>
          <w:color w:val="743B97"/>
        </w:rPr>
        <w:t>EUSS</w:t>
      </w:r>
      <w:r>
        <w:rPr>
          <w:color w:val="743B97"/>
          <w:spacing w:val="51"/>
        </w:rPr>
        <w:t xml:space="preserve"> </w:t>
      </w:r>
      <w:bookmarkEnd w:id="28"/>
      <w:r>
        <w:rPr>
          <w:color w:val="743B97"/>
        </w:rPr>
        <w:t>Guidance</w:t>
      </w:r>
    </w:p>
    <w:p w14:paraId="77B681C5" w14:textId="77777777" w:rsidR="002D6679" w:rsidRDefault="000A6DD3">
      <w:pPr>
        <w:pStyle w:val="BodyText"/>
        <w:spacing w:line="230" w:lineRule="auto"/>
        <w:ind w:left="320" w:right="196"/>
      </w:pPr>
      <w:r>
        <w:rPr>
          <w:color w:val="231F20"/>
          <w:w w:val="110"/>
        </w:rPr>
        <w:t>The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primary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document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is the ‘EU Settlement Scheme: EU, other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EEA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Swiss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citizens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members’ (EUSS Guidance), which 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currently on its 17</w:t>
      </w:r>
      <w:r>
        <w:rPr>
          <w:color w:val="231F20"/>
          <w:w w:val="110"/>
          <w:vertAlign w:val="superscript"/>
        </w:rPr>
        <w:t>th</w:t>
      </w:r>
      <w:r>
        <w:rPr>
          <w:color w:val="231F20"/>
          <w:w w:val="110"/>
        </w:rPr>
        <w:t xml:space="preserve"> iteration.</w:t>
      </w:r>
      <w:r>
        <w:rPr>
          <w:color w:val="231F20"/>
          <w:w w:val="110"/>
          <w:vertAlign w:val="superscript"/>
        </w:rPr>
        <w:t>132</w:t>
      </w:r>
      <w:r>
        <w:rPr>
          <w:color w:val="231F20"/>
          <w:w w:val="110"/>
        </w:rPr>
        <w:t xml:space="preserve"> As 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document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EUSS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nearly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250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pages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long,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below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discusses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points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interest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rather</w:t>
      </w:r>
    </w:p>
    <w:p w14:paraId="2F9D4972" w14:textId="77777777" w:rsidR="002D6679" w:rsidRDefault="000A6DD3">
      <w:pPr>
        <w:pStyle w:val="BodyText"/>
        <w:spacing w:line="259" w:lineRule="exact"/>
        <w:ind w:left="320"/>
      </w:pPr>
      <w:r>
        <w:rPr>
          <w:color w:val="231F20"/>
          <w:w w:val="115"/>
        </w:rPr>
        <w:t>than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guidance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full.</w:t>
      </w:r>
    </w:p>
    <w:p w14:paraId="40175D07" w14:textId="77777777" w:rsidR="002D6679" w:rsidRDefault="000A6DD3">
      <w:pPr>
        <w:pStyle w:val="BodyText"/>
        <w:spacing w:before="195" w:line="230" w:lineRule="auto"/>
        <w:ind w:left="320" w:right="205"/>
      </w:pP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most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interesting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aspect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EUSS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reflects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public-facing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government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websites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prior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Brexit,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stresses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page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21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citizens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‘do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need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apply  for  status  under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scheme’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do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if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want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to.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adds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non-Irish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non-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British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do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need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apply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EUSS,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does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need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to.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no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further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comment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caseworker</w:t>
      </w:r>
    </w:p>
    <w:p w14:paraId="5B589B60" w14:textId="77777777" w:rsidR="002D6679" w:rsidRDefault="000A6DD3">
      <w:pPr>
        <w:pStyle w:val="BodyText"/>
        <w:spacing w:line="230" w:lineRule="auto"/>
        <w:ind w:left="320" w:right="-3"/>
      </w:pPr>
      <w:r>
        <w:rPr>
          <w:color w:val="231F20"/>
          <w:spacing w:val="-1"/>
          <w:w w:val="115"/>
        </w:rPr>
        <w:t>guidance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why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Irish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nationals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might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wish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to apply for an EUSS status if they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resident in the UK; there is only a generic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comment that ‘Irish citizens enjoy a right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reliant</w:t>
      </w:r>
    </w:p>
    <w:p w14:paraId="714D96CD" w14:textId="77777777" w:rsidR="002D6679" w:rsidRDefault="000A6DD3">
      <w:pPr>
        <w:pStyle w:val="BodyText"/>
        <w:spacing w:line="262" w:lineRule="exact"/>
        <w:ind w:left="320"/>
      </w:pPr>
      <w:r>
        <w:rPr>
          <w:color w:val="231F20"/>
          <w:w w:val="110"/>
        </w:rPr>
        <w:t>on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UK’s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membership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EU’.</w:t>
      </w:r>
      <w:r>
        <w:rPr>
          <w:color w:val="231F20"/>
          <w:w w:val="110"/>
          <w:vertAlign w:val="superscript"/>
        </w:rPr>
        <w:t>133</w:t>
      </w:r>
    </w:p>
    <w:p w14:paraId="489F2A03" w14:textId="77777777" w:rsidR="002D6679" w:rsidRDefault="000A6DD3">
      <w:pPr>
        <w:pStyle w:val="BodyText"/>
        <w:spacing w:before="177" w:line="270" w:lineRule="exact"/>
        <w:ind w:left="320"/>
      </w:pPr>
      <w:r>
        <w:rPr>
          <w:color w:val="231F20"/>
          <w:w w:val="115"/>
        </w:rPr>
        <w:t>This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course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correct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respect</w:t>
      </w:r>
    </w:p>
    <w:p w14:paraId="1D1B9287" w14:textId="77777777" w:rsidR="002D6679" w:rsidRDefault="000A6DD3">
      <w:pPr>
        <w:pStyle w:val="BodyText"/>
        <w:spacing w:before="3" w:line="230" w:lineRule="auto"/>
        <w:ind w:left="320" w:right="251"/>
      </w:pP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residency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well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ignores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Withdrawal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Agreement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also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contains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detailed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rules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equal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treatment,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social</w:t>
      </w:r>
    </w:p>
    <w:p w14:paraId="45D10BED" w14:textId="77777777" w:rsidR="002D6679" w:rsidRDefault="000A6DD3">
      <w:pPr>
        <w:pStyle w:val="BodyText"/>
        <w:spacing w:line="230" w:lineRule="auto"/>
        <w:ind w:left="320" w:right="133"/>
      </w:pPr>
      <w:r>
        <w:rPr>
          <w:color w:val="231F20"/>
          <w:w w:val="115"/>
        </w:rPr>
        <w:t>security coordination, retention of status,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appeal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rights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decisions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concerning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residency.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absence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registering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status under the Withdrawal Agreement,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it is not clear to what extent those rights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available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Irish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nationals.</w:t>
      </w:r>
    </w:p>
    <w:p w14:paraId="7FC3567D" w14:textId="77777777" w:rsidR="002D6679" w:rsidRDefault="000A6DD3">
      <w:pPr>
        <w:pStyle w:val="BodyText"/>
        <w:spacing w:line="261" w:lineRule="exact"/>
        <w:ind w:left="320"/>
      </w:pPr>
      <w:r>
        <w:rPr>
          <w:color w:val="231F20"/>
          <w:w w:val="115"/>
        </w:rPr>
        <w:t>We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return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point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Chapter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4.</w:t>
      </w:r>
    </w:p>
    <w:p w14:paraId="03D9FFFC" w14:textId="77777777" w:rsidR="002D6679" w:rsidRDefault="000A6DD3">
      <w:pPr>
        <w:pStyle w:val="BodyText"/>
        <w:spacing w:before="107" w:line="270" w:lineRule="exact"/>
        <w:ind w:left="200"/>
      </w:pPr>
      <w:r>
        <w:br w:type="column"/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key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aspect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EUSS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guidance</w:t>
      </w:r>
    </w:p>
    <w:p w14:paraId="5D3E22B6" w14:textId="77777777" w:rsidR="002D6679" w:rsidRDefault="000A6DD3">
      <w:pPr>
        <w:pStyle w:val="BodyText"/>
        <w:spacing w:line="264" w:lineRule="exact"/>
        <w:ind w:left="200"/>
      </w:pPr>
      <w:r>
        <w:rPr>
          <w:color w:val="231F20"/>
          <w:w w:val="115"/>
        </w:rPr>
        <w:t>is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sets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non-exhaustive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list</w:t>
      </w:r>
    </w:p>
    <w:p w14:paraId="33C69ADA" w14:textId="77777777" w:rsidR="002D6679" w:rsidRDefault="000A6DD3">
      <w:pPr>
        <w:pStyle w:val="BodyText"/>
        <w:spacing w:before="3" w:line="230" w:lineRule="auto"/>
        <w:ind w:left="200" w:right="175"/>
      </w:pP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examples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what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‘reasonable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grounds’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might be for a late application 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EUSS.</w:t>
      </w:r>
      <w:r>
        <w:rPr>
          <w:color w:val="231F20"/>
          <w:w w:val="110"/>
          <w:vertAlign w:val="superscript"/>
        </w:rPr>
        <w:t>134</w:t>
      </w:r>
      <w:r>
        <w:rPr>
          <w:color w:val="231F20"/>
          <w:w w:val="110"/>
        </w:rPr>
        <w:t xml:space="preserve"> The guidance makes clear 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reasonable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grounds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may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include children; those with capacity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care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needs;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serious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medical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conditions;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victims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modern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slavery</w:t>
      </w:r>
    </w:p>
    <w:p w14:paraId="652F64E6" w14:textId="77777777" w:rsidR="002D6679" w:rsidRDefault="000A6DD3">
      <w:pPr>
        <w:pStyle w:val="BodyText"/>
        <w:spacing w:line="230" w:lineRule="auto"/>
        <w:ind w:left="200" w:right="583"/>
      </w:pPr>
      <w:r>
        <w:rPr>
          <w:color w:val="231F20"/>
          <w:w w:val="115"/>
        </w:rPr>
        <w:t>or those in abusive relationships,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well as further compelling practical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compassionate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reasons.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particular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5"/>
        </w:rPr>
        <w:t xml:space="preserve">interest, however, </w:t>
      </w:r>
      <w:r>
        <w:rPr>
          <w:color w:val="231F20"/>
          <w:spacing w:val="-1"/>
          <w:w w:val="115"/>
        </w:rPr>
        <w:t>is that the guidance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makes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much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clearer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Appendix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does that those who continue to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exempt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control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can</w:t>
      </w:r>
    </w:p>
    <w:p w14:paraId="663EC53C" w14:textId="77777777" w:rsidR="002D6679" w:rsidRDefault="000A6DD3">
      <w:pPr>
        <w:pStyle w:val="BodyText"/>
        <w:spacing w:line="230" w:lineRule="auto"/>
        <w:ind w:left="200" w:right="193"/>
      </w:pPr>
      <w:r>
        <w:rPr>
          <w:color w:val="231F20"/>
          <w:spacing w:val="-1"/>
          <w:w w:val="115"/>
        </w:rPr>
        <w:t xml:space="preserve">make a late application to the </w:t>
      </w:r>
      <w:r>
        <w:rPr>
          <w:color w:val="231F20"/>
          <w:w w:val="115"/>
        </w:rPr>
        <w:t>EUSS while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they remain exempt from immigration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control. This, in effect, means that Irish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nationals can apply for an EUSS status 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 xml:space="preserve">any time during their </w:t>
      </w:r>
      <w:r>
        <w:rPr>
          <w:color w:val="231F20"/>
          <w:w w:val="115"/>
        </w:rPr>
        <w:t>lives, provided they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‘reasonable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grounds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delay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making their application’. The fact that UK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government communications </w:t>
      </w:r>
      <w:r>
        <w:rPr>
          <w:color w:val="231F20"/>
          <w:w w:val="115"/>
        </w:rPr>
        <w:t>since Brexit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said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consistently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need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arguably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such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reasonable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ground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late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application.</w:t>
      </w:r>
    </w:p>
    <w:p w14:paraId="11218E67" w14:textId="03DBC1C0" w:rsidR="002D6679" w:rsidRDefault="000A6DD3">
      <w:pPr>
        <w:pStyle w:val="BodyText"/>
        <w:spacing w:before="176" w:line="230" w:lineRule="auto"/>
        <w:ind w:left="200" w:right="4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6976" behindDoc="0" locked="0" layoutInCell="1" allowOverlap="1" wp14:anchorId="1B8A920C" wp14:editId="3A5FAF7B">
                <wp:simplePos x="0" y="0"/>
                <wp:positionH relativeFrom="page">
                  <wp:posOffset>11640185</wp:posOffset>
                </wp:positionH>
                <wp:positionV relativeFrom="paragraph">
                  <wp:posOffset>339090</wp:posOffset>
                </wp:positionV>
                <wp:extent cx="708025" cy="806450"/>
                <wp:effectExtent l="0" t="0" r="0" b="0"/>
                <wp:wrapNone/>
                <wp:docPr id="949279506" name="AutoShap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8025" cy="806450"/>
                        </a:xfrm>
                        <a:custGeom>
                          <a:avLst/>
                          <a:gdLst>
                            <a:gd name="T0" fmla="+- 0 19060 18331"/>
                            <a:gd name="T1" fmla="*/ T0 w 1115"/>
                            <a:gd name="T2" fmla="+- 0 534 534"/>
                            <a:gd name="T3" fmla="*/ 534 h 1270"/>
                            <a:gd name="T4" fmla="+- 0 18381 18331"/>
                            <a:gd name="T5" fmla="*/ T4 w 1115"/>
                            <a:gd name="T6" fmla="+- 0 534 534"/>
                            <a:gd name="T7" fmla="*/ 534 h 1270"/>
                            <a:gd name="T8" fmla="+- 0 18362 18331"/>
                            <a:gd name="T9" fmla="*/ T8 w 1115"/>
                            <a:gd name="T10" fmla="+- 0 538 534"/>
                            <a:gd name="T11" fmla="*/ 538 h 1270"/>
                            <a:gd name="T12" fmla="+- 0 18346 18331"/>
                            <a:gd name="T13" fmla="*/ T12 w 1115"/>
                            <a:gd name="T14" fmla="+- 0 549 534"/>
                            <a:gd name="T15" fmla="*/ 549 h 1270"/>
                            <a:gd name="T16" fmla="+- 0 18335 18331"/>
                            <a:gd name="T17" fmla="*/ T16 w 1115"/>
                            <a:gd name="T18" fmla="+- 0 565 534"/>
                            <a:gd name="T19" fmla="*/ 565 h 1270"/>
                            <a:gd name="T20" fmla="+- 0 18331 18331"/>
                            <a:gd name="T21" fmla="*/ T20 w 1115"/>
                            <a:gd name="T22" fmla="+- 0 585 534"/>
                            <a:gd name="T23" fmla="*/ 585 h 1270"/>
                            <a:gd name="T24" fmla="+- 0 18331 18331"/>
                            <a:gd name="T25" fmla="*/ T24 w 1115"/>
                            <a:gd name="T26" fmla="+- 0 1418 534"/>
                            <a:gd name="T27" fmla="*/ 1418 h 1270"/>
                            <a:gd name="T28" fmla="+- 0 18339 18331"/>
                            <a:gd name="T29" fmla="*/ T28 w 1115"/>
                            <a:gd name="T30" fmla="+- 0 1496 534"/>
                            <a:gd name="T31" fmla="*/ 1496 h 1270"/>
                            <a:gd name="T32" fmla="+- 0 18361 18331"/>
                            <a:gd name="T33" fmla="*/ T32 w 1115"/>
                            <a:gd name="T34" fmla="+- 0 1568 534"/>
                            <a:gd name="T35" fmla="*/ 1568 h 1270"/>
                            <a:gd name="T36" fmla="+- 0 18397 18331"/>
                            <a:gd name="T37" fmla="*/ T36 w 1115"/>
                            <a:gd name="T38" fmla="+- 0 1634 534"/>
                            <a:gd name="T39" fmla="*/ 1634 h 1270"/>
                            <a:gd name="T40" fmla="+- 0 18444 18331"/>
                            <a:gd name="T41" fmla="*/ T40 w 1115"/>
                            <a:gd name="T42" fmla="+- 0 1691 534"/>
                            <a:gd name="T43" fmla="*/ 1691 h 1270"/>
                            <a:gd name="T44" fmla="+- 0 18501 18331"/>
                            <a:gd name="T45" fmla="*/ T44 w 1115"/>
                            <a:gd name="T46" fmla="+- 0 1738 534"/>
                            <a:gd name="T47" fmla="*/ 1738 h 1270"/>
                            <a:gd name="T48" fmla="+- 0 18566 18331"/>
                            <a:gd name="T49" fmla="*/ T48 w 1115"/>
                            <a:gd name="T50" fmla="+- 0 1773 534"/>
                            <a:gd name="T51" fmla="*/ 1773 h 1270"/>
                            <a:gd name="T52" fmla="+- 0 18639 18331"/>
                            <a:gd name="T53" fmla="*/ T52 w 1115"/>
                            <a:gd name="T54" fmla="+- 0 1796 534"/>
                            <a:gd name="T55" fmla="*/ 1796 h 1270"/>
                            <a:gd name="T56" fmla="+- 0 18717 18331"/>
                            <a:gd name="T57" fmla="*/ T56 w 1115"/>
                            <a:gd name="T58" fmla="+- 0 1804 534"/>
                            <a:gd name="T59" fmla="*/ 1804 h 1270"/>
                            <a:gd name="T60" fmla="+- 0 19395 18331"/>
                            <a:gd name="T61" fmla="*/ T60 w 1115"/>
                            <a:gd name="T62" fmla="+- 0 1804 534"/>
                            <a:gd name="T63" fmla="*/ 1804 h 1270"/>
                            <a:gd name="T64" fmla="+- 0 19415 18331"/>
                            <a:gd name="T65" fmla="*/ T64 w 1115"/>
                            <a:gd name="T66" fmla="+- 0 1800 534"/>
                            <a:gd name="T67" fmla="*/ 1800 h 1270"/>
                            <a:gd name="T68" fmla="+- 0 19431 18331"/>
                            <a:gd name="T69" fmla="*/ T68 w 1115"/>
                            <a:gd name="T70" fmla="+- 0 1789 534"/>
                            <a:gd name="T71" fmla="*/ 1789 h 1270"/>
                            <a:gd name="T72" fmla="+- 0 19442 18331"/>
                            <a:gd name="T73" fmla="*/ T72 w 1115"/>
                            <a:gd name="T74" fmla="+- 0 1773 534"/>
                            <a:gd name="T75" fmla="*/ 1773 h 1270"/>
                            <a:gd name="T76" fmla="+- 0 19446 18331"/>
                            <a:gd name="T77" fmla="*/ T76 w 1115"/>
                            <a:gd name="T78" fmla="+- 0 1753 534"/>
                            <a:gd name="T79" fmla="*/ 1753 h 1270"/>
                            <a:gd name="T80" fmla="+- 0 19442 18331"/>
                            <a:gd name="T81" fmla="*/ T80 w 1115"/>
                            <a:gd name="T82" fmla="+- 0 1734 534"/>
                            <a:gd name="T83" fmla="*/ 1734 h 1270"/>
                            <a:gd name="T84" fmla="+- 0 19431 18331"/>
                            <a:gd name="T85" fmla="*/ T84 w 1115"/>
                            <a:gd name="T86" fmla="+- 0 1717 534"/>
                            <a:gd name="T87" fmla="*/ 1717 h 1270"/>
                            <a:gd name="T88" fmla="+- 0 19415 18331"/>
                            <a:gd name="T89" fmla="*/ T88 w 1115"/>
                            <a:gd name="T90" fmla="+- 0 1707 534"/>
                            <a:gd name="T91" fmla="*/ 1707 h 1270"/>
                            <a:gd name="T92" fmla="+- 0 19395 18331"/>
                            <a:gd name="T93" fmla="*/ T92 w 1115"/>
                            <a:gd name="T94" fmla="+- 0 1703 534"/>
                            <a:gd name="T95" fmla="*/ 1703 h 1270"/>
                            <a:gd name="T96" fmla="+- 0 19135 18331"/>
                            <a:gd name="T97" fmla="*/ T96 w 1115"/>
                            <a:gd name="T98" fmla="+- 0 1703 534"/>
                            <a:gd name="T99" fmla="*/ 1703 h 1270"/>
                            <a:gd name="T100" fmla="+- 0 18716 18331"/>
                            <a:gd name="T101" fmla="*/ T100 w 1115"/>
                            <a:gd name="T102" fmla="+- 0 1701 534"/>
                            <a:gd name="T103" fmla="*/ 1701 h 1270"/>
                            <a:gd name="T104" fmla="+- 0 18641 18331"/>
                            <a:gd name="T105" fmla="*/ T104 w 1115"/>
                            <a:gd name="T106" fmla="+- 0 1691 534"/>
                            <a:gd name="T107" fmla="*/ 1691 h 1270"/>
                            <a:gd name="T108" fmla="+- 0 18573 18331"/>
                            <a:gd name="T109" fmla="*/ T108 w 1115"/>
                            <a:gd name="T110" fmla="+- 0 1662 534"/>
                            <a:gd name="T111" fmla="*/ 1662 h 1270"/>
                            <a:gd name="T112" fmla="+- 0 18516 18331"/>
                            <a:gd name="T113" fmla="*/ T112 w 1115"/>
                            <a:gd name="T114" fmla="+- 0 1618 534"/>
                            <a:gd name="T115" fmla="*/ 1618 h 1270"/>
                            <a:gd name="T116" fmla="+- 0 18471 18331"/>
                            <a:gd name="T117" fmla="*/ T116 w 1115"/>
                            <a:gd name="T118" fmla="+- 0 1561 534"/>
                            <a:gd name="T119" fmla="*/ 1561 h 1270"/>
                            <a:gd name="T120" fmla="+- 0 18442 18331"/>
                            <a:gd name="T121" fmla="*/ T120 w 1115"/>
                            <a:gd name="T122" fmla="+- 0 1493 534"/>
                            <a:gd name="T123" fmla="*/ 1493 h 1270"/>
                            <a:gd name="T124" fmla="+- 0 18432 18331"/>
                            <a:gd name="T125" fmla="*/ T124 w 1115"/>
                            <a:gd name="T126" fmla="+- 0 1418 534"/>
                            <a:gd name="T127" fmla="*/ 1418 h 1270"/>
                            <a:gd name="T128" fmla="+- 0 18432 18331"/>
                            <a:gd name="T129" fmla="*/ T128 w 1115"/>
                            <a:gd name="T130" fmla="+- 0 635 534"/>
                            <a:gd name="T131" fmla="*/ 635 h 1270"/>
                            <a:gd name="T132" fmla="+- 0 19110 18331"/>
                            <a:gd name="T133" fmla="*/ T132 w 1115"/>
                            <a:gd name="T134" fmla="+- 0 635 534"/>
                            <a:gd name="T135" fmla="*/ 635 h 1270"/>
                            <a:gd name="T136" fmla="+- 0 19110 18331"/>
                            <a:gd name="T137" fmla="*/ T136 w 1115"/>
                            <a:gd name="T138" fmla="+- 0 585 534"/>
                            <a:gd name="T139" fmla="*/ 585 h 1270"/>
                            <a:gd name="T140" fmla="+- 0 19106 18331"/>
                            <a:gd name="T141" fmla="*/ T140 w 1115"/>
                            <a:gd name="T142" fmla="+- 0 565 534"/>
                            <a:gd name="T143" fmla="*/ 565 h 1270"/>
                            <a:gd name="T144" fmla="+- 0 19096 18331"/>
                            <a:gd name="T145" fmla="*/ T144 w 1115"/>
                            <a:gd name="T146" fmla="+- 0 549 534"/>
                            <a:gd name="T147" fmla="*/ 549 h 1270"/>
                            <a:gd name="T148" fmla="+- 0 19080 18331"/>
                            <a:gd name="T149" fmla="*/ T148 w 1115"/>
                            <a:gd name="T150" fmla="+- 0 538 534"/>
                            <a:gd name="T151" fmla="*/ 538 h 1270"/>
                            <a:gd name="T152" fmla="+- 0 19060 18331"/>
                            <a:gd name="T153" fmla="*/ T152 w 1115"/>
                            <a:gd name="T154" fmla="+- 0 534 534"/>
                            <a:gd name="T155" fmla="*/ 534 h 1270"/>
                            <a:gd name="T156" fmla="+- 0 19110 18331"/>
                            <a:gd name="T157" fmla="*/ T156 w 1115"/>
                            <a:gd name="T158" fmla="+- 0 635 534"/>
                            <a:gd name="T159" fmla="*/ 635 h 1270"/>
                            <a:gd name="T160" fmla="+- 0 19010 18331"/>
                            <a:gd name="T161" fmla="*/ T160 w 1115"/>
                            <a:gd name="T162" fmla="+- 0 635 534"/>
                            <a:gd name="T163" fmla="*/ 635 h 1270"/>
                            <a:gd name="T164" fmla="+- 0 19010 18331"/>
                            <a:gd name="T165" fmla="*/ T164 w 1115"/>
                            <a:gd name="T166" fmla="+- 0 1418 534"/>
                            <a:gd name="T167" fmla="*/ 1418 h 1270"/>
                            <a:gd name="T168" fmla="+- 0 19017 18331"/>
                            <a:gd name="T169" fmla="*/ T168 w 1115"/>
                            <a:gd name="T170" fmla="+- 0 1494 534"/>
                            <a:gd name="T171" fmla="*/ 1494 h 1270"/>
                            <a:gd name="T172" fmla="+- 0 19039 18331"/>
                            <a:gd name="T173" fmla="*/ T172 w 1115"/>
                            <a:gd name="T174" fmla="+- 0 1566 534"/>
                            <a:gd name="T175" fmla="*/ 1566 h 1270"/>
                            <a:gd name="T176" fmla="+- 0 19075 18331"/>
                            <a:gd name="T177" fmla="*/ T176 w 1115"/>
                            <a:gd name="T178" fmla="+- 0 1632 534"/>
                            <a:gd name="T179" fmla="*/ 1632 h 1270"/>
                            <a:gd name="T180" fmla="+- 0 19123 18331"/>
                            <a:gd name="T181" fmla="*/ T180 w 1115"/>
                            <a:gd name="T182" fmla="+- 0 1691 534"/>
                            <a:gd name="T183" fmla="*/ 1691 h 1270"/>
                            <a:gd name="T184" fmla="+- 0 19135 18331"/>
                            <a:gd name="T185" fmla="*/ T184 w 1115"/>
                            <a:gd name="T186" fmla="+- 0 1703 534"/>
                            <a:gd name="T187" fmla="*/ 1703 h 1270"/>
                            <a:gd name="T188" fmla="+- 0 19395 18331"/>
                            <a:gd name="T189" fmla="*/ T188 w 1115"/>
                            <a:gd name="T190" fmla="+- 0 1703 534"/>
                            <a:gd name="T191" fmla="*/ 1703 h 1270"/>
                            <a:gd name="T192" fmla="+- 0 19395 18331"/>
                            <a:gd name="T193" fmla="*/ T192 w 1115"/>
                            <a:gd name="T194" fmla="+- 0 1701 534"/>
                            <a:gd name="T195" fmla="*/ 1701 h 1270"/>
                            <a:gd name="T196" fmla="+- 0 19320 18331"/>
                            <a:gd name="T197" fmla="*/ T196 w 1115"/>
                            <a:gd name="T198" fmla="+- 0 1691 534"/>
                            <a:gd name="T199" fmla="*/ 1691 h 1270"/>
                            <a:gd name="T200" fmla="+- 0 19252 18331"/>
                            <a:gd name="T201" fmla="*/ T200 w 1115"/>
                            <a:gd name="T202" fmla="+- 0 1663 534"/>
                            <a:gd name="T203" fmla="*/ 1663 h 1270"/>
                            <a:gd name="T204" fmla="+- 0 19194 18331"/>
                            <a:gd name="T205" fmla="*/ T204 w 1115"/>
                            <a:gd name="T206" fmla="+- 0 1618 534"/>
                            <a:gd name="T207" fmla="*/ 1618 h 1270"/>
                            <a:gd name="T208" fmla="+- 0 19150 18331"/>
                            <a:gd name="T209" fmla="*/ T208 w 1115"/>
                            <a:gd name="T210" fmla="+- 0 1561 534"/>
                            <a:gd name="T211" fmla="*/ 1561 h 1270"/>
                            <a:gd name="T212" fmla="+- 0 19121 18331"/>
                            <a:gd name="T213" fmla="*/ T212 w 1115"/>
                            <a:gd name="T214" fmla="+- 0 1494 534"/>
                            <a:gd name="T215" fmla="*/ 1494 h 1270"/>
                            <a:gd name="T216" fmla="+- 0 19121 18331"/>
                            <a:gd name="T217" fmla="*/ T216 w 1115"/>
                            <a:gd name="T218" fmla="+- 0 1493 534"/>
                            <a:gd name="T219" fmla="*/ 1493 h 1270"/>
                            <a:gd name="T220" fmla="+- 0 19110 18331"/>
                            <a:gd name="T221" fmla="*/ T220 w 1115"/>
                            <a:gd name="T222" fmla="+- 0 1418 534"/>
                            <a:gd name="T223" fmla="*/ 1418 h 1270"/>
                            <a:gd name="T224" fmla="+- 0 19110 18331"/>
                            <a:gd name="T225" fmla="*/ T224 w 1115"/>
                            <a:gd name="T226" fmla="+- 0 635 534"/>
                            <a:gd name="T227" fmla="*/ 635 h 127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115" h="1270">
                              <a:moveTo>
                                <a:pt x="729" y="0"/>
                              </a:moveTo>
                              <a:lnTo>
                                <a:pt x="50" y="0"/>
                              </a:lnTo>
                              <a:lnTo>
                                <a:pt x="31" y="4"/>
                              </a:lnTo>
                              <a:lnTo>
                                <a:pt x="15" y="15"/>
                              </a:lnTo>
                              <a:lnTo>
                                <a:pt x="4" y="31"/>
                              </a:lnTo>
                              <a:lnTo>
                                <a:pt x="0" y="51"/>
                              </a:lnTo>
                              <a:lnTo>
                                <a:pt x="0" y="884"/>
                              </a:lnTo>
                              <a:lnTo>
                                <a:pt x="8" y="962"/>
                              </a:lnTo>
                              <a:lnTo>
                                <a:pt x="30" y="1034"/>
                              </a:lnTo>
                              <a:lnTo>
                                <a:pt x="66" y="1100"/>
                              </a:lnTo>
                              <a:lnTo>
                                <a:pt x="113" y="1157"/>
                              </a:lnTo>
                              <a:lnTo>
                                <a:pt x="170" y="1204"/>
                              </a:lnTo>
                              <a:lnTo>
                                <a:pt x="235" y="1239"/>
                              </a:lnTo>
                              <a:lnTo>
                                <a:pt x="308" y="1262"/>
                              </a:lnTo>
                              <a:lnTo>
                                <a:pt x="386" y="1270"/>
                              </a:lnTo>
                              <a:lnTo>
                                <a:pt x="1064" y="1270"/>
                              </a:lnTo>
                              <a:lnTo>
                                <a:pt x="1084" y="1266"/>
                              </a:lnTo>
                              <a:lnTo>
                                <a:pt x="1100" y="1255"/>
                              </a:lnTo>
                              <a:lnTo>
                                <a:pt x="1111" y="1239"/>
                              </a:lnTo>
                              <a:lnTo>
                                <a:pt x="1115" y="1219"/>
                              </a:lnTo>
                              <a:lnTo>
                                <a:pt x="1111" y="1200"/>
                              </a:lnTo>
                              <a:lnTo>
                                <a:pt x="1100" y="1183"/>
                              </a:lnTo>
                              <a:lnTo>
                                <a:pt x="1084" y="1173"/>
                              </a:lnTo>
                              <a:lnTo>
                                <a:pt x="1064" y="1169"/>
                              </a:lnTo>
                              <a:lnTo>
                                <a:pt x="804" y="1169"/>
                              </a:lnTo>
                              <a:lnTo>
                                <a:pt x="385" y="1167"/>
                              </a:lnTo>
                              <a:lnTo>
                                <a:pt x="310" y="1157"/>
                              </a:lnTo>
                              <a:lnTo>
                                <a:pt x="242" y="1128"/>
                              </a:lnTo>
                              <a:lnTo>
                                <a:pt x="185" y="1084"/>
                              </a:lnTo>
                              <a:lnTo>
                                <a:pt x="140" y="1027"/>
                              </a:lnTo>
                              <a:lnTo>
                                <a:pt x="111" y="959"/>
                              </a:lnTo>
                              <a:lnTo>
                                <a:pt x="101" y="884"/>
                              </a:lnTo>
                              <a:lnTo>
                                <a:pt x="101" y="101"/>
                              </a:lnTo>
                              <a:lnTo>
                                <a:pt x="779" y="101"/>
                              </a:lnTo>
                              <a:lnTo>
                                <a:pt x="779" y="51"/>
                              </a:lnTo>
                              <a:lnTo>
                                <a:pt x="775" y="31"/>
                              </a:lnTo>
                              <a:lnTo>
                                <a:pt x="765" y="15"/>
                              </a:lnTo>
                              <a:lnTo>
                                <a:pt x="749" y="4"/>
                              </a:lnTo>
                              <a:lnTo>
                                <a:pt x="729" y="0"/>
                              </a:lnTo>
                              <a:close/>
                              <a:moveTo>
                                <a:pt x="779" y="101"/>
                              </a:moveTo>
                              <a:lnTo>
                                <a:pt x="679" y="101"/>
                              </a:lnTo>
                              <a:lnTo>
                                <a:pt x="679" y="884"/>
                              </a:lnTo>
                              <a:lnTo>
                                <a:pt x="686" y="960"/>
                              </a:lnTo>
                              <a:lnTo>
                                <a:pt x="708" y="1032"/>
                              </a:lnTo>
                              <a:lnTo>
                                <a:pt x="744" y="1098"/>
                              </a:lnTo>
                              <a:lnTo>
                                <a:pt x="792" y="1157"/>
                              </a:lnTo>
                              <a:lnTo>
                                <a:pt x="804" y="1169"/>
                              </a:lnTo>
                              <a:lnTo>
                                <a:pt x="1064" y="1169"/>
                              </a:lnTo>
                              <a:lnTo>
                                <a:pt x="1064" y="1167"/>
                              </a:lnTo>
                              <a:lnTo>
                                <a:pt x="989" y="1157"/>
                              </a:lnTo>
                              <a:lnTo>
                                <a:pt x="921" y="1129"/>
                              </a:lnTo>
                              <a:lnTo>
                                <a:pt x="863" y="1084"/>
                              </a:lnTo>
                              <a:lnTo>
                                <a:pt x="819" y="1027"/>
                              </a:lnTo>
                              <a:lnTo>
                                <a:pt x="790" y="960"/>
                              </a:lnTo>
                              <a:lnTo>
                                <a:pt x="790" y="959"/>
                              </a:lnTo>
                              <a:lnTo>
                                <a:pt x="779" y="884"/>
                              </a:lnTo>
                              <a:lnTo>
                                <a:pt x="779" y="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478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ACDE18" id="AutoShape 335" o:spid="_x0000_s1026" style="position:absolute;margin-left:916.55pt;margin-top:26.7pt;width:55.75pt;height:63.5pt;z-index:158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" path="m729,l50,,31,4,15,15,4,31,,51,,884r8,78l30,1034r36,66l113,1157r57,47l235,1239r73,23l386,1270r678,l1084,1266r16,-11l1111,1239r4,-20l1111,1200r-11,-17l1084,1173r-20,-4l804,1169r-419,-2l310,1157r-68,-29l185,1084r-45,-57l111,959,101,884r,-783l779,101r,-50l775,31,765,15,749,4,729,xm779,101r-100,l679,884r7,76l708,1032r36,66l792,1157r12,12l1064,1169r,-2l989,1157r-68,-28l863,1084r-44,-57l790,960r,-1l779,884r,-783xe" fillcolor="#e84784" stroked="f">
                <v:path arrowok="t" o:connecttype="custom" o:connectlocs="462915,339090;31750,339090;19685,341630;9525,348615;2540,358775;0,371475;0,900430;5080,949960;19050,995680;41910,1037590;71755,1073785;107950,1103630;149225,1125855;195580,1140460;245110,1145540;675640,1145540;688340,1143000;698500,1136015;705485,1125855;708025,1113155;705485,1101090;698500,1090295;688340,1083945;675640,1081405;510540,1081405;244475,1080135;196850,1073785;153670,1055370;117475,1027430;88900,991235;70485,948055;64135,900430;64135,403225;494665,403225;494665,371475;492125,358775;485775,348615;475615,341630;462915,339090;494665,403225;431165,403225;431165,900430;435610,948690;449580,994410;472440,1036320;502920,1073785;510540,1081405;675640,1081405;675640,1080135;628015,1073785;584835,1056005;548005,1027430;520065,991235;501650,948690;501650,948055;494665,900430;494665,403225" o:connectangles="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color w:val="231F20"/>
          <w:w w:val="115"/>
        </w:rPr>
        <w:t>Beyond this, the majority of the EUSS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Guidance simply copies over Appendix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additional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subheadings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less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cross-referencing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without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clarifying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any of the aspects of Appendix EU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remain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unclear.</w:t>
      </w:r>
    </w:p>
    <w:p w14:paraId="4F60C5B5" w14:textId="77777777" w:rsidR="002D6679" w:rsidRDefault="000A6DD3">
      <w:pPr>
        <w:spacing w:before="161" w:line="237" w:lineRule="auto"/>
        <w:ind w:left="553" w:right="716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FAA41A"/>
          <w:sz w:val="36"/>
        </w:rPr>
        <w:t>“EU</w:t>
      </w:r>
      <w:r>
        <w:rPr>
          <w:rFonts w:ascii="Tahoma" w:hAnsi="Tahoma"/>
          <w:b/>
          <w:color w:val="FAA41A"/>
          <w:spacing w:val="6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Settlement</w:t>
      </w:r>
      <w:r>
        <w:rPr>
          <w:rFonts w:ascii="Tahoma" w:hAnsi="Tahoma"/>
          <w:b/>
          <w:color w:val="FAA41A"/>
          <w:spacing w:val="1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Scheme:</w:t>
      </w:r>
      <w:r>
        <w:rPr>
          <w:rFonts w:ascii="Tahoma" w:hAnsi="Tahoma"/>
          <w:b/>
          <w:color w:val="FAA41A"/>
          <w:spacing w:val="29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EU,</w:t>
      </w:r>
      <w:r>
        <w:rPr>
          <w:rFonts w:ascii="Tahoma" w:hAnsi="Tahoma"/>
          <w:b/>
          <w:color w:val="FAA41A"/>
          <w:spacing w:val="30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other</w:t>
      </w:r>
      <w:r>
        <w:rPr>
          <w:rFonts w:ascii="Tahoma" w:hAnsi="Tahoma"/>
          <w:b/>
          <w:color w:val="FAA41A"/>
          <w:spacing w:val="29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EEA</w:t>
      </w:r>
      <w:r>
        <w:rPr>
          <w:rFonts w:ascii="Tahoma" w:hAnsi="Tahoma"/>
          <w:b/>
          <w:color w:val="FAA41A"/>
          <w:spacing w:val="-102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and</w:t>
      </w:r>
      <w:r>
        <w:rPr>
          <w:rFonts w:ascii="Tahoma" w:hAnsi="Tahoma"/>
          <w:b/>
          <w:color w:val="FAA41A"/>
          <w:spacing w:val="7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Swiss</w:t>
      </w:r>
      <w:r>
        <w:rPr>
          <w:rFonts w:ascii="Tahoma" w:hAnsi="Tahoma"/>
          <w:b/>
          <w:color w:val="FAA41A"/>
          <w:spacing w:val="7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citizens</w:t>
      </w:r>
      <w:r>
        <w:rPr>
          <w:rFonts w:ascii="Tahoma" w:hAnsi="Tahoma"/>
          <w:b/>
          <w:color w:val="FAA41A"/>
          <w:spacing w:val="8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and</w:t>
      </w:r>
      <w:r>
        <w:rPr>
          <w:rFonts w:ascii="Tahoma" w:hAnsi="Tahoma"/>
          <w:b/>
          <w:color w:val="FAA41A"/>
          <w:spacing w:val="1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their</w:t>
      </w:r>
      <w:r>
        <w:rPr>
          <w:rFonts w:ascii="Tahoma" w:hAnsi="Tahoma"/>
          <w:b/>
          <w:color w:val="FAA41A"/>
          <w:spacing w:val="6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family</w:t>
      </w:r>
      <w:r>
        <w:rPr>
          <w:rFonts w:ascii="Tahoma" w:hAnsi="Tahoma"/>
          <w:b/>
          <w:color w:val="FAA41A"/>
          <w:spacing w:val="7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members’</w:t>
      </w:r>
      <w:r>
        <w:rPr>
          <w:rFonts w:ascii="Tahoma" w:hAnsi="Tahoma"/>
          <w:b/>
          <w:color w:val="FAA41A"/>
          <w:spacing w:val="1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(EUSS</w:t>
      </w:r>
      <w:r>
        <w:rPr>
          <w:rFonts w:ascii="Tahoma" w:hAnsi="Tahoma"/>
          <w:b/>
          <w:color w:val="FAA41A"/>
          <w:spacing w:val="7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Guidance),</w:t>
      </w:r>
      <w:r>
        <w:rPr>
          <w:rFonts w:ascii="Tahoma" w:hAnsi="Tahoma"/>
          <w:b/>
          <w:color w:val="FAA41A"/>
          <w:spacing w:val="1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which</w:t>
      </w:r>
      <w:r>
        <w:rPr>
          <w:rFonts w:ascii="Tahoma" w:hAnsi="Tahoma"/>
          <w:b/>
          <w:color w:val="FAA41A"/>
          <w:spacing w:val="8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is</w:t>
      </w:r>
      <w:r>
        <w:rPr>
          <w:rFonts w:ascii="Tahoma" w:hAnsi="Tahoma"/>
          <w:b/>
          <w:color w:val="FAA41A"/>
          <w:spacing w:val="8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currently</w:t>
      </w:r>
      <w:r>
        <w:rPr>
          <w:rFonts w:ascii="Tahoma" w:hAnsi="Tahoma"/>
          <w:b/>
          <w:color w:val="FAA41A"/>
          <w:spacing w:val="8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on</w:t>
      </w:r>
      <w:r>
        <w:rPr>
          <w:rFonts w:ascii="Tahoma" w:hAnsi="Tahoma"/>
          <w:b/>
          <w:color w:val="FAA41A"/>
          <w:spacing w:val="1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its</w:t>
      </w:r>
      <w:r>
        <w:rPr>
          <w:rFonts w:ascii="Tahoma" w:hAnsi="Tahoma"/>
          <w:b/>
          <w:color w:val="FAA41A"/>
          <w:spacing w:val="-5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17th</w:t>
      </w:r>
      <w:r>
        <w:rPr>
          <w:rFonts w:ascii="Tahoma" w:hAnsi="Tahoma"/>
          <w:b/>
          <w:color w:val="FAA41A"/>
          <w:spacing w:val="-5"/>
          <w:sz w:val="36"/>
        </w:rPr>
        <w:t xml:space="preserve"> </w:t>
      </w:r>
      <w:r>
        <w:rPr>
          <w:rFonts w:ascii="Tahoma" w:hAnsi="Tahoma"/>
          <w:b/>
          <w:color w:val="FAA41A"/>
          <w:sz w:val="36"/>
        </w:rPr>
        <w:t>iteration.”</w:t>
      </w:r>
    </w:p>
    <w:p w14:paraId="4E8D84BF" w14:textId="77777777" w:rsidR="002D6679" w:rsidRDefault="002D6679">
      <w:pPr>
        <w:spacing w:line="237" w:lineRule="auto"/>
        <w:rPr>
          <w:rFonts w:ascii="Tahoma" w:hAnsi="Tahoma"/>
          <w:sz w:val="36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30" w:space="40"/>
            <w:col w:w="5256" w:space="1180"/>
            <w:col w:w="5433" w:space="39"/>
            <w:col w:w="5522"/>
          </w:cols>
        </w:sectPr>
      </w:pPr>
    </w:p>
    <w:p w14:paraId="262A84FB" w14:textId="77777777" w:rsidR="002D6679" w:rsidRDefault="002D6679">
      <w:pPr>
        <w:pStyle w:val="BodyText"/>
        <w:spacing w:before="8"/>
        <w:rPr>
          <w:rFonts w:ascii="Tahoma"/>
          <w:b/>
          <w:sz w:val="18"/>
        </w:rPr>
      </w:pPr>
    </w:p>
    <w:p w14:paraId="483C52BF" w14:textId="1C544692" w:rsidR="002D6679" w:rsidRDefault="000A6DD3">
      <w:pPr>
        <w:pStyle w:val="BodyText"/>
        <w:spacing w:line="20" w:lineRule="exact"/>
        <w:ind w:left="310"/>
        <w:rPr>
          <w:rFonts w:ascii="Tahoma"/>
          <w:sz w:val="2"/>
        </w:rPr>
      </w:pPr>
      <w:r>
        <w:rPr>
          <w:rFonts w:ascii="Tahoma"/>
          <w:noProof/>
          <w:sz w:val="2"/>
        </w:rPr>
        <mc:AlternateContent>
          <mc:Choice Requires="wpg">
            <w:drawing>
              <wp:inline distT="0" distB="0" distL="0" distR="0" wp14:anchorId="2E11A9C2" wp14:editId="2A73175E">
                <wp:extent cx="6645910" cy="12700"/>
                <wp:effectExtent l="12700" t="635" r="8890" b="5715"/>
                <wp:docPr id="1453463456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526095243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E9E5B7" id="Group 333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H8aP2IqAgAAvwQAAA4AAAAAAAAAAAAAAAAALgIAAGRycy9lMm9E&#10;b2MueG1sUEsBAi0AFAAGAAgAAAAhAO0jrU3bAAAABAEAAA8AAAAAAAAAAAAAAAAAhAQAAGRycy9k&#10;b3ducmV2LnhtbFBLBQYAAAAABAAEAPMAAACMBQAAAAA=&#10;">
                <v:line id="Line 334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4D3F40C1" w14:textId="77777777" w:rsidR="002D6679" w:rsidRDefault="002D6679">
      <w:pPr>
        <w:pStyle w:val="BodyText"/>
        <w:spacing w:before="9"/>
        <w:rPr>
          <w:rFonts w:ascii="Tahoma"/>
          <w:b/>
          <w:sz w:val="5"/>
        </w:rPr>
      </w:pPr>
    </w:p>
    <w:p w14:paraId="0EA3FE03" w14:textId="77777777" w:rsidR="002D6679" w:rsidRDefault="002D6679">
      <w:pPr>
        <w:rPr>
          <w:rFonts w:ascii="Tahoma"/>
          <w:sz w:val="5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44548105" w14:textId="767963C6" w:rsidR="002D6679" w:rsidRDefault="000A6DD3">
      <w:pPr>
        <w:spacing w:before="58" w:line="249" w:lineRule="auto"/>
        <w:ind w:left="620" w:right="35" w:hanging="301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25664" behindDoc="1" locked="0" layoutInCell="1" allowOverlap="1" wp14:anchorId="7A32F951" wp14:editId="5F9BC8F6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075587030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27392597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286175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28344" name="Line 330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6872934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12653" y="14359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0387359" name="Freeform 328"/>
                        <wps:cNvSpPr>
                          <a:spLocks/>
                        </wps:cNvSpPr>
                        <wps:spPr bwMode="auto">
                          <a:xfrm>
                            <a:off x="17858" y="8886"/>
                            <a:ext cx="5323" cy="4947"/>
                          </a:xfrm>
                          <a:custGeom>
                            <a:avLst/>
                            <a:gdLst>
                              <a:gd name="T0" fmla="+- 0 22941 17858"/>
                              <a:gd name="T1" fmla="*/ T0 w 5323"/>
                              <a:gd name="T2" fmla="+- 0 8887 8887"/>
                              <a:gd name="T3" fmla="*/ 8887 h 4947"/>
                              <a:gd name="T4" fmla="+- 0 18098 17858"/>
                              <a:gd name="T5" fmla="*/ T4 w 5323"/>
                              <a:gd name="T6" fmla="+- 0 8887 8887"/>
                              <a:gd name="T7" fmla="*/ 8887 h 4947"/>
                              <a:gd name="T8" fmla="+- 0 18022 17858"/>
                              <a:gd name="T9" fmla="*/ T8 w 5323"/>
                              <a:gd name="T10" fmla="+- 0 8899 8887"/>
                              <a:gd name="T11" fmla="*/ 8899 h 4947"/>
                              <a:gd name="T12" fmla="+- 0 17957 17858"/>
                              <a:gd name="T13" fmla="*/ T12 w 5323"/>
                              <a:gd name="T14" fmla="+- 0 8933 8887"/>
                              <a:gd name="T15" fmla="*/ 8933 h 4947"/>
                              <a:gd name="T16" fmla="+- 0 17905 17858"/>
                              <a:gd name="T17" fmla="*/ T16 w 5323"/>
                              <a:gd name="T18" fmla="+- 0 8985 8887"/>
                              <a:gd name="T19" fmla="*/ 8985 h 4947"/>
                              <a:gd name="T20" fmla="+- 0 17871 17858"/>
                              <a:gd name="T21" fmla="*/ T20 w 5323"/>
                              <a:gd name="T22" fmla="+- 0 9051 8887"/>
                              <a:gd name="T23" fmla="*/ 9051 h 4947"/>
                              <a:gd name="T24" fmla="+- 0 17858 17858"/>
                              <a:gd name="T25" fmla="*/ T24 w 5323"/>
                              <a:gd name="T26" fmla="+- 0 9127 8887"/>
                              <a:gd name="T27" fmla="*/ 9127 h 4947"/>
                              <a:gd name="T28" fmla="+- 0 17858 17858"/>
                              <a:gd name="T29" fmla="*/ T28 w 5323"/>
                              <a:gd name="T30" fmla="+- 0 13593 8887"/>
                              <a:gd name="T31" fmla="*/ 13593 h 4947"/>
                              <a:gd name="T32" fmla="+- 0 17871 17858"/>
                              <a:gd name="T33" fmla="*/ T32 w 5323"/>
                              <a:gd name="T34" fmla="+- 0 13669 8887"/>
                              <a:gd name="T35" fmla="*/ 13669 h 4947"/>
                              <a:gd name="T36" fmla="+- 0 17905 17858"/>
                              <a:gd name="T37" fmla="*/ T36 w 5323"/>
                              <a:gd name="T38" fmla="+- 0 13735 8887"/>
                              <a:gd name="T39" fmla="*/ 13735 h 4947"/>
                              <a:gd name="T40" fmla="+- 0 17957 17858"/>
                              <a:gd name="T41" fmla="*/ T40 w 5323"/>
                              <a:gd name="T42" fmla="+- 0 13787 8887"/>
                              <a:gd name="T43" fmla="*/ 13787 h 4947"/>
                              <a:gd name="T44" fmla="+- 0 18022 17858"/>
                              <a:gd name="T45" fmla="*/ T44 w 5323"/>
                              <a:gd name="T46" fmla="+- 0 13821 8887"/>
                              <a:gd name="T47" fmla="*/ 13821 h 4947"/>
                              <a:gd name="T48" fmla="+- 0 18098 17858"/>
                              <a:gd name="T49" fmla="*/ T48 w 5323"/>
                              <a:gd name="T50" fmla="+- 0 13833 8887"/>
                              <a:gd name="T51" fmla="*/ 13833 h 4947"/>
                              <a:gd name="T52" fmla="+- 0 22941 17858"/>
                              <a:gd name="T53" fmla="*/ T52 w 5323"/>
                              <a:gd name="T54" fmla="+- 0 13833 8887"/>
                              <a:gd name="T55" fmla="*/ 13833 h 4947"/>
                              <a:gd name="T56" fmla="+- 0 23017 17858"/>
                              <a:gd name="T57" fmla="*/ T56 w 5323"/>
                              <a:gd name="T58" fmla="+- 0 13821 8887"/>
                              <a:gd name="T59" fmla="*/ 13821 h 4947"/>
                              <a:gd name="T60" fmla="+- 0 23083 17858"/>
                              <a:gd name="T61" fmla="*/ T60 w 5323"/>
                              <a:gd name="T62" fmla="+- 0 13787 8887"/>
                              <a:gd name="T63" fmla="*/ 13787 h 4947"/>
                              <a:gd name="T64" fmla="+- 0 23134 17858"/>
                              <a:gd name="T65" fmla="*/ T64 w 5323"/>
                              <a:gd name="T66" fmla="+- 0 13735 8887"/>
                              <a:gd name="T67" fmla="*/ 13735 h 4947"/>
                              <a:gd name="T68" fmla="+- 0 23169 17858"/>
                              <a:gd name="T69" fmla="*/ T68 w 5323"/>
                              <a:gd name="T70" fmla="+- 0 13669 8887"/>
                              <a:gd name="T71" fmla="*/ 13669 h 4947"/>
                              <a:gd name="T72" fmla="+- 0 23181 17858"/>
                              <a:gd name="T73" fmla="*/ T72 w 5323"/>
                              <a:gd name="T74" fmla="+- 0 13593 8887"/>
                              <a:gd name="T75" fmla="*/ 13593 h 4947"/>
                              <a:gd name="T76" fmla="+- 0 23181 17858"/>
                              <a:gd name="T77" fmla="*/ T76 w 5323"/>
                              <a:gd name="T78" fmla="+- 0 9127 8887"/>
                              <a:gd name="T79" fmla="*/ 9127 h 4947"/>
                              <a:gd name="T80" fmla="+- 0 23169 17858"/>
                              <a:gd name="T81" fmla="*/ T80 w 5323"/>
                              <a:gd name="T82" fmla="+- 0 9051 8887"/>
                              <a:gd name="T83" fmla="*/ 9051 h 4947"/>
                              <a:gd name="T84" fmla="+- 0 23134 17858"/>
                              <a:gd name="T85" fmla="*/ T84 w 5323"/>
                              <a:gd name="T86" fmla="+- 0 8985 8887"/>
                              <a:gd name="T87" fmla="*/ 8985 h 4947"/>
                              <a:gd name="T88" fmla="+- 0 23083 17858"/>
                              <a:gd name="T89" fmla="*/ T88 w 5323"/>
                              <a:gd name="T90" fmla="+- 0 8933 8887"/>
                              <a:gd name="T91" fmla="*/ 8933 h 4947"/>
                              <a:gd name="T92" fmla="+- 0 23017 17858"/>
                              <a:gd name="T93" fmla="*/ T92 w 5323"/>
                              <a:gd name="T94" fmla="+- 0 8899 8887"/>
                              <a:gd name="T95" fmla="*/ 8899 h 4947"/>
                              <a:gd name="T96" fmla="+- 0 22941 17858"/>
                              <a:gd name="T97" fmla="*/ T96 w 5323"/>
                              <a:gd name="T98" fmla="+- 0 8887 8887"/>
                              <a:gd name="T99" fmla="*/ 8887 h 4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23" h="4947">
                                <a:moveTo>
                                  <a:pt x="5083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8"/>
                                </a:lnTo>
                                <a:lnTo>
                                  <a:pt x="13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706"/>
                                </a:lnTo>
                                <a:lnTo>
                                  <a:pt x="13" y="4782"/>
                                </a:lnTo>
                                <a:lnTo>
                                  <a:pt x="47" y="4848"/>
                                </a:lnTo>
                                <a:lnTo>
                                  <a:pt x="99" y="4900"/>
                                </a:lnTo>
                                <a:lnTo>
                                  <a:pt x="164" y="4934"/>
                                </a:lnTo>
                                <a:lnTo>
                                  <a:pt x="240" y="4946"/>
                                </a:lnTo>
                                <a:lnTo>
                                  <a:pt x="5083" y="4946"/>
                                </a:lnTo>
                                <a:lnTo>
                                  <a:pt x="5159" y="4934"/>
                                </a:lnTo>
                                <a:lnTo>
                                  <a:pt x="5225" y="4900"/>
                                </a:lnTo>
                                <a:lnTo>
                                  <a:pt x="5276" y="4848"/>
                                </a:lnTo>
                                <a:lnTo>
                                  <a:pt x="5311" y="4782"/>
                                </a:lnTo>
                                <a:lnTo>
                                  <a:pt x="5323" y="4706"/>
                                </a:lnTo>
                                <a:lnTo>
                                  <a:pt x="5323" y="240"/>
                                </a:lnTo>
                                <a:lnTo>
                                  <a:pt x="5311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5" y="46"/>
                                </a:lnTo>
                                <a:lnTo>
                                  <a:pt x="5159" y="12"/>
                                </a:lnTo>
                                <a:lnTo>
                                  <a:pt x="5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3839806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44" y="10114"/>
                            <a:ext cx="351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665576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44" y="9396"/>
                            <a:ext cx="351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853531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44" y="9576"/>
                            <a:ext cx="351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87970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44" y="9755"/>
                            <a:ext cx="351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9738444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44" y="9935"/>
                            <a:ext cx="351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519C7E" id="Group 322" o:spid="_x0000_s1026" style="position:absolute;margin-left:595.3pt;margin-top:0;width:595.3pt;height:841.9pt;z-index:-17890816;mso-position-horizontal-relative:page;mso-position-vertical-relative:page" coordorigin="11906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">
                <v:rect id="Rectangle 332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" fillcolor="#e0d8eb" stroked="f"/>
                <v:line id="Line 331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" strokecolor="#743b97" strokeweight="1pt"/>
                <v:line id="Line 330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" strokecolor="#743b97" strokeweight="1pt"/>
                <v:line id="Line 329" o:spid="_x0000_s1030" style="position:absolute;visibility:visible;mso-wrap-style:square" from="12653,14359" to="23118,143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" strokecolor="#743b97" strokeweight="1pt"/>
                <v:shape id="Freeform 328" o:spid="_x0000_s1031" style="position:absolute;left:17858;top:8886;width:5323;height:4947;visibility:visible;mso-wrap-style:square;v-text-anchor:top" coordsize="5323,4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" path="m5083,l240,,164,12,99,46,47,98,13,164,,240,,4706r13,76l47,4848r52,52l164,4934r76,12l5083,4946r76,-12l5225,4900r51,-52l5311,4782r12,-76l5323,240r-12,-76l5276,98,5225,46,5159,12,5083,xe" stroked="f">
                  <v:path arrowok="t" o:connecttype="custom" o:connectlocs="5083,8887;240,8887;164,8899;99,8933;47,8985;13,9051;0,9127;0,13593;13,13669;47,13735;99,13787;164,13821;240,13833;5083,13833;5159,13821;5225,13787;5276,13735;5311,13669;5323,13593;5323,9127;5311,9051;5276,8985;5225,8933;5159,8899;5083,8887" o:connectangles="0,0,0,0,0,0,0,0,0,0,0,0,0,0,0,0,0,0,0,0,0,0,0,0,0"/>
                </v:shape>
                <v:shape id="Picture 327" o:spid="_x0000_s1032" type="#_x0000_t75" style="position:absolute;left:18544;top:10114;width:351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">
                  <v:imagedata r:id="rId78" o:title=""/>
                </v:shape>
                <v:shape id="Picture 326" o:spid="_x0000_s1033" type="#_x0000_t75" style="position:absolute;left:18544;top:9396;width:351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">
                  <v:imagedata r:id="rId79" o:title=""/>
                </v:shape>
                <v:shape id="Picture 325" o:spid="_x0000_s1034" type="#_x0000_t75" style="position:absolute;left:18544;top:9576;width:351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">
                  <v:imagedata r:id="rId80" o:title=""/>
                </v:shape>
                <v:shape id="Picture 324" o:spid="_x0000_s1035" type="#_x0000_t75" style="position:absolute;left:18544;top:9755;width:351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">
                  <v:imagedata r:id="rId81" o:title=""/>
                </v:shape>
                <v:shape id="Picture 323" o:spid="_x0000_s1036" type="#_x0000_t75" style="position:absolute;left:18544;top:9935;width:351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">
                  <v:imagedata r:id="rId79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pacing w:val="-1"/>
          <w:w w:val="115"/>
          <w:sz w:val="18"/>
          <w:vertAlign w:val="superscript"/>
        </w:rPr>
        <w:t>128</w:t>
      </w:r>
      <w:r>
        <w:rPr>
          <w:color w:val="231F20"/>
          <w:spacing w:val="51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Correspondence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to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Minister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Welfare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Delivery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about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access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benefits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people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with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pre-settled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spacing w:val="-2"/>
          <w:w w:val="99"/>
          <w:sz w:val="18"/>
        </w:rPr>
        <w:t>s</w:t>
      </w:r>
      <w:r>
        <w:rPr>
          <w:color w:val="231F20"/>
          <w:w w:val="117"/>
          <w:sz w:val="18"/>
        </w:rPr>
        <w:t>t</w:t>
      </w:r>
      <w:r>
        <w:rPr>
          <w:color w:val="231F20"/>
          <w:spacing w:val="-1"/>
          <w:w w:val="117"/>
          <w:sz w:val="18"/>
        </w:rPr>
        <w:t>a</w:t>
      </w:r>
      <w:r>
        <w:rPr>
          <w:color w:val="231F20"/>
          <w:w w:val="113"/>
          <w:sz w:val="18"/>
        </w:rPr>
        <w:t>tus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20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July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2</w:t>
      </w:r>
      <w:r>
        <w:rPr>
          <w:color w:val="231F20"/>
          <w:spacing w:val="-2"/>
          <w:w w:val="118"/>
          <w:sz w:val="18"/>
        </w:rPr>
        <w:t>0</w:t>
      </w:r>
      <w:r>
        <w:rPr>
          <w:color w:val="231F20"/>
          <w:w w:val="107"/>
          <w:sz w:val="18"/>
        </w:rPr>
        <w:t>22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6"/>
          <w:sz w:val="18"/>
        </w:rPr>
        <w:t>https:</w:t>
      </w:r>
      <w:r>
        <w:rPr>
          <w:color w:val="231F20"/>
          <w:spacing w:val="-31"/>
          <w:w w:val="182"/>
          <w:sz w:val="18"/>
        </w:rPr>
        <w:t>/</w:t>
      </w:r>
      <w:r>
        <w:rPr>
          <w:color w:val="231F20"/>
          <w:spacing w:val="-15"/>
          <w:w w:val="182"/>
          <w:sz w:val="18"/>
        </w:rPr>
        <w:t>/</w:t>
      </w:r>
      <w:r>
        <w:rPr>
          <w:color w:val="231F20"/>
          <w:spacing w:val="-3"/>
          <w:w w:val="114"/>
          <w:sz w:val="18"/>
        </w:rPr>
        <w:t>c</w:t>
      </w:r>
      <w:r>
        <w:rPr>
          <w:color w:val="231F20"/>
          <w:w w:val="120"/>
          <w:sz w:val="18"/>
        </w:rPr>
        <w:t>ommit</w:t>
      </w:r>
      <w:r>
        <w:rPr>
          <w:color w:val="231F20"/>
          <w:spacing w:val="-3"/>
          <w:w w:val="120"/>
          <w:sz w:val="18"/>
        </w:rPr>
        <w:t>t</w:t>
      </w:r>
      <w:r>
        <w:rPr>
          <w:color w:val="231F20"/>
          <w:w w:val="112"/>
          <w:sz w:val="18"/>
        </w:rPr>
        <w:t>ees.parliament.uk</w:t>
      </w:r>
      <w:r>
        <w:rPr>
          <w:color w:val="231F20"/>
          <w:spacing w:val="-10"/>
          <w:w w:val="112"/>
          <w:sz w:val="18"/>
        </w:rPr>
        <w:t>/</w:t>
      </w:r>
      <w:r>
        <w:rPr>
          <w:color w:val="231F20"/>
          <w:w w:val="114"/>
          <w:sz w:val="18"/>
        </w:rPr>
        <w:t>public</w:t>
      </w:r>
      <w:r>
        <w:rPr>
          <w:color w:val="231F20"/>
          <w:spacing w:val="-1"/>
          <w:w w:val="114"/>
          <w:sz w:val="18"/>
        </w:rPr>
        <w:t>a</w:t>
      </w:r>
      <w:r>
        <w:rPr>
          <w:color w:val="231F20"/>
          <w:w w:val="122"/>
          <w:sz w:val="18"/>
        </w:rPr>
        <w:t>tions</w:t>
      </w:r>
      <w:r>
        <w:rPr>
          <w:color w:val="231F20"/>
          <w:spacing w:val="-4"/>
          <w:w w:val="122"/>
          <w:sz w:val="18"/>
        </w:rPr>
        <w:t>/</w:t>
      </w:r>
      <w:r>
        <w:rPr>
          <w:color w:val="231F20"/>
          <w:w w:val="101"/>
          <w:sz w:val="18"/>
        </w:rPr>
        <w:t>2318</w:t>
      </w:r>
      <w:r>
        <w:rPr>
          <w:color w:val="231F20"/>
          <w:spacing w:val="-2"/>
          <w:w w:val="101"/>
          <w:sz w:val="18"/>
        </w:rPr>
        <w:t>3</w:t>
      </w:r>
      <w:r>
        <w:rPr>
          <w:color w:val="231F20"/>
          <w:spacing w:val="-13"/>
          <w:w w:val="182"/>
          <w:sz w:val="18"/>
        </w:rPr>
        <w:t>/</w:t>
      </w:r>
      <w:r>
        <w:rPr>
          <w:color w:val="231F20"/>
          <w:w w:val="117"/>
          <w:sz w:val="18"/>
        </w:rPr>
        <w:t>documents</w:t>
      </w:r>
      <w:r>
        <w:rPr>
          <w:color w:val="231F20"/>
          <w:spacing w:val="1"/>
          <w:w w:val="117"/>
          <w:sz w:val="18"/>
        </w:rPr>
        <w:t>/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2"/>
          <w:w w:val="90"/>
          <w:sz w:val="18"/>
        </w:rPr>
        <w:t>6</w:t>
      </w:r>
      <w:r>
        <w:rPr>
          <w:color w:val="231F20"/>
          <w:w w:val="117"/>
          <w:sz w:val="18"/>
        </w:rPr>
        <w:t>94</w:t>
      </w:r>
      <w:r>
        <w:rPr>
          <w:color w:val="231F20"/>
          <w:spacing w:val="-2"/>
          <w:w w:val="117"/>
          <w:sz w:val="18"/>
        </w:rPr>
        <w:t>6</w:t>
      </w:r>
      <w:r>
        <w:rPr>
          <w:color w:val="231F20"/>
          <w:spacing w:val="-5"/>
          <w:w w:val="116"/>
          <w:sz w:val="18"/>
        </w:rPr>
        <w:t>9</w:t>
      </w:r>
      <w:r>
        <w:rPr>
          <w:color w:val="231F20"/>
          <w:spacing w:val="-13"/>
          <w:w w:val="182"/>
          <w:sz w:val="18"/>
        </w:rPr>
        <w:t>/</w:t>
      </w:r>
      <w:r>
        <w:rPr>
          <w:color w:val="231F20"/>
          <w:w w:val="116"/>
          <w:sz w:val="18"/>
        </w:rPr>
        <w:t>de</w:t>
      </w:r>
      <w:r>
        <w:rPr>
          <w:color w:val="231F20"/>
          <w:spacing w:val="-3"/>
          <w:w w:val="116"/>
          <w:sz w:val="18"/>
        </w:rPr>
        <w:t>f</w:t>
      </w:r>
      <w:r>
        <w:rPr>
          <w:color w:val="231F20"/>
          <w:w w:val="125"/>
          <w:sz w:val="18"/>
        </w:rPr>
        <w:t>ault/</w:t>
      </w:r>
    </w:p>
    <w:p w14:paraId="78E6850A" w14:textId="77777777" w:rsidR="002D6679" w:rsidRDefault="000A6DD3">
      <w:pPr>
        <w:spacing w:before="1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129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3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Before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Court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Appeal: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SSWP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CA-2023-0000085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(hearing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was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8-10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March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2023).</w:t>
      </w:r>
    </w:p>
    <w:p w14:paraId="3E8AC3DF" w14:textId="77777777" w:rsidR="002D6679" w:rsidRDefault="000A6DD3">
      <w:pPr>
        <w:spacing w:before="9" w:line="249" w:lineRule="auto"/>
        <w:ind w:left="620" w:right="35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130</w:t>
      </w:r>
      <w:r>
        <w:rPr>
          <w:color w:val="231F20"/>
          <w:spacing w:val="3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Immigration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Security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Co-ordination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(EU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Withdrawal)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Act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2020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(Consequential,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Saving,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Transitional and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Transitory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Provisions)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(EU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Exit)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2020,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regulation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66.</w:t>
      </w:r>
    </w:p>
    <w:p w14:paraId="6C8929EF" w14:textId="77777777" w:rsidR="002D6679" w:rsidRDefault="000A6DD3">
      <w:pPr>
        <w:spacing w:before="2" w:line="249" w:lineRule="auto"/>
        <w:ind w:left="620" w:right="640" w:hanging="301"/>
        <w:rPr>
          <w:sz w:val="18"/>
        </w:rPr>
      </w:pPr>
      <w:r>
        <w:rPr>
          <w:color w:val="231F20"/>
          <w:w w:val="105"/>
          <w:sz w:val="18"/>
          <w:vertAlign w:val="superscript"/>
        </w:rPr>
        <w:t>131</w:t>
      </w:r>
      <w:r>
        <w:rPr>
          <w:color w:val="231F20"/>
          <w:spacing w:val="40"/>
          <w:w w:val="105"/>
          <w:sz w:val="18"/>
        </w:rPr>
        <w:t xml:space="preserve"> </w:t>
      </w:r>
      <w:r>
        <w:rPr>
          <w:color w:val="231F20"/>
          <w:w w:val="110"/>
          <w:sz w:val="18"/>
        </w:rPr>
        <w:t>Child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Benefit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Technical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Manual,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CBTM10015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–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Withdrawal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Agreement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–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Immigration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3"/>
          <w:sz w:val="18"/>
        </w:rPr>
        <w:t>Security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7"/>
          <w:sz w:val="18"/>
        </w:rPr>
        <w:t>oo</w:t>
      </w:r>
      <w:r>
        <w:rPr>
          <w:color w:val="231F20"/>
          <w:spacing w:val="-4"/>
          <w:w w:val="117"/>
          <w:sz w:val="18"/>
        </w:rPr>
        <w:t>r</w:t>
      </w:r>
      <w:r>
        <w:rPr>
          <w:color w:val="231F20"/>
          <w:w w:val="112"/>
          <w:sz w:val="18"/>
        </w:rPr>
        <w:t>din</w:t>
      </w:r>
      <w:r>
        <w:rPr>
          <w:color w:val="231F20"/>
          <w:spacing w:val="-1"/>
          <w:w w:val="112"/>
          <w:sz w:val="18"/>
        </w:rPr>
        <w:t>a</w:t>
      </w:r>
      <w:r>
        <w:rPr>
          <w:color w:val="231F20"/>
          <w:w w:val="119"/>
          <w:sz w:val="18"/>
        </w:rPr>
        <w:t>tion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8"/>
          <w:sz w:val="18"/>
        </w:rPr>
        <w:t>(EU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3"/>
          <w:w w:val="117"/>
          <w:sz w:val="18"/>
        </w:rPr>
        <w:t>W</w:t>
      </w:r>
      <w:r>
        <w:rPr>
          <w:color w:val="231F20"/>
          <w:w w:val="120"/>
          <w:sz w:val="18"/>
        </w:rPr>
        <w:t>ithd</w:t>
      </w:r>
      <w:r>
        <w:rPr>
          <w:color w:val="231F20"/>
          <w:spacing w:val="-5"/>
          <w:w w:val="120"/>
          <w:sz w:val="18"/>
        </w:rPr>
        <w:t>r</w:t>
      </w:r>
      <w:r>
        <w:rPr>
          <w:color w:val="231F20"/>
          <w:spacing w:val="-4"/>
          <w:w w:val="104"/>
          <w:sz w:val="18"/>
        </w:rPr>
        <w:t>a</w:t>
      </w:r>
      <w:r>
        <w:rPr>
          <w:color w:val="231F20"/>
          <w:spacing w:val="-4"/>
          <w:w w:val="119"/>
          <w:sz w:val="18"/>
        </w:rPr>
        <w:t>w</w:t>
      </w:r>
      <w:r>
        <w:rPr>
          <w:color w:val="231F20"/>
          <w:w w:val="108"/>
          <w:sz w:val="18"/>
        </w:rPr>
        <w:t>al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5"/>
          <w:w w:val="118"/>
          <w:sz w:val="18"/>
        </w:rPr>
        <w:t>A</w:t>
      </w:r>
      <w:r>
        <w:rPr>
          <w:color w:val="231F20"/>
          <w:w w:val="126"/>
          <w:sz w:val="18"/>
        </w:rPr>
        <w:t>ct)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2</w:t>
      </w:r>
      <w:r>
        <w:rPr>
          <w:color w:val="231F20"/>
          <w:spacing w:val="-2"/>
          <w:w w:val="118"/>
          <w:sz w:val="18"/>
        </w:rPr>
        <w:t>0</w:t>
      </w:r>
      <w:r>
        <w:rPr>
          <w:color w:val="231F20"/>
          <w:w w:val="118"/>
          <w:sz w:val="18"/>
        </w:rPr>
        <w:t>20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2"/>
          <w:sz w:val="18"/>
        </w:rPr>
        <w:t>-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6"/>
          <w:sz w:val="18"/>
        </w:rPr>
        <w:t>https:</w:t>
      </w:r>
      <w:r>
        <w:rPr>
          <w:color w:val="231F20"/>
          <w:spacing w:val="-31"/>
          <w:w w:val="182"/>
          <w:sz w:val="18"/>
        </w:rPr>
        <w:t>/</w:t>
      </w:r>
      <w:r>
        <w:rPr>
          <w:color w:val="231F20"/>
          <w:spacing w:val="-9"/>
          <w:w w:val="182"/>
          <w:sz w:val="18"/>
        </w:rPr>
        <w:t>/</w:t>
      </w:r>
      <w:hyperlink r:id="rId82">
        <w:r>
          <w:rPr>
            <w:color w:val="231F20"/>
            <w:spacing w:val="-2"/>
            <w:w w:val="119"/>
            <w:sz w:val="18"/>
          </w:rPr>
          <w:t>ww</w:t>
        </w:r>
        <w:r>
          <w:rPr>
            <w:color w:val="231F20"/>
            <w:spacing w:val="-13"/>
            <w:w w:val="119"/>
            <w:sz w:val="18"/>
          </w:rPr>
          <w:t>w</w:t>
        </w:r>
        <w:r>
          <w:rPr>
            <w:color w:val="231F20"/>
            <w:spacing w:val="-2"/>
            <w:w w:val="88"/>
            <w:sz w:val="18"/>
          </w:rPr>
          <w:t>.</w:t>
        </w:r>
        <w:r>
          <w:rPr>
            <w:color w:val="231F20"/>
            <w:w w:val="117"/>
            <w:sz w:val="18"/>
          </w:rPr>
          <w:t>g</w:t>
        </w:r>
        <w:r>
          <w:rPr>
            <w:color w:val="231F20"/>
            <w:spacing w:val="-6"/>
            <w:w w:val="117"/>
            <w:sz w:val="18"/>
          </w:rPr>
          <w:t>o</w:t>
        </w:r>
        <w:r>
          <w:rPr>
            <w:color w:val="231F20"/>
            <w:spacing w:val="-16"/>
            <w:w w:val="117"/>
            <w:sz w:val="18"/>
          </w:rPr>
          <w:t>v</w:t>
        </w:r>
        <w:r>
          <w:rPr>
            <w:color w:val="231F20"/>
            <w:w w:val="117"/>
            <w:sz w:val="18"/>
          </w:rPr>
          <w:t>.uk/hm</w:t>
        </w:r>
        <w:r>
          <w:rPr>
            <w:color w:val="231F20"/>
            <w:spacing w:val="-4"/>
            <w:w w:val="117"/>
            <w:sz w:val="18"/>
          </w:rPr>
          <w:t>r</w:t>
        </w:r>
        <w:r>
          <w:rPr>
            <w:color w:val="231F20"/>
            <w:w w:val="119"/>
            <w:sz w:val="18"/>
          </w:rPr>
          <w:t>c-in</w:t>
        </w:r>
        <w:r>
          <w:rPr>
            <w:color w:val="231F20"/>
            <w:spacing w:val="-3"/>
            <w:w w:val="119"/>
            <w:sz w:val="18"/>
          </w:rPr>
          <w:t>t</w:t>
        </w:r>
        <w:r>
          <w:rPr>
            <w:color w:val="231F20"/>
            <w:w w:val="112"/>
            <w:sz w:val="18"/>
          </w:rPr>
          <w:t>ernal-manuals/</w:t>
        </w:r>
      </w:hyperlink>
      <w:r>
        <w:rPr>
          <w:color w:val="231F20"/>
          <w:w w:val="112"/>
          <w:sz w:val="18"/>
        </w:rPr>
        <w:t xml:space="preserve"> </w:t>
      </w:r>
      <w:r>
        <w:rPr>
          <w:color w:val="231F20"/>
          <w:w w:val="115"/>
          <w:sz w:val="18"/>
        </w:rPr>
        <w:t>child-benefit-technical-manual/cbtm10015</w:t>
      </w:r>
    </w:p>
    <w:p w14:paraId="651AB38D" w14:textId="77777777" w:rsidR="002D6679" w:rsidRDefault="002D6679">
      <w:pPr>
        <w:pStyle w:val="BodyText"/>
        <w:spacing w:before="5"/>
        <w:rPr>
          <w:sz w:val="3"/>
        </w:rPr>
      </w:pPr>
    </w:p>
    <w:p w14:paraId="4C6720A2" w14:textId="2FA331D6" w:rsidR="002D6679" w:rsidRDefault="000A6DD3">
      <w:pPr>
        <w:pStyle w:val="BodyText"/>
        <w:spacing w:line="20" w:lineRule="exact"/>
        <w:ind w:left="310" w:right="-86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093933D" wp14:editId="5DA21F9A">
                <wp:extent cx="6645910" cy="12700"/>
                <wp:effectExtent l="12700" t="3175" r="8890" b="3175"/>
                <wp:docPr id="1381368220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51348049" name="Line 32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671528" id="Group 320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">
                <v:line id="Line 321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2B5BBCB9" w14:textId="77777777" w:rsidR="002D6679" w:rsidRDefault="000A6DD3">
      <w:pPr>
        <w:pStyle w:val="Heading4"/>
      </w:pPr>
      <w:r>
        <w:rPr>
          <w:color w:val="743B97"/>
        </w:rPr>
        <w:t>52</w:t>
      </w:r>
    </w:p>
    <w:p w14:paraId="7963BED3" w14:textId="77777777" w:rsidR="002D6679" w:rsidRDefault="000A6DD3">
      <w:pPr>
        <w:pStyle w:val="BodyText"/>
        <w:rPr>
          <w:rFonts w:ascii="Tahoma"/>
          <w:b/>
          <w:sz w:val="18"/>
        </w:rPr>
      </w:pPr>
      <w:r>
        <w:br w:type="column"/>
      </w:r>
    </w:p>
    <w:p w14:paraId="029C98A5" w14:textId="77777777" w:rsidR="002D6679" w:rsidRDefault="002D6679">
      <w:pPr>
        <w:pStyle w:val="BodyText"/>
        <w:rPr>
          <w:rFonts w:ascii="Tahoma"/>
          <w:b/>
          <w:sz w:val="18"/>
        </w:rPr>
      </w:pPr>
    </w:p>
    <w:p w14:paraId="4C98AC4F" w14:textId="77777777" w:rsidR="002D6679" w:rsidRDefault="000A6DD3">
      <w:pPr>
        <w:spacing w:before="130" w:line="249" w:lineRule="auto"/>
        <w:ind w:left="620" w:right="458" w:hanging="301"/>
        <w:rPr>
          <w:sz w:val="18"/>
        </w:rPr>
      </w:pPr>
      <w:r>
        <w:rPr>
          <w:color w:val="231F20"/>
          <w:w w:val="105"/>
          <w:sz w:val="18"/>
          <w:vertAlign w:val="superscript"/>
        </w:rPr>
        <w:t>132</w:t>
      </w:r>
      <w:r>
        <w:rPr>
          <w:color w:val="231F20"/>
          <w:w w:val="105"/>
          <w:sz w:val="18"/>
        </w:rPr>
        <w:t xml:space="preserve">  </w:t>
      </w:r>
      <w:r>
        <w:rPr>
          <w:color w:val="231F20"/>
          <w:spacing w:val="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Home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Office,</w:t>
      </w:r>
      <w:r>
        <w:rPr>
          <w:color w:val="231F20"/>
          <w:spacing w:val="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‘EU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Settlement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Scheme: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EU,</w:t>
      </w:r>
      <w:r>
        <w:rPr>
          <w:color w:val="231F20"/>
          <w:spacing w:val="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other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EEA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and</w:t>
      </w:r>
      <w:r>
        <w:rPr>
          <w:color w:val="231F20"/>
          <w:spacing w:val="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Swiss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citizens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and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their</w:t>
      </w:r>
      <w:r>
        <w:rPr>
          <w:color w:val="231F20"/>
          <w:spacing w:val="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family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members’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(Version</w:t>
      </w:r>
      <w:r>
        <w:rPr>
          <w:color w:val="231F20"/>
          <w:spacing w:val="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17,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87"/>
          <w:sz w:val="18"/>
        </w:rPr>
        <w:t>13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9"/>
          <w:sz w:val="18"/>
        </w:rPr>
        <w:t>April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8"/>
          <w:sz w:val="18"/>
        </w:rPr>
        <w:t>2</w:t>
      </w:r>
      <w:r>
        <w:rPr>
          <w:color w:val="231F20"/>
          <w:spacing w:val="-2"/>
          <w:w w:val="118"/>
          <w:sz w:val="18"/>
        </w:rPr>
        <w:t>0</w:t>
      </w:r>
      <w:r>
        <w:rPr>
          <w:color w:val="231F20"/>
          <w:w w:val="112"/>
          <w:sz w:val="18"/>
        </w:rPr>
        <w:t>22)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116"/>
          <w:sz w:val="18"/>
        </w:rPr>
        <w:t>https:</w:t>
      </w:r>
      <w:r>
        <w:rPr>
          <w:color w:val="231F20"/>
          <w:spacing w:val="-32"/>
          <w:w w:val="182"/>
          <w:sz w:val="18"/>
        </w:rPr>
        <w:t>/</w:t>
      </w:r>
      <w:r>
        <w:rPr>
          <w:color w:val="231F20"/>
          <w:spacing w:val="-13"/>
          <w:w w:val="182"/>
          <w:sz w:val="18"/>
        </w:rPr>
        <w:t>/</w:t>
      </w:r>
      <w:r>
        <w:rPr>
          <w:color w:val="231F20"/>
          <w:spacing w:val="-1"/>
          <w:w w:val="101"/>
          <w:sz w:val="18"/>
        </w:rPr>
        <w:t>a</w:t>
      </w:r>
      <w:r>
        <w:rPr>
          <w:color w:val="231F20"/>
          <w:spacing w:val="-3"/>
          <w:w w:val="101"/>
          <w:sz w:val="18"/>
        </w:rPr>
        <w:t>s</w:t>
      </w:r>
      <w:r>
        <w:rPr>
          <w:color w:val="231F20"/>
          <w:spacing w:val="-1"/>
          <w:w w:val="110"/>
          <w:sz w:val="18"/>
        </w:rPr>
        <w:t>sets.publishing.servi</w:t>
      </w:r>
      <w:r>
        <w:rPr>
          <w:color w:val="231F20"/>
          <w:spacing w:val="-4"/>
          <w:w w:val="110"/>
          <w:sz w:val="18"/>
        </w:rPr>
        <w:t>c</w:t>
      </w:r>
      <w:r>
        <w:rPr>
          <w:color w:val="231F20"/>
          <w:spacing w:val="-3"/>
          <w:w w:val="106"/>
          <w:sz w:val="18"/>
        </w:rPr>
        <w:t>e</w:t>
      </w:r>
      <w:r>
        <w:rPr>
          <w:color w:val="231F20"/>
          <w:spacing w:val="-3"/>
          <w:w w:val="88"/>
          <w:sz w:val="18"/>
        </w:rPr>
        <w:t>.</w:t>
      </w:r>
      <w:r>
        <w:rPr>
          <w:color w:val="231F20"/>
          <w:spacing w:val="-1"/>
          <w:w w:val="117"/>
          <w:sz w:val="18"/>
        </w:rPr>
        <w:t>g</w:t>
      </w:r>
      <w:r>
        <w:rPr>
          <w:color w:val="231F20"/>
          <w:spacing w:val="-7"/>
          <w:w w:val="117"/>
          <w:sz w:val="18"/>
        </w:rPr>
        <w:t>o</w:t>
      </w:r>
      <w:r>
        <w:rPr>
          <w:color w:val="231F20"/>
          <w:spacing w:val="-17"/>
          <w:w w:val="117"/>
          <w:sz w:val="18"/>
        </w:rPr>
        <w:t>v</w:t>
      </w:r>
      <w:r>
        <w:rPr>
          <w:color w:val="231F20"/>
          <w:spacing w:val="-1"/>
          <w:w w:val="120"/>
          <w:sz w:val="18"/>
        </w:rPr>
        <w:t>.uk</w:t>
      </w:r>
      <w:r>
        <w:rPr>
          <w:color w:val="231F20"/>
          <w:spacing w:val="-14"/>
          <w:w w:val="120"/>
          <w:sz w:val="18"/>
        </w:rPr>
        <w:t>/</w:t>
      </w:r>
      <w:r>
        <w:rPr>
          <w:color w:val="231F20"/>
          <w:spacing w:val="-1"/>
          <w:w w:val="117"/>
          <w:sz w:val="18"/>
        </w:rPr>
        <w:t>g</w:t>
      </w:r>
      <w:r>
        <w:rPr>
          <w:color w:val="231F20"/>
          <w:spacing w:val="-7"/>
          <w:w w:val="117"/>
          <w:sz w:val="18"/>
        </w:rPr>
        <w:t>ov</w:t>
      </w:r>
      <w:r>
        <w:rPr>
          <w:color w:val="231F20"/>
          <w:spacing w:val="-1"/>
          <w:w w:val="118"/>
          <w:sz w:val="18"/>
        </w:rPr>
        <w:t>ernment</w:t>
      </w:r>
      <w:r>
        <w:rPr>
          <w:color w:val="231F20"/>
          <w:spacing w:val="-10"/>
          <w:w w:val="118"/>
          <w:sz w:val="18"/>
        </w:rPr>
        <w:t>/</w:t>
      </w:r>
      <w:r>
        <w:rPr>
          <w:color w:val="231F20"/>
          <w:spacing w:val="-1"/>
          <w:w w:val="117"/>
          <w:sz w:val="18"/>
        </w:rPr>
        <w:t>uploads</w:t>
      </w:r>
      <w:r>
        <w:rPr>
          <w:color w:val="231F20"/>
          <w:spacing w:val="-17"/>
          <w:w w:val="117"/>
          <w:sz w:val="18"/>
        </w:rPr>
        <w:t>/</w:t>
      </w:r>
      <w:r>
        <w:rPr>
          <w:color w:val="231F20"/>
          <w:spacing w:val="-4"/>
          <w:w w:val="99"/>
          <w:sz w:val="18"/>
        </w:rPr>
        <w:t>s</w:t>
      </w:r>
      <w:r>
        <w:rPr>
          <w:color w:val="231F20"/>
          <w:spacing w:val="-5"/>
          <w:w w:val="118"/>
          <w:sz w:val="18"/>
        </w:rPr>
        <w:t>y</w:t>
      </w:r>
      <w:r>
        <w:rPr>
          <w:color w:val="231F20"/>
          <w:spacing w:val="-3"/>
          <w:w w:val="99"/>
          <w:sz w:val="18"/>
        </w:rPr>
        <w:t>s</w:t>
      </w:r>
      <w:r>
        <w:rPr>
          <w:color w:val="231F20"/>
          <w:spacing w:val="-4"/>
          <w:w w:val="145"/>
          <w:sz w:val="18"/>
        </w:rPr>
        <w:t>t</w:t>
      </w:r>
      <w:r>
        <w:rPr>
          <w:color w:val="231F20"/>
          <w:spacing w:val="-1"/>
          <w:w w:val="123"/>
          <w:sz w:val="18"/>
        </w:rPr>
        <w:t>em</w:t>
      </w:r>
      <w:r>
        <w:rPr>
          <w:color w:val="231F20"/>
          <w:spacing w:val="-10"/>
          <w:w w:val="123"/>
          <w:sz w:val="18"/>
        </w:rPr>
        <w:t>/</w:t>
      </w:r>
      <w:r>
        <w:rPr>
          <w:color w:val="231F20"/>
          <w:spacing w:val="-1"/>
          <w:w w:val="117"/>
          <w:sz w:val="18"/>
        </w:rPr>
        <w:t>uploads</w:t>
      </w:r>
      <w:r>
        <w:rPr>
          <w:color w:val="231F20"/>
          <w:spacing w:val="-13"/>
          <w:w w:val="117"/>
          <w:sz w:val="18"/>
        </w:rPr>
        <w:t>/</w:t>
      </w:r>
      <w:r>
        <w:rPr>
          <w:color w:val="231F20"/>
          <w:spacing w:val="-2"/>
          <w:w w:val="104"/>
          <w:sz w:val="18"/>
        </w:rPr>
        <w:t>a</w:t>
      </w:r>
      <w:r>
        <w:rPr>
          <w:color w:val="231F20"/>
          <w:spacing w:val="-1"/>
          <w:w w:val="115"/>
          <w:sz w:val="18"/>
        </w:rPr>
        <w:t>ttachment_d</w:t>
      </w:r>
      <w:r>
        <w:rPr>
          <w:color w:val="231F20"/>
          <w:spacing w:val="-2"/>
          <w:w w:val="115"/>
          <w:sz w:val="18"/>
        </w:rPr>
        <w:t>a</w:t>
      </w:r>
      <w:r>
        <w:rPr>
          <w:color w:val="231F20"/>
          <w:spacing w:val="-1"/>
          <w:w w:val="134"/>
          <w:sz w:val="18"/>
        </w:rPr>
        <w:t>ta/</w:t>
      </w:r>
      <w:r>
        <w:rPr>
          <w:color w:val="231F20"/>
          <w:w w:val="134"/>
          <w:sz w:val="18"/>
        </w:rPr>
        <w:t xml:space="preserve"> </w:t>
      </w:r>
      <w:r>
        <w:rPr>
          <w:color w:val="231F20"/>
          <w:w w:val="105"/>
          <w:sz w:val="18"/>
        </w:rPr>
        <w:t>file/1069096/EU_Settlement_Scheme_EU_other_EEA_Swiss_citizens_and_family_members.pdf</w:t>
      </w:r>
    </w:p>
    <w:p w14:paraId="18173FA6" w14:textId="77777777" w:rsidR="002D6679" w:rsidRDefault="000A6DD3">
      <w:pPr>
        <w:spacing w:before="2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133</w:t>
      </w:r>
      <w:r>
        <w:rPr>
          <w:color w:val="231F20"/>
          <w:spacing w:val="3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Ibid,</w:t>
      </w:r>
      <w:r>
        <w:rPr>
          <w:color w:val="231F20"/>
          <w:spacing w:val="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p.</w:t>
      </w:r>
      <w:r>
        <w:rPr>
          <w:color w:val="231F20"/>
          <w:spacing w:val="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20.</w:t>
      </w:r>
    </w:p>
    <w:p w14:paraId="4EF191D4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sz w:val="18"/>
          <w:vertAlign w:val="superscript"/>
        </w:rPr>
        <w:t>134</w:t>
      </w:r>
      <w:r>
        <w:rPr>
          <w:color w:val="231F20"/>
          <w:spacing w:val="38"/>
          <w:sz w:val="18"/>
        </w:rPr>
        <w:t xml:space="preserve"> </w:t>
      </w:r>
      <w:r>
        <w:rPr>
          <w:color w:val="231F20"/>
          <w:sz w:val="18"/>
        </w:rPr>
        <w:t>Ibid,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p.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37-51.</w:t>
      </w:r>
    </w:p>
    <w:p w14:paraId="247459A5" w14:textId="77777777" w:rsidR="002D6679" w:rsidRDefault="002D6679">
      <w:pPr>
        <w:pStyle w:val="BodyText"/>
        <w:spacing w:before="6"/>
        <w:rPr>
          <w:sz w:val="26"/>
        </w:rPr>
      </w:pPr>
    </w:p>
    <w:p w14:paraId="1E9FCA70" w14:textId="77777777" w:rsidR="002D6679" w:rsidRDefault="000A6DD3">
      <w:pPr>
        <w:pStyle w:val="Heading4"/>
        <w:spacing w:before="1"/>
        <w:ind w:left="0" w:right="197"/>
        <w:jc w:val="right"/>
      </w:pPr>
      <w:r>
        <w:rPr>
          <w:color w:val="743B97"/>
        </w:rPr>
        <w:t>53</w:t>
      </w:r>
    </w:p>
    <w:p w14:paraId="7325E6B4" w14:textId="77777777" w:rsidR="002D6679" w:rsidRDefault="002D6679">
      <w:pPr>
        <w:jc w:val="righ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9990" w:space="1916"/>
            <w:col w:w="10994"/>
          </w:cols>
        </w:sectPr>
      </w:pPr>
    </w:p>
    <w:p w14:paraId="10107431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2462562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38151989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1C817D0E" w14:textId="5BD0C259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6688" behindDoc="1" locked="0" layoutInCell="1" allowOverlap="1" wp14:anchorId="52BA5807" wp14:editId="308790F5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381830044" name="Freeform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9EE9E5" id="Freeform 319" o:spid="_x0000_s1026" style="position:absolute;margin-left:631.3pt;margin-top:9.4pt;width:523.3pt;height:.1pt;z-index:-15649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2EA74539" w14:textId="77777777" w:rsidR="002D6679" w:rsidRDefault="002D6679">
      <w:pPr>
        <w:pStyle w:val="BodyText"/>
        <w:spacing w:before="4"/>
        <w:rPr>
          <w:sz w:val="22"/>
        </w:rPr>
      </w:pPr>
    </w:p>
    <w:p w14:paraId="62176BF4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37955E16" w14:textId="77777777" w:rsidR="002D6679" w:rsidRDefault="000A6DD3">
      <w:pPr>
        <w:pStyle w:val="Heading3"/>
        <w:spacing w:before="150" w:line="218" w:lineRule="auto"/>
        <w:ind w:right="457"/>
      </w:pPr>
      <w:bookmarkStart w:id="29" w:name="_TOC_250008"/>
      <w:r>
        <w:rPr>
          <w:color w:val="743B97"/>
        </w:rPr>
        <w:t>Frontier</w:t>
      </w:r>
      <w:r>
        <w:rPr>
          <w:color w:val="743B97"/>
          <w:spacing w:val="9"/>
        </w:rPr>
        <w:t xml:space="preserve"> </w:t>
      </w:r>
      <w:r>
        <w:rPr>
          <w:color w:val="743B97"/>
        </w:rPr>
        <w:t>Worker</w:t>
      </w:r>
      <w:r>
        <w:rPr>
          <w:color w:val="743B97"/>
          <w:spacing w:val="9"/>
        </w:rPr>
        <w:t xml:space="preserve"> </w:t>
      </w:r>
      <w:r>
        <w:rPr>
          <w:color w:val="743B97"/>
        </w:rPr>
        <w:t>Permit</w:t>
      </w:r>
      <w:r>
        <w:rPr>
          <w:color w:val="743B97"/>
          <w:spacing w:val="-85"/>
        </w:rPr>
        <w:t xml:space="preserve"> </w:t>
      </w:r>
      <w:r>
        <w:rPr>
          <w:color w:val="743B97"/>
        </w:rPr>
        <w:t>Scheme</w:t>
      </w:r>
      <w:r>
        <w:rPr>
          <w:color w:val="743B97"/>
          <w:spacing w:val="6"/>
        </w:rPr>
        <w:t xml:space="preserve"> </w:t>
      </w:r>
      <w:bookmarkEnd w:id="29"/>
      <w:r>
        <w:rPr>
          <w:color w:val="743B97"/>
        </w:rPr>
        <w:t>Guidance</w:t>
      </w:r>
    </w:p>
    <w:p w14:paraId="784741CA" w14:textId="77777777" w:rsidR="002D6679" w:rsidRDefault="000A6DD3">
      <w:pPr>
        <w:pStyle w:val="BodyText"/>
        <w:spacing w:line="253" w:lineRule="exact"/>
        <w:ind w:left="320"/>
      </w:pP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Permit</w:t>
      </w:r>
    </w:p>
    <w:p w14:paraId="60B3CD61" w14:textId="77777777" w:rsidR="002D6679" w:rsidRDefault="000A6DD3">
      <w:pPr>
        <w:pStyle w:val="BodyText"/>
        <w:spacing w:before="3" w:line="230" w:lineRule="auto"/>
        <w:ind w:left="320" w:right="571"/>
      </w:pPr>
      <w:r>
        <w:rPr>
          <w:color w:val="231F20"/>
          <w:w w:val="105"/>
        </w:rPr>
        <w:t>Scheme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Guidance</w:t>
      </w:r>
      <w:r>
        <w:rPr>
          <w:color w:val="231F20"/>
          <w:w w:val="105"/>
          <w:vertAlign w:val="superscript"/>
        </w:rPr>
        <w:t>135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(FWP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Guidance)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significantly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briefer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</w:p>
    <w:p w14:paraId="6CDAEAC3" w14:textId="77777777" w:rsidR="002D6679" w:rsidRDefault="000A6DD3">
      <w:pPr>
        <w:pStyle w:val="BodyText"/>
        <w:spacing w:line="230" w:lineRule="auto"/>
        <w:ind w:left="320" w:right="1189"/>
      </w:pPr>
      <w:r>
        <w:rPr>
          <w:color w:val="231F20"/>
          <w:w w:val="110"/>
        </w:rPr>
        <w:t>EUSS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guidance,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commences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same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observation:</w:t>
      </w:r>
    </w:p>
    <w:p w14:paraId="256D2397" w14:textId="77777777" w:rsidR="002D6679" w:rsidRDefault="000A6DD3">
      <w:pPr>
        <w:pStyle w:val="BodyText"/>
        <w:spacing w:before="187" w:line="270" w:lineRule="exact"/>
        <w:ind w:left="320"/>
      </w:pPr>
      <w:r>
        <w:rPr>
          <w:color w:val="231F20"/>
          <w:w w:val="115"/>
        </w:rPr>
        <w:t>I</w:t>
      </w:r>
      <w:r>
        <w:rPr>
          <w:color w:val="743B97"/>
          <w:w w:val="115"/>
        </w:rPr>
        <w:t>rish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citizens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enjoy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right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work</w:t>
      </w:r>
    </w:p>
    <w:p w14:paraId="66FB2F4B" w14:textId="77777777" w:rsidR="002D6679" w:rsidRDefault="000A6DD3">
      <w:pPr>
        <w:pStyle w:val="BodyText"/>
        <w:spacing w:before="3" w:line="230" w:lineRule="auto"/>
        <w:ind w:left="320" w:right="315"/>
      </w:pPr>
      <w:r>
        <w:rPr>
          <w:color w:val="743B97"/>
          <w:w w:val="115"/>
        </w:rPr>
        <w:t>and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reside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UK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which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is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not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reliant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on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UK’s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membership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14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EU.</w:t>
      </w:r>
    </w:p>
    <w:p w14:paraId="4D524F79" w14:textId="77777777" w:rsidR="002D6679" w:rsidRDefault="002D6679">
      <w:pPr>
        <w:pStyle w:val="BodyText"/>
        <w:spacing w:before="8"/>
        <w:rPr>
          <w:sz w:val="27"/>
        </w:rPr>
      </w:pPr>
    </w:p>
    <w:p w14:paraId="69BFBF21" w14:textId="77777777" w:rsidR="002D6679" w:rsidRDefault="000A6DD3">
      <w:pPr>
        <w:pStyle w:val="BodyText"/>
        <w:spacing w:line="230" w:lineRule="auto"/>
        <w:ind w:left="320" w:right="571"/>
      </w:pPr>
      <w:r>
        <w:rPr>
          <w:color w:val="743B97"/>
          <w:w w:val="110"/>
        </w:rPr>
        <w:t>This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means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Irish</w:t>
      </w:r>
      <w:r>
        <w:rPr>
          <w:color w:val="743B97"/>
          <w:spacing w:val="5"/>
          <w:w w:val="110"/>
        </w:rPr>
        <w:t xml:space="preserve"> </w:t>
      </w:r>
      <w:r>
        <w:rPr>
          <w:color w:val="743B97"/>
          <w:w w:val="110"/>
        </w:rPr>
        <w:t>citizens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do</w:t>
      </w:r>
      <w:r>
        <w:rPr>
          <w:color w:val="743B97"/>
          <w:spacing w:val="5"/>
          <w:w w:val="110"/>
        </w:rPr>
        <w:t xml:space="preserve"> </w:t>
      </w:r>
      <w:r>
        <w:rPr>
          <w:color w:val="743B97"/>
          <w:w w:val="110"/>
        </w:rPr>
        <w:t>not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need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2"/>
          <w:w w:val="115"/>
        </w:rPr>
        <w:t xml:space="preserve"> </w:t>
      </w:r>
      <w:r>
        <w:rPr>
          <w:color w:val="743B97"/>
          <w:w w:val="115"/>
        </w:rPr>
        <w:t>apply</w:t>
      </w:r>
      <w:r>
        <w:rPr>
          <w:color w:val="743B97"/>
          <w:spacing w:val="2"/>
          <w:w w:val="115"/>
        </w:rPr>
        <w:t xml:space="preserve"> </w:t>
      </w:r>
      <w:r>
        <w:rPr>
          <w:color w:val="743B97"/>
          <w:w w:val="115"/>
        </w:rPr>
        <w:t>for</w:t>
      </w:r>
      <w:r>
        <w:rPr>
          <w:color w:val="743B97"/>
          <w:spacing w:val="2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2"/>
          <w:w w:val="115"/>
        </w:rPr>
        <w:t xml:space="preserve"> </w:t>
      </w:r>
      <w:r>
        <w:rPr>
          <w:color w:val="743B97"/>
          <w:w w:val="115"/>
        </w:rPr>
        <w:t>frontier</w:t>
      </w:r>
      <w:r>
        <w:rPr>
          <w:color w:val="743B97"/>
          <w:spacing w:val="2"/>
          <w:w w:val="115"/>
        </w:rPr>
        <w:t xml:space="preserve"> </w:t>
      </w:r>
      <w:r>
        <w:rPr>
          <w:color w:val="743B97"/>
          <w:w w:val="115"/>
        </w:rPr>
        <w:t>worker</w:t>
      </w:r>
      <w:r>
        <w:rPr>
          <w:color w:val="743B97"/>
          <w:spacing w:val="2"/>
          <w:w w:val="115"/>
        </w:rPr>
        <w:t xml:space="preserve"> </w:t>
      </w:r>
      <w:r>
        <w:rPr>
          <w:color w:val="743B97"/>
          <w:w w:val="115"/>
        </w:rPr>
        <w:t>permit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and do not need to hold one in order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spacing w:val="-1"/>
          <w:w w:val="115"/>
        </w:rPr>
        <w:t>to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enter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the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UK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to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spacing w:val="-1"/>
          <w:w w:val="115"/>
        </w:rPr>
        <w:t>work.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Nonetheless,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0"/>
        </w:rPr>
        <w:t>Irish</w:t>
      </w:r>
      <w:r>
        <w:rPr>
          <w:color w:val="743B97"/>
          <w:spacing w:val="9"/>
          <w:w w:val="110"/>
        </w:rPr>
        <w:t xml:space="preserve"> </w:t>
      </w:r>
      <w:r>
        <w:rPr>
          <w:color w:val="743B97"/>
          <w:w w:val="110"/>
        </w:rPr>
        <w:t>citizens</w:t>
      </w:r>
      <w:r>
        <w:rPr>
          <w:color w:val="743B97"/>
          <w:spacing w:val="9"/>
          <w:w w:val="110"/>
        </w:rPr>
        <w:t xml:space="preserve"> </w:t>
      </w:r>
      <w:r>
        <w:rPr>
          <w:color w:val="743B97"/>
          <w:w w:val="110"/>
        </w:rPr>
        <w:t>can</w:t>
      </w:r>
      <w:r>
        <w:rPr>
          <w:color w:val="743B97"/>
          <w:spacing w:val="9"/>
          <w:w w:val="110"/>
        </w:rPr>
        <w:t xml:space="preserve"> </w:t>
      </w:r>
      <w:r>
        <w:rPr>
          <w:color w:val="743B97"/>
          <w:w w:val="110"/>
        </w:rPr>
        <w:t>make</w:t>
      </w:r>
      <w:r>
        <w:rPr>
          <w:color w:val="743B97"/>
          <w:spacing w:val="10"/>
          <w:w w:val="110"/>
        </w:rPr>
        <w:t xml:space="preserve"> </w:t>
      </w:r>
      <w:r>
        <w:rPr>
          <w:color w:val="743B97"/>
          <w:w w:val="110"/>
        </w:rPr>
        <w:t>an</w:t>
      </w:r>
      <w:r>
        <w:rPr>
          <w:color w:val="743B97"/>
          <w:spacing w:val="9"/>
          <w:w w:val="110"/>
        </w:rPr>
        <w:t xml:space="preserve"> </w:t>
      </w:r>
      <w:r>
        <w:rPr>
          <w:color w:val="743B97"/>
          <w:w w:val="110"/>
        </w:rPr>
        <w:t>application</w:t>
      </w:r>
      <w:r>
        <w:rPr>
          <w:color w:val="743B97"/>
          <w:spacing w:val="-71"/>
          <w:w w:val="110"/>
        </w:rPr>
        <w:t xml:space="preserve"> </w:t>
      </w:r>
      <w:r>
        <w:rPr>
          <w:color w:val="743B97"/>
          <w:w w:val="115"/>
        </w:rPr>
        <w:t>under the frontier worker permit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scheme,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should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they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wish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do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so.</w:t>
      </w:r>
    </w:p>
    <w:p w14:paraId="7C143D96" w14:textId="77777777" w:rsidR="002D6679" w:rsidRDefault="002D6679">
      <w:pPr>
        <w:pStyle w:val="BodyText"/>
        <w:rPr>
          <w:sz w:val="26"/>
        </w:rPr>
      </w:pPr>
    </w:p>
    <w:p w14:paraId="2F8B9336" w14:textId="77777777" w:rsidR="002D6679" w:rsidRDefault="000A6DD3">
      <w:pPr>
        <w:ind w:left="320"/>
        <w:rPr>
          <w:sz w:val="20"/>
        </w:rPr>
      </w:pPr>
      <w:r>
        <w:rPr>
          <w:color w:val="743B97"/>
          <w:w w:val="110"/>
          <w:sz w:val="20"/>
        </w:rPr>
        <w:t>Frontier</w:t>
      </w:r>
      <w:r>
        <w:rPr>
          <w:color w:val="743B97"/>
          <w:spacing w:val="2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Worker</w:t>
      </w:r>
      <w:r>
        <w:rPr>
          <w:color w:val="743B97"/>
          <w:spacing w:val="2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Permit</w:t>
      </w:r>
      <w:r>
        <w:rPr>
          <w:color w:val="743B97"/>
          <w:spacing w:val="2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Scheme</w:t>
      </w:r>
      <w:r>
        <w:rPr>
          <w:color w:val="743B97"/>
          <w:spacing w:val="3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Guidance,</w:t>
      </w:r>
      <w:r>
        <w:rPr>
          <w:color w:val="743B97"/>
          <w:spacing w:val="2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p.</w:t>
      </w:r>
      <w:r>
        <w:rPr>
          <w:color w:val="743B97"/>
          <w:spacing w:val="2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9.</w:t>
      </w:r>
    </w:p>
    <w:p w14:paraId="189B51DE" w14:textId="77777777" w:rsidR="002D6679" w:rsidRDefault="002D6679">
      <w:pPr>
        <w:pStyle w:val="BodyText"/>
        <w:rPr>
          <w:sz w:val="20"/>
        </w:rPr>
      </w:pPr>
    </w:p>
    <w:p w14:paraId="19A05D8F" w14:textId="77777777" w:rsidR="002D6679" w:rsidRDefault="002D6679">
      <w:pPr>
        <w:pStyle w:val="BodyText"/>
        <w:spacing w:before="9"/>
        <w:rPr>
          <w:sz w:val="20"/>
        </w:rPr>
      </w:pPr>
    </w:p>
    <w:p w14:paraId="3831FB5C" w14:textId="77777777" w:rsidR="002D6679" w:rsidRDefault="000A6DD3">
      <w:pPr>
        <w:pStyle w:val="BodyText"/>
        <w:spacing w:line="230" w:lineRule="auto"/>
        <w:ind w:left="320" w:right="189"/>
      </w:pPr>
      <w:r>
        <w:rPr>
          <w:color w:val="231F20"/>
          <w:w w:val="115"/>
        </w:rPr>
        <w:t>It then immediately stresses that British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citizens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British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dual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citizens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are not eligible to apply. This is broader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than the Frontier Worker Regulations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make it sound, as they specify that dual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British/Irish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eligible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mention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dual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nationalities.</w:t>
      </w:r>
    </w:p>
    <w:p w14:paraId="7084CC0A" w14:textId="77777777" w:rsidR="002D6679" w:rsidRDefault="000A6DD3">
      <w:pPr>
        <w:pStyle w:val="BodyText"/>
        <w:spacing w:before="194" w:line="230" w:lineRule="auto"/>
        <w:ind w:left="320" w:right="857"/>
      </w:pPr>
      <w:r>
        <w:rPr>
          <w:color w:val="231F20"/>
          <w:w w:val="110"/>
        </w:rPr>
        <w:t>Then,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FWP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continues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note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members:</w:t>
      </w:r>
    </w:p>
    <w:p w14:paraId="319490BF" w14:textId="77777777" w:rsidR="002D6679" w:rsidRDefault="002D6679">
      <w:pPr>
        <w:pStyle w:val="BodyText"/>
        <w:rPr>
          <w:sz w:val="26"/>
        </w:rPr>
      </w:pPr>
    </w:p>
    <w:p w14:paraId="2B81C5A1" w14:textId="77777777" w:rsidR="002D6679" w:rsidRDefault="000A6DD3">
      <w:pPr>
        <w:pStyle w:val="BodyText"/>
        <w:spacing w:before="163" w:line="230" w:lineRule="auto"/>
        <w:ind w:left="320" w:right="457"/>
      </w:pPr>
      <w:r>
        <w:rPr>
          <w:color w:val="743B97"/>
          <w:w w:val="115"/>
        </w:rPr>
        <w:t>Family members of frontier workers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are</w:t>
      </w:r>
      <w:r>
        <w:rPr>
          <w:color w:val="743B97"/>
          <w:spacing w:val="-3"/>
          <w:w w:val="115"/>
        </w:rPr>
        <w:t xml:space="preserve"> </w:t>
      </w:r>
      <w:r>
        <w:rPr>
          <w:color w:val="743B97"/>
          <w:w w:val="115"/>
        </w:rPr>
        <w:t>not</w:t>
      </w:r>
      <w:r>
        <w:rPr>
          <w:color w:val="743B97"/>
          <w:spacing w:val="-3"/>
          <w:w w:val="115"/>
        </w:rPr>
        <w:t xml:space="preserve"> </w:t>
      </w:r>
      <w:r>
        <w:rPr>
          <w:color w:val="743B97"/>
          <w:w w:val="115"/>
        </w:rPr>
        <w:t>eligible</w:t>
      </w:r>
      <w:r>
        <w:rPr>
          <w:color w:val="743B97"/>
          <w:spacing w:val="-3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2"/>
          <w:w w:val="115"/>
        </w:rPr>
        <w:t xml:space="preserve"> </w:t>
      </w:r>
      <w:r>
        <w:rPr>
          <w:color w:val="743B97"/>
          <w:w w:val="115"/>
        </w:rPr>
        <w:t>apply</w:t>
      </w:r>
      <w:r>
        <w:rPr>
          <w:color w:val="743B97"/>
          <w:spacing w:val="-3"/>
          <w:w w:val="115"/>
        </w:rPr>
        <w:t xml:space="preserve"> </w:t>
      </w:r>
      <w:r>
        <w:rPr>
          <w:color w:val="743B97"/>
          <w:w w:val="115"/>
        </w:rPr>
        <w:t>for</w:t>
      </w:r>
      <w:r>
        <w:rPr>
          <w:color w:val="743B97"/>
          <w:spacing w:val="-3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2"/>
          <w:w w:val="115"/>
        </w:rPr>
        <w:t xml:space="preserve"> </w:t>
      </w:r>
      <w:r>
        <w:rPr>
          <w:color w:val="743B97"/>
          <w:w w:val="115"/>
        </w:rPr>
        <w:t>frontier</w:t>
      </w:r>
    </w:p>
    <w:p w14:paraId="2C878DF4" w14:textId="77777777" w:rsidR="002D6679" w:rsidRDefault="000A6DD3">
      <w:pPr>
        <w:pStyle w:val="BodyText"/>
        <w:spacing w:line="230" w:lineRule="auto"/>
        <w:ind w:left="320"/>
      </w:pPr>
      <w:r>
        <w:rPr>
          <w:color w:val="743B97"/>
          <w:w w:val="115"/>
        </w:rPr>
        <w:t>worker permit. They may apply for entry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0"/>
        </w:rPr>
        <w:t>clearance,</w:t>
      </w:r>
      <w:r>
        <w:rPr>
          <w:color w:val="743B97"/>
          <w:spacing w:val="6"/>
          <w:w w:val="110"/>
        </w:rPr>
        <w:t xml:space="preserve"> </w:t>
      </w:r>
      <w:r>
        <w:rPr>
          <w:color w:val="743B97"/>
          <w:w w:val="110"/>
        </w:rPr>
        <w:t>in</w:t>
      </w:r>
      <w:r>
        <w:rPr>
          <w:color w:val="743B97"/>
          <w:spacing w:val="6"/>
          <w:w w:val="110"/>
        </w:rPr>
        <w:t xml:space="preserve"> </w:t>
      </w:r>
      <w:r>
        <w:rPr>
          <w:color w:val="743B97"/>
          <w:w w:val="110"/>
        </w:rPr>
        <w:t>the</w:t>
      </w:r>
      <w:r>
        <w:rPr>
          <w:color w:val="743B97"/>
          <w:spacing w:val="7"/>
          <w:w w:val="110"/>
        </w:rPr>
        <w:t xml:space="preserve"> </w:t>
      </w:r>
      <w:r>
        <w:rPr>
          <w:color w:val="743B97"/>
          <w:w w:val="110"/>
        </w:rPr>
        <w:t>form</w:t>
      </w:r>
      <w:r>
        <w:rPr>
          <w:color w:val="743B97"/>
          <w:spacing w:val="6"/>
          <w:w w:val="110"/>
        </w:rPr>
        <w:t xml:space="preserve"> </w:t>
      </w:r>
      <w:r>
        <w:rPr>
          <w:color w:val="743B97"/>
          <w:w w:val="110"/>
        </w:rPr>
        <w:t>of</w:t>
      </w:r>
      <w:r>
        <w:rPr>
          <w:color w:val="743B97"/>
          <w:spacing w:val="7"/>
          <w:w w:val="110"/>
        </w:rPr>
        <w:t xml:space="preserve"> </w:t>
      </w:r>
      <w:r>
        <w:rPr>
          <w:color w:val="743B97"/>
          <w:w w:val="110"/>
        </w:rPr>
        <w:t>an</w:t>
      </w:r>
      <w:r>
        <w:rPr>
          <w:color w:val="743B97"/>
          <w:spacing w:val="6"/>
          <w:w w:val="110"/>
        </w:rPr>
        <w:t xml:space="preserve"> </w:t>
      </w:r>
      <w:r>
        <w:rPr>
          <w:color w:val="743B97"/>
          <w:w w:val="110"/>
        </w:rPr>
        <w:t>EU</w:t>
      </w:r>
      <w:r>
        <w:rPr>
          <w:color w:val="743B97"/>
          <w:spacing w:val="7"/>
          <w:w w:val="110"/>
        </w:rPr>
        <w:t xml:space="preserve"> </w:t>
      </w:r>
      <w:r>
        <w:rPr>
          <w:color w:val="743B97"/>
          <w:w w:val="110"/>
        </w:rPr>
        <w:t>Settlement</w:t>
      </w:r>
      <w:r>
        <w:rPr>
          <w:color w:val="743B97"/>
          <w:spacing w:val="-71"/>
          <w:w w:val="110"/>
        </w:rPr>
        <w:t xml:space="preserve"> </w:t>
      </w:r>
      <w:r>
        <w:rPr>
          <w:color w:val="743B97"/>
          <w:w w:val="115"/>
        </w:rPr>
        <w:t>Scheme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Family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Permit,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join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frontier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worker in the UK or to accompany them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to the UK, under Appendix EU (Family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Permit) to the Immigration Rules. They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may also apply for pre-settled or settled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0"/>
        </w:rPr>
        <w:t>status</w:t>
      </w:r>
      <w:r>
        <w:rPr>
          <w:color w:val="743B97"/>
          <w:spacing w:val="3"/>
          <w:w w:val="110"/>
        </w:rPr>
        <w:t xml:space="preserve"> </w:t>
      </w:r>
      <w:r>
        <w:rPr>
          <w:color w:val="743B97"/>
          <w:w w:val="110"/>
        </w:rPr>
        <w:t>under</w:t>
      </w:r>
      <w:r>
        <w:rPr>
          <w:color w:val="743B97"/>
          <w:spacing w:val="3"/>
          <w:w w:val="110"/>
        </w:rPr>
        <w:t xml:space="preserve"> </w:t>
      </w:r>
      <w:r>
        <w:rPr>
          <w:color w:val="743B97"/>
          <w:w w:val="110"/>
        </w:rPr>
        <w:t>the</w:t>
      </w:r>
      <w:r>
        <w:rPr>
          <w:color w:val="743B97"/>
          <w:spacing w:val="3"/>
          <w:w w:val="110"/>
        </w:rPr>
        <w:t xml:space="preserve"> </w:t>
      </w:r>
      <w:r>
        <w:rPr>
          <w:color w:val="743B97"/>
          <w:w w:val="110"/>
        </w:rPr>
        <w:t>EU</w:t>
      </w:r>
      <w:r>
        <w:rPr>
          <w:color w:val="743B97"/>
          <w:spacing w:val="3"/>
          <w:w w:val="110"/>
        </w:rPr>
        <w:t xml:space="preserve"> </w:t>
      </w:r>
      <w:r>
        <w:rPr>
          <w:color w:val="743B97"/>
          <w:w w:val="110"/>
        </w:rPr>
        <w:t>Settlement</w:t>
      </w:r>
      <w:r>
        <w:rPr>
          <w:color w:val="743B97"/>
          <w:spacing w:val="3"/>
          <w:w w:val="110"/>
        </w:rPr>
        <w:t xml:space="preserve"> </w:t>
      </w:r>
      <w:r>
        <w:rPr>
          <w:color w:val="743B97"/>
          <w:w w:val="110"/>
        </w:rPr>
        <w:t>Scheme.</w:t>
      </w:r>
    </w:p>
    <w:p w14:paraId="675D82A9" w14:textId="77777777" w:rsidR="002D6679" w:rsidRDefault="000A6DD3">
      <w:pPr>
        <w:pStyle w:val="BodyText"/>
        <w:spacing w:before="102" w:line="230" w:lineRule="auto"/>
        <w:ind w:left="270" w:right="102"/>
      </w:pPr>
      <w:r>
        <w:br w:type="column"/>
      </w:r>
      <w:r>
        <w:rPr>
          <w:color w:val="231F20"/>
          <w:w w:val="110"/>
        </w:rPr>
        <w:t>As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Regulations,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does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specify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what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circumstances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applying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permit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(requiring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them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United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Kingdom)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United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Kingdom.</w:t>
      </w:r>
    </w:p>
    <w:p w14:paraId="096A7001" w14:textId="77777777" w:rsidR="002D6679" w:rsidRDefault="000A6DD3">
      <w:pPr>
        <w:pStyle w:val="BodyText"/>
        <w:spacing w:line="230" w:lineRule="auto"/>
        <w:ind w:left="270" w:right="464"/>
      </w:pPr>
      <w:r>
        <w:rPr>
          <w:color w:val="231F20"/>
          <w:w w:val="115"/>
        </w:rPr>
        <w:t>This would seem to benefit or affect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minority of frontier workers, who have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families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live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them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Work while they themselves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resident elsewhere – or who split their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time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between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two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different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countries,</w:t>
      </w:r>
    </w:p>
    <w:p w14:paraId="53578B56" w14:textId="77777777" w:rsidR="002D6679" w:rsidRDefault="000A6DD3">
      <w:pPr>
        <w:pStyle w:val="BodyText"/>
        <w:spacing w:line="230" w:lineRule="auto"/>
        <w:ind w:left="270" w:right="38"/>
        <w:jc w:val="both"/>
      </w:pPr>
      <w:r>
        <w:rPr>
          <w:color w:val="231F20"/>
          <w:w w:val="110"/>
        </w:rPr>
        <w:t>within the Regulations’ restrictions on time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spent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UK.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quite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expansive,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including anyone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spent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less</w:t>
      </w:r>
    </w:p>
    <w:p w14:paraId="60894C30" w14:textId="77777777" w:rsidR="002D6679" w:rsidRDefault="000A6DD3">
      <w:pPr>
        <w:pStyle w:val="BodyText"/>
        <w:spacing w:line="230" w:lineRule="auto"/>
        <w:ind w:left="270" w:right="201"/>
      </w:pPr>
      <w:r>
        <w:rPr>
          <w:color w:val="231F20"/>
          <w:w w:val="110"/>
        </w:rPr>
        <w:t>than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180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days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previous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12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months, or anyone who has travelled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their ‘country of residence’ at least once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every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6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month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period.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Presuming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can prove that they have </w:t>
      </w:r>
      <w:r>
        <w:rPr>
          <w:color w:val="231F20"/>
          <w:w w:val="115"/>
        </w:rPr>
        <w:t>a ‘residence’ in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that country, then, there is actually little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requirement on frontier workers to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‘outside’ of the UK. This introduces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possibi</w:t>
      </w:r>
      <w:r>
        <w:rPr>
          <w:color w:val="231F20"/>
          <w:w w:val="115"/>
        </w:rPr>
        <w:t>lity of frontier workers actually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residing in the UK (with their families)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while only twice-yearly travelling 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country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‘on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paper’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reside.</w:t>
      </w:r>
    </w:p>
    <w:p w14:paraId="0E3CC780" w14:textId="77777777" w:rsidR="002D6679" w:rsidRDefault="000A6DD3">
      <w:pPr>
        <w:pStyle w:val="BodyText"/>
        <w:spacing w:line="230" w:lineRule="auto"/>
        <w:ind w:left="270"/>
      </w:pPr>
      <w:r>
        <w:rPr>
          <w:color w:val="231F20"/>
          <w:w w:val="115"/>
        </w:rPr>
        <w:t>This kind of flexibility might help many 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those who do not have ‘regular’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 with a single employer throughout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year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satisfy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conditions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‘frontier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worker’ after Brexit. This could help,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instance, those who did not apply 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EUSS,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because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were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residing</w:t>
      </w:r>
    </w:p>
    <w:p w14:paraId="4CBE28DB" w14:textId="77777777" w:rsidR="002D6679" w:rsidRDefault="000A6DD3">
      <w:pPr>
        <w:pStyle w:val="BodyText"/>
        <w:spacing w:line="230" w:lineRule="auto"/>
        <w:ind w:left="270" w:right="242"/>
      </w:pPr>
      <w:r>
        <w:rPr>
          <w:color w:val="231F20"/>
          <w:w w:val="115"/>
        </w:rPr>
        <w:t>in practi</w:t>
      </w:r>
      <w:r>
        <w:rPr>
          <w:color w:val="231F20"/>
          <w:w w:val="115"/>
        </w:rPr>
        <w:t>ce or on paper in the UK at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material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time,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might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struggle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show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good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reason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applying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late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it, but whose circumstances or working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patterns have since changed such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they are spending more time in the UK,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whose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right</w:t>
      </w:r>
    </w:p>
    <w:p w14:paraId="36322B9B" w14:textId="77777777" w:rsidR="002D6679" w:rsidRDefault="000A6DD3">
      <w:pPr>
        <w:pStyle w:val="BodyText"/>
        <w:spacing w:line="230" w:lineRule="auto"/>
        <w:ind w:left="270" w:right="651"/>
      </w:pP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access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hinges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upon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worker.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however</w:t>
      </w:r>
    </w:p>
    <w:p w14:paraId="3DBFAF2D" w14:textId="77777777" w:rsidR="002D6679" w:rsidRDefault="000A6DD3">
      <w:pPr>
        <w:pStyle w:val="BodyText"/>
        <w:spacing w:line="230" w:lineRule="auto"/>
        <w:ind w:left="270" w:right="201"/>
      </w:pPr>
      <w:r>
        <w:rPr>
          <w:color w:val="231F20"/>
          <w:w w:val="110"/>
        </w:rPr>
        <w:t>still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need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country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other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one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their</w:t>
      </w:r>
    </w:p>
    <w:p w14:paraId="7DB03154" w14:textId="77777777" w:rsidR="002D6679" w:rsidRDefault="000A6DD3">
      <w:pPr>
        <w:pStyle w:val="BodyText"/>
        <w:spacing w:before="116" w:line="230" w:lineRule="auto"/>
        <w:ind w:left="320" w:right="297"/>
      </w:pPr>
      <w:r>
        <w:br w:type="column"/>
      </w: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FWP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Guidance,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like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Regulations,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does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address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possibility</w:t>
      </w:r>
    </w:p>
    <w:p w14:paraId="6B615781" w14:textId="77777777" w:rsidR="002D6679" w:rsidRDefault="000A6DD3">
      <w:pPr>
        <w:pStyle w:val="BodyText"/>
        <w:spacing w:line="230" w:lineRule="auto"/>
        <w:ind w:left="320" w:right="903"/>
      </w:pP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‘reverse’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frontier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thus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once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again leaving it outside the scope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UK implementation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Agreement.</w:t>
      </w:r>
    </w:p>
    <w:p w14:paraId="1066D099" w14:textId="77777777" w:rsidR="002D6679" w:rsidRDefault="000A6DD3">
      <w:pPr>
        <w:pStyle w:val="BodyText"/>
        <w:spacing w:before="195" w:line="230" w:lineRule="auto"/>
        <w:ind w:left="320"/>
      </w:pP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FWP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generous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when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‘work’ needs to have taken place in order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‘frontier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worker’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from</w:t>
      </w:r>
    </w:p>
    <w:p w14:paraId="535D443D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5"/>
        </w:rPr>
        <w:t>the status. It makes clear that applicants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need to have been in work or engaged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self-employment at least once in the 12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months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preceding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end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transition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period.</w:t>
      </w:r>
      <w:r>
        <w:rPr>
          <w:color w:val="231F20"/>
          <w:w w:val="115"/>
          <w:vertAlign w:val="superscript"/>
        </w:rPr>
        <w:t>136</w:t>
      </w:r>
      <w:r>
        <w:rPr>
          <w:color w:val="231F20"/>
          <w:w w:val="115"/>
        </w:rPr>
        <w:t xml:space="preserve"> Likewise, to maintain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 status, they have to come 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UK at least once every 12 months from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2020. The work does have to be ‘genuine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 effective’, rather than ‘marginal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ancillary’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captures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seasonal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wor</w:t>
      </w:r>
      <w:r>
        <w:rPr>
          <w:color w:val="231F20"/>
          <w:w w:val="110"/>
        </w:rPr>
        <w:t>k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recurring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basis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well,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way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  Regulations  themselves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7"/>
        </w:rPr>
        <w:t>do</w:t>
      </w:r>
      <w:r>
        <w:rPr>
          <w:color w:val="231F20"/>
          <w:spacing w:val="5"/>
        </w:rPr>
        <w:t xml:space="preserve"> </w:t>
      </w:r>
      <w:r>
        <w:rPr>
          <w:color w:val="231F20"/>
          <w:w w:val="119"/>
        </w:rPr>
        <w:t>not</w:t>
      </w:r>
      <w:r>
        <w:rPr>
          <w:color w:val="231F20"/>
          <w:spacing w:val="5"/>
        </w:rPr>
        <w:t xml:space="preserve"> </w:t>
      </w:r>
      <w:r>
        <w:rPr>
          <w:color w:val="231F20"/>
          <w:w w:val="111"/>
        </w:rPr>
        <w:t>ma</w:t>
      </w:r>
      <w:r>
        <w:rPr>
          <w:color w:val="231F20"/>
          <w:spacing w:val="-7"/>
          <w:w w:val="111"/>
        </w:rPr>
        <w:t>k</w:t>
      </w:r>
      <w:r>
        <w:rPr>
          <w:color w:val="231F20"/>
          <w:w w:val="106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  <w:w w:val="109"/>
        </w:rPr>
        <w:t>clea</w:t>
      </w:r>
      <w:r>
        <w:rPr>
          <w:color w:val="231F20"/>
          <w:spacing w:val="-22"/>
          <w:w w:val="121"/>
        </w:rPr>
        <w:t>r</w:t>
      </w:r>
      <w:r>
        <w:rPr>
          <w:color w:val="231F20"/>
          <w:w w:val="88"/>
        </w:rPr>
        <w:t>.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4"/>
          <w:w w:val="95"/>
          <w:vertAlign w:val="superscript"/>
        </w:rPr>
        <w:t>37</w:t>
      </w:r>
    </w:p>
    <w:p w14:paraId="3C0FBD04" w14:textId="77777777" w:rsidR="002D6679" w:rsidRDefault="000A6DD3">
      <w:pPr>
        <w:pStyle w:val="BodyText"/>
        <w:spacing w:before="185" w:line="230" w:lineRule="auto"/>
        <w:ind w:left="320" w:right="38"/>
      </w:pPr>
      <w:r>
        <w:rPr>
          <w:color w:val="231F20"/>
          <w:w w:val="110"/>
        </w:rPr>
        <w:t>The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FWP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next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addresses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various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specific situations that the regulations,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being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more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general,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not.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First,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makes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clear that maternity or paternity leave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does not terminate ‘employment’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consequently does not interrupt a 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worker’s status. Second, it stresses </w:t>
      </w:r>
      <w:r>
        <w:rPr>
          <w:color w:val="231F20"/>
          <w:w w:val="115"/>
        </w:rPr>
        <w:t>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volunteering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(‘unpaid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charitable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work’)</w:t>
      </w:r>
    </w:p>
    <w:p w14:paraId="42D308A9" w14:textId="77777777" w:rsidR="002D6679" w:rsidRDefault="000A6DD3">
      <w:pPr>
        <w:pStyle w:val="BodyText"/>
        <w:spacing w:line="230" w:lineRule="auto"/>
        <w:ind w:left="320" w:right="136"/>
      </w:pPr>
      <w:r>
        <w:rPr>
          <w:color w:val="231F20"/>
          <w:w w:val="115"/>
        </w:rPr>
        <w:t>is not ‘work’ for EU law purposes and so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cannot lead to</w:t>
      </w:r>
      <w:r>
        <w:rPr>
          <w:color w:val="231F20"/>
          <w:w w:val="115"/>
        </w:rPr>
        <w:t xml:space="preserve"> a frontier worker permit.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Third, it addresses children and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 – and makes clear that part-time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 can only be possible from age 13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onwards with exceptions for television,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theatre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modelling,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children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will need to apply for a UK performance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license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qualify.</w:t>
      </w:r>
      <w:r>
        <w:rPr>
          <w:color w:val="231F20"/>
          <w:w w:val="115"/>
          <w:vertAlign w:val="superscript"/>
        </w:rPr>
        <w:t>138</w:t>
      </w:r>
    </w:p>
    <w:p w14:paraId="35001CCD" w14:textId="77777777" w:rsidR="002D6679" w:rsidRDefault="002D6679">
      <w:pPr>
        <w:pStyle w:val="BodyText"/>
        <w:rPr>
          <w:sz w:val="26"/>
        </w:rPr>
      </w:pPr>
    </w:p>
    <w:p w14:paraId="605DC368" w14:textId="77777777" w:rsidR="002D6679" w:rsidRDefault="002D6679">
      <w:pPr>
        <w:pStyle w:val="BodyText"/>
        <w:rPr>
          <w:sz w:val="26"/>
        </w:rPr>
      </w:pPr>
    </w:p>
    <w:p w14:paraId="081E4BF2" w14:textId="77777777" w:rsidR="002D6679" w:rsidRDefault="002D6679">
      <w:pPr>
        <w:pStyle w:val="BodyText"/>
        <w:rPr>
          <w:sz w:val="26"/>
        </w:rPr>
      </w:pPr>
    </w:p>
    <w:p w14:paraId="0D542A41" w14:textId="77777777" w:rsidR="002D6679" w:rsidRDefault="002D6679">
      <w:pPr>
        <w:pStyle w:val="BodyText"/>
        <w:spacing w:before="11"/>
        <w:rPr>
          <w:sz w:val="36"/>
        </w:rPr>
      </w:pPr>
    </w:p>
    <w:p w14:paraId="70E5C0F3" w14:textId="431C206E" w:rsidR="002D6679" w:rsidRDefault="000A6DD3">
      <w:pPr>
        <w:spacing w:line="94" w:lineRule="exact"/>
        <w:ind w:left="32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9024" behindDoc="0" locked="0" layoutInCell="1" allowOverlap="1" wp14:anchorId="51CFDA09" wp14:editId="37A153E4">
                <wp:simplePos x="0" y="0"/>
                <wp:positionH relativeFrom="page">
                  <wp:posOffset>8017510</wp:posOffset>
                </wp:positionH>
                <wp:positionV relativeFrom="paragraph">
                  <wp:posOffset>-117475</wp:posOffset>
                </wp:positionV>
                <wp:extent cx="6645275" cy="0"/>
                <wp:effectExtent l="0" t="0" r="0" b="0"/>
                <wp:wrapNone/>
                <wp:docPr id="681110065" name="Lin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27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8AE3AA" id="Line 318" o:spid="_x0000_s1026" style="position:absolute;z-index:158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1.3pt,-9.25pt" to="1154.55pt,-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105"/>
          <w:sz w:val="18"/>
          <w:vertAlign w:val="superscript"/>
        </w:rPr>
        <w:t>136</w:t>
      </w:r>
      <w:r>
        <w:rPr>
          <w:color w:val="231F20"/>
          <w:spacing w:val="2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Ibid, p.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23.</w:t>
      </w:r>
    </w:p>
    <w:p w14:paraId="3928131A" w14:textId="77777777" w:rsidR="002D6679" w:rsidRDefault="000A6DD3">
      <w:pPr>
        <w:pStyle w:val="BodyText"/>
        <w:spacing w:before="116" w:line="230" w:lineRule="auto"/>
        <w:ind w:left="200" w:right="458"/>
      </w:pPr>
      <w:r>
        <w:br w:type="column"/>
      </w:r>
      <w:r>
        <w:rPr>
          <w:color w:val="231F20"/>
          <w:spacing w:val="-1"/>
          <w:w w:val="115"/>
        </w:rPr>
        <w:t xml:space="preserve">Interestingly, the FWP Guidance </w:t>
      </w:r>
      <w:r>
        <w:rPr>
          <w:color w:val="231F20"/>
          <w:w w:val="115"/>
        </w:rPr>
        <w:t>also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notes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purposes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permit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may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 an employer based outside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UK – and that as long as the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prove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need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UK to work, they can carry out this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work. The work must, however, be paid</w:t>
      </w:r>
      <w:r>
        <w:rPr>
          <w:color w:val="231F20"/>
          <w:w w:val="115"/>
        </w:rPr>
        <w:t xml:space="preserve"> for in the UK, which brings the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within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sc</w:t>
      </w:r>
      <w:r>
        <w:rPr>
          <w:color w:val="231F20"/>
          <w:w w:val="115"/>
        </w:rPr>
        <w:t>ope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social</w:t>
      </w:r>
    </w:p>
    <w:p w14:paraId="5171AAC7" w14:textId="77777777" w:rsidR="002D6679" w:rsidRDefault="000A6DD3">
      <w:pPr>
        <w:pStyle w:val="BodyText"/>
        <w:spacing w:line="230" w:lineRule="auto"/>
        <w:ind w:left="200" w:right="175"/>
      </w:pPr>
      <w:r>
        <w:rPr>
          <w:color w:val="231F20"/>
          <w:w w:val="114"/>
        </w:rPr>
        <w:t>security</w:t>
      </w:r>
      <w:r>
        <w:rPr>
          <w:color w:val="231F20"/>
          <w:spacing w:val="5"/>
        </w:rPr>
        <w:t xml:space="preserve"> </w:t>
      </w:r>
      <w:r>
        <w:rPr>
          <w:color w:val="231F20"/>
          <w:w w:val="110"/>
        </w:rPr>
        <w:t>legisl</w:t>
      </w:r>
      <w:r>
        <w:rPr>
          <w:color w:val="231F20"/>
          <w:spacing w:val="-2"/>
          <w:w w:val="110"/>
        </w:rPr>
        <w:t>a</w:t>
      </w:r>
      <w:r>
        <w:rPr>
          <w:color w:val="231F20"/>
          <w:w w:val="115"/>
        </w:rPr>
        <w:t>tion</w:t>
      </w:r>
      <w:r>
        <w:rPr>
          <w:color w:val="231F20"/>
          <w:spacing w:val="-1"/>
          <w:w w:val="115"/>
        </w:rPr>
        <w:t>.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1"/>
          <w:w w:val="99"/>
          <w:vertAlign w:val="superscript"/>
        </w:rPr>
        <w:t>3</w:t>
      </w:r>
      <w:r>
        <w:rPr>
          <w:color w:val="231F20"/>
          <w:w w:val="99"/>
          <w:vertAlign w:val="superscript"/>
        </w:rPr>
        <w:t>9</w:t>
      </w:r>
      <w:r>
        <w:rPr>
          <w:color w:val="231F20"/>
          <w:spacing w:val="5"/>
        </w:rPr>
        <w:t xml:space="preserve"> </w:t>
      </w:r>
      <w:r>
        <w:rPr>
          <w:color w:val="231F20"/>
          <w:w w:val="125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  <w:w w:val="108"/>
        </w:rPr>
        <w:t>also</w:t>
      </w:r>
      <w:r>
        <w:rPr>
          <w:color w:val="231F20"/>
          <w:spacing w:val="5"/>
        </w:rPr>
        <w:t xml:space="preserve"> </w:t>
      </w:r>
      <w:r>
        <w:rPr>
          <w:color w:val="231F20"/>
          <w:w w:val="115"/>
        </w:rPr>
        <w:t>add</w:t>
      </w:r>
      <w:r>
        <w:rPr>
          <w:color w:val="231F20"/>
          <w:spacing w:val="-6"/>
          <w:w w:val="115"/>
        </w:rPr>
        <w:t>r</w:t>
      </w:r>
      <w:r>
        <w:rPr>
          <w:color w:val="231F20"/>
          <w:w w:val="103"/>
        </w:rPr>
        <w:t>e</w:t>
      </w:r>
      <w:r>
        <w:rPr>
          <w:color w:val="231F20"/>
          <w:spacing w:val="-3"/>
          <w:w w:val="103"/>
        </w:rPr>
        <w:t>s</w:t>
      </w:r>
      <w:r>
        <w:rPr>
          <w:color w:val="231F20"/>
          <w:w w:val="102"/>
        </w:rPr>
        <w:t>ses</w:t>
      </w:r>
      <w:r>
        <w:rPr>
          <w:color w:val="231F20"/>
          <w:spacing w:val="5"/>
        </w:rPr>
        <w:t xml:space="preserve"> </w:t>
      </w:r>
      <w:r>
        <w:rPr>
          <w:color w:val="231F20"/>
          <w:w w:val="115"/>
        </w:rPr>
        <w:t>the concepts of ‘genuine work’ and ‘genuine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economic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activity’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line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case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examples and the requirement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 assess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each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employment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situation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individually.</w:t>
      </w:r>
    </w:p>
    <w:p w14:paraId="10B1886F" w14:textId="77777777" w:rsidR="002D6679" w:rsidRDefault="000A6DD3">
      <w:pPr>
        <w:pStyle w:val="BodyText"/>
        <w:spacing w:line="230" w:lineRule="auto"/>
        <w:ind w:left="200" w:right="265"/>
      </w:pPr>
      <w:r>
        <w:rPr>
          <w:color w:val="231F20"/>
          <w:spacing w:val="-1"/>
          <w:w w:val="115"/>
        </w:rPr>
        <w:t>Here,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importantly,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guidance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highlights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that self-employment that is ‘short-term,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temporary, irregular and unstable’ might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actually be service provision, rather than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self-employment.</w:t>
      </w:r>
      <w:r>
        <w:rPr>
          <w:color w:val="231F20"/>
          <w:w w:val="110"/>
          <w:vertAlign w:val="superscript"/>
        </w:rPr>
        <w:t>140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very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important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for self-employed frontier workers to 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aware of, as there is no provision within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Withdrawal Agreement for services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line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law.</w:t>
      </w:r>
    </w:p>
    <w:p w14:paraId="05CBD2A2" w14:textId="77777777" w:rsidR="002D6679" w:rsidRDefault="000A6DD3">
      <w:pPr>
        <w:pStyle w:val="BodyText"/>
        <w:spacing w:before="178" w:line="230" w:lineRule="auto"/>
        <w:ind w:left="200" w:right="326"/>
      </w:pPr>
      <w:r>
        <w:rPr>
          <w:color w:val="231F20"/>
          <w:w w:val="110"/>
        </w:rPr>
        <w:t>There is a series of COVID-related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potential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exceptions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general</w:t>
      </w:r>
    </w:p>
    <w:p w14:paraId="775C4F30" w14:textId="77777777" w:rsidR="002D6679" w:rsidRDefault="000A6DD3">
      <w:pPr>
        <w:pStyle w:val="BodyText"/>
        <w:spacing w:line="230" w:lineRule="auto"/>
        <w:ind w:left="200" w:right="326"/>
      </w:pPr>
      <w:r>
        <w:rPr>
          <w:color w:val="231F20"/>
          <w:spacing w:val="-1"/>
          <w:w w:val="115"/>
        </w:rPr>
        <w:t>rules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on: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travel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primary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residency;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exercise of economic activity;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travel to the UK, and specific guidance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retaining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status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cases</w:t>
      </w:r>
    </w:p>
    <w:p w14:paraId="2B56E970" w14:textId="77777777" w:rsidR="002D6679" w:rsidRDefault="000A6DD3">
      <w:pPr>
        <w:pStyle w:val="BodyText"/>
        <w:spacing w:line="230" w:lineRule="auto"/>
        <w:ind w:left="200" w:right="583"/>
      </w:pP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illness,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involuntary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unemployment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caused by COVID. Where seeking 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rely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exception,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applicant</w:t>
      </w:r>
    </w:p>
    <w:p w14:paraId="4046310C" w14:textId="77777777" w:rsidR="002D6679" w:rsidRDefault="000A6DD3">
      <w:pPr>
        <w:pStyle w:val="BodyText"/>
        <w:spacing w:line="230" w:lineRule="auto"/>
        <w:ind w:left="200" w:right="939"/>
      </w:pPr>
      <w:r>
        <w:rPr>
          <w:color w:val="231F20"/>
          <w:w w:val="115"/>
        </w:rPr>
        <w:t>is expected to provide proof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inability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meet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condition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in question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was 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result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COVID.</w:t>
      </w:r>
    </w:p>
    <w:p w14:paraId="5FD47E83" w14:textId="77777777" w:rsidR="002D6679" w:rsidRDefault="000A6DD3">
      <w:pPr>
        <w:pStyle w:val="BodyText"/>
        <w:spacing w:before="189" w:line="230" w:lineRule="auto"/>
        <w:ind w:left="200" w:right="693"/>
      </w:pPr>
      <w:r>
        <w:rPr>
          <w:color w:val="231F20"/>
          <w:w w:val="110"/>
        </w:rPr>
        <w:t>Next,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FWP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addresses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Article 20 WA and the ‘suitability’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requirements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adopted</w:t>
      </w:r>
    </w:p>
    <w:p w14:paraId="760649AB" w14:textId="77777777" w:rsidR="002D6679" w:rsidRDefault="000A6DD3">
      <w:pPr>
        <w:pStyle w:val="BodyText"/>
        <w:spacing w:line="230" w:lineRule="auto"/>
        <w:ind w:left="200" w:right="367"/>
      </w:pPr>
      <w:r>
        <w:rPr>
          <w:color w:val="231F20"/>
          <w:w w:val="115"/>
        </w:rPr>
        <w:t>in light of Article 20, decisions that can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 taken in light of those requirements,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appeals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possible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permit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applicants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holders.</w:t>
      </w:r>
    </w:p>
    <w:p w14:paraId="6A451C68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362" w:space="40"/>
            <w:col w:w="5408" w:space="1095"/>
            <w:col w:w="5433" w:space="40"/>
            <w:col w:w="5522"/>
          </w:cols>
        </w:sectPr>
      </w:pPr>
    </w:p>
    <w:p w14:paraId="785FA236" w14:textId="77777777" w:rsidR="002D6679" w:rsidRDefault="000A6DD3">
      <w:pPr>
        <w:spacing w:line="212" w:lineRule="exact"/>
        <w:ind w:left="320"/>
        <w:rPr>
          <w:sz w:val="20"/>
        </w:rPr>
      </w:pPr>
      <w:r>
        <w:rPr>
          <w:color w:val="743B97"/>
          <w:w w:val="110"/>
          <w:sz w:val="20"/>
        </w:rPr>
        <w:t>Frontier</w:t>
      </w:r>
      <w:r>
        <w:rPr>
          <w:color w:val="743B97"/>
          <w:spacing w:val="-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Worker</w:t>
      </w:r>
      <w:r>
        <w:rPr>
          <w:color w:val="743B97"/>
          <w:spacing w:val="-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Permit</w:t>
      </w:r>
      <w:r>
        <w:rPr>
          <w:color w:val="743B97"/>
          <w:spacing w:val="-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Scheme</w:t>
      </w:r>
      <w:r>
        <w:rPr>
          <w:color w:val="743B97"/>
          <w:spacing w:val="-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Guidance,</w:t>
      </w:r>
      <w:r>
        <w:rPr>
          <w:color w:val="743B97"/>
          <w:spacing w:val="-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p.</w:t>
      </w:r>
      <w:r>
        <w:rPr>
          <w:color w:val="743B97"/>
          <w:spacing w:val="-4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10.</w:t>
      </w:r>
    </w:p>
    <w:p w14:paraId="07DEE90F" w14:textId="77777777" w:rsidR="002D6679" w:rsidRDefault="000A6DD3">
      <w:pPr>
        <w:pStyle w:val="BodyText"/>
        <w:spacing w:line="218" w:lineRule="exact"/>
        <w:ind w:left="320"/>
      </w:pPr>
      <w:r>
        <w:br w:type="column"/>
      </w:r>
      <w:r>
        <w:rPr>
          <w:color w:val="231F20"/>
          <w:spacing w:val="-1"/>
          <w:w w:val="115"/>
        </w:rPr>
        <w:t>‘primary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residence’,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would</w:t>
      </w:r>
    </w:p>
    <w:p w14:paraId="0D9F863F" w14:textId="77777777" w:rsidR="002D6679" w:rsidRDefault="000A6DD3">
      <w:pPr>
        <w:pStyle w:val="BodyText"/>
        <w:spacing w:before="3" w:line="230" w:lineRule="auto"/>
        <w:ind w:left="320" w:right="561"/>
      </w:pPr>
      <w:r>
        <w:rPr>
          <w:color w:val="231F20"/>
          <w:w w:val="115"/>
        </w:rPr>
        <w:t>simply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deemed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live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country.</w:t>
      </w:r>
    </w:p>
    <w:p w14:paraId="3BEDCF4A" w14:textId="77777777" w:rsidR="002D6679" w:rsidRDefault="000A6DD3">
      <w:pPr>
        <w:spacing w:before="77"/>
        <w:ind w:left="320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137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4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also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p.37,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stating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‘For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purposes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determining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retained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status,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working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“at</w:t>
      </w:r>
    </w:p>
    <w:p w14:paraId="2D3630C3" w14:textId="77777777" w:rsidR="002D6679" w:rsidRDefault="000A6DD3">
      <w:pPr>
        <w:spacing w:before="9" w:line="249" w:lineRule="auto"/>
        <w:ind w:left="620" w:right="205"/>
        <w:rPr>
          <w:sz w:val="18"/>
        </w:rPr>
      </w:pPr>
      <w:r>
        <w:rPr>
          <w:color w:val="231F20"/>
          <w:spacing w:val="-1"/>
          <w:w w:val="115"/>
          <w:sz w:val="18"/>
        </w:rPr>
        <w:t>least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one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year”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does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not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mean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an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applicant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has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worked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in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UK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continuously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total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year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365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days.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It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means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they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have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met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definition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frontier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under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regulation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3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[Frontier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Regulations]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 more than 12 months immediately before becoming unemployed. This includes time where they were not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present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UK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working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but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were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nevertheless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still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frontier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under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Regulations.’</w:t>
      </w:r>
    </w:p>
    <w:p w14:paraId="12F96B61" w14:textId="77777777" w:rsidR="002D6679" w:rsidRDefault="000A6DD3">
      <w:pPr>
        <w:spacing w:before="3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138</w:t>
      </w:r>
      <w:r>
        <w:rPr>
          <w:color w:val="231F20"/>
          <w:spacing w:val="4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Ibid,</w:t>
      </w:r>
      <w:r>
        <w:rPr>
          <w:color w:val="231F20"/>
          <w:spacing w:val="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pp.</w:t>
      </w:r>
      <w:r>
        <w:rPr>
          <w:color w:val="231F20"/>
          <w:spacing w:val="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24-25.</w:t>
      </w:r>
    </w:p>
    <w:p w14:paraId="0599271B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109" w:space="244"/>
            <w:col w:w="4393" w:space="2159"/>
            <w:col w:w="10995"/>
          </w:cols>
        </w:sectPr>
      </w:pPr>
    </w:p>
    <w:p w14:paraId="5F7DF97E" w14:textId="77777777" w:rsidR="002D6679" w:rsidRDefault="000A6DD3">
      <w:pPr>
        <w:spacing w:before="66" w:line="249" w:lineRule="auto"/>
        <w:ind w:left="620" w:right="38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135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Home Office, ‘Frontier Worker Permit Scheme Guidance’ (Version 2, 01 April 2021) https://assets.publishing.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service.gov.uk/government/uploads/system/uploads/attachment_data/file/976162/frontier-workers-v2.0ext.pdf</w:t>
      </w:r>
    </w:p>
    <w:p w14:paraId="7ED949EF" w14:textId="77777777" w:rsidR="002D6679" w:rsidRDefault="000A6DD3">
      <w:pPr>
        <w:spacing w:before="9"/>
        <w:ind w:left="320"/>
        <w:rPr>
          <w:sz w:val="18"/>
        </w:rPr>
      </w:pPr>
      <w:r>
        <w:br w:type="column"/>
      </w:r>
      <w:r>
        <w:rPr>
          <w:color w:val="231F20"/>
          <w:w w:val="105"/>
          <w:sz w:val="18"/>
          <w:vertAlign w:val="superscript"/>
        </w:rPr>
        <w:t>139</w:t>
      </w:r>
      <w:r>
        <w:rPr>
          <w:color w:val="231F20"/>
          <w:w w:val="105"/>
          <w:sz w:val="18"/>
        </w:rPr>
        <w:t xml:space="preserve"> 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Ibid,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p. 25.</w:t>
      </w:r>
    </w:p>
    <w:p w14:paraId="70F65CFE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140</w:t>
      </w:r>
      <w:r>
        <w:rPr>
          <w:color w:val="231F20"/>
          <w:w w:val="105"/>
          <w:sz w:val="18"/>
        </w:rPr>
        <w:t xml:space="preserve"> 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Ibid,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p.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28.</w:t>
      </w:r>
    </w:p>
    <w:p w14:paraId="365A7030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633" w:space="1272"/>
            <w:col w:w="10995"/>
          </w:cols>
        </w:sectPr>
      </w:pPr>
    </w:p>
    <w:p w14:paraId="468EBB47" w14:textId="6A87396D" w:rsidR="002D6679" w:rsidRDefault="000A6DD3">
      <w:pPr>
        <w:pStyle w:val="BodyText"/>
        <w:spacing w:before="8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27712" behindDoc="1" locked="0" layoutInCell="1" allowOverlap="1" wp14:anchorId="2DEC6EC7" wp14:editId="76926DB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19580404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2100885203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669480" name="Line 316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351946" name="Line 315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441033" name="AutoShape 314"/>
                        <wps:cNvSpPr>
                          <a:spLocks/>
                        </wps:cNvSpPr>
                        <wps:spPr bwMode="auto">
                          <a:xfrm>
                            <a:off x="566" y="3571"/>
                            <a:ext cx="5323" cy="10085"/>
                          </a:xfrm>
                          <a:custGeom>
                            <a:avLst/>
                            <a:gdLst>
                              <a:gd name="T0" fmla="+- 0 5877 567"/>
                              <a:gd name="T1" fmla="*/ T0 w 5323"/>
                              <a:gd name="T2" fmla="+- 0 10633 3572"/>
                              <a:gd name="T3" fmla="*/ 10633 h 10085"/>
                              <a:gd name="T4" fmla="+- 0 5791 567"/>
                              <a:gd name="T5" fmla="*/ T4 w 5323"/>
                              <a:gd name="T6" fmla="+- 0 10516 3572"/>
                              <a:gd name="T7" fmla="*/ 10516 h 10085"/>
                              <a:gd name="T8" fmla="+- 0 5649 567"/>
                              <a:gd name="T9" fmla="*/ T8 w 5323"/>
                              <a:gd name="T10" fmla="+- 0 10469 3572"/>
                              <a:gd name="T11" fmla="*/ 10469 h 10085"/>
                              <a:gd name="T12" fmla="+- 0 731 567"/>
                              <a:gd name="T13" fmla="*/ T12 w 5323"/>
                              <a:gd name="T14" fmla="+- 0 10482 3572"/>
                              <a:gd name="T15" fmla="*/ 10482 h 10085"/>
                              <a:gd name="T16" fmla="+- 0 613 567"/>
                              <a:gd name="T17" fmla="*/ T16 w 5323"/>
                              <a:gd name="T18" fmla="+- 0 10568 3572"/>
                              <a:gd name="T19" fmla="*/ 10568 h 10085"/>
                              <a:gd name="T20" fmla="+- 0 567 567"/>
                              <a:gd name="T21" fmla="*/ T20 w 5323"/>
                              <a:gd name="T22" fmla="+- 0 10709 3572"/>
                              <a:gd name="T23" fmla="*/ 10709 h 10085"/>
                              <a:gd name="T24" fmla="+- 0 579 567"/>
                              <a:gd name="T25" fmla="*/ T24 w 5323"/>
                              <a:gd name="T26" fmla="+- 0 13364 3572"/>
                              <a:gd name="T27" fmla="*/ 13364 h 10085"/>
                              <a:gd name="T28" fmla="+- 0 665 567"/>
                              <a:gd name="T29" fmla="*/ T28 w 5323"/>
                              <a:gd name="T30" fmla="+- 0 13482 3572"/>
                              <a:gd name="T31" fmla="*/ 13482 h 10085"/>
                              <a:gd name="T32" fmla="+- 0 807 567"/>
                              <a:gd name="T33" fmla="*/ T32 w 5323"/>
                              <a:gd name="T34" fmla="+- 0 13528 3572"/>
                              <a:gd name="T35" fmla="*/ 13528 h 10085"/>
                              <a:gd name="T36" fmla="+- 0 5226 567"/>
                              <a:gd name="T37" fmla="*/ T36 w 5323"/>
                              <a:gd name="T38" fmla="+- 0 13600 3572"/>
                              <a:gd name="T39" fmla="*/ 13600 h 10085"/>
                              <a:gd name="T40" fmla="+- 0 5339 567"/>
                              <a:gd name="T41" fmla="*/ T40 w 5323"/>
                              <a:gd name="T42" fmla="+- 0 13656 3572"/>
                              <a:gd name="T43" fmla="*/ 13656 h 10085"/>
                              <a:gd name="T44" fmla="+- 0 5433 567"/>
                              <a:gd name="T45" fmla="*/ T44 w 5323"/>
                              <a:gd name="T46" fmla="+- 0 13603 3572"/>
                              <a:gd name="T47" fmla="*/ 13603 h 10085"/>
                              <a:gd name="T48" fmla="+- 0 5465 567"/>
                              <a:gd name="T49" fmla="*/ T48 w 5323"/>
                              <a:gd name="T50" fmla="+- 0 13528 3572"/>
                              <a:gd name="T51" fmla="*/ 13528 h 10085"/>
                              <a:gd name="T52" fmla="+- 0 5725 567"/>
                              <a:gd name="T53" fmla="*/ T52 w 5323"/>
                              <a:gd name="T54" fmla="+- 0 13516 3572"/>
                              <a:gd name="T55" fmla="*/ 13516 h 10085"/>
                              <a:gd name="T56" fmla="+- 0 5843 567"/>
                              <a:gd name="T57" fmla="*/ T56 w 5323"/>
                              <a:gd name="T58" fmla="+- 0 13430 3572"/>
                              <a:gd name="T59" fmla="*/ 13430 h 10085"/>
                              <a:gd name="T60" fmla="+- 0 5889 567"/>
                              <a:gd name="T61" fmla="*/ T60 w 5323"/>
                              <a:gd name="T62" fmla="+- 0 13288 3572"/>
                              <a:gd name="T63" fmla="*/ 13288 h 10085"/>
                              <a:gd name="T64" fmla="+- 0 5889 567"/>
                              <a:gd name="T65" fmla="*/ T64 w 5323"/>
                              <a:gd name="T66" fmla="+- 0 3812 3572"/>
                              <a:gd name="T67" fmla="*/ 3812 h 10085"/>
                              <a:gd name="T68" fmla="+- 0 5843 567"/>
                              <a:gd name="T69" fmla="*/ T68 w 5323"/>
                              <a:gd name="T70" fmla="+- 0 3670 3572"/>
                              <a:gd name="T71" fmla="*/ 3670 h 10085"/>
                              <a:gd name="T72" fmla="+- 0 5725 567"/>
                              <a:gd name="T73" fmla="*/ T72 w 5323"/>
                              <a:gd name="T74" fmla="+- 0 3584 3572"/>
                              <a:gd name="T75" fmla="*/ 3584 h 10085"/>
                              <a:gd name="T76" fmla="+- 0 807 567"/>
                              <a:gd name="T77" fmla="*/ T76 w 5323"/>
                              <a:gd name="T78" fmla="+- 0 3572 3572"/>
                              <a:gd name="T79" fmla="*/ 3572 h 10085"/>
                              <a:gd name="T80" fmla="+- 0 665 567"/>
                              <a:gd name="T81" fmla="*/ T80 w 5323"/>
                              <a:gd name="T82" fmla="+- 0 3618 3572"/>
                              <a:gd name="T83" fmla="*/ 3618 h 10085"/>
                              <a:gd name="T84" fmla="+- 0 579 567"/>
                              <a:gd name="T85" fmla="*/ T84 w 5323"/>
                              <a:gd name="T86" fmla="+- 0 3736 3572"/>
                              <a:gd name="T87" fmla="*/ 3736 h 10085"/>
                              <a:gd name="T88" fmla="+- 0 567 567"/>
                              <a:gd name="T89" fmla="*/ T88 w 5323"/>
                              <a:gd name="T90" fmla="+- 0 7095 3572"/>
                              <a:gd name="T91" fmla="*/ 7095 h 10085"/>
                              <a:gd name="T92" fmla="+- 0 613 567"/>
                              <a:gd name="T93" fmla="*/ T92 w 5323"/>
                              <a:gd name="T94" fmla="+- 0 7236 3572"/>
                              <a:gd name="T95" fmla="*/ 7236 h 10085"/>
                              <a:gd name="T96" fmla="+- 0 731 567"/>
                              <a:gd name="T97" fmla="*/ T96 w 5323"/>
                              <a:gd name="T98" fmla="+- 0 7322 3572"/>
                              <a:gd name="T99" fmla="*/ 7322 h 10085"/>
                              <a:gd name="T100" fmla="+- 0 5154 567"/>
                              <a:gd name="T101" fmla="*/ T100 w 5323"/>
                              <a:gd name="T102" fmla="+- 0 7335 3572"/>
                              <a:gd name="T103" fmla="*/ 7335 h 10085"/>
                              <a:gd name="T104" fmla="+- 0 5283 567"/>
                              <a:gd name="T105" fmla="*/ T104 w 5323"/>
                              <a:gd name="T106" fmla="+- 0 7448 3572"/>
                              <a:gd name="T107" fmla="*/ 7448 h 10085"/>
                              <a:gd name="T108" fmla="+- 0 5390 567"/>
                              <a:gd name="T109" fmla="*/ T108 w 5323"/>
                              <a:gd name="T110" fmla="+- 0 7449 3572"/>
                              <a:gd name="T111" fmla="*/ 7449 h 10085"/>
                              <a:gd name="T112" fmla="+- 0 5462 567"/>
                              <a:gd name="T113" fmla="*/ T112 w 5323"/>
                              <a:gd name="T114" fmla="+- 0 7345 3572"/>
                              <a:gd name="T115" fmla="*/ 7345 h 10085"/>
                              <a:gd name="T116" fmla="+- 0 5649 567"/>
                              <a:gd name="T117" fmla="*/ T116 w 5323"/>
                              <a:gd name="T118" fmla="+- 0 7335 3572"/>
                              <a:gd name="T119" fmla="*/ 7335 h 10085"/>
                              <a:gd name="T120" fmla="+- 0 5791 567"/>
                              <a:gd name="T121" fmla="*/ T120 w 5323"/>
                              <a:gd name="T122" fmla="+- 0 7288 3572"/>
                              <a:gd name="T123" fmla="*/ 7288 h 10085"/>
                              <a:gd name="T124" fmla="+- 0 5877 567"/>
                              <a:gd name="T125" fmla="*/ T124 w 5323"/>
                              <a:gd name="T126" fmla="+- 0 7171 3572"/>
                              <a:gd name="T127" fmla="*/ 7171 h 10085"/>
                              <a:gd name="T128" fmla="+- 0 5889 567"/>
                              <a:gd name="T129" fmla="*/ T128 w 5323"/>
                              <a:gd name="T130" fmla="+- 0 3812 3572"/>
                              <a:gd name="T131" fmla="*/ 3812 h 100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10085">
                                <a:moveTo>
                                  <a:pt x="5322" y="7137"/>
                                </a:moveTo>
                                <a:lnTo>
                                  <a:pt x="5310" y="7061"/>
                                </a:lnTo>
                                <a:lnTo>
                                  <a:pt x="5276" y="6996"/>
                                </a:lnTo>
                                <a:lnTo>
                                  <a:pt x="5224" y="6944"/>
                                </a:lnTo>
                                <a:lnTo>
                                  <a:pt x="5158" y="6910"/>
                                </a:lnTo>
                                <a:lnTo>
                                  <a:pt x="5082" y="6897"/>
                                </a:lnTo>
                                <a:lnTo>
                                  <a:pt x="240" y="6897"/>
                                </a:lnTo>
                                <a:lnTo>
                                  <a:pt x="164" y="6910"/>
                                </a:lnTo>
                                <a:lnTo>
                                  <a:pt x="98" y="6944"/>
                                </a:lnTo>
                                <a:lnTo>
                                  <a:pt x="46" y="6996"/>
                                </a:lnTo>
                                <a:lnTo>
                                  <a:pt x="12" y="7061"/>
                                </a:lnTo>
                                <a:lnTo>
                                  <a:pt x="0" y="7137"/>
                                </a:lnTo>
                                <a:lnTo>
                                  <a:pt x="0" y="9716"/>
                                </a:lnTo>
                                <a:lnTo>
                                  <a:pt x="12" y="9792"/>
                                </a:lnTo>
                                <a:lnTo>
                                  <a:pt x="46" y="9858"/>
                                </a:lnTo>
                                <a:lnTo>
                                  <a:pt x="98" y="9910"/>
                                </a:lnTo>
                                <a:lnTo>
                                  <a:pt x="164" y="9944"/>
                                </a:lnTo>
                                <a:lnTo>
                                  <a:pt x="240" y="9956"/>
                                </a:lnTo>
                                <a:lnTo>
                                  <a:pt x="4587" y="9956"/>
                                </a:lnTo>
                                <a:lnTo>
                                  <a:pt x="4659" y="10028"/>
                                </a:lnTo>
                                <a:lnTo>
                                  <a:pt x="4716" y="10070"/>
                                </a:lnTo>
                                <a:lnTo>
                                  <a:pt x="4772" y="10084"/>
                                </a:lnTo>
                                <a:lnTo>
                                  <a:pt x="4823" y="10071"/>
                                </a:lnTo>
                                <a:lnTo>
                                  <a:pt x="4866" y="10031"/>
                                </a:lnTo>
                                <a:lnTo>
                                  <a:pt x="4895" y="9967"/>
                                </a:lnTo>
                                <a:lnTo>
                                  <a:pt x="4898" y="9956"/>
                                </a:lnTo>
                                <a:lnTo>
                                  <a:pt x="5082" y="9956"/>
                                </a:lnTo>
                                <a:lnTo>
                                  <a:pt x="5158" y="9944"/>
                                </a:lnTo>
                                <a:lnTo>
                                  <a:pt x="5224" y="9910"/>
                                </a:lnTo>
                                <a:lnTo>
                                  <a:pt x="5276" y="9858"/>
                                </a:lnTo>
                                <a:lnTo>
                                  <a:pt x="5310" y="9792"/>
                                </a:lnTo>
                                <a:lnTo>
                                  <a:pt x="5322" y="9716"/>
                                </a:lnTo>
                                <a:lnTo>
                                  <a:pt x="5322" y="7137"/>
                                </a:lnTo>
                                <a:close/>
                                <a:moveTo>
                                  <a:pt x="5322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523"/>
                                </a:lnTo>
                                <a:lnTo>
                                  <a:pt x="12" y="3599"/>
                                </a:lnTo>
                                <a:lnTo>
                                  <a:pt x="46" y="3664"/>
                                </a:lnTo>
                                <a:lnTo>
                                  <a:pt x="98" y="3716"/>
                                </a:lnTo>
                                <a:lnTo>
                                  <a:pt x="164" y="3750"/>
                                </a:lnTo>
                                <a:lnTo>
                                  <a:pt x="240" y="3763"/>
                                </a:lnTo>
                                <a:lnTo>
                                  <a:pt x="4587" y="3763"/>
                                </a:lnTo>
                                <a:lnTo>
                                  <a:pt x="4659" y="3835"/>
                                </a:lnTo>
                                <a:lnTo>
                                  <a:pt x="4716" y="3876"/>
                                </a:lnTo>
                                <a:lnTo>
                                  <a:pt x="4772" y="3890"/>
                                </a:lnTo>
                                <a:lnTo>
                                  <a:pt x="4823" y="3877"/>
                                </a:lnTo>
                                <a:lnTo>
                                  <a:pt x="4866" y="3838"/>
                                </a:lnTo>
                                <a:lnTo>
                                  <a:pt x="4895" y="3773"/>
                                </a:lnTo>
                                <a:lnTo>
                                  <a:pt x="4898" y="3763"/>
                                </a:lnTo>
                                <a:lnTo>
                                  <a:pt x="5082" y="3763"/>
                                </a:lnTo>
                                <a:lnTo>
                                  <a:pt x="5158" y="3750"/>
                                </a:lnTo>
                                <a:lnTo>
                                  <a:pt x="5224" y="3716"/>
                                </a:lnTo>
                                <a:lnTo>
                                  <a:pt x="5276" y="3664"/>
                                </a:lnTo>
                                <a:lnTo>
                                  <a:pt x="5310" y="3599"/>
                                </a:lnTo>
                                <a:lnTo>
                                  <a:pt x="5322" y="3523"/>
                                </a:lnTo>
                                <a:lnTo>
                                  <a:pt x="5322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948854" name="Line 313"/>
                        <wps:cNvCnPr>
                          <a:cxnSpLocks noChangeShapeType="1"/>
                        </wps:cNvCnPr>
                        <wps:spPr bwMode="auto">
                          <a:xfrm>
                            <a:off x="720" y="15005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9F158E" id="Group 312" o:spid="_x0000_s1026" style="position:absolute;margin-left:0;margin-top:0;width:595.3pt;height:841.9pt;z-index:-1788876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">
                <v:rect id="Rectangle 317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" fillcolor="#e0d8eb" stroked="f"/>
                <v:line id="Line 316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" strokecolor="#743b97" strokeweight="1pt"/>
                <v:line id="Line 315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" strokecolor="#743b97" strokeweight="1pt"/>
                <v:shape id="AutoShape 314" o:spid="_x0000_s1030" style="position:absolute;left:566;top:3571;width:5323;height:10085;visibility:visible;mso-wrap-style:square;v-text-anchor:top" coordsize="5323,10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" path="m5322,7137r-12,-76l5276,6996r-52,-52l5158,6910r-76,-13l240,6897r-76,13l98,6944r-52,52l12,7061,,7137,,9716r12,76l46,9858r52,52l164,9944r76,12l4587,9956r72,72l4716,10070r56,14l4823,10071r43,-40l4895,9967r3,-11l5082,9956r76,-12l5224,9910r52,-52l5310,9792r12,-76l5322,7137xm5322,240r-12,-76l5276,98,5224,46,5158,12,5082,,240,,164,12,98,46,46,98,12,164,,240,,3523r12,76l46,3664r52,52l164,3750r76,13l4587,3763r72,72l4716,3876r56,14l4823,3877r43,-39l4895,3773r3,-10l5082,3763r76,-13l5224,3716r52,-52l5310,3599r12,-76l5322,240xe" stroked="f">
                  <v:path arrowok="t" o:connecttype="custom" o:connectlocs="5310,10633;5224,10516;5082,10469;164,10482;46,10568;0,10709;12,13364;98,13482;240,13528;4659,13600;4772,13656;4866,13603;4898,13528;5158,13516;5276,13430;5322,13288;5322,3812;5276,3670;5158,3584;240,3572;98,3618;12,3736;0,7095;46,7236;164,7322;4587,7335;4716,7448;4823,7449;4895,7345;5082,7335;5224,7288;5310,7171;5322,3812" o:connectangles="0,0,0,0,0,0,0,0,0,0,0,0,0,0,0,0,0,0,0,0,0,0,0,0,0,0,0,0,0,0,0,0,0"/>
                </v:shape>
                <v:line id="Line 313" o:spid="_x0000_s1031" style="position:absolute;visibility:visible;mso-wrap-style:square" from="720,15005" to="11186,150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" strokecolor="#743b97" strokeweight="1pt"/>
                <w10:wrap anchorx="page" anchory="page"/>
              </v:group>
            </w:pict>
          </mc:Fallback>
        </mc:AlternateContent>
      </w:r>
    </w:p>
    <w:p w14:paraId="6CB36476" w14:textId="143C8E84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2628429" wp14:editId="1C80CCC6">
                <wp:extent cx="6645910" cy="12700"/>
                <wp:effectExtent l="9525" t="4445" r="12065" b="1905"/>
                <wp:docPr id="2027999909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187609290" name="Line 31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A038B0" id="Group 310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">
                <v:line id="Line 311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" strokecolor="#743b97" strokeweight="1pt"/>
                <w10:anchorlock/>
              </v:group>
            </w:pict>
          </mc:Fallback>
        </mc:AlternateContent>
      </w:r>
    </w:p>
    <w:p w14:paraId="3922029F" w14:textId="77777777" w:rsidR="002D6679" w:rsidRDefault="000A6DD3">
      <w:pPr>
        <w:pStyle w:val="Heading4"/>
        <w:tabs>
          <w:tab w:val="left" w:pos="22388"/>
        </w:tabs>
      </w:pPr>
      <w:r>
        <w:rPr>
          <w:color w:val="743B97"/>
        </w:rPr>
        <w:t>54</w:t>
      </w:r>
      <w:r>
        <w:rPr>
          <w:color w:val="743B97"/>
        </w:rPr>
        <w:tab/>
        <w:t>55</w:t>
      </w:r>
    </w:p>
    <w:p w14:paraId="68CB5C0F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C97A488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408FE3A0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6B1C5261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38914A9A" w14:textId="65A06B73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8736" behindDoc="1" locked="0" layoutInCell="1" allowOverlap="1" wp14:anchorId="3A517F4E" wp14:editId="05ECB9CC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2090445403" name="Freeform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C082CA" id="Freeform 309" o:spid="_x0000_s1026" style="position:absolute;margin-left:36pt;margin-top:9.4pt;width:523.3pt;height:.1pt;z-index:-15647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38E7B70F" w14:textId="77777777" w:rsidR="002D6679" w:rsidRDefault="002D6679">
      <w:pPr>
        <w:pStyle w:val="BodyText"/>
        <w:spacing w:before="6"/>
        <w:rPr>
          <w:sz w:val="12"/>
        </w:rPr>
      </w:pPr>
    </w:p>
    <w:p w14:paraId="2C668E5F" w14:textId="77777777" w:rsidR="002D6679" w:rsidRDefault="002D6679">
      <w:pPr>
        <w:rPr>
          <w:sz w:val="12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757096C5" w14:textId="77777777" w:rsidR="002D6679" w:rsidRDefault="000A6DD3">
      <w:pPr>
        <w:pStyle w:val="BodyText"/>
        <w:spacing w:before="102" w:line="230" w:lineRule="auto"/>
        <w:ind w:left="320"/>
      </w:pP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clarifies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18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restrictions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behaviour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prior</w:t>
      </w:r>
    </w:p>
    <w:p w14:paraId="7B54EF9C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end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transition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period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regulation 19, restricting access for ‘the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public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good’,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applies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conduct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after</w:t>
      </w:r>
    </w:p>
    <w:p w14:paraId="0479312E" w14:textId="77777777" w:rsidR="002D6679" w:rsidRDefault="000A6DD3">
      <w:pPr>
        <w:pStyle w:val="BodyText"/>
        <w:spacing w:line="230" w:lineRule="auto"/>
        <w:ind w:left="320" w:right="88"/>
      </w:pP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transition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period.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FWP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contains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considerable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detail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various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checks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caseworkers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carry out in light of criminal convictions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immigration offences, and where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those are found, their applications under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permit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scheme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are</w:t>
      </w:r>
    </w:p>
    <w:p w14:paraId="38606EC7" w14:textId="77777777" w:rsidR="002D6679" w:rsidRDefault="000A6DD3">
      <w:pPr>
        <w:pStyle w:val="BodyText"/>
        <w:spacing w:line="230" w:lineRule="auto"/>
        <w:ind w:left="320" w:right="126"/>
      </w:pPr>
      <w:r>
        <w:rPr>
          <w:color w:val="231F20"/>
          <w:w w:val="115"/>
        </w:rPr>
        <w:t>to be escalated to a department called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Enforcement.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shift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thresholds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imposed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level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vague and brief domestic ‘public good’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requirement represents a transfer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 from individuals to UK authorities,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respect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arguably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amounts</w:t>
      </w:r>
    </w:p>
    <w:p w14:paraId="6686A38E" w14:textId="77777777" w:rsidR="002D6679" w:rsidRDefault="000A6DD3">
      <w:pPr>
        <w:pStyle w:val="BodyText"/>
        <w:spacing w:line="230" w:lineRule="auto"/>
        <w:ind w:left="320" w:right="744"/>
      </w:pPr>
      <w:r>
        <w:rPr>
          <w:color w:val="231F20"/>
          <w:w w:val="115"/>
        </w:rPr>
        <w:t>to a diminution of rights, of the kind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supposedly prohibited by Article 2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the WF; this will be considered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more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Chapter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4.4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below.</w:t>
      </w:r>
    </w:p>
    <w:p w14:paraId="563D6191" w14:textId="77777777" w:rsidR="002D6679" w:rsidRDefault="000A6DD3">
      <w:pPr>
        <w:pStyle w:val="BodyText"/>
        <w:spacing w:before="178" w:line="230" w:lineRule="auto"/>
        <w:ind w:left="320" w:right="361"/>
      </w:pP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particular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immigration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once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more addressed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near</w:t>
      </w:r>
    </w:p>
    <w:p w14:paraId="0BD4CF7F" w14:textId="50CE7B65" w:rsidR="002D6679" w:rsidRDefault="000A6DD3">
      <w:pPr>
        <w:pStyle w:val="BodyText"/>
        <w:spacing w:line="264" w:lineRule="exact"/>
        <w:ind w:left="3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11584" behindDoc="0" locked="0" layoutInCell="1" allowOverlap="1" wp14:anchorId="638DA53B" wp14:editId="08D0E42E">
                <wp:simplePos x="0" y="0"/>
                <wp:positionH relativeFrom="page">
                  <wp:posOffset>363855</wp:posOffset>
                </wp:positionH>
                <wp:positionV relativeFrom="paragraph">
                  <wp:posOffset>227330</wp:posOffset>
                </wp:positionV>
                <wp:extent cx="3380105" cy="3307715"/>
                <wp:effectExtent l="0" t="0" r="0" b="0"/>
                <wp:wrapNone/>
                <wp:docPr id="1306289970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3307715"/>
                          <a:chOff x="573" y="358"/>
                          <a:chExt cx="5323" cy="5209"/>
                        </a:xfrm>
                      </wpg:grpSpPr>
                      <wps:wsp>
                        <wps:cNvPr id="288729871" name="Freeform 308"/>
                        <wps:cNvSpPr>
                          <a:spLocks/>
                        </wps:cNvSpPr>
                        <wps:spPr bwMode="auto">
                          <a:xfrm>
                            <a:off x="572" y="358"/>
                            <a:ext cx="5323" cy="5209"/>
                          </a:xfrm>
                          <a:custGeom>
                            <a:avLst/>
                            <a:gdLst>
                              <a:gd name="T0" fmla="+- 0 5895 573"/>
                              <a:gd name="T1" fmla="*/ T0 w 5323"/>
                              <a:gd name="T2" fmla="+- 0 598 358"/>
                              <a:gd name="T3" fmla="*/ 598 h 5209"/>
                              <a:gd name="T4" fmla="+- 0 5883 573"/>
                              <a:gd name="T5" fmla="*/ T4 w 5323"/>
                              <a:gd name="T6" fmla="+- 0 523 358"/>
                              <a:gd name="T7" fmla="*/ 523 h 5209"/>
                              <a:gd name="T8" fmla="+- 0 5849 573"/>
                              <a:gd name="T9" fmla="*/ T8 w 5323"/>
                              <a:gd name="T10" fmla="+- 0 457 358"/>
                              <a:gd name="T11" fmla="*/ 457 h 5209"/>
                              <a:gd name="T12" fmla="+- 0 5797 573"/>
                              <a:gd name="T13" fmla="*/ T12 w 5323"/>
                              <a:gd name="T14" fmla="+- 0 405 358"/>
                              <a:gd name="T15" fmla="*/ 405 h 5209"/>
                              <a:gd name="T16" fmla="+- 0 5731 573"/>
                              <a:gd name="T17" fmla="*/ T16 w 5323"/>
                              <a:gd name="T18" fmla="+- 0 371 358"/>
                              <a:gd name="T19" fmla="*/ 371 h 5209"/>
                              <a:gd name="T20" fmla="+- 0 5655 573"/>
                              <a:gd name="T21" fmla="*/ T20 w 5323"/>
                              <a:gd name="T22" fmla="+- 0 358 358"/>
                              <a:gd name="T23" fmla="*/ 358 h 5209"/>
                              <a:gd name="T24" fmla="+- 0 813 573"/>
                              <a:gd name="T25" fmla="*/ T24 w 5323"/>
                              <a:gd name="T26" fmla="+- 0 358 358"/>
                              <a:gd name="T27" fmla="*/ 358 h 5209"/>
                              <a:gd name="T28" fmla="+- 0 737 573"/>
                              <a:gd name="T29" fmla="*/ T28 w 5323"/>
                              <a:gd name="T30" fmla="+- 0 371 358"/>
                              <a:gd name="T31" fmla="*/ 371 h 5209"/>
                              <a:gd name="T32" fmla="+- 0 671 573"/>
                              <a:gd name="T33" fmla="*/ T32 w 5323"/>
                              <a:gd name="T34" fmla="+- 0 405 358"/>
                              <a:gd name="T35" fmla="*/ 405 h 5209"/>
                              <a:gd name="T36" fmla="+- 0 619 573"/>
                              <a:gd name="T37" fmla="*/ T36 w 5323"/>
                              <a:gd name="T38" fmla="+- 0 457 358"/>
                              <a:gd name="T39" fmla="*/ 457 h 5209"/>
                              <a:gd name="T40" fmla="+- 0 585 573"/>
                              <a:gd name="T41" fmla="*/ T40 w 5323"/>
                              <a:gd name="T42" fmla="+- 0 523 358"/>
                              <a:gd name="T43" fmla="*/ 523 h 5209"/>
                              <a:gd name="T44" fmla="+- 0 573 573"/>
                              <a:gd name="T45" fmla="*/ T44 w 5323"/>
                              <a:gd name="T46" fmla="+- 0 598 358"/>
                              <a:gd name="T47" fmla="*/ 598 h 5209"/>
                              <a:gd name="T48" fmla="+- 0 573 573"/>
                              <a:gd name="T49" fmla="*/ T48 w 5323"/>
                              <a:gd name="T50" fmla="+- 0 5058 358"/>
                              <a:gd name="T51" fmla="*/ 5058 h 5209"/>
                              <a:gd name="T52" fmla="+- 0 585 573"/>
                              <a:gd name="T53" fmla="*/ T52 w 5323"/>
                              <a:gd name="T54" fmla="+- 0 5134 358"/>
                              <a:gd name="T55" fmla="*/ 5134 h 5209"/>
                              <a:gd name="T56" fmla="+- 0 619 573"/>
                              <a:gd name="T57" fmla="*/ T56 w 5323"/>
                              <a:gd name="T58" fmla="+- 0 5199 358"/>
                              <a:gd name="T59" fmla="*/ 5199 h 5209"/>
                              <a:gd name="T60" fmla="+- 0 671 573"/>
                              <a:gd name="T61" fmla="*/ T60 w 5323"/>
                              <a:gd name="T62" fmla="+- 0 5251 358"/>
                              <a:gd name="T63" fmla="*/ 5251 h 5209"/>
                              <a:gd name="T64" fmla="+- 0 737 573"/>
                              <a:gd name="T65" fmla="*/ T64 w 5323"/>
                              <a:gd name="T66" fmla="+- 0 5285 358"/>
                              <a:gd name="T67" fmla="*/ 5285 h 5209"/>
                              <a:gd name="T68" fmla="+- 0 813 573"/>
                              <a:gd name="T69" fmla="*/ T68 w 5323"/>
                              <a:gd name="T70" fmla="+- 0 5298 358"/>
                              <a:gd name="T71" fmla="*/ 5298 h 5209"/>
                              <a:gd name="T72" fmla="+- 0 5018 573"/>
                              <a:gd name="T73" fmla="*/ T72 w 5323"/>
                              <a:gd name="T74" fmla="+- 0 5298 358"/>
                              <a:gd name="T75" fmla="*/ 5298 h 5209"/>
                              <a:gd name="T76" fmla="+- 0 5232 573"/>
                              <a:gd name="T77" fmla="*/ T76 w 5323"/>
                              <a:gd name="T78" fmla="+- 0 5511 358"/>
                              <a:gd name="T79" fmla="*/ 5511 h 5209"/>
                              <a:gd name="T80" fmla="+- 0 5289 573"/>
                              <a:gd name="T81" fmla="*/ T80 w 5323"/>
                              <a:gd name="T82" fmla="+- 0 5553 358"/>
                              <a:gd name="T83" fmla="*/ 5553 h 5209"/>
                              <a:gd name="T84" fmla="+- 0 5345 573"/>
                              <a:gd name="T85" fmla="*/ T84 w 5323"/>
                              <a:gd name="T86" fmla="+- 0 5567 358"/>
                              <a:gd name="T87" fmla="*/ 5567 h 5209"/>
                              <a:gd name="T88" fmla="+- 0 5396 573"/>
                              <a:gd name="T89" fmla="*/ T88 w 5323"/>
                              <a:gd name="T90" fmla="+- 0 5554 358"/>
                              <a:gd name="T91" fmla="*/ 5554 h 5209"/>
                              <a:gd name="T92" fmla="+- 0 5438 573"/>
                              <a:gd name="T93" fmla="*/ T92 w 5323"/>
                              <a:gd name="T94" fmla="+- 0 5515 358"/>
                              <a:gd name="T95" fmla="*/ 5515 h 5209"/>
                              <a:gd name="T96" fmla="+- 0 5468 573"/>
                              <a:gd name="T97" fmla="*/ T96 w 5323"/>
                              <a:gd name="T98" fmla="+- 0 5450 358"/>
                              <a:gd name="T99" fmla="*/ 5450 h 5209"/>
                              <a:gd name="T100" fmla="+- 0 5512 573"/>
                              <a:gd name="T101" fmla="*/ T100 w 5323"/>
                              <a:gd name="T102" fmla="+- 0 5298 358"/>
                              <a:gd name="T103" fmla="*/ 5298 h 5209"/>
                              <a:gd name="T104" fmla="+- 0 5655 573"/>
                              <a:gd name="T105" fmla="*/ T104 w 5323"/>
                              <a:gd name="T106" fmla="+- 0 5298 358"/>
                              <a:gd name="T107" fmla="*/ 5298 h 5209"/>
                              <a:gd name="T108" fmla="+- 0 5731 573"/>
                              <a:gd name="T109" fmla="*/ T108 w 5323"/>
                              <a:gd name="T110" fmla="+- 0 5285 358"/>
                              <a:gd name="T111" fmla="*/ 5285 h 5209"/>
                              <a:gd name="T112" fmla="+- 0 5797 573"/>
                              <a:gd name="T113" fmla="*/ T112 w 5323"/>
                              <a:gd name="T114" fmla="+- 0 5251 358"/>
                              <a:gd name="T115" fmla="*/ 5251 h 5209"/>
                              <a:gd name="T116" fmla="+- 0 5849 573"/>
                              <a:gd name="T117" fmla="*/ T116 w 5323"/>
                              <a:gd name="T118" fmla="+- 0 5199 358"/>
                              <a:gd name="T119" fmla="*/ 5199 h 5209"/>
                              <a:gd name="T120" fmla="+- 0 5883 573"/>
                              <a:gd name="T121" fmla="*/ T120 w 5323"/>
                              <a:gd name="T122" fmla="+- 0 5134 358"/>
                              <a:gd name="T123" fmla="*/ 5134 h 5209"/>
                              <a:gd name="T124" fmla="+- 0 5895 573"/>
                              <a:gd name="T125" fmla="*/ T124 w 5323"/>
                              <a:gd name="T126" fmla="+- 0 5058 358"/>
                              <a:gd name="T127" fmla="*/ 5058 h 5209"/>
                              <a:gd name="T128" fmla="+- 0 5895 573"/>
                              <a:gd name="T129" fmla="*/ T128 w 5323"/>
                              <a:gd name="T130" fmla="+- 0 598 358"/>
                              <a:gd name="T131" fmla="*/ 598 h 5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5209">
                                <a:moveTo>
                                  <a:pt x="5322" y="240"/>
                                </a:moveTo>
                                <a:lnTo>
                                  <a:pt x="5310" y="165"/>
                                </a:lnTo>
                                <a:lnTo>
                                  <a:pt x="5276" y="99"/>
                                </a:lnTo>
                                <a:lnTo>
                                  <a:pt x="5224" y="47"/>
                                </a:lnTo>
                                <a:lnTo>
                                  <a:pt x="5158" y="13"/>
                                </a:lnTo>
                                <a:lnTo>
                                  <a:pt x="508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3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4700"/>
                                </a:lnTo>
                                <a:lnTo>
                                  <a:pt x="12" y="4776"/>
                                </a:lnTo>
                                <a:lnTo>
                                  <a:pt x="46" y="4841"/>
                                </a:lnTo>
                                <a:lnTo>
                                  <a:pt x="98" y="4893"/>
                                </a:lnTo>
                                <a:lnTo>
                                  <a:pt x="164" y="4927"/>
                                </a:lnTo>
                                <a:lnTo>
                                  <a:pt x="240" y="4940"/>
                                </a:lnTo>
                                <a:lnTo>
                                  <a:pt x="4445" y="4940"/>
                                </a:lnTo>
                                <a:lnTo>
                                  <a:pt x="4659" y="5153"/>
                                </a:lnTo>
                                <a:lnTo>
                                  <a:pt x="4716" y="5195"/>
                                </a:lnTo>
                                <a:lnTo>
                                  <a:pt x="4772" y="5209"/>
                                </a:lnTo>
                                <a:lnTo>
                                  <a:pt x="4823" y="5196"/>
                                </a:lnTo>
                                <a:lnTo>
                                  <a:pt x="4865" y="5157"/>
                                </a:lnTo>
                                <a:lnTo>
                                  <a:pt x="4895" y="5092"/>
                                </a:lnTo>
                                <a:lnTo>
                                  <a:pt x="4939" y="4940"/>
                                </a:lnTo>
                                <a:lnTo>
                                  <a:pt x="5082" y="4940"/>
                                </a:lnTo>
                                <a:lnTo>
                                  <a:pt x="5158" y="4927"/>
                                </a:lnTo>
                                <a:lnTo>
                                  <a:pt x="5224" y="4893"/>
                                </a:lnTo>
                                <a:lnTo>
                                  <a:pt x="5276" y="4841"/>
                                </a:lnTo>
                                <a:lnTo>
                                  <a:pt x="5310" y="4776"/>
                                </a:lnTo>
                                <a:lnTo>
                                  <a:pt x="5322" y="4700"/>
                                </a:lnTo>
                                <a:lnTo>
                                  <a:pt x="5322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756137" name="Text Box 307"/>
                        <wps:cNvSpPr txBox="1">
                          <a:spLocks noChangeArrowheads="1"/>
                        </wps:cNvSpPr>
                        <wps:spPr bwMode="auto">
                          <a:xfrm>
                            <a:off x="572" y="358"/>
                            <a:ext cx="5323" cy="5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430744" w14:textId="77777777" w:rsidR="002D6679" w:rsidRDefault="000A6DD3">
                              <w:pPr>
                                <w:spacing w:before="94" w:line="270" w:lineRule="exact"/>
                                <w:ind w:left="14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Irish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citizens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required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hold</w:t>
                              </w:r>
                            </w:p>
                            <w:p w14:paraId="457A7506" w14:textId="77777777" w:rsidR="002D6679" w:rsidRDefault="000A6DD3">
                              <w:pPr>
                                <w:spacing w:before="3" w:line="230" w:lineRule="auto"/>
                                <w:ind w:left="147" w:right="13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1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frontier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worker</w:t>
                              </w:r>
                              <w:r>
                                <w:rPr>
                                  <w:color w:val="743B97"/>
                                  <w:spacing w:val="1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permit,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color w:val="743B97"/>
                                  <w:spacing w:val="1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legal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right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enter,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live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work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UK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under Common Travel Area arrangements.</w:t>
                              </w:r>
                              <w:r>
                                <w:rPr>
                                  <w:color w:val="743B97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must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refuse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entry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Irish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citizen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unless</w:t>
                              </w:r>
                              <w:r>
                                <w:rPr>
                                  <w:color w:val="743B97"/>
                                  <w:spacing w:val="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they</w:t>
                              </w:r>
                              <w:r>
                                <w:rPr>
                                  <w:color w:val="743B97"/>
                                  <w:spacing w:val="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color w:val="743B97"/>
                                  <w:spacing w:val="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subject</w:t>
                              </w:r>
                              <w:r>
                                <w:rPr>
                                  <w:color w:val="743B97"/>
                                  <w:spacing w:val="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deportation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order,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exclusion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order</w:t>
                              </w:r>
                            </w:p>
                            <w:p w14:paraId="05E83F4D" w14:textId="77777777" w:rsidR="002D6679" w:rsidRDefault="000A6DD3">
                              <w:pPr>
                                <w:spacing w:line="261" w:lineRule="exact"/>
                                <w:ind w:left="14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international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travel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ban.</w:t>
                              </w:r>
                            </w:p>
                            <w:p w14:paraId="39D11177" w14:textId="77777777" w:rsidR="002D6679" w:rsidRDefault="002D6679">
                              <w:pPr>
                                <w:spacing w:before="7"/>
                                <w:rPr>
                                  <w:sz w:val="27"/>
                                </w:rPr>
                              </w:pPr>
                            </w:p>
                            <w:p w14:paraId="2497C751" w14:textId="77777777" w:rsidR="002D6679" w:rsidRDefault="000A6DD3">
                              <w:pPr>
                                <w:spacing w:line="230" w:lineRule="auto"/>
                                <w:ind w:left="147" w:right="6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However,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should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Irish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citizen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specifically</w:t>
                              </w:r>
                              <w:r>
                                <w:rPr>
                                  <w:color w:val="743B97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wish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admitted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UK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as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frontier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worker under the regulations, then they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will need to comply with the relevant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eligibility and suitability requirements, and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you must refuse them entry as a frontier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worker under regulation 12 if you do not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believe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them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frontier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worker.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8DA53B" id="Group 306" o:spid="_x0000_s1049" style="position:absolute;left:0;text-align:left;margin-left:28.65pt;margin-top:17.9pt;width:266.15pt;height:260.45pt;z-index:15811584;mso-position-horizontal-relative:page;mso-position-vertical-relative:text" coordorigin="573,358" coordsize="5323,5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">
                <v:shape id="Freeform 308" o:spid="_x0000_s1050" style="position:absolute;left:572;top:358;width:5323;height:5209;visibility:visible;mso-wrap-style:square;v-text-anchor:top" coordsize="5323,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" path="m5322,240r-12,-75l5276,99,5224,47,5158,13,5082,,240,,164,13,98,47,46,99,12,165,,240,,4700r12,76l46,4841r52,52l164,4927r76,13l4445,4940r214,213l4716,5195r56,14l4823,5196r42,-39l4895,5092r44,-152l5082,4940r76,-13l5224,4893r52,-52l5310,4776r12,-76l5322,240xe" fillcolor="#e9e3f1" stroked="f">
                  <v:path arrowok="t" o:connecttype="custom" o:connectlocs="5322,598;5310,523;5276,457;5224,405;5158,371;5082,358;240,358;164,371;98,405;46,457;12,523;0,598;0,5058;12,5134;46,5199;98,5251;164,5285;240,5298;4445,5298;4659,5511;4716,5553;4772,5567;4823,5554;4865,5515;4895,5450;4939,5298;5082,5298;5158,5285;5224,5251;5276,5199;5310,5134;5322,5058;5322,598" o:connectangles="0,0,0,0,0,0,0,0,0,0,0,0,0,0,0,0,0,0,0,0,0,0,0,0,0,0,0,0,0,0,0,0,0"/>
                </v:shape>
                <v:shape id="Text Box 307" o:spid="_x0000_s1051" type="#_x0000_t202" style="position:absolute;left:572;top:358;width:5323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" filled="f" stroked="f">
                  <v:textbox inset="0,0,0,0">
                    <w:txbxContent>
                      <w:p w14:paraId="2B430744" w14:textId="77777777" w:rsidR="002D6679" w:rsidRDefault="000A6DD3">
                        <w:pPr>
                          <w:spacing w:before="94" w:line="270" w:lineRule="exact"/>
                          <w:ind w:left="147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Irish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citizens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are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not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required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hold</w:t>
                        </w:r>
                      </w:p>
                      <w:p w14:paraId="457A7506" w14:textId="77777777" w:rsidR="002D6679" w:rsidRDefault="000A6DD3">
                        <w:pPr>
                          <w:spacing w:before="3" w:line="230" w:lineRule="auto"/>
                          <w:ind w:left="147" w:right="131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1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frontier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worker</w:t>
                        </w:r>
                        <w:r>
                          <w:rPr>
                            <w:color w:val="743B97"/>
                            <w:spacing w:val="1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permit,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have</w:t>
                        </w:r>
                        <w:r>
                          <w:rPr>
                            <w:color w:val="743B97"/>
                            <w:spacing w:val="1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legal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right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enter,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live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work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UK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under Common Travel Area arrangements.</w:t>
                        </w:r>
                        <w:r>
                          <w:rPr>
                            <w:color w:val="743B97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You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must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not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refuse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entry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an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Irish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citizen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unless</w:t>
                        </w:r>
                        <w:r>
                          <w:rPr>
                            <w:color w:val="743B97"/>
                            <w:spacing w:val="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they</w:t>
                        </w:r>
                        <w:r>
                          <w:rPr>
                            <w:color w:val="743B97"/>
                            <w:spacing w:val="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are</w:t>
                        </w:r>
                        <w:r>
                          <w:rPr>
                            <w:color w:val="743B97"/>
                            <w:spacing w:val="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subject</w:t>
                        </w:r>
                        <w:r>
                          <w:rPr>
                            <w:color w:val="743B97"/>
                            <w:spacing w:val="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deportation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order,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exclusion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order</w:t>
                        </w:r>
                      </w:p>
                      <w:p w14:paraId="05E83F4D" w14:textId="77777777" w:rsidR="002D6679" w:rsidRDefault="000A6DD3">
                        <w:pPr>
                          <w:spacing w:line="261" w:lineRule="exact"/>
                          <w:ind w:left="147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or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international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travel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ban.</w:t>
                        </w:r>
                      </w:p>
                      <w:p w14:paraId="39D11177" w14:textId="77777777" w:rsidR="002D6679" w:rsidRDefault="002D6679">
                        <w:pPr>
                          <w:spacing w:before="7"/>
                          <w:rPr>
                            <w:sz w:val="27"/>
                          </w:rPr>
                        </w:pPr>
                      </w:p>
                      <w:p w14:paraId="2497C751" w14:textId="77777777" w:rsidR="002D6679" w:rsidRDefault="000A6DD3">
                        <w:pPr>
                          <w:spacing w:line="230" w:lineRule="auto"/>
                          <w:ind w:left="147" w:right="60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However,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should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an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Irish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citizen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specifically</w:t>
                        </w:r>
                        <w:r>
                          <w:rPr>
                            <w:color w:val="743B97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wish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be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admitted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UK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as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frontier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worker under the regulations, then they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will need to comply with the relevant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eligibility and suitability requirements, and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you must refuse them entry as a frontier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worker under regulation 12 if you do not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believe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them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be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frontier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worker.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Guidance:</w:t>
      </w:r>
    </w:p>
    <w:p w14:paraId="7E28EA1D" w14:textId="77777777" w:rsidR="002D6679" w:rsidRDefault="002D6679">
      <w:pPr>
        <w:pStyle w:val="BodyText"/>
        <w:rPr>
          <w:sz w:val="26"/>
        </w:rPr>
      </w:pPr>
    </w:p>
    <w:p w14:paraId="02AA5678" w14:textId="77777777" w:rsidR="002D6679" w:rsidRDefault="002D6679">
      <w:pPr>
        <w:pStyle w:val="BodyText"/>
        <w:rPr>
          <w:sz w:val="26"/>
        </w:rPr>
      </w:pPr>
    </w:p>
    <w:p w14:paraId="5BC3FDDA" w14:textId="77777777" w:rsidR="002D6679" w:rsidRDefault="002D6679">
      <w:pPr>
        <w:pStyle w:val="BodyText"/>
        <w:rPr>
          <w:sz w:val="26"/>
        </w:rPr>
      </w:pPr>
    </w:p>
    <w:p w14:paraId="08EE803F" w14:textId="77777777" w:rsidR="002D6679" w:rsidRDefault="002D6679">
      <w:pPr>
        <w:pStyle w:val="BodyText"/>
        <w:rPr>
          <w:sz w:val="26"/>
        </w:rPr>
      </w:pPr>
    </w:p>
    <w:p w14:paraId="40BAB885" w14:textId="77777777" w:rsidR="002D6679" w:rsidRDefault="002D6679">
      <w:pPr>
        <w:pStyle w:val="BodyText"/>
        <w:rPr>
          <w:sz w:val="26"/>
        </w:rPr>
      </w:pPr>
    </w:p>
    <w:p w14:paraId="564592AB" w14:textId="77777777" w:rsidR="002D6679" w:rsidRDefault="002D6679">
      <w:pPr>
        <w:pStyle w:val="BodyText"/>
        <w:rPr>
          <w:sz w:val="26"/>
        </w:rPr>
      </w:pPr>
    </w:p>
    <w:p w14:paraId="4618877B" w14:textId="77777777" w:rsidR="002D6679" w:rsidRDefault="002D6679">
      <w:pPr>
        <w:pStyle w:val="BodyText"/>
        <w:rPr>
          <w:sz w:val="26"/>
        </w:rPr>
      </w:pPr>
    </w:p>
    <w:p w14:paraId="36125FF6" w14:textId="77777777" w:rsidR="002D6679" w:rsidRDefault="002D6679">
      <w:pPr>
        <w:pStyle w:val="BodyText"/>
        <w:rPr>
          <w:sz w:val="26"/>
        </w:rPr>
      </w:pPr>
    </w:p>
    <w:p w14:paraId="79F837E1" w14:textId="77777777" w:rsidR="002D6679" w:rsidRDefault="002D6679">
      <w:pPr>
        <w:pStyle w:val="BodyText"/>
        <w:rPr>
          <w:sz w:val="26"/>
        </w:rPr>
      </w:pPr>
    </w:p>
    <w:p w14:paraId="4284B8EF" w14:textId="77777777" w:rsidR="002D6679" w:rsidRDefault="002D6679">
      <w:pPr>
        <w:pStyle w:val="BodyText"/>
        <w:rPr>
          <w:sz w:val="26"/>
        </w:rPr>
      </w:pPr>
    </w:p>
    <w:p w14:paraId="78B78EF3" w14:textId="77777777" w:rsidR="002D6679" w:rsidRDefault="002D6679">
      <w:pPr>
        <w:pStyle w:val="BodyText"/>
        <w:rPr>
          <w:sz w:val="26"/>
        </w:rPr>
      </w:pPr>
    </w:p>
    <w:p w14:paraId="34F3F039" w14:textId="77777777" w:rsidR="002D6679" w:rsidRDefault="002D6679">
      <w:pPr>
        <w:pStyle w:val="BodyText"/>
        <w:rPr>
          <w:sz w:val="26"/>
        </w:rPr>
      </w:pPr>
    </w:p>
    <w:p w14:paraId="0D537C93" w14:textId="77777777" w:rsidR="002D6679" w:rsidRDefault="002D6679">
      <w:pPr>
        <w:pStyle w:val="BodyText"/>
        <w:rPr>
          <w:sz w:val="26"/>
        </w:rPr>
      </w:pPr>
    </w:p>
    <w:p w14:paraId="56DEB9EA" w14:textId="77777777" w:rsidR="002D6679" w:rsidRDefault="002D6679">
      <w:pPr>
        <w:pStyle w:val="BodyText"/>
        <w:rPr>
          <w:sz w:val="26"/>
        </w:rPr>
      </w:pPr>
    </w:p>
    <w:p w14:paraId="398F2DC9" w14:textId="77777777" w:rsidR="002D6679" w:rsidRDefault="002D6679">
      <w:pPr>
        <w:pStyle w:val="BodyText"/>
        <w:rPr>
          <w:sz w:val="26"/>
        </w:rPr>
      </w:pPr>
    </w:p>
    <w:p w14:paraId="44DC4173" w14:textId="77777777" w:rsidR="002D6679" w:rsidRDefault="002D6679">
      <w:pPr>
        <w:pStyle w:val="BodyText"/>
        <w:rPr>
          <w:sz w:val="26"/>
        </w:rPr>
      </w:pPr>
    </w:p>
    <w:p w14:paraId="50C7B2EA" w14:textId="77777777" w:rsidR="002D6679" w:rsidRDefault="002D6679">
      <w:pPr>
        <w:pStyle w:val="BodyText"/>
        <w:rPr>
          <w:sz w:val="26"/>
        </w:rPr>
      </w:pPr>
    </w:p>
    <w:p w14:paraId="1827A88E" w14:textId="77777777" w:rsidR="002D6679" w:rsidRDefault="002D6679">
      <w:pPr>
        <w:pStyle w:val="BodyText"/>
        <w:rPr>
          <w:sz w:val="26"/>
        </w:rPr>
      </w:pPr>
    </w:p>
    <w:p w14:paraId="447A187E" w14:textId="77777777" w:rsidR="002D6679" w:rsidRDefault="002D6679">
      <w:pPr>
        <w:pStyle w:val="BodyText"/>
        <w:rPr>
          <w:sz w:val="26"/>
        </w:rPr>
      </w:pPr>
    </w:p>
    <w:p w14:paraId="1B0A6980" w14:textId="77777777" w:rsidR="002D6679" w:rsidRDefault="002D6679">
      <w:pPr>
        <w:pStyle w:val="BodyText"/>
        <w:rPr>
          <w:sz w:val="26"/>
        </w:rPr>
      </w:pPr>
    </w:p>
    <w:p w14:paraId="797E112A" w14:textId="77777777" w:rsidR="002D6679" w:rsidRDefault="002D6679">
      <w:pPr>
        <w:pStyle w:val="BodyText"/>
        <w:rPr>
          <w:sz w:val="26"/>
        </w:rPr>
      </w:pPr>
    </w:p>
    <w:p w14:paraId="746564E7" w14:textId="77777777" w:rsidR="002D6679" w:rsidRDefault="002D6679">
      <w:pPr>
        <w:pStyle w:val="BodyText"/>
        <w:rPr>
          <w:sz w:val="26"/>
        </w:rPr>
      </w:pPr>
    </w:p>
    <w:p w14:paraId="70DCDA71" w14:textId="752CC8F1" w:rsidR="002D6679" w:rsidRDefault="000A6DD3">
      <w:pPr>
        <w:spacing w:before="151"/>
        <w:ind w:left="32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2096" behindDoc="0" locked="0" layoutInCell="1" allowOverlap="1" wp14:anchorId="4C08B6BA" wp14:editId="13A67D97">
                <wp:simplePos x="0" y="0"/>
                <wp:positionH relativeFrom="page">
                  <wp:posOffset>457200</wp:posOffset>
                </wp:positionH>
                <wp:positionV relativeFrom="paragraph">
                  <wp:posOffset>11430</wp:posOffset>
                </wp:positionV>
                <wp:extent cx="6645910" cy="0"/>
                <wp:effectExtent l="0" t="0" r="0" b="0"/>
                <wp:wrapNone/>
                <wp:docPr id="1121533129" name="Lin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9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C22E4A" id="Line 305" o:spid="_x0000_s1026" style="position:absolute;z-index:1581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pt,.9pt" to="559.3pt,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sz w:val="18"/>
          <w:vertAlign w:val="superscript"/>
        </w:rPr>
        <w:t>141</w:t>
      </w:r>
      <w:r>
        <w:rPr>
          <w:color w:val="231F20"/>
          <w:spacing w:val="69"/>
          <w:sz w:val="18"/>
        </w:rPr>
        <w:t xml:space="preserve"> </w:t>
      </w:r>
      <w:r>
        <w:rPr>
          <w:color w:val="231F20"/>
          <w:sz w:val="18"/>
        </w:rPr>
        <w:t>Ibid,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p.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70.</w:t>
      </w:r>
    </w:p>
    <w:p w14:paraId="63B509E0" w14:textId="1DE6005E" w:rsidR="002D6679" w:rsidRDefault="000A6DD3">
      <w:pPr>
        <w:pStyle w:val="BodyText"/>
        <w:ind w:left="163"/>
        <w:rPr>
          <w:sz w:val="20"/>
        </w:rPr>
      </w:pPr>
      <w:r>
        <w:br w:type="column"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556E5CD" wp14:editId="67114DE4">
                <wp:extent cx="3380105" cy="1588135"/>
                <wp:effectExtent l="8255" t="1270" r="2540" b="1270"/>
                <wp:docPr id="43722966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1588135"/>
                          <a:chOff x="0" y="0"/>
                          <a:chExt cx="5323" cy="2501"/>
                        </a:xfrm>
                      </wpg:grpSpPr>
                      <wps:wsp>
                        <wps:cNvPr id="1678131888" name="Freeform 304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5323" cy="2501"/>
                          </a:xfrm>
                          <a:custGeom>
                            <a:avLst/>
                            <a:gdLst>
                              <a:gd name="T0" fmla="*/ 5323 w 5323"/>
                              <a:gd name="T1" fmla="*/ 240 h 2501"/>
                              <a:gd name="T2" fmla="*/ 5310 w 5323"/>
                              <a:gd name="T3" fmla="*/ 164 h 2501"/>
                              <a:gd name="T4" fmla="*/ 5276 w 5323"/>
                              <a:gd name="T5" fmla="*/ 98 h 2501"/>
                              <a:gd name="T6" fmla="*/ 5224 w 5323"/>
                              <a:gd name="T7" fmla="*/ 46 h 2501"/>
                              <a:gd name="T8" fmla="*/ 5158 w 5323"/>
                              <a:gd name="T9" fmla="*/ 12 h 2501"/>
                              <a:gd name="T10" fmla="*/ 5083 w 5323"/>
                              <a:gd name="T11" fmla="*/ 0 h 2501"/>
                              <a:gd name="T12" fmla="*/ 240 w 5323"/>
                              <a:gd name="T13" fmla="*/ 0 h 2501"/>
                              <a:gd name="T14" fmla="*/ 164 w 5323"/>
                              <a:gd name="T15" fmla="*/ 12 h 2501"/>
                              <a:gd name="T16" fmla="*/ 98 w 5323"/>
                              <a:gd name="T17" fmla="*/ 46 h 2501"/>
                              <a:gd name="T18" fmla="*/ 46 w 5323"/>
                              <a:gd name="T19" fmla="*/ 98 h 2501"/>
                              <a:gd name="T20" fmla="*/ 12 w 5323"/>
                              <a:gd name="T21" fmla="*/ 164 h 2501"/>
                              <a:gd name="T22" fmla="*/ 0 w 5323"/>
                              <a:gd name="T23" fmla="*/ 240 h 2501"/>
                              <a:gd name="T24" fmla="*/ 0 w 5323"/>
                              <a:gd name="T25" fmla="*/ 1992 h 2501"/>
                              <a:gd name="T26" fmla="*/ 12 w 5323"/>
                              <a:gd name="T27" fmla="*/ 2068 h 2501"/>
                              <a:gd name="T28" fmla="*/ 46 w 5323"/>
                              <a:gd name="T29" fmla="*/ 2133 h 2501"/>
                              <a:gd name="T30" fmla="*/ 98 w 5323"/>
                              <a:gd name="T31" fmla="*/ 2185 h 2501"/>
                              <a:gd name="T32" fmla="*/ 164 w 5323"/>
                              <a:gd name="T33" fmla="*/ 2219 h 2501"/>
                              <a:gd name="T34" fmla="*/ 240 w 5323"/>
                              <a:gd name="T35" fmla="*/ 2232 h 2501"/>
                              <a:gd name="T36" fmla="*/ 4445 w 5323"/>
                              <a:gd name="T37" fmla="*/ 2232 h 2501"/>
                              <a:gd name="T38" fmla="*/ 4659 w 5323"/>
                              <a:gd name="T39" fmla="*/ 2445 h 2501"/>
                              <a:gd name="T40" fmla="*/ 4716 w 5323"/>
                              <a:gd name="T41" fmla="*/ 2487 h 2501"/>
                              <a:gd name="T42" fmla="*/ 4772 w 5323"/>
                              <a:gd name="T43" fmla="*/ 2501 h 2501"/>
                              <a:gd name="T44" fmla="*/ 4824 w 5323"/>
                              <a:gd name="T45" fmla="*/ 2488 h 2501"/>
                              <a:gd name="T46" fmla="*/ 4866 w 5323"/>
                              <a:gd name="T47" fmla="*/ 2448 h 2501"/>
                              <a:gd name="T48" fmla="*/ 4895 w 5323"/>
                              <a:gd name="T49" fmla="*/ 2384 h 2501"/>
                              <a:gd name="T50" fmla="*/ 4939 w 5323"/>
                              <a:gd name="T51" fmla="*/ 2232 h 2501"/>
                              <a:gd name="T52" fmla="*/ 5083 w 5323"/>
                              <a:gd name="T53" fmla="*/ 2232 h 2501"/>
                              <a:gd name="T54" fmla="*/ 5158 w 5323"/>
                              <a:gd name="T55" fmla="*/ 2219 h 2501"/>
                              <a:gd name="T56" fmla="*/ 5224 w 5323"/>
                              <a:gd name="T57" fmla="*/ 2185 h 2501"/>
                              <a:gd name="T58" fmla="*/ 5276 w 5323"/>
                              <a:gd name="T59" fmla="*/ 2133 h 2501"/>
                              <a:gd name="T60" fmla="*/ 5310 w 5323"/>
                              <a:gd name="T61" fmla="*/ 2068 h 2501"/>
                              <a:gd name="T62" fmla="*/ 5323 w 5323"/>
                              <a:gd name="T63" fmla="*/ 1992 h 2501"/>
                              <a:gd name="T64" fmla="*/ 5323 w 5323"/>
                              <a:gd name="T65" fmla="*/ 240 h 25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5323" h="2501">
                                <a:moveTo>
                                  <a:pt x="5323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992"/>
                                </a:lnTo>
                                <a:lnTo>
                                  <a:pt x="12" y="2068"/>
                                </a:lnTo>
                                <a:lnTo>
                                  <a:pt x="46" y="2133"/>
                                </a:lnTo>
                                <a:lnTo>
                                  <a:pt x="98" y="2185"/>
                                </a:lnTo>
                                <a:lnTo>
                                  <a:pt x="164" y="2219"/>
                                </a:lnTo>
                                <a:lnTo>
                                  <a:pt x="240" y="2232"/>
                                </a:lnTo>
                                <a:lnTo>
                                  <a:pt x="4445" y="2232"/>
                                </a:lnTo>
                                <a:lnTo>
                                  <a:pt x="4659" y="2445"/>
                                </a:lnTo>
                                <a:lnTo>
                                  <a:pt x="4716" y="2487"/>
                                </a:lnTo>
                                <a:lnTo>
                                  <a:pt x="4772" y="2501"/>
                                </a:lnTo>
                                <a:lnTo>
                                  <a:pt x="4824" y="2488"/>
                                </a:lnTo>
                                <a:lnTo>
                                  <a:pt x="4866" y="2448"/>
                                </a:lnTo>
                                <a:lnTo>
                                  <a:pt x="4895" y="2384"/>
                                </a:lnTo>
                                <a:lnTo>
                                  <a:pt x="4939" y="2232"/>
                                </a:lnTo>
                                <a:lnTo>
                                  <a:pt x="5083" y="2232"/>
                                </a:lnTo>
                                <a:lnTo>
                                  <a:pt x="5158" y="2219"/>
                                </a:lnTo>
                                <a:lnTo>
                                  <a:pt x="5224" y="2185"/>
                                </a:lnTo>
                                <a:lnTo>
                                  <a:pt x="5276" y="2133"/>
                                </a:lnTo>
                                <a:lnTo>
                                  <a:pt x="5310" y="2068"/>
                                </a:lnTo>
                                <a:lnTo>
                                  <a:pt x="5323" y="1992"/>
                                </a:lnTo>
                                <a:lnTo>
                                  <a:pt x="5323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8522097" name="Text Box 30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323" cy="2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C70D4A" w14:textId="77777777" w:rsidR="002D6679" w:rsidRDefault="000A6DD3">
                              <w:pPr>
                                <w:spacing w:before="115" w:line="230" w:lineRule="auto"/>
                                <w:ind w:left="104" w:right="62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Where</w:t>
                              </w:r>
                              <w:r>
                                <w:rPr>
                                  <w:color w:val="743B97"/>
                                  <w:spacing w:val="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Irish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citizen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falls</w:t>
                              </w:r>
                              <w:r>
                                <w:rPr>
                                  <w:color w:val="743B97"/>
                                  <w:spacing w:val="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refused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admission</w:t>
                              </w:r>
                              <w:r>
                                <w:rPr>
                                  <w:color w:val="743B97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under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regulation</w:t>
                              </w:r>
                              <w:r>
                                <w:rPr>
                                  <w:color w:val="743B97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6,</w:t>
                              </w:r>
                              <w:r>
                                <w:rPr>
                                  <w:color w:val="743B97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must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then</w:t>
                              </w:r>
                              <w:r>
                                <w:rPr>
                                  <w:color w:val="743B97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proceed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consider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whether</w:t>
                              </w:r>
                              <w:r>
                                <w:rPr>
                                  <w:color w:val="743B97"/>
                                  <w:spacing w:val="1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they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qualify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entry</w:t>
                              </w:r>
                              <w:r>
                                <w:rPr>
                                  <w:color w:val="743B97"/>
                                  <w:spacing w:val="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another</w:t>
                              </w:r>
                              <w:r>
                                <w:rPr>
                                  <w:color w:val="743B97"/>
                                  <w:spacing w:val="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capacity,</w:t>
                              </w:r>
                              <w:r>
                                <w:rPr>
                                  <w:color w:val="743B97"/>
                                  <w:spacing w:val="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particular</w:t>
                              </w:r>
                              <w:r>
                                <w:rPr>
                                  <w:color w:val="743B97"/>
                                  <w:spacing w:val="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under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Common</w:t>
                              </w:r>
                              <w:r>
                                <w:rPr>
                                  <w:color w:val="743B97"/>
                                  <w:spacing w:val="-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Travel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Area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arrangements.</w:t>
                              </w:r>
                            </w:p>
                            <w:p w14:paraId="5A55CFC9" w14:textId="77777777" w:rsidR="002D6679" w:rsidRDefault="000A6DD3">
                              <w:pPr>
                                <w:spacing w:before="23"/>
                                <w:ind w:left="10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Frontier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Worker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Permit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Scheme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Guidance,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p.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61.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56E5CD" id="Group 302" o:spid="_x0000_s1052" style="width:266.15pt;height:125.05pt;mso-position-horizontal-relative:char;mso-position-vertical-relative:line" coordsize="5323,2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">
                <v:shape id="Freeform 304" o:spid="_x0000_s1053" style="position:absolute;left:-1;width:5323;height:2501;visibility:visible;mso-wrap-style:square;v-text-anchor:top" coordsize="5323,2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" path="m5323,240r-13,-76l5276,98,5224,46,5158,12,5083,,240,,164,12,98,46,46,98,12,164,,240,,1992r12,76l46,2133r52,52l164,2219r76,13l4445,2232r214,213l4716,2487r56,14l4824,2488r42,-40l4895,2384r44,-152l5083,2232r75,-13l5224,2185r52,-52l5310,2068r13,-76l5323,240xe" fillcolor="#e9e3f1" stroked="f">
                  <v:path arrowok="t" o:connecttype="custom" o:connectlocs="5323,240;5310,164;5276,98;5224,46;5158,12;5083,0;240,0;164,12;98,46;46,98;12,164;0,240;0,1992;12,2068;46,2133;98,2185;164,2219;240,2232;4445,2232;4659,2445;4716,2487;4772,2501;4824,2488;4866,2448;4895,2384;4939,2232;5083,2232;5158,2219;5224,2185;5276,2133;5310,2068;5323,1992;5323,240" o:connectangles="0,0,0,0,0,0,0,0,0,0,0,0,0,0,0,0,0,0,0,0,0,0,0,0,0,0,0,0,0,0,0,0,0"/>
                </v:shape>
                <v:shape id="Text Box 303" o:spid="_x0000_s1054" type="#_x0000_t202" style="position:absolute;width:5323;height:2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" filled="f" stroked="f">
                  <v:textbox inset="0,0,0,0">
                    <w:txbxContent>
                      <w:p w14:paraId="67C70D4A" w14:textId="77777777" w:rsidR="002D6679" w:rsidRDefault="000A6DD3">
                        <w:pPr>
                          <w:spacing w:before="115" w:line="230" w:lineRule="auto"/>
                          <w:ind w:left="104" w:right="621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Where</w:t>
                        </w:r>
                        <w:r>
                          <w:rPr>
                            <w:color w:val="743B97"/>
                            <w:spacing w:val="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an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Irish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citizen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falls</w:t>
                        </w:r>
                        <w:r>
                          <w:rPr>
                            <w:color w:val="743B97"/>
                            <w:spacing w:val="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be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refused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admission</w:t>
                        </w:r>
                        <w:r>
                          <w:rPr>
                            <w:color w:val="743B97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under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regulation</w:t>
                        </w:r>
                        <w:r>
                          <w:rPr>
                            <w:color w:val="743B97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6,</w:t>
                        </w:r>
                        <w:r>
                          <w:rPr>
                            <w:color w:val="743B97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you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must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then</w:t>
                        </w:r>
                        <w:r>
                          <w:rPr>
                            <w:color w:val="743B97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proceed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consider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whether</w:t>
                        </w:r>
                        <w:r>
                          <w:rPr>
                            <w:color w:val="743B97"/>
                            <w:spacing w:val="1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they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qualify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for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entry</w:t>
                        </w:r>
                        <w:r>
                          <w:rPr>
                            <w:color w:val="743B97"/>
                            <w:spacing w:val="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another</w:t>
                        </w:r>
                        <w:r>
                          <w:rPr>
                            <w:color w:val="743B97"/>
                            <w:spacing w:val="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capacity,</w:t>
                        </w:r>
                        <w:r>
                          <w:rPr>
                            <w:color w:val="743B97"/>
                            <w:spacing w:val="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particular</w:t>
                        </w:r>
                        <w:r>
                          <w:rPr>
                            <w:color w:val="743B97"/>
                            <w:spacing w:val="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under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Common</w:t>
                        </w:r>
                        <w:r>
                          <w:rPr>
                            <w:color w:val="743B97"/>
                            <w:spacing w:val="-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Travel</w:t>
                        </w:r>
                        <w:r>
                          <w:rPr>
                            <w:color w:val="743B97"/>
                            <w:spacing w:val="-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Area</w:t>
                        </w:r>
                        <w:r>
                          <w:rPr>
                            <w:color w:val="743B97"/>
                            <w:spacing w:val="-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arrangements.</w:t>
                        </w:r>
                      </w:p>
                      <w:p w14:paraId="5A55CFC9" w14:textId="77777777" w:rsidR="002D6679" w:rsidRDefault="000A6DD3">
                        <w:pPr>
                          <w:spacing w:before="23"/>
                          <w:ind w:left="104"/>
                          <w:rPr>
                            <w:sz w:val="20"/>
                          </w:rPr>
                        </w:pP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Frontier</w:t>
                        </w:r>
                        <w:r>
                          <w:rPr>
                            <w:color w:val="743B97"/>
                            <w:spacing w:val="-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Worker</w:t>
                        </w:r>
                        <w:r>
                          <w:rPr>
                            <w:color w:val="743B97"/>
                            <w:spacing w:val="-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Permit</w:t>
                        </w:r>
                        <w:r>
                          <w:rPr>
                            <w:color w:val="743B97"/>
                            <w:spacing w:val="-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Scheme</w:t>
                        </w:r>
                        <w:r>
                          <w:rPr>
                            <w:color w:val="743B97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Guidance,</w:t>
                        </w:r>
                        <w:r>
                          <w:rPr>
                            <w:color w:val="743B97"/>
                            <w:spacing w:val="-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p.</w:t>
                        </w:r>
                        <w:r>
                          <w:rPr>
                            <w:color w:val="743B97"/>
                            <w:spacing w:val="-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61.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348B4B6" w14:textId="576D449B" w:rsidR="002D6679" w:rsidRDefault="000A6DD3">
      <w:pPr>
        <w:pStyle w:val="BodyText"/>
        <w:spacing w:before="196" w:line="230" w:lineRule="auto"/>
        <w:ind w:left="268" w:right="122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2608" behindDoc="0" locked="0" layoutInCell="1" allowOverlap="1" wp14:anchorId="1D329E53" wp14:editId="2E358CF4">
                <wp:simplePos x="0" y="0"/>
                <wp:positionH relativeFrom="page">
                  <wp:posOffset>8017510</wp:posOffset>
                </wp:positionH>
                <wp:positionV relativeFrom="paragraph">
                  <wp:posOffset>-1543050</wp:posOffset>
                </wp:positionV>
                <wp:extent cx="6652260" cy="8937625"/>
                <wp:effectExtent l="0" t="0" r="0" b="0"/>
                <wp:wrapNone/>
                <wp:docPr id="1683287298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2260" cy="893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743B97"/>
                                <w:left w:val="single" w:sz="8" w:space="0" w:color="743B97"/>
                                <w:bottom w:val="single" w:sz="8" w:space="0" w:color="743B97"/>
                                <w:right w:val="single" w:sz="8" w:space="0" w:color="743B97"/>
                                <w:insideH w:val="single" w:sz="8" w:space="0" w:color="743B97"/>
                                <w:insideV w:val="single" w:sz="8" w:space="0" w:color="743B97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057"/>
                              <w:gridCol w:w="2421"/>
                              <w:gridCol w:w="3966"/>
                            </w:tblGrid>
                            <w:tr w:rsidR="002D6679" w14:paraId="22F25585" w14:textId="77777777">
                              <w:trPr>
                                <w:trHeight w:val="647"/>
                              </w:trPr>
                              <w:tc>
                                <w:tcPr>
                                  <w:tcW w:w="405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743B97"/>
                                </w:tcPr>
                                <w:p w14:paraId="13258496" w14:textId="77777777" w:rsidR="002D6679" w:rsidRDefault="002D667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Tahoma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215C3B39" w14:textId="77777777" w:rsidR="002D6679" w:rsidRDefault="000A6DD3">
                                  <w:pPr>
                                    <w:pStyle w:val="TableParagraph"/>
                                    <w:ind w:left="66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20"/>
                                    </w:rPr>
                                    <w:t>Issue</w:t>
                                  </w:r>
                                </w:p>
                              </w:tc>
                              <w:tc>
                                <w:tcPr>
                                  <w:tcW w:w="242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743B97"/>
                                </w:tcPr>
                                <w:p w14:paraId="6A58AD2E" w14:textId="77777777" w:rsidR="002D6679" w:rsidRDefault="000A6DD3">
                                  <w:pPr>
                                    <w:pStyle w:val="TableParagraph"/>
                                    <w:spacing w:before="116" w:line="218" w:lineRule="auto"/>
                                    <w:ind w:left="67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20"/>
                                    </w:rPr>
                                    <w:t>Legal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20"/>
                                    </w:rPr>
                                    <w:t>(or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20"/>
                                    </w:rPr>
                                    <w:t>Guidance)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-5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20"/>
                                    </w:rPr>
                                    <w:t>Source</w:t>
                                  </w:r>
                                </w:p>
                              </w:tc>
                              <w:tc>
                                <w:tcPr>
                                  <w:tcW w:w="396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743B97"/>
                                </w:tcPr>
                                <w:p w14:paraId="66F8B5BE" w14:textId="77777777" w:rsidR="002D6679" w:rsidRDefault="002D667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Tahoma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6E6139C6" w14:textId="77777777" w:rsidR="002D6679" w:rsidRDefault="000A6DD3">
                                  <w:pPr>
                                    <w:pStyle w:val="TableParagraph"/>
                                    <w:ind w:left="67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20"/>
                                    </w:rPr>
                                    <w:t>Explanation</w:t>
                                  </w:r>
                                </w:p>
                              </w:tc>
                            </w:tr>
                            <w:tr w:rsidR="002D6679" w14:paraId="0A052498" w14:textId="77777777">
                              <w:trPr>
                                <w:trHeight w:val="1647"/>
                              </w:trPr>
                              <w:tc>
                                <w:tcPr>
                                  <w:tcW w:w="4057" w:type="dxa"/>
                                  <w:shd w:val="clear" w:color="auto" w:fill="E0D8EB"/>
                                </w:tcPr>
                                <w:p w14:paraId="45C79B12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1594CD85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089D21D7" w14:textId="77777777" w:rsidR="002D6679" w:rsidRDefault="002D667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0F27E344" w14:textId="77777777" w:rsidR="002D6679" w:rsidRDefault="000A6DD3">
                                  <w:pPr>
                                    <w:pStyle w:val="TableParagraph"/>
                                    <w:spacing w:before="1"/>
                                    <w:ind w:left="5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Irish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Nationals</w:t>
                                  </w:r>
                                </w:p>
                              </w:tc>
                              <w:tc>
                                <w:tcPr>
                                  <w:tcW w:w="2421" w:type="dxa"/>
                                  <w:shd w:val="clear" w:color="auto" w:fill="E0D8EB"/>
                                </w:tcPr>
                                <w:p w14:paraId="084656FD" w14:textId="77777777" w:rsidR="002D6679" w:rsidRDefault="002D6679">
                                  <w:pPr>
                                    <w:pStyle w:val="TableParagraph"/>
                                    <w:spacing w:before="5"/>
                                    <w:rPr>
                                      <w:rFonts w:ascii="Tahoma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0D83CCA1" w14:textId="77777777" w:rsidR="002D6679" w:rsidRDefault="000A6DD3">
                                  <w:pPr>
                                    <w:pStyle w:val="TableParagraph"/>
                                    <w:spacing w:before="1" w:line="249" w:lineRule="auto"/>
                                    <w:ind w:left="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Immigration Act 1971,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22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Worker</w:t>
                                  </w:r>
                                  <w:r>
                                    <w:rPr>
                                      <w:color w:val="231F20"/>
                                      <w:spacing w:val="23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Permit</w:t>
                                  </w:r>
                                  <w:r>
                                    <w:rPr>
                                      <w:color w:val="231F20"/>
                                      <w:spacing w:val="-5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Scheme Guidance,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EUSS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Guidance</w:t>
                                  </w:r>
                                </w:p>
                              </w:tc>
                              <w:tc>
                                <w:tcPr>
                                  <w:tcW w:w="3966" w:type="dxa"/>
                                  <w:shd w:val="clear" w:color="auto" w:fill="E0D8EB"/>
                                </w:tcPr>
                                <w:p w14:paraId="144DF01E" w14:textId="77777777" w:rsidR="002D6679" w:rsidRDefault="000A6DD3">
                                  <w:pPr>
                                    <w:pStyle w:val="TableParagraph"/>
                                    <w:spacing w:before="51" w:line="230" w:lineRule="auto"/>
                                    <w:ind w:left="57" w:right="11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Irish nationals are consistently told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they do not have to apply for either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frontier worker status or residency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status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when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they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have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not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they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will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not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be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covered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by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Withdrawal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Agreement’s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Part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2.</w:t>
                                  </w:r>
                                </w:p>
                                <w:p w14:paraId="0D016826" w14:textId="77777777" w:rsidR="002D6679" w:rsidRDefault="000A6DD3">
                                  <w:pPr>
                                    <w:pStyle w:val="TableParagraph"/>
                                    <w:spacing w:line="218" w:lineRule="exact"/>
                                    <w:ind w:left="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pages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53,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54,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56</w:t>
                                  </w:r>
                                </w:p>
                              </w:tc>
                            </w:tr>
                            <w:tr w:rsidR="002D6679" w14:paraId="782F9ED9" w14:textId="77777777">
                              <w:trPr>
                                <w:trHeight w:val="2120"/>
                              </w:trPr>
                              <w:tc>
                                <w:tcPr>
                                  <w:tcW w:w="4057" w:type="dxa"/>
                                  <w:shd w:val="clear" w:color="auto" w:fill="E0D8EB"/>
                                </w:tcPr>
                                <w:p w14:paraId="025983D5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3F234717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476B067D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6FE4BEAD" w14:textId="77777777" w:rsidR="002D6679" w:rsidRDefault="002D6679">
                                  <w:pPr>
                                    <w:pStyle w:val="TableParagraph"/>
                                    <w:spacing w:before="4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3573E7D0" w14:textId="77777777" w:rsidR="002D6679" w:rsidRDefault="000A6DD3">
                                  <w:pPr>
                                    <w:pStyle w:val="TableParagraph"/>
                                    <w:ind w:left="5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Reverse Frontier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Workers</w:t>
                                  </w:r>
                                </w:p>
                              </w:tc>
                              <w:tc>
                                <w:tcPr>
                                  <w:tcW w:w="2421" w:type="dxa"/>
                                  <w:shd w:val="clear" w:color="auto" w:fill="E0D8EB"/>
                                </w:tcPr>
                                <w:p w14:paraId="3A90DEDE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62C2CF5A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66998E54" w14:textId="77777777" w:rsidR="002D6679" w:rsidRDefault="002D6679">
                                  <w:pPr>
                                    <w:pStyle w:val="TableParagraph"/>
                                    <w:spacing w:before="5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2BF6162B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7" w:right="31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Withdrawal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5"/>
                                      <w:sz w:val="20"/>
                                    </w:rPr>
                                    <w:t>Agreement, Frontier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Worker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Regulations</w:t>
                                  </w:r>
                                </w:p>
                              </w:tc>
                              <w:tc>
                                <w:tcPr>
                                  <w:tcW w:w="3966" w:type="dxa"/>
                                  <w:shd w:val="clear" w:color="auto" w:fill="E0D8EB"/>
                                </w:tcPr>
                                <w:p w14:paraId="1ABD2772" w14:textId="77777777" w:rsidR="002D6679" w:rsidRDefault="000A6DD3">
                                  <w:pPr>
                                    <w:pStyle w:val="TableParagraph"/>
                                    <w:spacing w:before="73" w:line="230" w:lineRule="auto"/>
                                    <w:ind w:left="57" w:right="23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 existence of ‘reverse’ frontier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20"/>
                                    </w:rPr>
                                    <w:t>workers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2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20"/>
                                    </w:rPr>
                                    <w:t>those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who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move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state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of which they are not a national and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work in their state of nationality – is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not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captured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this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legislation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all</w:t>
                                  </w:r>
                                </w:p>
                                <w:p w14:paraId="659F0040" w14:textId="77777777" w:rsidR="002D6679" w:rsidRDefault="000A6DD3">
                                  <w:pPr>
                                    <w:pStyle w:val="TableParagraph"/>
                                    <w:spacing w:line="230" w:lineRule="auto"/>
                                    <w:ind w:left="57" w:right="37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meaning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that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rights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these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workers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hold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are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going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to</w:t>
                                  </w:r>
                                </w:p>
                                <w:p w14:paraId="1FD98E2A" w14:textId="77777777" w:rsidR="002D6679" w:rsidRDefault="000A6DD3">
                                  <w:pPr>
                                    <w:pStyle w:val="TableParagraph"/>
                                    <w:spacing w:line="230" w:lineRule="auto"/>
                                    <w:ind w:left="57" w:right="9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be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determined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elsewhere.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5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pages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39-41,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49.</w:t>
                                  </w:r>
                                </w:p>
                              </w:tc>
                            </w:tr>
                            <w:tr w:rsidR="002D6679" w14:paraId="12CCD88F" w14:textId="77777777">
                              <w:trPr>
                                <w:trHeight w:val="1657"/>
                              </w:trPr>
                              <w:tc>
                                <w:tcPr>
                                  <w:tcW w:w="4057" w:type="dxa"/>
                                  <w:shd w:val="clear" w:color="auto" w:fill="E0D8EB"/>
                                </w:tcPr>
                                <w:p w14:paraId="55EDD082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1F64F7CD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7F832E83" w14:textId="77777777" w:rsidR="002D6679" w:rsidRDefault="002D6679">
                                  <w:pPr>
                                    <w:pStyle w:val="TableParagraph"/>
                                    <w:spacing w:before="1"/>
                                    <w:rPr>
                                      <w:rFonts w:ascii="Tahoma"/>
                                      <w:b/>
                                      <w:sz w:val="19"/>
                                    </w:rPr>
                                  </w:pPr>
                                </w:p>
                                <w:p w14:paraId="669C5CE3" w14:textId="77777777" w:rsidR="002D6679" w:rsidRDefault="000A6DD3">
                                  <w:pPr>
                                    <w:pStyle w:val="TableParagraph"/>
                                    <w:spacing w:before="1"/>
                                    <w:ind w:left="5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Family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Residency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Rights</w:t>
                                  </w:r>
                                </w:p>
                              </w:tc>
                              <w:tc>
                                <w:tcPr>
                                  <w:tcW w:w="2421" w:type="dxa"/>
                                  <w:shd w:val="clear" w:color="auto" w:fill="E0D8EB"/>
                                </w:tcPr>
                                <w:p w14:paraId="17A44FB4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15925AB3" w14:textId="77777777" w:rsidR="002D6679" w:rsidRDefault="002D6679">
                                  <w:pPr>
                                    <w:pStyle w:val="TableParagraph"/>
                                    <w:spacing w:before="2"/>
                                    <w:rPr>
                                      <w:rFonts w:ascii="Tahoma"/>
                                      <w:b/>
                                      <w:sz w:val="29"/>
                                    </w:rPr>
                                  </w:pPr>
                                </w:p>
                                <w:p w14:paraId="2AAE423F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Worker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20"/>
                                    </w:rPr>
                                    <w:t>Regulations,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20"/>
                                    </w:rPr>
                                    <w:t>EUSS</w:t>
                                  </w:r>
                                </w:p>
                              </w:tc>
                              <w:tc>
                                <w:tcPr>
                                  <w:tcW w:w="3966" w:type="dxa"/>
                                  <w:shd w:val="clear" w:color="auto" w:fill="E0D8EB"/>
                                </w:tcPr>
                                <w:p w14:paraId="7A302DB8" w14:textId="77777777" w:rsidR="002D6679" w:rsidRDefault="000A6DD3">
                                  <w:pPr>
                                    <w:pStyle w:val="TableParagraph"/>
                                    <w:spacing w:before="61" w:line="230" w:lineRule="auto"/>
                                    <w:ind w:left="57" w:right="49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Families of frontier workers can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register for the EUSS and obtain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residency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rights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UK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under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it</w:t>
                                  </w:r>
                                </w:p>
                                <w:p w14:paraId="2556ECF2" w14:textId="77777777" w:rsidR="002D6679" w:rsidRDefault="000A6DD3">
                                  <w:pPr>
                                    <w:pStyle w:val="TableParagraph"/>
                                    <w:spacing w:line="230" w:lineRule="auto"/>
                                    <w:ind w:left="57" w:right="37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231F20"/>
                                      <w:spacing w:val="15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but</w:t>
                                  </w:r>
                                  <w:r>
                                    <w:rPr>
                                      <w:color w:val="231F20"/>
                                      <w:spacing w:val="16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16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UK</w:t>
                                  </w:r>
                                  <w:r>
                                    <w:rPr>
                                      <w:color w:val="231F20"/>
                                      <w:spacing w:val="16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definition</w:t>
                                  </w:r>
                                  <w:r>
                                    <w:rPr>
                                      <w:color w:val="231F20"/>
                                      <w:spacing w:val="16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16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16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-5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worker</w:t>
                                  </w:r>
                                  <w:r>
                                    <w:rPr>
                                      <w:color w:val="231F20"/>
                                      <w:spacing w:val="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excludes</w:t>
                                  </w:r>
                                  <w:r>
                                    <w:rPr>
                                      <w:color w:val="231F20"/>
                                      <w:spacing w:val="9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those</w:t>
                                  </w:r>
                                  <w:r>
                                    <w:rPr>
                                      <w:color w:val="231F20"/>
                                      <w:spacing w:val="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‘primarily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resident’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UK,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so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who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is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this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for?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pages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54-55.</w:t>
                                  </w:r>
                                </w:p>
                              </w:tc>
                            </w:tr>
                            <w:tr w:rsidR="002D6679" w14:paraId="53BD3DE6" w14:textId="77777777">
                              <w:trPr>
                                <w:trHeight w:val="1657"/>
                              </w:trPr>
                              <w:tc>
                                <w:tcPr>
                                  <w:tcW w:w="4057" w:type="dxa"/>
                                  <w:shd w:val="clear" w:color="auto" w:fill="E0D8EB"/>
                                </w:tcPr>
                                <w:p w14:paraId="579C94DA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2D076429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0F9A4121" w14:textId="77777777" w:rsidR="002D6679" w:rsidRDefault="002D6679">
                                  <w:pPr>
                                    <w:pStyle w:val="TableParagraph"/>
                                    <w:spacing w:before="1"/>
                                    <w:rPr>
                                      <w:rFonts w:ascii="Tahoma"/>
                                      <w:b/>
                                      <w:sz w:val="19"/>
                                    </w:rPr>
                                  </w:pPr>
                                </w:p>
                                <w:p w14:paraId="2BC1465D" w14:textId="77777777" w:rsidR="002D6679" w:rsidRDefault="000A6DD3">
                                  <w:pPr>
                                    <w:pStyle w:val="TableParagraph"/>
                                    <w:spacing w:before="1"/>
                                    <w:ind w:left="5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Loss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of Status</w:t>
                                  </w:r>
                                </w:p>
                              </w:tc>
                              <w:tc>
                                <w:tcPr>
                                  <w:tcW w:w="2421" w:type="dxa"/>
                                  <w:shd w:val="clear" w:color="auto" w:fill="E0D8EB"/>
                                </w:tcPr>
                                <w:p w14:paraId="30B51A2E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2EBA19A0" w14:textId="77777777" w:rsidR="002D6679" w:rsidRDefault="002D667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Tahoma"/>
                                      <w:b/>
                                      <w:sz w:val="19"/>
                                    </w:rPr>
                                  </w:pPr>
                                </w:p>
                                <w:p w14:paraId="3475CA78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7" w:right="31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Withdrawal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5"/>
                                      <w:sz w:val="20"/>
                                    </w:rPr>
                                    <w:t>Agreement, Frontier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Worker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Regulations</w:t>
                                  </w:r>
                                </w:p>
                              </w:tc>
                              <w:tc>
                                <w:tcPr>
                                  <w:tcW w:w="3966" w:type="dxa"/>
                                  <w:shd w:val="clear" w:color="auto" w:fill="E0D8EB"/>
                                </w:tcPr>
                                <w:p w14:paraId="25E5320A" w14:textId="77777777" w:rsidR="002D6679" w:rsidRDefault="000A6DD3">
                                  <w:pPr>
                                    <w:pStyle w:val="TableParagraph"/>
                                    <w:spacing w:before="61" w:line="230" w:lineRule="auto"/>
                                    <w:ind w:left="57" w:right="18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Like all ‘worker’ statuses, a frontier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worker who does not ‘retain’ frontier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worker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status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will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lose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it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permanently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and cannot regain it under the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Withdrawal Agreement or its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implementing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legislation.</w:t>
                                  </w:r>
                                </w:p>
                                <w:p w14:paraId="64BD784E" w14:textId="77777777" w:rsidR="002D6679" w:rsidRDefault="000A6DD3">
                                  <w:pPr>
                                    <w:pStyle w:val="TableParagraph"/>
                                    <w:spacing w:line="218" w:lineRule="exact"/>
                                    <w:ind w:left="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pages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42,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48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-50.</w:t>
                                  </w:r>
                                </w:p>
                              </w:tc>
                            </w:tr>
                            <w:tr w:rsidR="002D6679" w14:paraId="60EBCA5D" w14:textId="77777777">
                              <w:trPr>
                                <w:trHeight w:val="1193"/>
                              </w:trPr>
                              <w:tc>
                                <w:tcPr>
                                  <w:tcW w:w="4057" w:type="dxa"/>
                                  <w:shd w:val="clear" w:color="auto" w:fill="E0D8EB"/>
                                </w:tcPr>
                                <w:p w14:paraId="1DFC7A2C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79E7A6BF" w14:textId="77777777" w:rsidR="002D6679" w:rsidRDefault="002D6679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Tahoma"/>
                                      <w:b/>
                                      <w:sz w:val="19"/>
                                    </w:rPr>
                                  </w:pPr>
                                </w:p>
                                <w:p w14:paraId="46F4F981" w14:textId="77777777" w:rsidR="002D6679" w:rsidRDefault="000A6DD3">
                                  <w:pPr>
                                    <w:pStyle w:val="TableParagraph"/>
                                    <w:ind w:left="5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Equal</w:t>
                                  </w:r>
                                  <w:r>
                                    <w:rPr>
                                      <w:color w:val="231F20"/>
                                      <w:spacing w:val="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Treatment/Non-Discrimination</w:t>
                                  </w:r>
                                </w:p>
                              </w:tc>
                              <w:tc>
                                <w:tcPr>
                                  <w:tcW w:w="2421" w:type="dxa"/>
                                  <w:shd w:val="clear" w:color="auto" w:fill="E0D8EB"/>
                                </w:tcPr>
                                <w:p w14:paraId="3F14971D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13F617CB" w14:textId="77777777" w:rsidR="002D6679" w:rsidRDefault="002D6679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Tahoma"/>
                                      <w:b/>
                                      <w:sz w:val="19"/>
                                    </w:rPr>
                                  </w:pPr>
                                </w:p>
                                <w:p w14:paraId="62FB7B92" w14:textId="77777777" w:rsidR="002D6679" w:rsidRDefault="000A6DD3">
                                  <w:pPr>
                                    <w:pStyle w:val="TableParagraph"/>
                                    <w:ind w:left="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20"/>
                                    </w:rPr>
                                    <w:t>Withdrawal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Agreement</w:t>
                                  </w:r>
                                </w:p>
                              </w:tc>
                              <w:tc>
                                <w:tcPr>
                                  <w:tcW w:w="3966" w:type="dxa"/>
                                  <w:shd w:val="clear" w:color="auto" w:fill="E0D8EB"/>
                                </w:tcPr>
                                <w:p w14:paraId="64C06C0D" w14:textId="77777777" w:rsidR="002D6679" w:rsidRDefault="000A6DD3">
                                  <w:pPr>
                                    <w:pStyle w:val="TableParagraph"/>
                                    <w:spacing w:before="50" w:line="230" w:lineRule="auto"/>
                                    <w:ind w:left="57" w:right="58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 UK has not transposed the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20"/>
                                    </w:rPr>
                                    <w:t>requirements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equal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treatment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non-discrimination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set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out</w:t>
                                  </w:r>
                                </w:p>
                                <w:p w14:paraId="44FE0AA9" w14:textId="77777777" w:rsidR="002D6679" w:rsidRDefault="000A6DD3">
                                  <w:pPr>
                                    <w:pStyle w:val="TableParagraph"/>
                                    <w:spacing w:line="230" w:lineRule="auto"/>
                                    <w:ind w:left="57" w:right="9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20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20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Withdrawal</w:t>
                                  </w:r>
                                  <w:r>
                                    <w:rPr>
                                      <w:color w:val="231F20"/>
                                      <w:spacing w:val="21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Agreement.</w:t>
                                  </w:r>
                                  <w:r>
                                    <w:rPr>
                                      <w:color w:val="231F20"/>
                                      <w:spacing w:val="-59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pages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page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47.</w:t>
                                  </w:r>
                                </w:p>
                              </w:tc>
                            </w:tr>
                            <w:tr w:rsidR="002D6679" w14:paraId="5CEE0F16" w14:textId="77777777">
                              <w:trPr>
                                <w:trHeight w:val="1657"/>
                              </w:trPr>
                              <w:tc>
                                <w:tcPr>
                                  <w:tcW w:w="4057" w:type="dxa"/>
                                  <w:shd w:val="clear" w:color="auto" w:fill="E0D8EB"/>
                                </w:tcPr>
                                <w:p w14:paraId="50BF2AE0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0DCAC17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3CC2CA98" w14:textId="77777777" w:rsidR="002D6679" w:rsidRDefault="002D6679">
                                  <w:pPr>
                                    <w:pStyle w:val="TableParagraph"/>
                                    <w:spacing w:before="1"/>
                                    <w:rPr>
                                      <w:rFonts w:ascii="Tahoma"/>
                                      <w:b/>
                                      <w:sz w:val="19"/>
                                    </w:rPr>
                                  </w:pPr>
                                </w:p>
                                <w:p w14:paraId="17E2F3B3" w14:textId="77777777" w:rsidR="002D6679" w:rsidRDefault="000A6DD3">
                                  <w:pPr>
                                    <w:pStyle w:val="TableParagraph"/>
                                    <w:spacing w:before="1"/>
                                    <w:ind w:left="5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Access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Family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Benefits</w:t>
                                  </w:r>
                                </w:p>
                              </w:tc>
                              <w:tc>
                                <w:tcPr>
                                  <w:tcW w:w="2421" w:type="dxa"/>
                                  <w:shd w:val="clear" w:color="auto" w:fill="E0D8EB"/>
                                </w:tcPr>
                                <w:p w14:paraId="78ABE2A1" w14:textId="77777777" w:rsidR="002D6679" w:rsidRDefault="002D6679">
                                  <w:pPr>
                                    <w:pStyle w:val="TableParagraph"/>
                                    <w:spacing w:before="4"/>
                                    <w:rPr>
                                      <w:rFonts w:ascii="Tahoma"/>
                                      <w:b/>
                                      <w:sz w:val="19"/>
                                    </w:rPr>
                                  </w:pPr>
                                </w:p>
                                <w:p w14:paraId="75223B10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7" w:right="3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Child Benefit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Regulations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2006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(and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other ‘family’ benefits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that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are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granted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by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state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employment)</w:t>
                                  </w:r>
                                </w:p>
                              </w:tc>
                              <w:tc>
                                <w:tcPr>
                                  <w:tcW w:w="3966" w:type="dxa"/>
                                  <w:shd w:val="clear" w:color="auto" w:fill="E0D8EB"/>
                                </w:tcPr>
                                <w:p w14:paraId="3D40C954" w14:textId="77777777" w:rsidR="002D6679" w:rsidRDefault="000A6DD3">
                                  <w:pPr>
                                    <w:pStyle w:val="TableParagraph"/>
                                    <w:spacing w:before="61" w:line="230" w:lineRule="auto"/>
                                    <w:ind w:left="57" w:right="53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Only guidance makes clear that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frontier workers are in principle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entitled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these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benefits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via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their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state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employment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on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account</w:t>
                                  </w:r>
                                </w:p>
                                <w:p w14:paraId="7978605F" w14:textId="77777777" w:rsidR="002D6679" w:rsidRDefault="000A6DD3">
                                  <w:pPr>
                                    <w:pStyle w:val="TableParagraph"/>
                                    <w:spacing w:line="214" w:lineRule="exact"/>
                                    <w:ind w:left="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Part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2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Withdrawal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Agreement</w:t>
                                  </w:r>
                                </w:p>
                                <w:p w14:paraId="1A1619F2" w14:textId="77777777" w:rsidR="002D6679" w:rsidRDefault="000A6DD3">
                                  <w:pPr>
                                    <w:pStyle w:val="TableParagraph"/>
                                    <w:spacing w:before="3" w:line="230" w:lineRule="auto"/>
                                    <w:ind w:left="57" w:right="57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law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is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silent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on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it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altogether.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pages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52-53.</w:t>
                                  </w:r>
                                </w:p>
                              </w:tc>
                            </w:tr>
                            <w:tr w:rsidR="002D6679" w14:paraId="1555903E" w14:textId="77777777">
                              <w:trPr>
                                <w:trHeight w:val="1425"/>
                              </w:trPr>
                              <w:tc>
                                <w:tcPr>
                                  <w:tcW w:w="4057" w:type="dxa"/>
                                  <w:shd w:val="clear" w:color="auto" w:fill="E0D8EB"/>
                                </w:tcPr>
                                <w:p w14:paraId="33C5A558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4064FF74" w14:textId="77777777" w:rsidR="002D6679" w:rsidRDefault="002D6679">
                                  <w:pPr>
                                    <w:pStyle w:val="TableParagraph"/>
                                    <w:spacing w:before="6"/>
                                    <w:rPr>
                                      <w:rFonts w:ascii="Tahoma"/>
                                      <w:b/>
                                      <w:sz w:val="29"/>
                                    </w:rPr>
                                  </w:pPr>
                                </w:p>
                                <w:p w14:paraId="7DA8E0D9" w14:textId="77777777" w:rsidR="002D6679" w:rsidRDefault="000A6DD3">
                                  <w:pPr>
                                    <w:pStyle w:val="TableParagraph"/>
                                    <w:ind w:left="5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Self-Employment</w:t>
                                  </w:r>
                                </w:p>
                              </w:tc>
                              <w:tc>
                                <w:tcPr>
                                  <w:tcW w:w="2421" w:type="dxa"/>
                                  <w:shd w:val="clear" w:color="auto" w:fill="E0D8EB"/>
                                </w:tcPr>
                                <w:p w14:paraId="52C6F19F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3530464A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1"/>
                                    </w:rPr>
                                  </w:pPr>
                                </w:p>
                                <w:p w14:paraId="18056372" w14:textId="77777777" w:rsidR="002D6679" w:rsidRDefault="000A6DD3">
                                  <w:pPr>
                                    <w:pStyle w:val="TableParagraph"/>
                                    <w:spacing w:line="230" w:lineRule="auto"/>
                                    <w:ind w:left="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22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Worker</w:t>
                                  </w:r>
                                  <w:r>
                                    <w:rPr>
                                      <w:color w:val="231F20"/>
                                      <w:spacing w:val="23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Permit</w:t>
                                  </w:r>
                                  <w:r>
                                    <w:rPr>
                                      <w:color w:val="231F20"/>
                                      <w:spacing w:val="-5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Scheme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Guidance</w:t>
                                  </w:r>
                                </w:p>
                              </w:tc>
                              <w:tc>
                                <w:tcPr>
                                  <w:tcW w:w="3966" w:type="dxa"/>
                                  <w:shd w:val="clear" w:color="auto" w:fill="E0D8EB"/>
                                </w:tcPr>
                                <w:p w14:paraId="21C4C8BC" w14:textId="77777777" w:rsidR="002D6679" w:rsidRDefault="000A6DD3">
                                  <w:pPr>
                                    <w:pStyle w:val="TableParagraph"/>
                                    <w:spacing w:before="55" w:line="230" w:lineRule="auto"/>
                                    <w:ind w:left="57" w:right="21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 distinction between ‘services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provision’ and ‘self-employment’ will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blur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heavily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practice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absence</w:t>
                                  </w:r>
                                  <w:r>
                                    <w:rPr>
                                      <w:color w:val="231F20"/>
                                      <w:spacing w:val="-5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of reference on the distinction in the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law applicable to frontier workers is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problematic.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page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55.</w:t>
                                  </w:r>
                                </w:p>
                              </w:tc>
                            </w:tr>
                            <w:tr w:rsidR="002D6679" w14:paraId="6C2C786D" w14:textId="77777777">
                              <w:trPr>
                                <w:trHeight w:val="1888"/>
                              </w:trPr>
                              <w:tc>
                                <w:tcPr>
                                  <w:tcW w:w="4057" w:type="dxa"/>
                                  <w:shd w:val="clear" w:color="auto" w:fill="E0D8EB"/>
                                </w:tcPr>
                                <w:p w14:paraId="0E8B59FE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130812FC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37CCF961" w14:textId="77777777" w:rsidR="002D6679" w:rsidRDefault="002D667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4D87E20B" w14:textId="77777777" w:rsidR="002D6679" w:rsidRDefault="000A6DD3">
                                  <w:pPr>
                                    <w:pStyle w:val="TableParagraph"/>
                                    <w:spacing w:line="230" w:lineRule="auto"/>
                                    <w:ind w:left="56" w:right="34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Immigration</w:t>
                                  </w:r>
                                  <w:r>
                                    <w:rPr>
                                      <w:color w:val="231F20"/>
                                      <w:spacing w:val="13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decisions</w:t>
                                  </w:r>
                                  <w:r>
                                    <w:rPr>
                                      <w:color w:val="231F20"/>
                                      <w:spacing w:val="13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based</w:t>
                                  </w:r>
                                  <w:r>
                                    <w:rPr>
                                      <w:color w:val="231F20"/>
                                      <w:spacing w:val="13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on</w:t>
                                  </w:r>
                                  <w:r>
                                    <w:rPr>
                                      <w:color w:val="231F20"/>
                                      <w:spacing w:val="-58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conduct</w:t>
                                  </w:r>
                                </w:p>
                              </w:tc>
                              <w:tc>
                                <w:tcPr>
                                  <w:tcW w:w="2421" w:type="dxa"/>
                                  <w:shd w:val="clear" w:color="auto" w:fill="E0D8EB"/>
                                </w:tcPr>
                                <w:p w14:paraId="70F797BC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6584FC08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39C5BF1C" w14:textId="77777777" w:rsidR="002D6679" w:rsidRDefault="002D667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724166D7" w14:textId="77777777" w:rsidR="002D6679" w:rsidRDefault="000A6DD3">
                                  <w:pPr>
                                    <w:pStyle w:val="TableParagraph"/>
                                    <w:spacing w:line="230" w:lineRule="auto"/>
                                    <w:ind w:left="57" w:right="75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5"/>
                                      <w:sz w:val="20"/>
                                    </w:rPr>
                                    <w:t xml:space="preserve">Frontier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20"/>
                                    </w:rPr>
                                    <w:t>Worker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Regulations</w:t>
                                  </w:r>
                                </w:p>
                              </w:tc>
                              <w:tc>
                                <w:tcPr>
                                  <w:tcW w:w="3966" w:type="dxa"/>
                                  <w:shd w:val="clear" w:color="auto" w:fill="E0D8EB"/>
                                </w:tcPr>
                                <w:p w14:paraId="521345DC" w14:textId="77777777" w:rsidR="002D6679" w:rsidRDefault="000A6DD3">
                                  <w:pPr>
                                    <w:pStyle w:val="TableParagraph"/>
                                    <w:spacing w:before="67" w:line="230" w:lineRule="auto"/>
                                    <w:ind w:left="57" w:right="20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shift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from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threshold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imposed</w:t>
                                  </w:r>
                                  <w:r>
                                    <w:rPr>
                                      <w:color w:val="231F20"/>
                                      <w:spacing w:val="-60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at EU level to the domestic concept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of ‘public good’ when determining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whether conduct after the end of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transition should lead to an adverse</w:t>
                                  </w:r>
                                  <w:r>
                                    <w:rPr>
                                      <w:color w:val="231F20"/>
                                      <w:spacing w:val="-6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immigration status decision, is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arguably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diminution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20"/>
                                    </w:rPr>
                                    <w:t>rights.</w:t>
                                  </w:r>
                                </w:p>
                                <w:p w14:paraId="486BD739" w14:textId="77777777" w:rsidR="002D6679" w:rsidRDefault="000A6DD3">
                                  <w:pPr>
                                    <w:pStyle w:val="TableParagraph"/>
                                    <w:spacing w:line="217" w:lineRule="exact"/>
                                    <w:ind w:left="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page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20"/>
                                    </w:rPr>
                                    <w:t>49.</w:t>
                                  </w:r>
                                </w:p>
                              </w:tc>
                            </w:tr>
                          </w:tbl>
                          <w:p w14:paraId="0114DBD2" w14:textId="77777777" w:rsidR="002D6679" w:rsidRDefault="002D6679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329E53" id="Text Box 301" o:spid="_x0000_s1055" type="#_x0000_t202" style="position:absolute;left:0;text-align:left;margin-left:631.3pt;margin-top:-121.5pt;width:523.8pt;height:703.75pt;z-index:1581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743B97"/>
                          <w:left w:val="single" w:sz="8" w:space="0" w:color="743B97"/>
                          <w:bottom w:val="single" w:sz="8" w:space="0" w:color="743B97"/>
                          <w:right w:val="single" w:sz="8" w:space="0" w:color="743B97"/>
                          <w:insideH w:val="single" w:sz="8" w:space="0" w:color="743B97"/>
                          <w:insideV w:val="single" w:sz="8" w:space="0" w:color="743B97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057"/>
                        <w:gridCol w:w="2421"/>
                        <w:gridCol w:w="3966"/>
                      </w:tblGrid>
                      <w:tr w:rsidR="002D6679" w14:paraId="22F25585" w14:textId="77777777">
                        <w:trPr>
                          <w:trHeight w:val="647"/>
                        </w:trPr>
                        <w:tc>
                          <w:tcPr>
                            <w:tcW w:w="405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743B97"/>
                          </w:tcPr>
                          <w:p w14:paraId="13258496" w14:textId="77777777" w:rsidR="002D6679" w:rsidRDefault="002D6679">
                            <w:pPr>
                              <w:pStyle w:val="TableParagraph"/>
                              <w:spacing w:before="3"/>
                              <w:rPr>
                                <w:rFonts w:ascii="Tahoma"/>
                                <w:b/>
                                <w:sz w:val="17"/>
                              </w:rPr>
                            </w:pPr>
                          </w:p>
                          <w:p w14:paraId="215C3B39" w14:textId="77777777" w:rsidR="002D6679" w:rsidRDefault="000A6DD3">
                            <w:pPr>
                              <w:pStyle w:val="TableParagraph"/>
                              <w:ind w:left="66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sz w:val="20"/>
                              </w:rPr>
                              <w:t>Issue</w:t>
                            </w:r>
                          </w:p>
                        </w:tc>
                        <w:tc>
                          <w:tcPr>
                            <w:tcW w:w="242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743B97"/>
                          </w:tcPr>
                          <w:p w14:paraId="6A58AD2E" w14:textId="77777777" w:rsidR="002D6679" w:rsidRDefault="000A6DD3">
                            <w:pPr>
                              <w:pStyle w:val="TableParagraph"/>
                              <w:spacing w:before="116" w:line="218" w:lineRule="auto"/>
                              <w:ind w:left="67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sz w:val="20"/>
                              </w:rPr>
                              <w:t>Legal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20"/>
                              </w:rPr>
                              <w:t>(or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20"/>
                              </w:rPr>
                              <w:t>Guidance)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5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20"/>
                              </w:rPr>
                              <w:t>Source</w:t>
                            </w:r>
                          </w:p>
                        </w:tc>
                        <w:tc>
                          <w:tcPr>
                            <w:tcW w:w="396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743B97"/>
                          </w:tcPr>
                          <w:p w14:paraId="66F8B5BE" w14:textId="77777777" w:rsidR="002D6679" w:rsidRDefault="002D6679">
                            <w:pPr>
                              <w:pStyle w:val="TableParagraph"/>
                              <w:spacing w:before="3"/>
                              <w:rPr>
                                <w:rFonts w:ascii="Tahoma"/>
                                <w:b/>
                                <w:sz w:val="17"/>
                              </w:rPr>
                            </w:pPr>
                          </w:p>
                          <w:p w14:paraId="6E6139C6" w14:textId="77777777" w:rsidR="002D6679" w:rsidRDefault="000A6DD3">
                            <w:pPr>
                              <w:pStyle w:val="TableParagraph"/>
                              <w:ind w:left="67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sz w:val="20"/>
                              </w:rPr>
                              <w:t>Explanation</w:t>
                            </w:r>
                          </w:p>
                        </w:tc>
                      </w:tr>
                      <w:tr w:rsidR="002D6679" w14:paraId="0A052498" w14:textId="77777777">
                        <w:trPr>
                          <w:trHeight w:val="1647"/>
                        </w:trPr>
                        <w:tc>
                          <w:tcPr>
                            <w:tcW w:w="4057" w:type="dxa"/>
                            <w:shd w:val="clear" w:color="auto" w:fill="E0D8EB"/>
                          </w:tcPr>
                          <w:p w14:paraId="45C79B12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1594CD85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089D21D7" w14:textId="77777777" w:rsidR="002D6679" w:rsidRDefault="002D6679">
                            <w:pPr>
                              <w:pStyle w:val="TableParagraph"/>
                              <w:spacing w:before="3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0F27E344" w14:textId="77777777" w:rsidR="002D6679" w:rsidRDefault="000A6DD3">
                            <w:pPr>
                              <w:pStyle w:val="TableParagraph"/>
                              <w:spacing w:before="1"/>
                              <w:ind w:left="5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Irish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Nationals</w:t>
                            </w:r>
                          </w:p>
                        </w:tc>
                        <w:tc>
                          <w:tcPr>
                            <w:tcW w:w="2421" w:type="dxa"/>
                            <w:shd w:val="clear" w:color="auto" w:fill="E0D8EB"/>
                          </w:tcPr>
                          <w:p w14:paraId="084656FD" w14:textId="77777777" w:rsidR="002D6679" w:rsidRDefault="002D6679">
                            <w:pPr>
                              <w:pStyle w:val="TableParagraph"/>
                              <w:spacing w:before="5"/>
                              <w:rPr>
                                <w:rFonts w:ascii="Tahoma"/>
                                <w:b/>
                                <w:sz w:val="28"/>
                              </w:rPr>
                            </w:pPr>
                          </w:p>
                          <w:p w14:paraId="0D83CCA1" w14:textId="77777777" w:rsidR="002D6679" w:rsidRDefault="000A6DD3">
                            <w:pPr>
                              <w:pStyle w:val="TableParagraph"/>
                              <w:spacing w:before="1" w:line="249" w:lineRule="auto"/>
                              <w:ind w:left="5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Immigration Act 1971,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22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Worker</w:t>
                            </w:r>
                            <w:r>
                              <w:rPr>
                                <w:color w:val="231F20"/>
                                <w:spacing w:val="2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Permit</w:t>
                            </w:r>
                            <w:r>
                              <w:rPr>
                                <w:color w:val="231F20"/>
                                <w:spacing w:val="-5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Scheme Guidance,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EUSS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Guidance</w:t>
                            </w:r>
                          </w:p>
                        </w:tc>
                        <w:tc>
                          <w:tcPr>
                            <w:tcW w:w="3966" w:type="dxa"/>
                            <w:shd w:val="clear" w:color="auto" w:fill="E0D8EB"/>
                          </w:tcPr>
                          <w:p w14:paraId="144DF01E" w14:textId="77777777" w:rsidR="002D6679" w:rsidRDefault="000A6DD3">
                            <w:pPr>
                              <w:pStyle w:val="TableParagraph"/>
                              <w:spacing w:before="51" w:line="230" w:lineRule="auto"/>
                              <w:ind w:left="57" w:right="11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Irish nationals are consistently told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they do not have to apply for either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frontier worker status or residency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status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when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they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they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covered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Withdrawal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Agreement’s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Part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2.</w:t>
                            </w:r>
                          </w:p>
                          <w:p w14:paraId="0D016826" w14:textId="77777777" w:rsidR="002D6679" w:rsidRDefault="000A6DD3">
                            <w:pPr>
                              <w:pStyle w:val="TableParagraph"/>
                              <w:spacing w:line="218" w:lineRule="exact"/>
                              <w:ind w:left="5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pages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53,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54,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56</w:t>
                            </w:r>
                          </w:p>
                        </w:tc>
                      </w:tr>
                      <w:tr w:rsidR="002D6679" w14:paraId="782F9ED9" w14:textId="77777777">
                        <w:trPr>
                          <w:trHeight w:val="2120"/>
                        </w:trPr>
                        <w:tc>
                          <w:tcPr>
                            <w:tcW w:w="4057" w:type="dxa"/>
                            <w:shd w:val="clear" w:color="auto" w:fill="E0D8EB"/>
                          </w:tcPr>
                          <w:p w14:paraId="025983D5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3F234717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476B067D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6FE4BEAD" w14:textId="77777777" w:rsidR="002D6679" w:rsidRDefault="002D6679">
                            <w:pPr>
                              <w:pStyle w:val="TableParagraph"/>
                              <w:spacing w:before="4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3573E7D0" w14:textId="77777777" w:rsidR="002D6679" w:rsidRDefault="000A6DD3">
                            <w:pPr>
                              <w:pStyle w:val="TableParagraph"/>
                              <w:ind w:left="5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Reverse Frontier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Workers</w:t>
                            </w:r>
                          </w:p>
                        </w:tc>
                        <w:tc>
                          <w:tcPr>
                            <w:tcW w:w="2421" w:type="dxa"/>
                            <w:shd w:val="clear" w:color="auto" w:fill="E0D8EB"/>
                          </w:tcPr>
                          <w:p w14:paraId="3A90DEDE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62C2CF5A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66998E54" w14:textId="77777777" w:rsidR="002D6679" w:rsidRDefault="002D6679">
                            <w:pPr>
                              <w:pStyle w:val="TableParagraph"/>
                              <w:spacing w:before="5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2BF6162B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7" w:right="31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Withdrawal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  <w:sz w:val="20"/>
                              </w:rPr>
                              <w:t>Agreement, Frontier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Worker</w:t>
                            </w:r>
                            <w:r>
                              <w:rPr>
                                <w:color w:val="231F20"/>
                                <w:spacing w:val="10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Regulations</w:t>
                            </w:r>
                          </w:p>
                        </w:tc>
                        <w:tc>
                          <w:tcPr>
                            <w:tcW w:w="3966" w:type="dxa"/>
                            <w:shd w:val="clear" w:color="auto" w:fill="E0D8EB"/>
                          </w:tcPr>
                          <w:p w14:paraId="1ABD2772" w14:textId="77777777" w:rsidR="002D6679" w:rsidRDefault="000A6DD3">
                            <w:pPr>
                              <w:pStyle w:val="TableParagraph"/>
                              <w:spacing w:before="73" w:line="230" w:lineRule="auto"/>
                              <w:ind w:left="57" w:right="23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 existence of ‘reverse’ frontier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20"/>
                              </w:rPr>
                              <w:t>workers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20"/>
                              </w:rPr>
                              <w:t>those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who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move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state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of which they are not a national and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work in their state of nationality – is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captured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legislation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all</w:t>
                            </w:r>
                          </w:p>
                          <w:p w14:paraId="659F0040" w14:textId="77777777" w:rsidR="002D6679" w:rsidRDefault="000A6DD3">
                            <w:pPr>
                              <w:pStyle w:val="TableParagraph"/>
                              <w:spacing w:line="230" w:lineRule="auto"/>
                              <w:ind w:left="57" w:right="37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meaning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rights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these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workers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hold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going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to</w:t>
                            </w:r>
                          </w:p>
                          <w:p w14:paraId="1FD98E2A" w14:textId="77777777" w:rsidR="002D6679" w:rsidRDefault="000A6DD3">
                            <w:pPr>
                              <w:pStyle w:val="TableParagraph"/>
                              <w:spacing w:line="230" w:lineRule="auto"/>
                              <w:ind w:left="57" w:right="903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determined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elsewhere.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5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pages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39-41,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49.</w:t>
                            </w:r>
                          </w:p>
                        </w:tc>
                      </w:tr>
                      <w:tr w:rsidR="002D6679" w14:paraId="12CCD88F" w14:textId="77777777">
                        <w:trPr>
                          <w:trHeight w:val="1657"/>
                        </w:trPr>
                        <w:tc>
                          <w:tcPr>
                            <w:tcW w:w="4057" w:type="dxa"/>
                            <w:shd w:val="clear" w:color="auto" w:fill="E0D8EB"/>
                          </w:tcPr>
                          <w:p w14:paraId="55EDD082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1F64F7CD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7F832E83" w14:textId="77777777" w:rsidR="002D6679" w:rsidRDefault="002D6679">
                            <w:pPr>
                              <w:pStyle w:val="TableParagraph"/>
                              <w:spacing w:before="1"/>
                              <w:rPr>
                                <w:rFonts w:ascii="Tahoma"/>
                                <w:b/>
                                <w:sz w:val="19"/>
                              </w:rPr>
                            </w:pPr>
                          </w:p>
                          <w:p w14:paraId="669C5CE3" w14:textId="77777777" w:rsidR="002D6679" w:rsidRDefault="000A6DD3">
                            <w:pPr>
                              <w:pStyle w:val="TableParagraph"/>
                              <w:spacing w:before="1"/>
                              <w:ind w:left="5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Family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Residency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Rights</w:t>
                            </w:r>
                          </w:p>
                        </w:tc>
                        <w:tc>
                          <w:tcPr>
                            <w:tcW w:w="2421" w:type="dxa"/>
                            <w:shd w:val="clear" w:color="auto" w:fill="E0D8EB"/>
                          </w:tcPr>
                          <w:p w14:paraId="17A44FB4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15925AB3" w14:textId="77777777" w:rsidR="002D6679" w:rsidRDefault="002D6679">
                            <w:pPr>
                              <w:pStyle w:val="TableParagraph"/>
                              <w:spacing w:before="2"/>
                              <w:rPr>
                                <w:rFonts w:ascii="Tahoma"/>
                                <w:b/>
                                <w:sz w:val="29"/>
                              </w:rPr>
                            </w:pPr>
                          </w:p>
                          <w:p w14:paraId="2AAE423F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Worker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Regulations,</w:t>
                            </w:r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EUSS</w:t>
                            </w:r>
                          </w:p>
                        </w:tc>
                        <w:tc>
                          <w:tcPr>
                            <w:tcW w:w="3966" w:type="dxa"/>
                            <w:shd w:val="clear" w:color="auto" w:fill="E0D8EB"/>
                          </w:tcPr>
                          <w:p w14:paraId="7A302DB8" w14:textId="77777777" w:rsidR="002D6679" w:rsidRDefault="000A6DD3">
                            <w:pPr>
                              <w:pStyle w:val="TableParagraph"/>
                              <w:spacing w:before="61" w:line="230" w:lineRule="auto"/>
                              <w:ind w:left="57" w:right="49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Families of frontier workers can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register for the EUSS and obtain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residency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rights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UK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under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it</w:t>
                            </w:r>
                          </w:p>
                          <w:p w14:paraId="2556ECF2" w14:textId="77777777" w:rsidR="002D6679" w:rsidRDefault="000A6DD3">
                            <w:pPr>
                              <w:pStyle w:val="TableParagraph"/>
                              <w:spacing w:line="230" w:lineRule="auto"/>
                              <w:ind w:left="57" w:right="37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15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but</w:t>
                            </w:r>
                            <w:r>
                              <w:rPr>
                                <w:color w:val="231F20"/>
                                <w:spacing w:val="16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6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UK</w:t>
                            </w:r>
                            <w:r>
                              <w:rPr>
                                <w:color w:val="231F20"/>
                                <w:spacing w:val="16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definition</w:t>
                            </w:r>
                            <w:r>
                              <w:rPr>
                                <w:color w:val="231F20"/>
                                <w:spacing w:val="16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16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16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-5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worker</w:t>
                            </w:r>
                            <w:r>
                              <w:rPr>
                                <w:color w:val="231F20"/>
                                <w:spacing w:val="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excludes</w:t>
                            </w:r>
                            <w:r>
                              <w:rPr>
                                <w:color w:val="231F20"/>
                                <w:spacing w:val="9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those</w:t>
                            </w:r>
                            <w:r>
                              <w:rPr>
                                <w:color w:val="231F20"/>
                                <w:spacing w:val="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‘primarily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resident’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UK,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so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who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for?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pages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54-55.</w:t>
                            </w:r>
                          </w:p>
                        </w:tc>
                      </w:tr>
                      <w:tr w:rsidR="002D6679" w14:paraId="53BD3DE6" w14:textId="77777777">
                        <w:trPr>
                          <w:trHeight w:val="1657"/>
                        </w:trPr>
                        <w:tc>
                          <w:tcPr>
                            <w:tcW w:w="4057" w:type="dxa"/>
                            <w:shd w:val="clear" w:color="auto" w:fill="E0D8EB"/>
                          </w:tcPr>
                          <w:p w14:paraId="579C94DA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2D076429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0F9A4121" w14:textId="77777777" w:rsidR="002D6679" w:rsidRDefault="002D6679">
                            <w:pPr>
                              <w:pStyle w:val="TableParagraph"/>
                              <w:spacing w:before="1"/>
                              <w:rPr>
                                <w:rFonts w:ascii="Tahoma"/>
                                <w:b/>
                                <w:sz w:val="19"/>
                              </w:rPr>
                            </w:pPr>
                          </w:p>
                          <w:p w14:paraId="2BC1465D" w14:textId="77777777" w:rsidR="002D6679" w:rsidRDefault="000A6DD3">
                            <w:pPr>
                              <w:pStyle w:val="TableParagraph"/>
                              <w:spacing w:before="1"/>
                              <w:ind w:left="5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Loss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of Status</w:t>
                            </w:r>
                          </w:p>
                        </w:tc>
                        <w:tc>
                          <w:tcPr>
                            <w:tcW w:w="2421" w:type="dxa"/>
                            <w:shd w:val="clear" w:color="auto" w:fill="E0D8EB"/>
                          </w:tcPr>
                          <w:p w14:paraId="30B51A2E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2EBA19A0" w14:textId="77777777" w:rsidR="002D6679" w:rsidRDefault="002D6679">
                            <w:pPr>
                              <w:pStyle w:val="TableParagraph"/>
                              <w:spacing w:before="3"/>
                              <w:rPr>
                                <w:rFonts w:ascii="Tahoma"/>
                                <w:b/>
                                <w:sz w:val="19"/>
                              </w:rPr>
                            </w:pPr>
                          </w:p>
                          <w:p w14:paraId="3475CA78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7" w:right="31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Withdrawal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  <w:sz w:val="20"/>
                              </w:rPr>
                              <w:t>Agreement, Frontier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Worker</w:t>
                            </w:r>
                            <w:r>
                              <w:rPr>
                                <w:color w:val="231F20"/>
                                <w:spacing w:val="10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Regulations</w:t>
                            </w:r>
                          </w:p>
                        </w:tc>
                        <w:tc>
                          <w:tcPr>
                            <w:tcW w:w="3966" w:type="dxa"/>
                            <w:shd w:val="clear" w:color="auto" w:fill="E0D8EB"/>
                          </w:tcPr>
                          <w:p w14:paraId="25E5320A" w14:textId="77777777" w:rsidR="002D6679" w:rsidRDefault="000A6DD3">
                            <w:pPr>
                              <w:pStyle w:val="TableParagraph"/>
                              <w:spacing w:before="61" w:line="230" w:lineRule="auto"/>
                              <w:ind w:left="57" w:right="183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Like all ‘worker’ statuses, a frontier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worker who does not ‘retain’ frontier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worker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status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lose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it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permanently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and cannot regain it under the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Withdrawal Agreement or its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implementing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legislation.</w:t>
                            </w:r>
                          </w:p>
                          <w:p w14:paraId="64BD784E" w14:textId="77777777" w:rsidR="002D6679" w:rsidRDefault="000A6DD3">
                            <w:pPr>
                              <w:pStyle w:val="TableParagraph"/>
                              <w:spacing w:line="218" w:lineRule="exact"/>
                              <w:ind w:left="5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pages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42,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48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-50.</w:t>
                            </w:r>
                          </w:p>
                        </w:tc>
                      </w:tr>
                      <w:tr w:rsidR="002D6679" w14:paraId="60EBCA5D" w14:textId="77777777">
                        <w:trPr>
                          <w:trHeight w:val="1193"/>
                        </w:trPr>
                        <w:tc>
                          <w:tcPr>
                            <w:tcW w:w="4057" w:type="dxa"/>
                            <w:shd w:val="clear" w:color="auto" w:fill="E0D8EB"/>
                          </w:tcPr>
                          <w:p w14:paraId="1DFC7A2C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79E7A6BF" w14:textId="77777777" w:rsidR="002D6679" w:rsidRDefault="002D6679">
                            <w:pPr>
                              <w:pStyle w:val="TableParagraph"/>
                              <w:spacing w:before="11"/>
                              <w:rPr>
                                <w:rFonts w:ascii="Tahoma"/>
                                <w:b/>
                                <w:sz w:val="19"/>
                              </w:rPr>
                            </w:pPr>
                          </w:p>
                          <w:p w14:paraId="46F4F981" w14:textId="77777777" w:rsidR="002D6679" w:rsidRDefault="000A6DD3">
                            <w:pPr>
                              <w:pStyle w:val="TableParagraph"/>
                              <w:ind w:left="5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Equal</w:t>
                            </w:r>
                            <w:r>
                              <w:rPr>
                                <w:color w:val="231F20"/>
                                <w:spacing w:val="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Treatment/Non-Discrimination</w:t>
                            </w:r>
                          </w:p>
                        </w:tc>
                        <w:tc>
                          <w:tcPr>
                            <w:tcW w:w="2421" w:type="dxa"/>
                            <w:shd w:val="clear" w:color="auto" w:fill="E0D8EB"/>
                          </w:tcPr>
                          <w:p w14:paraId="3F14971D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13F617CB" w14:textId="77777777" w:rsidR="002D6679" w:rsidRDefault="002D6679">
                            <w:pPr>
                              <w:pStyle w:val="TableParagraph"/>
                              <w:spacing w:before="11"/>
                              <w:rPr>
                                <w:rFonts w:ascii="Tahoma"/>
                                <w:b/>
                                <w:sz w:val="19"/>
                              </w:rPr>
                            </w:pPr>
                          </w:p>
                          <w:p w14:paraId="62FB7B92" w14:textId="77777777" w:rsidR="002D6679" w:rsidRDefault="000A6DD3">
                            <w:pPr>
                              <w:pStyle w:val="TableParagraph"/>
                              <w:ind w:left="5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20"/>
                              </w:rPr>
                              <w:t>Withdrawal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Agreement</w:t>
                            </w:r>
                          </w:p>
                        </w:tc>
                        <w:tc>
                          <w:tcPr>
                            <w:tcW w:w="3966" w:type="dxa"/>
                            <w:shd w:val="clear" w:color="auto" w:fill="E0D8EB"/>
                          </w:tcPr>
                          <w:p w14:paraId="64C06C0D" w14:textId="77777777" w:rsidR="002D6679" w:rsidRDefault="000A6DD3">
                            <w:pPr>
                              <w:pStyle w:val="TableParagraph"/>
                              <w:spacing w:before="50" w:line="230" w:lineRule="auto"/>
                              <w:ind w:left="57" w:right="58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 UK has not transposed the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20"/>
                              </w:rPr>
                              <w:t>requirements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equal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treatment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non-discrimination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set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out</w:t>
                            </w:r>
                          </w:p>
                          <w:p w14:paraId="44FE0AA9" w14:textId="77777777" w:rsidR="002D6679" w:rsidRDefault="000A6DD3">
                            <w:pPr>
                              <w:pStyle w:val="TableParagraph"/>
                              <w:spacing w:line="230" w:lineRule="auto"/>
                              <w:ind w:left="57" w:right="903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20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20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Withdrawal</w:t>
                            </w:r>
                            <w:r>
                              <w:rPr>
                                <w:color w:val="231F20"/>
                                <w:spacing w:val="21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Agreement.</w:t>
                            </w:r>
                            <w:r>
                              <w:rPr>
                                <w:color w:val="231F20"/>
                                <w:spacing w:val="-59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pages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page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47.</w:t>
                            </w:r>
                          </w:p>
                        </w:tc>
                      </w:tr>
                      <w:tr w:rsidR="002D6679" w14:paraId="5CEE0F16" w14:textId="77777777">
                        <w:trPr>
                          <w:trHeight w:val="1657"/>
                        </w:trPr>
                        <w:tc>
                          <w:tcPr>
                            <w:tcW w:w="4057" w:type="dxa"/>
                            <w:shd w:val="clear" w:color="auto" w:fill="E0D8EB"/>
                          </w:tcPr>
                          <w:p w14:paraId="50BF2AE0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50DCAC17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3CC2CA98" w14:textId="77777777" w:rsidR="002D6679" w:rsidRDefault="002D6679">
                            <w:pPr>
                              <w:pStyle w:val="TableParagraph"/>
                              <w:spacing w:before="1"/>
                              <w:rPr>
                                <w:rFonts w:ascii="Tahoma"/>
                                <w:b/>
                                <w:sz w:val="19"/>
                              </w:rPr>
                            </w:pPr>
                          </w:p>
                          <w:p w14:paraId="17E2F3B3" w14:textId="77777777" w:rsidR="002D6679" w:rsidRDefault="000A6DD3">
                            <w:pPr>
                              <w:pStyle w:val="TableParagraph"/>
                              <w:spacing w:before="1"/>
                              <w:ind w:left="5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Access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Family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Benefits</w:t>
                            </w:r>
                          </w:p>
                        </w:tc>
                        <w:tc>
                          <w:tcPr>
                            <w:tcW w:w="2421" w:type="dxa"/>
                            <w:shd w:val="clear" w:color="auto" w:fill="E0D8EB"/>
                          </w:tcPr>
                          <w:p w14:paraId="78ABE2A1" w14:textId="77777777" w:rsidR="002D6679" w:rsidRDefault="002D6679">
                            <w:pPr>
                              <w:pStyle w:val="TableParagraph"/>
                              <w:spacing w:before="4"/>
                              <w:rPr>
                                <w:rFonts w:ascii="Tahoma"/>
                                <w:b/>
                                <w:sz w:val="19"/>
                              </w:rPr>
                            </w:pPr>
                          </w:p>
                          <w:p w14:paraId="75223B10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7" w:right="3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Child Benefit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Regulations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2006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(and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other ‘family’ benefits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9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9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granted</w:t>
                            </w:r>
                            <w:r>
                              <w:rPr>
                                <w:color w:val="231F20"/>
                                <w:spacing w:val="-9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state</w:t>
                            </w:r>
                            <w:r>
                              <w:rPr>
                                <w:color w:val="231F20"/>
                                <w:spacing w:val="-4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employment)</w:t>
                            </w:r>
                          </w:p>
                        </w:tc>
                        <w:tc>
                          <w:tcPr>
                            <w:tcW w:w="3966" w:type="dxa"/>
                            <w:shd w:val="clear" w:color="auto" w:fill="E0D8EB"/>
                          </w:tcPr>
                          <w:p w14:paraId="3D40C954" w14:textId="77777777" w:rsidR="002D6679" w:rsidRDefault="000A6DD3">
                            <w:pPr>
                              <w:pStyle w:val="TableParagraph"/>
                              <w:spacing w:before="61" w:line="230" w:lineRule="auto"/>
                              <w:ind w:left="57" w:right="53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Only guidance makes clear that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frontier workers are in principle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entitled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these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benefits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via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their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state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employment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account</w:t>
                            </w:r>
                          </w:p>
                          <w:p w14:paraId="7978605F" w14:textId="77777777" w:rsidR="002D6679" w:rsidRDefault="000A6DD3">
                            <w:pPr>
                              <w:pStyle w:val="TableParagraph"/>
                              <w:spacing w:line="214" w:lineRule="exact"/>
                              <w:ind w:left="5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Part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2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Withdrawal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Agreement</w:t>
                            </w:r>
                          </w:p>
                          <w:p w14:paraId="1A1619F2" w14:textId="77777777" w:rsidR="002D6679" w:rsidRDefault="000A6DD3">
                            <w:pPr>
                              <w:pStyle w:val="TableParagraph"/>
                              <w:spacing w:before="3" w:line="230" w:lineRule="auto"/>
                              <w:ind w:left="57" w:right="572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law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silent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it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altogether.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9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pages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52-53.</w:t>
                            </w:r>
                          </w:p>
                        </w:tc>
                      </w:tr>
                      <w:tr w:rsidR="002D6679" w14:paraId="1555903E" w14:textId="77777777">
                        <w:trPr>
                          <w:trHeight w:val="1425"/>
                        </w:trPr>
                        <w:tc>
                          <w:tcPr>
                            <w:tcW w:w="4057" w:type="dxa"/>
                            <w:shd w:val="clear" w:color="auto" w:fill="E0D8EB"/>
                          </w:tcPr>
                          <w:p w14:paraId="33C5A558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4064FF74" w14:textId="77777777" w:rsidR="002D6679" w:rsidRDefault="002D6679">
                            <w:pPr>
                              <w:pStyle w:val="TableParagraph"/>
                              <w:spacing w:before="6"/>
                              <w:rPr>
                                <w:rFonts w:ascii="Tahoma"/>
                                <w:b/>
                                <w:sz w:val="29"/>
                              </w:rPr>
                            </w:pPr>
                          </w:p>
                          <w:p w14:paraId="7DA8E0D9" w14:textId="77777777" w:rsidR="002D6679" w:rsidRDefault="000A6DD3">
                            <w:pPr>
                              <w:pStyle w:val="TableParagraph"/>
                              <w:ind w:left="5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Self-Employment</w:t>
                            </w:r>
                          </w:p>
                        </w:tc>
                        <w:tc>
                          <w:tcPr>
                            <w:tcW w:w="2421" w:type="dxa"/>
                            <w:shd w:val="clear" w:color="auto" w:fill="E0D8EB"/>
                          </w:tcPr>
                          <w:p w14:paraId="52C6F19F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3530464A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1"/>
                              </w:rPr>
                            </w:pPr>
                          </w:p>
                          <w:p w14:paraId="18056372" w14:textId="77777777" w:rsidR="002D6679" w:rsidRDefault="000A6DD3">
                            <w:pPr>
                              <w:pStyle w:val="TableParagraph"/>
                              <w:spacing w:line="230" w:lineRule="auto"/>
                              <w:ind w:left="5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22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Worker</w:t>
                            </w:r>
                            <w:r>
                              <w:rPr>
                                <w:color w:val="231F20"/>
                                <w:spacing w:val="2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Permit</w:t>
                            </w:r>
                            <w:r>
                              <w:rPr>
                                <w:color w:val="231F20"/>
                                <w:spacing w:val="-5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Scheme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Guidance</w:t>
                            </w:r>
                          </w:p>
                        </w:tc>
                        <w:tc>
                          <w:tcPr>
                            <w:tcW w:w="3966" w:type="dxa"/>
                            <w:shd w:val="clear" w:color="auto" w:fill="E0D8EB"/>
                          </w:tcPr>
                          <w:p w14:paraId="21C4C8BC" w14:textId="77777777" w:rsidR="002D6679" w:rsidRDefault="000A6DD3">
                            <w:pPr>
                              <w:pStyle w:val="TableParagraph"/>
                              <w:spacing w:before="55" w:line="230" w:lineRule="auto"/>
                              <w:ind w:left="57" w:right="213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 distinction between ‘services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provision’ and ‘self-employment’ will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blur</w:t>
                            </w:r>
                            <w:r>
                              <w:rPr>
                                <w:color w:val="231F20"/>
                                <w:spacing w:val="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heavily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practice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absence</w:t>
                            </w:r>
                            <w:r>
                              <w:rPr>
                                <w:color w:val="231F20"/>
                                <w:spacing w:val="-5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of reference on the distinction in the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law applicable to frontier workers is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problematic.</w:t>
                            </w:r>
                            <w:r>
                              <w:rPr>
                                <w:color w:val="231F20"/>
                                <w:spacing w:val="-9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9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page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55.</w:t>
                            </w:r>
                          </w:p>
                        </w:tc>
                      </w:tr>
                      <w:tr w:rsidR="002D6679" w14:paraId="6C2C786D" w14:textId="77777777">
                        <w:trPr>
                          <w:trHeight w:val="1888"/>
                        </w:trPr>
                        <w:tc>
                          <w:tcPr>
                            <w:tcW w:w="4057" w:type="dxa"/>
                            <w:shd w:val="clear" w:color="auto" w:fill="E0D8EB"/>
                          </w:tcPr>
                          <w:p w14:paraId="0E8B59FE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130812FC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37CCF961" w14:textId="77777777" w:rsidR="002D6679" w:rsidRDefault="002D6679">
                            <w:pPr>
                              <w:pStyle w:val="TableParagraph"/>
                              <w:spacing w:before="3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4D87E20B" w14:textId="77777777" w:rsidR="002D6679" w:rsidRDefault="000A6DD3">
                            <w:pPr>
                              <w:pStyle w:val="TableParagraph"/>
                              <w:spacing w:line="230" w:lineRule="auto"/>
                              <w:ind w:left="56" w:right="34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Immigration</w:t>
                            </w:r>
                            <w:r>
                              <w:rPr>
                                <w:color w:val="231F20"/>
                                <w:spacing w:val="1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decisions</w:t>
                            </w:r>
                            <w:r>
                              <w:rPr>
                                <w:color w:val="231F20"/>
                                <w:spacing w:val="1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based</w:t>
                            </w:r>
                            <w:r>
                              <w:rPr>
                                <w:color w:val="231F20"/>
                                <w:spacing w:val="1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58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conduct</w:t>
                            </w:r>
                          </w:p>
                        </w:tc>
                        <w:tc>
                          <w:tcPr>
                            <w:tcW w:w="2421" w:type="dxa"/>
                            <w:shd w:val="clear" w:color="auto" w:fill="E0D8EB"/>
                          </w:tcPr>
                          <w:p w14:paraId="70F797BC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6584FC08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39C5BF1C" w14:textId="77777777" w:rsidR="002D6679" w:rsidRDefault="002D6679">
                            <w:pPr>
                              <w:pStyle w:val="TableParagraph"/>
                              <w:spacing w:before="3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724166D7" w14:textId="77777777" w:rsidR="002D6679" w:rsidRDefault="000A6DD3">
                            <w:pPr>
                              <w:pStyle w:val="TableParagraph"/>
                              <w:spacing w:line="230" w:lineRule="auto"/>
                              <w:ind w:left="57" w:right="75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5"/>
                                <w:sz w:val="20"/>
                              </w:rPr>
                              <w:t xml:space="preserve">Frontier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20"/>
                              </w:rPr>
                              <w:t>Worker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Regulations</w:t>
                            </w:r>
                          </w:p>
                        </w:tc>
                        <w:tc>
                          <w:tcPr>
                            <w:tcW w:w="3966" w:type="dxa"/>
                            <w:shd w:val="clear" w:color="auto" w:fill="E0D8EB"/>
                          </w:tcPr>
                          <w:p w14:paraId="521345DC" w14:textId="77777777" w:rsidR="002D6679" w:rsidRDefault="000A6DD3">
                            <w:pPr>
                              <w:pStyle w:val="TableParagraph"/>
                              <w:spacing w:before="67" w:line="230" w:lineRule="auto"/>
                              <w:ind w:left="57" w:right="202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shift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threshold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imposed</w:t>
                            </w:r>
                            <w:r>
                              <w:rPr>
                                <w:color w:val="231F20"/>
                                <w:spacing w:val="-60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at EU level to the domestic concept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of ‘public good’ when determining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whether conduct after the end of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transition should lead to an adverse</w:t>
                            </w:r>
                            <w:r>
                              <w:rPr>
                                <w:color w:val="231F20"/>
                                <w:spacing w:val="-6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immigration status decision, is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arguably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diminution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20"/>
                              </w:rPr>
                              <w:t>rights.</w:t>
                            </w:r>
                          </w:p>
                          <w:p w14:paraId="486BD739" w14:textId="77777777" w:rsidR="002D6679" w:rsidRDefault="000A6DD3">
                            <w:pPr>
                              <w:pStyle w:val="TableParagraph"/>
                              <w:spacing w:line="217" w:lineRule="exact"/>
                              <w:ind w:left="5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page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49.</w:t>
                            </w:r>
                          </w:p>
                        </w:tc>
                      </w:tr>
                    </w:tbl>
                    <w:p w14:paraId="0114DBD2" w14:textId="77777777" w:rsidR="002D6679" w:rsidRDefault="002D6679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</w:rPr>
        <w:t>There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various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practical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issues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stem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specific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guidance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given</w:t>
      </w:r>
    </w:p>
    <w:p w14:paraId="074977E6" w14:textId="77777777" w:rsidR="002D6679" w:rsidRDefault="000A6DD3">
      <w:pPr>
        <w:pStyle w:val="BodyText"/>
        <w:spacing w:line="230" w:lineRule="auto"/>
        <w:ind w:left="268" w:right="12235"/>
      </w:pPr>
      <w:r>
        <w:rPr>
          <w:color w:val="231F20"/>
          <w:w w:val="110"/>
        </w:rPr>
        <w:t>on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other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points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border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agents: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namely,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meant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checking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these  Irish  nationals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engaged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UK?</w:t>
      </w:r>
    </w:p>
    <w:p w14:paraId="28895480" w14:textId="77777777" w:rsidR="002D6679" w:rsidRDefault="000A6DD3">
      <w:pPr>
        <w:pStyle w:val="BodyText"/>
        <w:spacing w:line="230" w:lineRule="auto"/>
        <w:ind w:left="268" w:right="12126"/>
      </w:pPr>
      <w:r>
        <w:rPr>
          <w:color w:val="231F20"/>
          <w:w w:val="115"/>
        </w:rPr>
        <w:t>Most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Irish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crossing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unmonitored, invisible land-border 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island of Ireland, where none of this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guidance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meaningfully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applied.</w:t>
      </w:r>
    </w:p>
    <w:p w14:paraId="377B70D7" w14:textId="77777777" w:rsidR="002D6679" w:rsidRDefault="000A6DD3">
      <w:pPr>
        <w:pStyle w:val="BodyText"/>
        <w:spacing w:before="190" w:line="230" w:lineRule="auto"/>
        <w:ind w:left="268" w:right="12265"/>
      </w:pPr>
      <w:r>
        <w:rPr>
          <w:color w:val="231F20"/>
          <w:w w:val="115"/>
        </w:rPr>
        <w:t>It is worth noting that all the examples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FWP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Guidance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cites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very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end,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spacing w:val="-2"/>
          <w:w w:val="115"/>
        </w:rPr>
        <w:t>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helpful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caseworkers,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do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not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involve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Irish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nationals.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example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given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</w:p>
    <w:p w14:paraId="15A4C6BE" w14:textId="77777777" w:rsidR="002D6679" w:rsidRDefault="000A6DD3">
      <w:pPr>
        <w:pStyle w:val="BodyText"/>
        <w:spacing w:line="230" w:lineRule="auto"/>
        <w:ind w:left="268" w:right="12583"/>
      </w:pPr>
      <w:r>
        <w:rPr>
          <w:color w:val="231F20"/>
          <w:w w:val="115"/>
        </w:rPr>
        <w:t>a cross-border frontier worker is that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a Polish veterinarian who lives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Republic of Ireland and works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Northern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Ireland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–they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obviously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only</w:t>
      </w:r>
    </w:p>
    <w:p w14:paraId="6D692A4E" w14:textId="77777777" w:rsidR="002D6679" w:rsidRDefault="000A6DD3">
      <w:pPr>
        <w:pStyle w:val="BodyText"/>
        <w:spacing w:line="230" w:lineRule="auto"/>
        <w:ind w:left="268" w:right="12126"/>
      </w:pPr>
      <w:r>
        <w:rPr>
          <w:color w:val="231F20"/>
          <w:w w:val="115"/>
        </w:rPr>
        <w:t>have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stemming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Agreement, and so their case appears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‘straight-forward’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(even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used</w:t>
      </w:r>
    </w:p>
    <w:p w14:paraId="7688F6E2" w14:textId="77777777" w:rsidR="002D6679" w:rsidRDefault="000A6DD3">
      <w:pPr>
        <w:pStyle w:val="BodyText"/>
        <w:spacing w:line="230" w:lineRule="auto"/>
        <w:ind w:left="268" w:right="12265"/>
      </w:pPr>
      <w:r>
        <w:rPr>
          <w:color w:val="231F20"/>
          <w:spacing w:val="-1"/>
          <w:w w:val="115"/>
        </w:rPr>
        <w:t>as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example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applicant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fails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4"/>
          <w:w w:val="145"/>
        </w:rPr>
        <w:t>t</w:t>
      </w:r>
      <w:r>
        <w:rPr>
          <w:color w:val="231F20"/>
          <w:w w:val="116"/>
        </w:rPr>
        <w:t>o</w:t>
      </w:r>
      <w:r>
        <w:rPr>
          <w:color w:val="231F20"/>
          <w:spacing w:val="5"/>
        </w:rPr>
        <w:t xml:space="preserve"> </w:t>
      </w:r>
      <w:r>
        <w:rPr>
          <w:color w:val="231F20"/>
          <w:w w:val="120"/>
        </w:rPr>
        <w:t>p</w:t>
      </w:r>
      <w:r>
        <w:rPr>
          <w:color w:val="231F20"/>
          <w:spacing w:val="-6"/>
          <w:w w:val="120"/>
        </w:rPr>
        <w:t>r</w:t>
      </w:r>
      <w:r>
        <w:rPr>
          <w:color w:val="231F20"/>
          <w:spacing w:val="-8"/>
          <w:w w:val="116"/>
        </w:rPr>
        <w:t>o</w:t>
      </w:r>
      <w:r>
        <w:rPr>
          <w:color w:val="231F20"/>
          <w:w w:val="114"/>
        </w:rPr>
        <w:t>vide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7"/>
          <w:w w:val="106"/>
        </w:rPr>
        <w:t>e</w:t>
      </w:r>
      <w:r>
        <w:rPr>
          <w:color w:val="231F20"/>
          <w:w w:val="113"/>
        </w:rPr>
        <w:t>viden</w:t>
      </w:r>
      <w:r>
        <w:rPr>
          <w:color w:val="231F20"/>
          <w:spacing w:val="-4"/>
          <w:w w:val="113"/>
        </w:rPr>
        <w:t>c</w:t>
      </w:r>
      <w:r>
        <w:rPr>
          <w:color w:val="231F20"/>
          <w:w w:val="106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  <w:w w:val="121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w w:val="114"/>
        </w:rPr>
        <w:t>empl</w:t>
      </w:r>
      <w:r>
        <w:rPr>
          <w:color w:val="231F20"/>
          <w:spacing w:val="-8"/>
          <w:w w:val="114"/>
        </w:rPr>
        <w:t>o</w:t>
      </w:r>
      <w:r>
        <w:rPr>
          <w:color w:val="231F20"/>
          <w:w w:val="114"/>
        </w:rPr>
        <w:t>yment)</w:t>
      </w:r>
      <w:r>
        <w:rPr>
          <w:color w:val="231F20"/>
          <w:spacing w:val="-1"/>
          <w:w w:val="114"/>
        </w:rPr>
        <w:t>.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3"/>
          <w:w w:val="80"/>
          <w:vertAlign w:val="superscript"/>
        </w:rPr>
        <w:t>41</w:t>
      </w:r>
    </w:p>
    <w:p w14:paraId="7F742260" w14:textId="77777777" w:rsidR="002D6679" w:rsidRDefault="002D6679">
      <w:pPr>
        <w:pStyle w:val="BodyText"/>
        <w:spacing w:before="2"/>
        <w:rPr>
          <w:sz w:val="32"/>
        </w:rPr>
      </w:pPr>
    </w:p>
    <w:p w14:paraId="2557BAD5" w14:textId="77777777" w:rsidR="002D6679" w:rsidRDefault="000A6DD3">
      <w:pPr>
        <w:pStyle w:val="Heading3"/>
        <w:spacing w:line="351" w:lineRule="exact"/>
        <w:ind w:left="268"/>
      </w:pPr>
      <w:bookmarkStart w:id="30" w:name="_TOC_250007"/>
      <w:r>
        <w:rPr>
          <w:color w:val="743B97"/>
        </w:rPr>
        <w:t>3.4</w:t>
      </w:r>
      <w:r>
        <w:rPr>
          <w:color w:val="743B97"/>
          <w:spacing w:val="1"/>
        </w:rPr>
        <w:t xml:space="preserve"> </w:t>
      </w:r>
      <w:bookmarkEnd w:id="30"/>
      <w:r>
        <w:rPr>
          <w:color w:val="743B97"/>
        </w:rPr>
        <w:t>Summary</w:t>
      </w:r>
    </w:p>
    <w:p w14:paraId="31A73DE5" w14:textId="77777777" w:rsidR="002D6679" w:rsidRDefault="000A6DD3">
      <w:pPr>
        <w:pStyle w:val="BodyText"/>
        <w:spacing w:line="230" w:lineRule="auto"/>
        <w:ind w:left="268" w:right="12265"/>
      </w:pPr>
      <w:r>
        <w:rPr>
          <w:color w:val="231F20"/>
          <w:spacing w:val="-2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above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survey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relevant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Withdrawal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Agreement and implementing UK law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made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number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ways,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frontier workers are well-protected 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Brexit…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provided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addressed</w:t>
      </w:r>
    </w:p>
    <w:p w14:paraId="77FE3CBA" w14:textId="77777777" w:rsidR="002D6679" w:rsidRDefault="000A6DD3">
      <w:pPr>
        <w:pStyle w:val="BodyText"/>
        <w:spacing w:line="262" w:lineRule="exact"/>
        <w:ind w:left="268"/>
      </w:pPr>
      <w:r>
        <w:rPr>
          <w:color w:val="231F20"/>
          <w:w w:val="115"/>
        </w:rPr>
        <w:t>by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settlement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all.</w:t>
      </w:r>
    </w:p>
    <w:p w14:paraId="6F6C90CC" w14:textId="77777777" w:rsidR="002D6679" w:rsidRDefault="000A6DD3">
      <w:pPr>
        <w:pStyle w:val="BodyText"/>
        <w:spacing w:before="195" w:line="230" w:lineRule="auto"/>
        <w:ind w:left="268" w:right="12235"/>
      </w:pPr>
      <w:r>
        <w:rPr>
          <w:color w:val="231F20"/>
          <w:w w:val="115"/>
        </w:rPr>
        <w:t>The key points that arise out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specific situation on the island of Ireland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summarised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below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convenience,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with an indication of the source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‘problem’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(or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guidance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simply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does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clarify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sufficiently</w:t>
      </w:r>
    </w:p>
    <w:p w14:paraId="32FBCB3C" w14:textId="77777777" w:rsidR="002D6679" w:rsidRDefault="000A6DD3">
      <w:pPr>
        <w:pStyle w:val="BodyText"/>
        <w:spacing w:line="261" w:lineRule="exact"/>
        <w:ind w:left="268"/>
      </w:pPr>
      <w:r>
        <w:rPr>
          <w:color w:val="231F20"/>
          <w:w w:val="115"/>
        </w:rPr>
        <w:t>what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should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happen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practice).</w:t>
      </w:r>
    </w:p>
    <w:p w14:paraId="00B090A5" w14:textId="77777777" w:rsidR="002D6679" w:rsidRDefault="002D6679">
      <w:pPr>
        <w:spacing w:line="261" w:lineRule="exac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5365" w:space="40"/>
            <w:col w:w="17495"/>
          </w:cols>
        </w:sectPr>
      </w:pPr>
    </w:p>
    <w:p w14:paraId="10A9C73C" w14:textId="38E384D0" w:rsidR="002D6679" w:rsidRDefault="000A6DD3">
      <w:pPr>
        <w:pStyle w:val="BodyText"/>
        <w:spacing w:before="6"/>
        <w:rPr>
          <w:sz w:val="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30272" behindDoc="1" locked="0" layoutInCell="1" allowOverlap="1" wp14:anchorId="39F09FA8" wp14:editId="5A1A2AA9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632558399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785392424" name="Rectangle 300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368336" name="Line 299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6630552" name="Line 298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A6B02F" id="Group 297" o:spid="_x0000_s1026" style="position:absolute;margin-left:595.3pt;margin-top:0;width:595.3pt;height:841.9pt;z-index:-17886208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">
                <v:rect id="Rectangle 300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" fillcolor="#e0d8eb" stroked="f"/>
                <v:line id="Line 299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" strokecolor="#743b97" strokeweight="1pt"/>
                <v:line id="Line 298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" strokecolor="#743b97" strokeweight="1pt"/>
                <w10:wrap anchorx="page" anchory="page"/>
              </v:group>
            </w:pict>
          </mc:Fallback>
        </mc:AlternateContent>
      </w:r>
    </w:p>
    <w:p w14:paraId="5C4D129A" w14:textId="2CC98098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F29D123" wp14:editId="1FA2349F">
                <wp:extent cx="6645910" cy="12700"/>
                <wp:effectExtent l="12700" t="2540" r="8890" b="3810"/>
                <wp:docPr id="1703870741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759525963" name="Line 296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78DACC" id="Group 295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JNFPAoqAgAAvgQAAA4AAAAAAAAAAAAAAAAALgIAAGRycy9lMm9E&#10;b2MueG1sUEsBAi0AFAAGAAgAAAAhAO0jrU3bAAAABAEAAA8AAAAAAAAAAAAAAAAAhAQAAGRycy9k&#10;b3ducmV2LnhtbFBLBQYAAAAABAAEAPMAAACMBQAAAAA=&#10;">
                <v:line id="Line 296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" strokecolor="#743b97" strokeweight="1pt"/>
                <w10:anchorlock/>
              </v:group>
            </w:pict>
          </mc:Fallback>
        </mc:AlternateContent>
      </w:r>
    </w:p>
    <w:p w14:paraId="13CF8011" w14:textId="77777777" w:rsidR="002D6679" w:rsidRDefault="000A6DD3">
      <w:pPr>
        <w:pStyle w:val="Heading4"/>
        <w:tabs>
          <w:tab w:val="left" w:pos="22392"/>
        </w:tabs>
        <w:spacing w:before="98"/>
      </w:pPr>
      <w:r>
        <w:rPr>
          <w:color w:val="743B97"/>
        </w:rPr>
        <w:t>56</w:t>
      </w:r>
      <w:r>
        <w:rPr>
          <w:color w:val="743B97"/>
        </w:rPr>
        <w:tab/>
        <w:t>57</w:t>
      </w:r>
    </w:p>
    <w:p w14:paraId="1A70CD5E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748343AC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AC803FC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164DC6F9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40D6EBA4" w14:textId="3E05BA2A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2320" behindDoc="1" locked="0" layoutInCell="1" allowOverlap="1" wp14:anchorId="28BCCF5C" wp14:editId="109EFABC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452876041" name="Freeform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6E499F" id="Freeform 294" o:spid="_x0000_s1026" style="position:absolute;margin-left:631.3pt;margin-top:9.4pt;width:523.3pt;height:.1pt;z-index:-15644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101ABA5D" w14:textId="77777777" w:rsidR="002D6679" w:rsidRDefault="002D6679">
      <w:pPr>
        <w:pStyle w:val="BodyText"/>
        <w:spacing w:before="7"/>
        <w:rPr>
          <w:sz w:val="23"/>
        </w:rPr>
      </w:pPr>
    </w:p>
    <w:p w14:paraId="6C6C35B5" w14:textId="77777777" w:rsidR="002D6679" w:rsidRDefault="002D6679">
      <w:pPr>
        <w:rPr>
          <w:sz w:val="23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0E555C3D" w14:textId="77777777" w:rsidR="002D6679" w:rsidRDefault="000A6DD3">
      <w:pPr>
        <w:pStyle w:val="Heading2"/>
        <w:spacing w:line="237" w:lineRule="auto"/>
        <w:ind w:right="1108"/>
      </w:pPr>
      <w:bookmarkStart w:id="31" w:name="_TOC_250006"/>
      <w:r>
        <w:rPr>
          <w:color w:val="743B97"/>
        </w:rPr>
        <w:t>Chapter</w:t>
      </w:r>
      <w:r>
        <w:rPr>
          <w:color w:val="743B97"/>
          <w:spacing w:val="38"/>
        </w:rPr>
        <w:t xml:space="preserve"> </w:t>
      </w:r>
      <w:r>
        <w:rPr>
          <w:color w:val="743B97"/>
        </w:rPr>
        <w:t>4:</w:t>
      </w:r>
      <w:r>
        <w:rPr>
          <w:color w:val="743B97"/>
          <w:spacing w:val="39"/>
        </w:rPr>
        <w:t xml:space="preserve"> </w:t>
      </w:r>
      <w:r>
        <w:rPr>
          <w:color w:val="743B97"/>
        </w:rPr>
        <w:t>Other</w:t>
      </w:r>
      <w:r>
        <w:rPr>
          <w:color w:val="743B97"/>
          <w:spacing w:val="38"/>
        </w:rPr>
        <w:t xml:space="preserve"> </w:t>
      </w:r>
      <w:r>
        <w:rPr>
          <w:color w:val="743B97"/>
        </w:rPr>
        <w:t>Frontier</w:t>
      </w:r>
      <w:r>
        <w:rPr>
          <w:color w:val="743B97"/>
          <w:spacing w:val="-161"/>
        </w:rPr>
        <w:t xml:space="preserve"> </w:t>
      </w:r>
      <w:r>
        <w:rPr>
          <w:color w:val="743B97"/>
        </w:rPr>
        <w:t>Worker</w:t>
      </w:r>
      <w:r>
        <w:rPr>
          <w:color w:val="743B97"/>
          <w:spacing w:val="-5"/>
        </w:rPr>
        <w:t xml:space="preserve"> </w:t>
      </w:r>
      <w:bookmarkEnd w:id="31"/>
      <w:r>
        <w:rPr>
          <w:color w:val="743B97"/>
        </w:rPr>
        <w:t>Rights</w:t>
      </w:r>
    </w:p>
    <w:p w14:paraId="7BC050D2" w14:textId="77777777" w:rsidR="002D6679" w:rsidRDefault="000A6DD3">
      <w:pPr>
        <w:pStyle w:val="BodyText"/>
        <w:spacing w:before="297" w:line="230" w:lineRule="auto"/>
        <w:ind w:left="305" w:right="212"/>
      </w:pPr>
      <w:r>
        <w:rPr>
          <w:color w:val="231F20"/>
          <w:w w:val="115"/>
        </w:rPr>
        <w:t>There are two categories of shortcoming in the Withdrawal Agreement’s settlement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when it comes to frontier workers. The first is incomplete implementation; some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contents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implemented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full,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full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clarity.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second,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more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substantial,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problem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island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incomplete activation. The guidance on the UK’s implementation of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 consistently told Irish nationals that they did not have to register under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Withdrawal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Agreement’s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registration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schemes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EU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nationals.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lasting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effect</w:t>
      </w:r>
      <w:r>
        <w:rPr>
          <w:color w:val="231F20"/>
          <w:w w:val="115"/>
        </w:rPr>
        <w:t xml:space="preserve"> of this advice is, consequently, that many will not have – with potentially significant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consequences.</w:t>
      </w:r>
    </w:p>
    <w:p w14:paraId="1BE97F21" w14:textId="77777777" w:rsidR="002D6679" w:rsidRDefault="000A6DD3">
      <w:pPr>
        <w:pStyle w:val="BodyText"/>
        <w:spacing w:before="192" w:line="230" w:lineRule="auto"/>
        <w:ind w:left="305" w:right="444"/>
      </w:pPr>
      <w:r>
        <w:rPr>
          <w:color w:val="231F20"/>
          <w:w w:val="115"/>
        </w:rPr>
        <w:t>This Chapter assesses two separate but related issues. It looks at the extent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legislation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binding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complements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Agr</w:t>
      </w:r>
      <w:r>
        <w:rPr>
          <w:color w:val="231F20"/>
          <w:w w:val="115"/>
        </w:rPr>
        <w:t>eement,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by providing rights that it does not, or by filling gaps that it has left. It also looks 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available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absence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those</w:t>
      </w:r>
    </w:p>
    <w:p w14:paraId="67BECBC2" w14:textId="77777777" w:rsidR="002D6679" w:rsidRDefault="000A6DD3">
      <w:pPr>
        <w:pStyle w:val="BodyText"/>
        <w:spacing w:line="230" w:lineRule="auto"/>
        <w:ind w:left="305" w:right="33"/>
      </w:pPr>
      <w:r>
        <w:rPr>
          <w:color w:val="231F20"/>
          <w:w w:val="115"/>
        </w:rPr>
        <w:t>who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whether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because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eligible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register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workers under the Withdrawal Agreement, or because they simply did not register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themselves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time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Agreement’s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rights.</w:t>
      </w:r>
    </w:p>
    <w:p w14:paraId="1D9BC937" w14:textId="77777777" w:rsidR="002D6679" w:rsidRDefault="000A6DD3">
      <w:pPr>
        <w:pStyle w:val="BodyText"/>
        <w:spacing w:before="193" w:line="230" w:lineRule="auto"/>
        <w:ind w:left="305" w:right="238"/>
      </w:pPr>
      <w:r>
        <w:rPr>
          <w:color w:val="231F20"/>
          <w:w w:val="110"/>
        </w:rPr>
        <w:t>In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considering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two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issues,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first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explore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Common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Travel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Area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(CTA)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arrangement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discuss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a)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potential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island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its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arrangements,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b)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what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arrangements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are.</w:t>
      </w:r>
    </w:p>
    <w:p w14:paraId="7C83007E" w14:textId="77777777" w:rsidR="002D6679" w:rsidRDefault="000A6DD3">
      <w:pPr>
        <w:pStyle w:val="BodyText"/>
        <w:spacing w:line="230" w:lineRule="auto"/>
        <w:ind w:left="305" w:right="48"/>
      </w:pPr>
      <w:r>
        <w:rPr>
          <w:color w:val="231F20"/>
          <w:w w:val="110"/>
        </w:rPr>
        <w:t>Second,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considers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how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Trade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&amp;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Cooperation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Agreement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(TCA)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addresses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work and social security coordination between the EU and the UK. Third, it explores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status of frontier work under the ECHR and discusses a) which potential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island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such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status,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w w:val="115"/>
        </w:rPr>
        <w:t>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b)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what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would stem from that status. Fourth, it will look at Article 2 of the Windsor Framework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(WF)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commitment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‘no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diminution’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‘rights,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safeguards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equality</w:t>
      </w:r>
    </w:p>
    <w:p w14:paraId="48B6E6D9" w14:textId="77777777" w:rsidR="002D6679" w:rsidRDefault="000A6DD3">
      <w:pPr>
        <w:pStyle w:val="BodyText"/>
        <w:spacing w:line="230" w:lineRule="auto"/>
        <w:ind w:left="305" w:right="619"/>
      </w:pP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opportunity’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Belfast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(Good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Friday)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1998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(BGFA)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consider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a)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potential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island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2,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b)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what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potential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there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2.</w:t>
      </w:r>
    </w:p>
    <w:p w14:paraId="2BC2DD16" w14:textId="77777777" w:rsidR="002D6679" w:rsidRDefault="000A6DD3">
      <w:pPr>
        <w:pStyle w:val="Heading3"/>
        <w:spacing w:before="122" w:line="346" w:lineRule="exact"/>
        <w:ind w:left="305"/>
      </w:pPr>
      <w:r>
        <w:rPr>
          <w:b w:val="0"/>
        </w:rPr>
        <w:br w:type="column"/>
      </w:r>
      <w:r>
        <w:rPr>
          <w:color w:val="743B97"/>
        </w:rPr>
        <w:t>Beneficiaries</w:t>
      </w:r>
      <w:r>
        <w:rPr>
          <w:color w:val="743B97"/>
          <w:spacing w:val="41"/>
        </w:rPr>
        <w:t xml:space="preserve"> </w:t>
      </w:r>
      <w:r>
        <w:rPr>
          <w:color w:val="743B97"/>
        </w:rPr>
        <w:t>of</w:t>
      </w:r>
    </w:p>
    <w:p w14:paraId="6DA86F0E" w14:textId="77777777" w:rsidR="002D6679" w:rsidRDefault="000A6DD3">
      <w:pPr>
        <w:spacing w:line="335" w:lineRule="exact"/>
        <w:ind w:left="305"/>
        <w:rPr>
          <w:rFonts w:ascii="Tahoma"/>
          <w:b/>
          <w:sz w:val="30"/>
        </w:rPr>
      </w:pPr>
      <w:r>
        <w:rPr>
          <w:rFonts w:ascii="Tahoma"/>
          <w:b/>
          <w:color w:val="743B97"/>
          <w:sz w:val="30"/>
        </w:rPr>
        <w:t>the</w:t>
      </w:r>
      <w:r>
        <w:rPr>
          <w:rFonts w:ascii="Tahoma"/>
          <w:b/>
          <w:color w:val="743B97"/>
          <w:spacing w:val="20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CTA</w:t>
      </w:r>
      <w:r>
        <w:rPr>
          <w:rFonts w:ascii="Tahoma"/>
          <w:b/>
          <w:color w:val="743B97"/>
          <w:spacing w:val="21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Arrangements</w:t>
      </w:r>
    </w:p>
    <w:p w14:paraId="71B952A9" w14:textId="77777777" w:rsidR="002D6679" w:rsidRDefault="000A6DD3">
      <w:pPr>
        <w:pStyle w:val="BodyText"/>
        <w:spacing w:line="230" w:lineRule="auto"/>
        <w:ind w:left="305" w:right="74"/>
      </w:pPr>
      <w:r>
        <w:rPr>
          <w:color w:val="231F20"/>
          <w:w w:val="110"/>
        </w:rPr>
        <w:t>The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first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element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CTA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needs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stressed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its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only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beneficiaries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citizens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citizens.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other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nationalities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either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working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UK,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working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Ireland,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covered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CTA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arrangements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law.</w:t>
      </w:r>
      <w:r>
        <w:rPr>
          <w:color w:val="231F20"/>
          <w:w w:val="110"/>
          <w:vertAlign w:val="superscript"/>
        </w:rPr>
        <w:t>143</w:t>
      </w:r>
    </w:p>
    <w:p w14:paraId="6DA510DB" w14:textId="77777777" w:rsidR="002D6679" w:rsidRDefault="002D6679">
      <w:pPr>
        <w:pStyle w:val="BodyText"/>
        <w:spacing w:before="10"/>
        <w:rPr>
          <w:sz w:val="33"/>
        </w:rPr>
      </w:pPr>
    </w:p>
    <w:p w14:paraId="70849E50" w14:textId="77777777" w:rsidR="002D6679" w:rsidRDefault="000A6DD3">
      <w:pPr>
        <w:spacing w:before="1" w:line="225" w:lineRule="auto"/>
        <w:ind w:left="305" w:right="319"/>
        <w:rPr>
          <w:sz w:val="24"/>
        </w:rPr>
      </w:pPr>
      <w:r>
        <w:rPr>
          <w:rFonts w:ascii="Tahoma"/>
          <w:b/>
          <w:color w:val="743B97"/>
          <w:sz w:val="30"/>
        </w:rPr>
        <w:t>Contents</w:t>
      </w:r>
      <w:r>
        <w:rPr>
          <w:rFonts w:ascii="Tahoma"/>
          <w:b/>
          <w:color w:val="743B97"/>
          <w:spacing w:val="25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of</w:t>
      </w:r>
      <w:r>
        <w:rPr>
          <w:rFonts w:ascii="Tahoma"/>
          <w:b/>
          <w:color w:val="743B97"/>
          <w:spacing w:val="25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CTA</w:t>
      </w:r>
      <w:r>
        <w:rPr>
          <w:rFonts w:ascii="Tahoma"/>
          <w:b/>
          <w:color w:val="743B97"/>
          <w:spacing w:val="26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Arrangements</w:t>
      </w:r>
      <w:r>
        <w:rPr>
          <w:rFonts w:ascii="Tahoma"/>
          <w:b/>
          <w:color w:val="743B97"/>
          <w:spacing w:val="-85"/>
          <w:sz w:val="30"/>
        </w:rPr>
        <w:t xml:space="preserve"> </w:t>
      </w:r>
      <w:r>
        <w:rPr>
          <w:color w:val="231F20"/>
          <w:w w:val="115"/>
          <w:sz w:val="24"/>
        </w:rPr>
        <w:t>The second element of the CTA that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has to be considered is to what extent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it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establishes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these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Irish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</w:p>
    <w:p w14:paraId="2ABA4D8A" w14:textId="77777777" w:rsidR="002D6679" w:rsidRDefault="000A6DD3">
      <w:pPr>
        <w:pStyle w:val="BodyText"/>
        <w:spacing w:before="3" w:line="230" w:lineRule="auto"/>
        <w:ind w:left="305" w:right="246"/>
      </w:pPr>
      <w:r>
        <w:rPr>
          <w:color w:val="231F20"/>
          <w:spacing w:val="-1"/>
          <w:w w:val="115"/>
        </w:rPr>
        <w:t>UK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nationals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overlap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with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rights.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UK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government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throughout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Brexit process stressed that the CTA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provides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following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rights:</w:t>
      </w:r>
    </w:p>
    <w:p w14:paraId="483D5EF4" w14:textId="77777777" w:rsidR="002D6679" w:rsidRDefault="000A6DD3">
      <w:pPr>
        <w:pStyle w:val="ListParagraph"/>
        <w:numPr>
          <w:ilvl w:val="0"/>
          <w:numId w:val="8"/>
        </w:numPr>
        <w:tabs>
          <w:tab w:val="left" w:pos="702"/>
          <w:tab w:val="left" w:pos="703"/>
        </w:tabs>
        <w:spacing w:before="196" w:line="230" w:lineRule="auto"/>
        <w:ind w:right="403"/>
        <w:rPr>
          <w:sz w:val="24"/>
        </w:rPr>
      </w:pPr>
      <w:r>
        <w:rPr>
          <w:color w:val="231F20"/>
          <w:w w:val="115"/>
          <w:sz w:val="24"/>
        </w:rPr>
        <w:t>the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enter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reside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each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others’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state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without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being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subject</w:t>
      </w:r>
    </w:p>
    <w:p w14:paraId="75709CD7" w14:textId="77777777" w:rsidR="002D6679" w:rsidRDefault="000A6DD3">
      <w:pPr>
        <w:pStyle w:val="BodyText"/>
        <w:spacing w:line="265" w:lineRule="exact"/>
        <w:ind w:left="702"/>
      </w:pP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requirement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obtain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permission</w:t>
      </w:r>
    </w:p>
    <w:p w14:paraId="7C3DDB03" w14:textId="77777777" w:rsidR="002D6679" w:rsidRDefault="000A6DD3">
      <w:pPr>
        <w:pStyle w:val="ListParagraph"/>
        <w:numPr>
          <w:ilvl w:val="0"/>
          <w:numId w:val="8"/>
        </w:numPr>
        <w:tabs>
          <w:tab w:val="left" w:pos="702"/>
          <w:tab w:val="left" w:pos="703"/>
        </w:tabs>
        <w:spacing w:before="197" w:line="230" w:lineRule="auto"/>
        <w:rPr>
          <w:sz w:val="24"/>
        </w:rPr>
      </w:pPr>
      <w:r>
        <w:rPr>
          <w:color w:val="231F20"/>
          <w:w w:val="115"/>
          <w:sz w:val="24"/>
        </w:rPr>
        <w:t>the</w:t>
      </w:r>
      <w:r>
        <w:rPr>
          <w:color w:val="231F20"/>
          <w:spacing w:val="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without</w:t>
      </w:r>
      <w:r>
        <w:rPr>
          <w:color w:val="231F20"/>
          <w:spacing w:val="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being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subject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requirement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obtain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permission</w:t>
      </w:r>
    </w:p>
    <w:p w14:paraId="6C080C7B" w14:textId="77777777" w:rsidR="002D6679" w:rsidRDefault="000A6DD3">
      <w:pPr>
        <w:pStyle w:val="ListParagraph"/>
        <w:numPr>
          <w:ilvl w:val="0"/>
          <w:numId w:val="8"/>
        </w:numPr>
        <w:tabs>
          <w:tab w:val="left" w:pos="702"/>
          <w:tab w:val="left" w:pos="703"/>
        </w:tabs>
        <w:spacing w:before="189"/>
        <w:ind w:hanging="361"/>
        <w:rPr>
          <w:sz w:val="24"/>
        </w:rPr>
      </w:pPr>
      <w:r>
        <w:rPr>
          <w:color w:val="231F20"/>
          <w:w w:val="115"/>
          <w:sz w:val="24"/>
        </w:rPr>
        <w:t>the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access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education</w:t>
      </w:r>
    </w:p>
    <w:p w14:paraId="0BD3B768" w14:textId="77777777" w:rsidR="002D6679" w:rsidRDefault="000A6DD3">
      <w:pPr>
        <w:pStyle w:val="ListParagraph"/>
        <w:numPr>
          <w:ilvl w:val="0"/>
          <w:numId w:val="8"/>
        </w:numPr>
        <w:tabs>
          <w:tab w:val="left" w:pos="702"/>
          <w:tab w:val="left" w:pos="703"/>
        </w:tabs>
        <w:spacing w:before="198" w:line="230" w:lineRule="auto"/>
        <w:ind w:right="323"/>
        <w:rPr>
          <w:sz w:val="24"/>
        </w:rPr>
      </w:pPr>
      <w:r>
        <w:rPr>
          <w:color w:val="231F20"/>
          <w:w w:val="110"/>
          <w:sz w:val="24"/>
        </w:rPr>
        <w:t>access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to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social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welfare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entitlements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benefits</w:t>
      </w:r>
    </w:p>
    <w:p w14:paraId="542FD9D6" w14:textId="77777777" w:rsidR="002D6679" w:rsidRDefault="000A6DD3">
      <w:pPr>
        <w:pStyle w:val="ListParagraph"/>
        <w:numPr>
          <w:ilvl w:val="0"/>
          <w:numId w:val="8"/>
        </w:numPr>
        <w:tabs>
          <w:tab w:val="left" w:pos="702"/>
          <w:tab w:val="left" w:pos="703"/>
        </w:tabs>
        <w:spacing w:before="189"/>
        <w:ind w:hanging="361"/>
        <w:rPr>
          <w:sz w:val="24"/>
        </w:rPr>
      </w:pPr>
      <w:r>
        <w:rPr>
          <w:color w:val="231F20"/>
          <w:w w:val="110"/>
          <w:sz w:val="24"/>
        </w:rPr>
        <w:t>access</w:t>
      </w:r>
      <w:r>
        <w:rPr>
          <w:color w:val="231F20"/>
          <w:spacing w:val="-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to</w:t>
      </w:r>
      <w:r>
        <w:rPr>
          <w:color w:val="231F20"/>
          <w:spacing w:val="-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health</w:t>
      </w:r>
      <w:r>
        <w:rPr>
          <w:color w:val="231F20"/>
          <w:spacing w:val="-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services</w:t>
      </w:r>
    </w:p>
    <w:p w14:paraId="4AC4C467" w14:textId="77777777" w:rsidR="002D6679" w:rsidRDefault="000A6DD3">
      <w:pPr>
        <w:pStyle w:val="ListParagraph"/>
        <w:numPr>
          <w:ilvl w:val="0"/>
          <w:numId w:val="8"/>
        </w:numPr>
        <w:tabs>
          <w:tab w:val="left" w:pos="702"/>
          <w:tab w:val="left" w:pos="703"/>
        </w:tabs>
        <w:spacing w:before="188"/>
        <w:ind w:hanging="361"/>
        <w:rPr>
          <w:sz w:val="24"/>
        </w:rPr>
      </w:pPr>
      <w:r>
        <w:rPr>
          <w:color w:val="231F20"/>
          <w:w w:val="110"/>
          <w:sz w:val="24"/>
        </w:rPr>
        <w:t>access to social housing</w:t>
      </w:r>
    </w:p>
    <w:p w14:paraId="79AF7F34" w14:textId="77777777" w:rsidR="002D6679" w:rsidRDefault="000A6DD3">
      <w:pPr>
        <w:pStyle w:val="ListParagraph"/>
        <w:numPr>
          <w:ilvl w:val="0"/>
          <w:numId w:val="8"/>
        </w:numPr>
        <w:tabs>
          <w:tab w:val="left" w:pos="702"/>
          <w:tab w:val="left" w:pos="703"/>
        </w:tabs>
        <w:spacing w:before="197" w:line="230" w:lineRule="auto"/>
        <w:ind w:right="1300"/>
        <w:rPr>
          <w:sz w:val="24"/>
        </w:rPr>
      </w:pPr>
      <w:r>
        <w:rPr>
          <w:color w:val="231F20"/>
          <w:w w:val="115"/>
          <w:sz w:val="24"/>
        </w:rPr>
        <w:t>the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vote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local</w:t>
      </w:r>
      <w:r>
        <w:rPr>
          <w:color w:val="231F20"/>
          <w:spacing w:val="-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parliamentary</w:t>
      </w:r>
      <w:r>
        <w:rPr>
          <w:color w:val="231F20"/>
          <w:spacing w:val="-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elections.</w:t>
      </w:r>
      <w:r>
        <w:rPr>
          <w:color w:val="231F20"/>
          <w:w w:val="110"/>
          <w:sz w:val="24"/>
          <w:vertAlign w:val="superscript"/>
        </w:rPr>
        <w:t>144</w:t>
      </w:r>
    </w:p>
    <w:p w14:paraId="5CAFDB49" w14:textId="77777777" w:rsidR="002D6679" w:rsidRDefault="000A6DD3">
      <w:pPr>
        <w:pStyle w:val="BodyText"/>
        <w:spacing w:before="189" w:line="226" w:lineRule="exact"/>
        <w:ind w:left="305"/>
      </w:pPr>
      <w:r>
        <w:rPr>
          <w:color w:val="231F20"/>
          <w:w w:val="115"/>
        </w:rPr>
        <w:t>Looking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held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frontier</w:t>
      </w:r>
    </w:p>
    <w:p w14:paraId="617C60DA" w14:textId="77777777" w:rsidR="002D6679" w:rsidRDefault="000A6DD3">
      <w:pPr>
        <w:pStyle w:val="BodyText"/>
        <w:spacing w:before="102" w:line="230" w:lineRule="auto"/>
        <w:ind w:left="242" w:right="461"/>
      </w:pPr>
      <w:r>
        <w:br w:type="column"/>
      </w:r>
      <w:r>
        <w:rPr>
          <w:color w:val="231F20"/>
          <w:w w:val="110"/>
        </w:rPr>
        <w:t>EU law, whereas CTA rights are provided</w:t>
      </w:r>
      <w:r>
        <w:rPr>
          <w:color w:val="231F20"/>
          <w:spacing w:val="-72"/>
          <w:w w:val="110"/>
        </w:rPr>
        <w:t xml:space="preserve"> </w:t>
      </w:r>
      <w:r>
        <w:rPr>
          <w:color w:val="231F20"/>
          <w:w w:val="115"/>
        </w:rPr>
        <w:t>by reciprocal domestic legislation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enables both Irish and UK nationals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access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services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equal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terms.</w:t>
      </w:r>
    </w:p>
    <w:p w14:paraId="7B9C6328" w14:textId="77777777" w:rsidR="002D6679" w:rsidRDefault="000A6DD3">
      <w:pPr>
        <w:pStyle w:val="BodyText"/>
        <w:spacing w:line="230" w:lineRule="auto"/>
        <w:ind w:left="242" w:right="284"/>
      </w:pPr>
      <w:r>
        <w:rPr>
          <w:color w:val="231F20"/>
          <w:w w:val="110"/>
        </w:rPr>
        <w:t>However, these reciprocal rules are by and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large not guaranteed by an overarching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interna</w:t>
      </w:r>
      <w:r>
        <w:rPr>
          <w:color w:val="231F20"/>
          <w:w w:val="115"/>
        </w:rPr>
        <w:t>tional legal infrastructure the way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are: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both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can each unilaterally change how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law on, for example, the right to access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education, or the right to access health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services,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operates,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purely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basis</w:t>
      </w:r>
    </w:p>
    <w:p w14:paraId="3994FF2D" w14:textId="77777777" w:rsidR="002D6679" w:rsidRDefault="000A6DD3">
      <w:pPr>
        <w:pStyle w:val="BodyText"/>
        <w:spacing w:line="230" w:lineRule="auto"/>
        <w:ind w:left="242" w:right="691"/>
      </w:pP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domestic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domestic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respectively,  without  any  obligations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maintain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existing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international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law.</w:t>
      </w:r>
      <w:r>
        <w:rPr>
          <w:color w:val="231F20"/>
          <w:w w:val="110"/>
          <w:vertAlign w:val="superscript"/>
        </w:rPr>
        <w:t>145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Ireland</w:t>
      </w:r>
    </w:p>
    <w:p w14:paraId="240E2EC0" w14:textId="77777777" w:rsidR="002D6679" w:rsidRDefault="000A6DD3">
      <w:pPr>
        <w:pStyle w:val="BodyText"/>
        <w:spacing w:line="230" w:lineRule="auto"/>
        <w:ind w:left="242" w:right="225"/>
      </w:pPr>
      <w:r>
        <w:rPr>
          <w:color w:val="231F20"/>
          <w:spacing w:val="-1"/>
          <w:w w:val="115"/>
        </w:rPr>
        <w:t>did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sign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Memorandum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Understanding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2019 to ‘reaffirm’ the CTA – but it did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 introduce a more binding commitment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maintain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same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arrangements</w:t>
      </w:r>
    </w:p>
    <w:p w14:paraId="4F244794" w14:textId="77777777" w:rsidR="002D6679" w:rsidRDefault="000A6DD3">
      <w:pPr>
        <w:pStyle w:val="BodyText"/>
        <w:spacing w:line="263" w:lineRule="exact"/>
        <w:ind w:left="242"/>
      </w:pPr>
      <w:r>
        <w:rPr>
          <w:color w:val="231F20"/>
          <w:w w:val="110"/>
        </w:rPr>
        <w:t>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currently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place.</w:t>
      </w:r>
    </w:p>
    <w:p w14:paraId="3DDACBB6" w14:textId="77777777" w:rsidR="002D6679" w:rsidRDefault="000A6DD3">
      <w:pPr>
        <w:pStyle w:val="BodyText"/>
        <w:spacing w:before="182" w:line="230" w:lineRule="auto"/>
        <w:ind w:left="242" w:right="565"/>
      </w:pP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exception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security,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concluded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Treaty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February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2019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ensure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‘the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reciprocal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enjoyed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British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citizens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Common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Travel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Area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arrangements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protected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following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United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Kingdom from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European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Union.’</w:t>
      </w:r>
      <w:r>
        <w:rPr>
          <w:color w:val="231F20"/>
          <w:w w:val="110"/>
          <w:vertAlign w:val="superscript"/>
        </w:rPr>
        <w:t>146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4"/>
          <w:w w:val="106"/>
        </w:rPr>
        <w:t>T</w:t>
      </w:r>
      <w:r>
        <w:rPr>
          <w:color w:val="231F20"/>
          <w:w w:val="108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  <w:w w:val="117"/>
        </w:rPr>
        <w:t>indefini</w:t>
      </w:r>
      <w:r>
        <w:rPr>
          <w:color w:val="231F20"/>
          <w:spacing w:val="-4"/>
          <w:w w:val="117"/>
        </w:rPr>
        <w:t>t</w:t>
      </w:r>
      <w:r>
        <w:rPr>
          <w:color w:val="231F20"/>
          <w:w w:val="113"/>
        </w:rPr>
        <w:t>ely</w:t>
      </w:r>
      <w:r>
        <w:rPr>
          <w:color w:val="231F20"/>
          <w:spacing w:val="5"/>
        </w:rPr>
        <w:t xml:space="preserve"> </w:t>
      </w:r>
      <w:r>
        <w:rPr>
          <w:color w:val="231F20"/>
          <w:w w:val="113"/>
        </w:rPr>
        <w:t>applicabl</w:t>
      </w:r>
      <w:r>
        <w:rPr>
          <w:color w:val="231F20"/>
          <w:spacing w:val="-1"/>
          <w:w w:val="113"/>
        </w:rPr>
        <w:t>e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6"/>
          <w:w w:val="99"/>
          <w:vertAlign w:val="superscript"/>
        </w:rPr>
        <w:t>4</w:t>
      </w:r>
      <w:r>
        <w:rPr>
          <w:color w:val="231F20"/>
          <w:w w:val="99"/>
          <w:vertAlign w:val="superscript"/>
        </w:rPr>
        <w:t>7</w:t>
      </w:r>
      <w:r>
        <w:rPr>
          <w:color w:val="231F20"/>
          <w:spacing w:val="5"/>
        </w:rPr>
        <w:t xml:space="preserve"> </w:t>
      </w:r>
      <w:r>
        <w:rPr>
          <w:color w:val="231F20"/>
          <w:w w:val="108"/>
        </w:rPr>
        <w:t xml:space="preserve">Social </w:t>
      </w:r>
      <w:r>
        <w:rPr>
          <w:color w:val="231F20"/>
          <w:w w:val="110"/>
        </w:rPr>
        <w:t>Security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Convention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cross-references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rules,</w:t>
      </w:r>
    </w:p>
    <w:p w14:paraId="0DC5E1E2" w14:textId="77777777" w:rsidR="002D6679" w:rsidRDefault="000A6DD3">
      <w:pPr>
        <w:pStyle w:val="BodyText"/>
        <w:spacing w:line="230" w:lineRule="auto"/>
        <w:ind w:left="242" w:right="284"/>
      </w:pPr>
      <w:r>
        <w:rPr>
          <w:color w:val="231F20"/>
          <w:spacing w:val="-1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effectively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copies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Social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Security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Coordination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Regulation,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including</w:t>
      </w:r>
    </w:p>
    <w:p w14:paraId="7B7749A1" w14:textId="0BE7E222" w:rsidR="002D6679" w:rsidRDefault="000A6DD3">
      <w:pPr>
        <w:pStyle w:val="BodyText"/>
        <w:spacing w:line="265" w:lineRule="exact"/>
        <w:ind w:left="24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33344" behindDoc="1" locked="0" layoutInCell="1" allowOverlap="1" wp14:anchorId="6E6BC89F" wp14:editId="036D1C6B">
                <wp:simplePos x="0" y="0"/>
                <wp:positionH relativeFrom="page">
                  <wp:posOffset>8017510</wp:posOffset>
                </wp:positionH>
                <wp:positionV relativeFrom="paragraph">
                  <wp:posOffset>234315</wp:posOffset>
                </wp:positionV>
                <wp:extent cx="6699250" cy="1648460"/>
                <wp:effectExtent l="0" t="0" r="0" b="0"/>
                <wp:wrapNone/>
                <wp:docPr id="607369536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9250" cy="1648460"/>
                          <a:chOff x="12626" y="369"/>
                          <a:chExt cx="10550" cy="2596"/>
                        </a:xfrm>
                      </wpg:grpSpPr>
                      <wps:wsp>
                        <wps:cNvPr id="2080593387" name="Freeform 293"/>
                        <wps:cNvSpPr>
                          <a:spLocks/>
                        </wps:cNvSpPr>
                        <wps:spPr bwMode="auto">
                          <a:xfrm>
                            <a:off x="17852" y="368"/>
                            <a:ext cx="5323" cy="2514"/>
                          </a:xfrm>
                          <a:custGeom>
                            <a:avLst/>
                            <a:gdLst>
                              <a:gd name="T0" fmla="+- 0 23175 17853"/>
                              <a:gd name="T1" fmla="*/ T0 w 5323"/>
                              <a:gd name="T2" fmla="+- 0 609 369"/>
                              <a:gd name="T3" fmla="*/ 609 h 2514"/>
                              <a:gd name="T4" fmla="+- 0 23163 17853"/>
                              <a:gd name="T5" fmla="*/ T4 w 5323"/>
                              <a:gd name="T6" fmla="+- 0 533 369"/>
                              <a:gd name="T7" fmla="*/ 533 h 2514"/>
                              <a:gd name="T8" fmla="+- 0 23129 17853"/>
                              <a:gd name="T9" fmla="*/ T8 w 5323"/>
                              <a:gd name="T10" fmla="+- 0 467 369"/>
                              <a:gd name="T11" fmla="*/ 467 h 2514"/>
                              <a:gd name="T12" fmla="+- 0 23077 17853"/>
                              <a:gd name="T13" fmla="*/ T12 w 5323"/>
                              <a:gd name="T14" fmla="+- 0 415 369"/>
                              <a:gd name="T15" fmla="*/ 415 h 2514"/>
                              <a:gd name="T16" fmla="+- 0 23011 17853"/>
                              <a:gd name="T17" fmla="*/ T16 w 5323"/>
                              <a:gd name="T18" fmla="+- 0 381 369"/>
                              <a:gd name="T19" fmla="*/ 381 h 2514"/>
                              <a:gd name="T20" fmla="+- 0 22935 17853"/>
                              <a:gd name="T21" fmla="*/ T20 w 5323"/>
                              <a:gd name="T22" fmla="+- 0 369 369"/>
                              <a:gd name="T23" fmla="*/ 369 h 2514"/>
                              <a:gd name="T24" fmla="+- 0 18093 17853"/>
                              <a:gd name="T25" fmla="*/ T24 w 5323"/>
                              <a:gd name="T26" fmla="+- 0 369 369"/>
                              <a:gd name="T27" fmla="*/ 369 h 2514"/>
                              <a:gd name="T28" fmla="+- 0 18017 17853"/>
                              <a:gd name="T29" fmla="*/ T28 w 5323"/>
                              <a:gd name="T30" fmla="+- 0 381 369"/>
                              <a:gd name="T31" fmla="*/ 381 h 2514"/>
                              <a:gd name="T32" fmla="+- 0 17951 17853"/>
                              <a:gd name="T33" fmla="*/ T32 w 5323"/>
                              <a:gd name="T34" fmla="+- 0 415 369"/>
                              <a:gd name="T35" fmla="*/ 415 h 2514"/>
                              <a:gd name="T36" fmla="+- 0 17899 17853"/>
                              <a:gd name="T37" fmla="*/ T36 w 5323"/>
                              <a:gd name="T38" fmla="+- 0 467 369"/>
                              <a:gd name="T39" fmla="*/ 467 h 2514"/>
                              <a:gd name="T40" fmla="+- 0 17865 17853"/>
                              <a:gd name="T41" fmla="*/ T40 w 5323"/>
                              <a:gd name="T42" fmla="+- 0 533 369"/>
                              <a:gd name="T43" fmla="*/ 533 h 2514"/>
                              <a:gd name="T44" fmla="+- 0 17853 17853"/>
                              <a:gd name="T45" fmla="*/ T44 w 5323"/>
                              <a:gd name="T46" fmla="+- 0 609 369"/>
                              <a:gd name="T47" fmla="*/ 609 h 2514"/>
                              <a:gd name="T48" fmla="+- 0 17853 17853"/>
                              <a:gd name="T49" fmla="*/ T48 w 5323"/>
                              <a:gd name="T50" fmla="+- 0 2373 369"/>
                              <a:gd name="T51" fmla="*/ 2373 h 2514"/>
                              <a:gd name="T52" fmla="+- 0 17865 17853"/>
                              <a:gd name="T53" fmla="*/ T52 w 5323"/>
                              <a:gd name="T54" fmla="+- 0 2449 369"/>
                              <a:gd name="T55" fmla="*/ 2449 h 2514"/>
                              <a:gd name="T56" fmla="+- 0 17899 17853"/>
                              <a:gd name="T57" fmla="*/ T56 w 5323"/>
                              <a:gd name="T58" fmla="+- 0 2514 369"/>
                              <a:gd name="T59" fmla="*/ 2514 h 2514"/>
                              <a:gd name="T60" fmla="+- 0 17951 17853"/>
                              <a:gd name="T61" fmla="*/ T60 w 5323"/>
                              <a:gd name="T62" fmla="+- 0 2566 369"/>
                              <a:gd name="T63" fmla="*/ 2566 h 2514"/>
                              <a:gd name="T64" fmla="+- 0 18017 17853"/>
                              <a:gd name="T65" fmla="*/ T64 w 5323"/>
                              <a:gd name="T66" fmla="+- 0 2600 369"/>
                              <a:gd name="T67" fmla="*/ 2600 h 2514"/>
                              <a:gd name="T68" fmla="+- 0 18093 17853"/>
                              <a:gd name="T69" fmla="*/ T68 w 5323"/>
                              <a:gd name="T70" fmla="+- 0 2613 369"/>
                              <a:gd name="T71" fmla="*/ 2613 h 2514"/>
                              <a:gd name="T72" fmla="+- 0 22426 17853"/>
                              <a:gd name="T73" fmla="*/ T72 w 5323"/>
                              <a:gd name="T74" fmla="+- 0 2613 369"/>
                              <a:gd name="T75" fmla="*/ 2613 h 2514"/>
                              <a:gd name="T76" fmla="+- 0 22640 17853"/>
                              <a:gd name="T77" fmla="*/ T76 w 5323"/>
                              <a:gd name="T78" fmla="+- 0 2826 369"/>
                              <a:gd name="T79" fmla="*/ 2826 h 2514"/>
                              <a:gd name="T80" fmla="+- 0 22697 17853"/>
                              <a:gd name="T81" fmla="*/ T80 w 5323"/>
                              <a:gd name="T82" fmla="+- 0 2868 369"/>
                              <a:gd name="T83" fmla="*/ 2868 h 2514"/>
                              <a:gd name="T84" fmla="+- 0 22753 17853"/>
                              <a:gd name="T85" fmla="*/ T84 w 5323"/>
                              <a:gd name="T86" fmla="+- 0 2882 369"/>
                              <a:gd name="T87" fmla="*/ 2882 h 2514"/>
                              <a:gd name="T88" fmla="+- 0 22804 17853"/>
                              <a:gd name="T89" fmla="*/ T88 w 5323"/>
                              <a:gd name="T90" fmla="+- 0 2869 369"/>
                              <a:gd name="T91" fmla="*/ 2869 h 2514"/>
                              <a:gd name="T92" fmla="+- 0 22846 17853"/>
                              <a:gd name="T93" fmla="*/ T92 w 5323"/>
                              <a:gd name="T94" fmla="+- 0 2829 369"/>
                              <a:gd name="T95" fmla="*/ 2829 h 2514"/>
                              <a:gd name="T96" fmla="+- 0 22876 17853"/>
                              <a:gd name="T97" fmla="*/ T96 w 5323"/>
                              <a:gd name="T98" fmla="+- 0 2765 369"/>
                              <a:gd name="T99" fmla="*/ 2765 h 2514"/>
                              <a:gd name="T100" fmla="+- 0 22919 17853"/>
                              <a:gd name="T101" fmla="*/ T100 w 5323"/>
                              <a:gd name="T102" fmla="+- 0 2613 369"/>
                              <a:gd name="T103" fmla="*/ 2613 h 2514"/>
                              <a:gd name="T104" fmla="+- 0 22935 17853"/>
                              <a:gd name="T105" fmla="*/ T104 w 5323"/>
                              <a:gd name="T106" fmla="+- 0 2613 369"/>
                              <a:gd name="T107" fmla="*/ 2613 h 2514"/>
                              <a:gd name="T108" fmla="+- 0 23011 17853"/>
                              <a:gd name="T109" fmla="*/ T108 w 5323"/>
                              <a:gd name="T110" fmla="+- 0 2600 369"/>
                              <a:gd name="T111" fmla="*/ 2600 h 2514"/>
                              <a:gd name="T112" fmla="+- 0 23077 17853"/>
                              <a:gd name="T113" fmla="*/ T112 w 5323"/>
                              <a:gd name="T114" fmla="+- 0 2566 369"/>
                              <a:gd name="T115" fmla="*/ 2566 h 2514"/>
                              <a:gd name="T116" fmla="+- 0 23129 17853"/>
                              <a:gd name="T117" fmla="*/ T116 w 5323"/>
                              <a:gd name="T118" fmla="+- 0 2514 369"/>
                              <a:gd name="T119" fmla="*/ 2514 h 2514"/>
                              <a:gd name="T120" fmla="+- 0 23163 17853"/>
                              <a:gd name="T121" fmla="*/ T120 w 5323"/>
                              <a:gd name="T122" fmla="+- 0 2449 369"/>
                              <a:gd name="T123" fmla="*/ 2449 h 2514"/>
                              <a:gd name="T124" fmla="+- 0 23175 17853"/>
                              <a:gd name="T125" fmla="*/ T124 w 5323"/>
                              <a:gd name="T126" fmla="+- 0 2373 369"/>
                              <a:gd name="T127" fmla="*/ 2373 h 2514"/>
                              <a:gd name="T128" fmla="+- 0 23175 17853"/>
                              <a:gd name="T129" fmla="*/ T128 w 5323"/>
                              <a:gd name="T130" fmla="+- 0 609 369"/>
                              <a:gd name="T131" fmla="*/ 609 h 2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2514">
                                <a:moveTo>
                                  <a:pt x="5322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2004"/>
                                </a:lnTo>
                                <a:lnTo>
                                  <a:pt x="12" y="2080"/>
                                </a:lnTo>
                                <a:lnTo>
                                  <a:pt x="46" y="2145"/>
                                </a:lnTo>
                                <a:lnTo>
                                  <a:pt x="98" y="2197"/>
                                </a:lnTo>
                                <a:lnTo>
                                  <a:pt x="164" y="2231"/>
                                </a:lnTo>
                                <a:lnTo>
                                  <a:pt x="240" y="2244"/>
                                </a:lnTo>
                                <a:lnTo>
                                  <a:pt x="4573" y="2244"/>
                                </a:lnTo>
                                <a:lnTo>
                                  <a:pt x="4787" y="2457"/>
                                </a:lnTo>
                                <a:lnTo>
                                  <a:pt x="4844" y="2499"/>
                                </a:lnTo>
                                <a:lnTo>
                                  <a:pt x="4900" y="2513"/>
                                </a:lnTo>
                                <a:lnTo>
                                  <a:pt x="4951" y="2500"/>
                                </a:lnTo>
                                <a:lnTo>
                                  <a:pt x="4993" y="2460"/>
                                </a:lnTo>
                                <a:lnTo>
                                  <a:pt x="5023" y="2396"/>
                                </a:lnTo>
                                <a:lnTo>
                                  <a:pt x="5066" y="2244"/>
                                </a:lnTo>
                                <a:lnTo>
                                  <a:pt x="5082" y="2244"/>
                                </a:lnTo>
                                <a:lnTo>
                                  <a:pt x="5158" y="2231"/>
                                </a:lnTo>
                                <a:lnTo>
                                  <a:pt x="5224" y="2197"/>
                                </a:lnTo>
                                <a:lnTo>
                                  <a:pt x="5276" y="2145"/>
                                </a:lnTo>
                                <a:lnTo>
                                  <a:pt x="5310" y="2080"/>
                                </a:lnTo>
                                <a:lnTo>
                                  <a:pt x="5322" y="2004"/>
                                </a:lnTo>
                                <a:lnTo>
                                  <a:pt x="5322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1083892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12626" y="295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2B1746" id="Group 291" o:spid="_x0000_s1026" style="position:absolute;margin-left:631.3pt;margin-top:18.45pt;width:527.5pt;height:129.8pt;z-index:-17883136;mso-position-horizontal-relative:page" coordorigin="12626,369" coordsize="10550,2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">
                <v:shape id="Freeform 293" o:spid="_x0000_s1027" style="position:absolute;left:17852;top:368;width:5323;height:2514;visibility:visible;mso-wrap-style:square;v-text-anchor:top" coordsize="5323,2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" path="m5322,240r-12,-76l5276,98,5224,46,5158,12,5082,,240,,164,12,98,46,46,98,12,164,,240,,2004r12,76l46,2145r52,52l164,2231r76,13l4573,2244r214,213l4844,2499r56,14l4951,2500r42,-40l5023,2396r43,-152l5082,2244r76,-13l5224,2197r52,-52l5310,2080r12,-76l5322,240xe" fillcolor="#e9e3f1" stroked="f">
                  <v:path arrowok="t" o:connecttype="custom" o:connectlocs="5322,609;5310,533;5276,467;5224,415;5158,381;5082,369;240,369;164,381;98,415;46,467;12,533;0,609;0,2373;12,2449;46,2514;98,2566;164,2600;240,2613;4573,2613;4787,2826;4844,2868;4900,2882;4951,2869;4993,2829;5023,2765;5066,2613;5082,2613;5158,2600;5224,2566;5276,2514;5310,2449;5322,2373;5322,609" o:connectangles="0,0,0,0,0,0,0,0,0,0,0,0,0,0,0,0,0,0,0,0,0,0,0,0,0,0,0,0,0,0,0,0,0"/>
                </v:shape>
                <v:line id="Line 292" o:spid="_x0000_s1028" style="position:absolute;visibility:visible;mso-wrap-style:square" from="12626,2954" to="23091,2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" strokecolor="#743b97" strokeweight="1pt"/>
                <w10:wrap anchorx="page"/>
              </v:group>
            </w:pict>
          </mc:Fallback>
        </mc:AlternateContent>
      </w:r>
      <w:r>
        <w:rPr>
          <w:color w:val="231F20"/>
          <w:w w:val="115"/>
        </w:rPr>
        <w:t>its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definition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workers:</w:t>
      </w:r>
    </w:p>
    <w:p w14:paraId="2A509DFA" w14:textId="77777777" w:rsidR="002D6679" w:rsidRDefault="000A6DD3">
      <w:pPr>
        <w:pStyle w:val="BodyText"/>
        <w:spacing w:before="208" w:line="264" w:lineRule="exact"/>
        <w:ind w:left="242" w:right="901"/>
        <w:jc w:val="both"/>
      </w:pPr>
      <w:r>
        <w:rPr>
          <w:color w:val="743B97"/>
          <w:w w:val="115"/>
        </w:rPr>
        <w:t>“frontier worker” means any person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pursuing an activity as an employed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spacing w:val="-1"/>
          <w:w w:val="115"/>
        </w:rPr>
        <w:t>or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self-employed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person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in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one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Party</w:t>
      </w:r>
    </w:p>
    <w:p w14:paraId="71C9364A" w14:textId="77777777" w:rsidR="002D6679" w:rsidRDefault="002D6679">
      <w:pPr>
        <w:spacing w:line="264" w:lineRule="exact"/>
        <w:jc w:val="both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10727" w:space="1193"/>
            <w:col w:w="5376" w:space="39"/>
            <w:col w:w="5565"/>
          </w:cols>
        </w:sectPr>
      </w:pPr>
    </w:p>
    <w:p w14:paraId="4F34B71C" w14:textId="77777777" w:rsidR="002D6679" w:rsidRDefault="000A6DD3">
      <w:pPr>
        <w:pStyle w:val="Heading3"/>
        <w:numPr>
          <w:ilvl w:val="1"/>
          <w:numId w:val="7"/>
        </w:numPr>
        <w:tabs>
          <w:tab w:val="left" w:pos="815"/>
        </w:tabs>
        <w:spacing w:line="288" w:lineRule="exact"/>
        <w:jc w:val="left"/>
      </w:pPr>
      <w:r>
        <w:rPr>
          <w:color w:val="743B97"/>
        </w:rPr>
        <w:t>The</w:t>
      </w:r>
      <w:r>
        <w:rPr>
          <w:color w:val="743B97"/>
          <w:spacing w:val="14"/>
        </w:rPr>
        <w:t xml:space="preserve"> </w:t>
      </w:r>
      <w:r>
        <w:rPr>
          <w:color w:val="743B97"/>
        </w:rPr>
        <w:t>Common</w:t>
      </w:r>
      <w:r>
        <w:rPr>
          <w:color w:val="743B97"/>
          <w:spacing w:val="14"/>
        </w:rPr>
        <w:t xml:space="preserve"> </w:t>
      </w:r>
      <w:r>
        <w:rPr>
          <w:color w:val="743B97"/>
        </w:rPr>
        <w:t>Travel</w:t>
      </w:r>
      <w:r>
        <w:rPr>
          <w:color w:val="743B97"/>
          <w:spacing w:val="14"/>
        </w:rPr>
        <w:t xml:space="preserve"> </w:t>
      </w:r>
      <w:r>
        <w:rPr>
          <w:color w:val="743B97"/>
        </w:rPr>
        <w:t>Area</w:t>
      </w:r>
    </w:p>
    <w:p w14:paraId="34617B53" w14:textId="77777777" w:rsidR="002D6679" w:rsidRDefault="000A6DD3">
      <w:pPr>
        <w:spacing w:line="346" w:lineRule="exact"/>
        <w:ind w:left="320"/>
        <w:jc w:val="both"/>
        <w:rPr>
          <w:rFonts w:ascii="Tahoma"/>
          <w:b/>
          <w:sz w:val="30"/>
        </w:rPr>
      </w:pPr>
      <w:r>
        <w:rPr>
          <w:rFonts w:ascii="Tahoma"/>
          <w:b/>
          <w:color w:val="743B97"/>
          <w:sz w:val="30"/>
        </w:rPr>
        <w:t>and</w:t>
      </w:r>
      <w:r>
        <w:rPr>
          <w:rFonts w:ascii="Tahoma"/>
          <w:b/>
          <w:color w:val="743B97"/>
          <w:spacing w:val="12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Frontier</w:t>
      </w:r>
      <w:r>
        <w:rPr>
          <w:rFonts w:ascii="Tahoma"/>
          <w:b/>
          <w:color w:val="743B97"/>
          <w:spacing w:val="13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Workers</w:t>
      </w:r>
    </w:p>
    <w:p w14:paraId="1AC4E3F0" w14:textId="77777777" w:rsidR="002D6679" w:rsidRDefault="000A6DD3">
      <w:pPr>
        <w:pStyle w:val="BodyText"/>
        <w:spacing w:before="151" w:line="264" w:lineRule="exact"/>
        <w:ind w:left="320" w:right="38"/>
        <w:jc w:val="both"/>
      </w:pPr>
      <w:r>
        <w:rPr>
          <w:color w:val="231F20"/>
          <w:w w:val="110"/>
        </w:rPr>
        <w:t>The details of the CTA’s arrangements for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the purposes of the island of Ireland have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been discussed in detail in earlier work,</w:t>
      </w:r>
      <w:r>
        <w:rPr>
          <w:color w:val="231F20"/>
          <w:w w:val="110"/>
          <w:vertAlign w:val="superscript"/>
        </w:rPr>
        <w:t>142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summarise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</w:p>
    <w:p w14:paraId="0E693E4A" w14:textId="77777777" w:rsidR="002D6679" w:rsidRDefault="000A6DD3">
      <w:pPr>
        <w:pStyle w:val="BodyText"/>
        <w:spacing w:line="183" w:lineRule="exact"/>
        <w:ind w:left="320"/>
      </w:pPr>
      <w:r>
        <w:br w:type="column"/>
      </w:r>
      <w:r>
        <w:rPr>
          <w:color w:val="231F20"/>
          <w:w w:val="115"/>
        </w:rPr>
        <w:t>frontier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brief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only.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will</w:t>
      </w:r>
    </w:p>
    <w:p w14:paraId="76875706" w14:textId="77777777" w:rsidR="002D6679" w:rsidRDefault="000A6DD3">
      <w:pPr>
        <w:pStyle w:val="BodyText"/>
        <w:spacing w:before="3" w:line="230" w:lineRule="auto"/>
        <w:ind w:left="320" w:right="36"/>
      </w:pPr>
      <w:r>
        <w:rPr>
          <w:color w:val="231F20"/>
          <w:w w:val="115"/>
        </w:rPr>
        <w:t>involve setting out overlaps between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CTA and EU law, and considering what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additional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CTA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offers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go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beyond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addressed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law.</w:t>
      </w:r>
    </w:p>
    <w:p w14:paraId="41227F95" w14:textId="77777777" w:rsidR="002D6679" w:rsidRDefault="000A6DD3">
      <w:pPr>
        <w:pStyle w:val="BodyText"/>
        <w:spacing w:line="228" w:lineRule="exact"/>
        <w:ind w:left="320"/>
      </w:pPr>
      <w:r>
        <w:br w:type="column"/>
      </w:r>
      <w:r>
        <w:rPr>
          <w:color w:val="231F20"/>
          <w:w w:val="110"/>
        </w:rPr>
        <w:t>workers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5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this</w:t>
      </w:r>
    </w:p>
    <w:p w14:paraId="63856173" w14:textId="77777777" w:rsidR="002D6679" w:rsidRDefault="000A6DD3">
      <w:pPr>
        <w:pStyle w:val="BodyText"/>
        <w:spacing w:before="3" w:line="230" w:lineRule="auto"/>
        <w:ind w:left="320" w:right="36"/>
      </w:pPr>
      <w:r>
        <w:rPr>
          <w:color w:val="231F20"/>
          <w:w w:val="115"/>
        </w:rPr>
        <w:t>report, there is significant overlap.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fundamental difference is that the rights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1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provided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backed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up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enforcement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possibilities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</w:p>
    <w:p w14:paraId="0EF86F51" w14:textId="77777777" w:rsidR="002D6679" w:rsidRDefault="000A6DD3">
      <w:pPr>
        <w:pStyle w:val="BodyText"/>
        <w:spacing w:before="35" w:line="230" w:lineRule="auto"/>
        <w:ind w:left="320" w:right="1195"/>
        <w:jc w:val="both"/>
      </w:pPr>
      <w:r>
        <w:br w:type="column"/>
      </w:r>
      <w:r>
        <w:rPr>
          <w:color w:val="743B97"/>
          <w:w w:val="115"/>
        </w:rPr>
        <w:t>and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who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resides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other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Party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which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they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return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as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rule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daily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or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at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least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once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week;</w:t>
      </w:r>
    </w:p>
    <w:p w14:paraId="6BD33789" w14:textId="77777777" w:rsidR="002D6679" w:rsidRDefault="000A6DD3">
      <w:pPr>
        <w:spacing w:before="195"/>
        <w:ind w:left="320"/>
        <w:jc w:val="both"/>
        <w:rPr>
          <w:sz w:val="20"/>
        </w:rPr>
      </w:pPr>
      <w:r>
        <w:rPr>
          <w:color w:val="743B97"/>
          <w:w w:val="105"/>
          <w:sz w:val="20"/>
        </w:rPr>
        <w:t>The</w:t>
      </w:r>
      <w:r>
        <w:rPr>
          <w:color w:val="743B97"/>
          <w:spacing w:val="29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Social</w:t>
      </w:r>
      <w:r>
        <w:rPr>
          <w:color w:val="743B97"/>
          <w:spacing w:val="29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Security</w:t>
      </w:r>
      <w:r>
        <w:rPr>
          <w:color w:val="743B97"/>
          <w:spacing w:val="30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Convention,</w:t>
      </w:r>
      <w:r>
        <w:rPr>
          <w:color w:val="743B97"/>
          <w:spacing w:val="29"/>
          <w:w w:val="105"/>
          <w:sz w:val="20"/>
        </w:rPr>
        <w:t xml:space="preserve"> </w:t>
      </w:r>
      <w:r>
        <w:rPr>
          <w:color w:val="743B97"/>
          <w:w w:val="105"/>
          <w:sz w:val="20"/>
        </w:rPr>
        <w:t>Article</w:t>
      </w:r>
      <w:r>
        <w:rPr>
          <w:color w:val="743B97"/>
          <w:spacing w:val="30"/>
          <w:w w:val="105"/>
          <w:sz w:val="20"/>
        </w:rPr>
        <w:t xml:space="preserve"> </w:t>
      </w:r>
      <w:r>
        <w:rPr>
          <w:color w:val="743B97"/>
          <w:sz w:val="20"/>
        </w:rPr>
        <w:t>1.</w:t>
      </w:r>
    </w:p>
    <w:p w14:paraId="21067D0E" w14:textId="77777777" w:rsidR="002D6679" w:rsidRDefault="002D6679">
      <w:pPr>
        <w:jc w:val="both"/>
        <w:rPr>
          <w:sz w:val="20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289" w:space="57"/>
            <w:col w:w="5306" w:space="1253"/>
            <w:col w:w="5262" w:space="91"/>
            <w:col w:w="5642"/>
          </w:cols>
        </w:sectPr>
      </w:pPr>
    </w:p>
    <w:p w14:paraId="10F84659" w14:textId="77777777" w:rsidR="002D6679" w:rsidRDefault="000A6DD3">
      <w:pPr>
        <w:pStyle w:val="BodyText"/>
        <w:spacing w:before="26"/>
        <w:ind w:left="320"/>
      </w:pPr>
      <w:r>
        <w:rPr>
          <w:color w:val="231F20"/>
          <w:w w:val="115"/>
        </w:rPr>
        <w:t>dimensions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</w:p>
    <w:p w14:paraId="1FAF8A05" w14:textId="77777777" w:rsidR="002D6679" w:rsidRDefault="002D6679">
      <w:pPr>
        <w:pStyle w:val="BodyText"/>
        <w:rPr>
          <w:sz w:val="26"/>
        </w:rPr>
      </w:pPr>
    </w:p>
    <w:p w14:paraId="2C4E9272" w14:textId="77777777" w:rsidR="002D6679" w:rsidRDefault="002D6679">
      <w:pPr>
        <w:pStyle w:val="BodyText"/>
        <w:spacing w:before="4"/>
        <w:rPr>
          <w:sz w:val="26"/>
        </w:rPr>
      </w:pPr>
    </w:p>
    <w:p w14:paraId="5D54F4D5" w14:textId="77777777" w:rsidR="002D6679" w:rsidRDefault="000A6DD3">
      <w:pPr>
        <w:spacing w:line="249" w:lineRule="auto"/>
        <w:ind w:left="620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142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Sylvia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Mars,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Colin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Murray,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Aoife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O’Donoghue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Ben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Warwick,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Discussion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Paper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Common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Travel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Area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(October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2018),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prepared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Northern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Ireland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Human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Rights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Commission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Irish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Human</w:t>
      </w:r>
      <w:r>
        <w:rPr>
          <w:color w:val="231F20"/>
          <w:spacing w:val="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Rights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1"/>
          <w:sz w:val="18"/>
        </w:rPr>
        <w:t>and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Equality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102"/>
          <w:sz w:val="18"/>
        </w:rPr>
        <w:t>C</w:t>
      </w:r>
      <w:r>
        <w:rPr>
          <w:color w:val="231F20"/>
          <w:w w:val="112"/>
          <w:sz w:val="18"/>
        </w:rPr>
        <w:t>ommi</w:t>
      </w:r>
      <w:r>
        <w:rPr>
          <w:color w:val="231F20"/>
          <w:spacing w:val="-2"/>
          <w:w w:val="112"/>
          <w:sz w:val="18"/>
        </w:rPr>
        <w:t>s</w:t>
      </w:r>
      <w:r>
        <w:rPr>
          <w:color w:val="231F20"/>
          <w:w w:val="107"/>
          <w:sz w:val="18"/>
        </w:rPr>
        <w:t>sion: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6"/>
          <w:sz w:val="18"/>
        </w:rPr>
        <w:t>https:</w:t>
      </w:r>
      <w:r>
        <w:rPr>
          <w:color w:val="231F20"/>
          <w:spacing w:val="-31"/>
          <w:w w:val="182"/>
          <w:sz w:val="18"/>
        </w:rPr>
        <w:t>/</w:t>
      </w:r>
      <w:r>
        <w:rPr>
          <w:color w:val="231F20"/>
          <w:spacing w:val="-9"/>
          <w:w w:val="182"/>
          <w:sz w:val="18"/>
        </w:rPr>
        <w:t>/</w:t>
      </w:r>
      <w:hyperlink r:id="rId83">
        <w:r>
          <w:rPr>
            <w:color w:val="231F20"/>
            <w:spacing w:val="-2"/>
            <w:w w:val="119"/>
            <w:sz w:val="18"/>
          </w:rPr>
          <w:t>ww</w:t>
        </w:r>
        <w:r>
          <w:rPr>
            <w:color w:val="231F20"/>
            <w:spacing w:val="-13"/>
            <w:w w:val="119"/>
            <w:sz w:val="18"/>
          </w:rPr>
          <w:t>w</w:t>
        </w:r>
        <w:r>
          <w:rPr>
            <w:color w:val="231F20"/>
            <w:w w:val="110"/>
            <w:sz w:val="18"/>
          </w:rPr>
          <w:t>.ih</w:t>
        </w:r>
        <w:r>
          <w:rPr>
            <w:color w:val="231F20"/>
            <w:spacing w:val="-4"/>
            <w:w w:val="110"/>
            <w:sz w:val="18"/>
          </w:rPr>
          <w:t>r</w:t>
        </w:r>
        <w:r>
          <w:rPr>
            <w:color w:val="231F20"/>
            <w:w w:val="115"/>
            <w:sz w:val="18"/>
          </w:rPr>
          <w:t>ec.ie</w:t>
        </w:r>
        <w:r>
          <w:rPr>
            <w:color w:val="231F20"/>
            <w:spacing w:val="-12"/>
            <w:w w:val="115"/>
            <w:sz w:val="18"/>
          </w:rPr>
          <w:t>/</w:t>
        </w:r>
        <w:r>
          <w:rPr>
            <w:color w:val="231F20"/>
            <w:w w:val="124"/>
            <w:sz w:val="18"/>
          </w:rPr>
          <w:t>app</w:t>
        </w:r>
        <w:r>
          <w:rPr>
            <w:color w:val="231F20"/>
            <w:spacing w:val="-9"/>
            <w:w w:val="124"/>
            <w:sz w:val="18"/>
          </w:rPr>
          <w:t>/</w:t>
        </w:r>
        <w:r>
          <w:rPr>
            <w:color w:val="231F20"/>
            <w:w w:val="117"/>
            <w:sz w:val="18"/>
          </w:rPr>
          <w:t>uploads</w:t>
        </w:r>
        <w:r>
          <w:rPr>
            <w:color w:val="231F20"/>
            <w:spacing w:val="-4"/>
            <w:w w:val="117"/>
            <w:sz w:val="18"/>
          </w:rPr>
          <w:t>/</w:t>
        </w:r>
        <w:r>
          <w:rPr>
            <w:color w:val="231F20"/>
            <w:w w:val="118"/>
            <w:sz w:val="18"/>
          </w:rPr>
          <w:t>2</w:t>
        </w:r>
        <w:r>
          <w:rPr>
            <w:color w:val="231F20"/>
            <w:spacing w:val="-1"/>
            <w:w w:val="118"/>
            <w:sz w:val="18"/>
          </w:rPr>
          <w:t>0</w:t>
        </w:r>
        <w:r>
          <w:rPr>
            <w:color w:val="231F20"/>
            <w:w w:val="107"/>
            <w:sz w:val="18"/>
          </w:rPr>
          <w:t>18</w:t>
        </w:r>
        <w:r>
          <w:rPr>
            <w:color w:val="231F20"/>
            <w:spacing w:val="1"/>
            <w:w w:val="107"/>
            <w:sz w:val="18"/>
          </w:rPr>
          <w:t>/</w:t>
        </w:r>
        <w:r>
          <w:rPr>
            <w:color w:val="231F20"/>
            <w:w w:val="88"/>
            <w:sz w:val="18"/>
          </w:rPr>
          <w:t>11</w:t>
        </w:r>
        <w:r>
          <w:rPr>
            <w:color w:val="231F20"/>
            <w:spacing w:val="-8"/>
            <w:w w:val="88"/>
            <w:sz w:val="18"/>
          </w:rPr>
          <w:t>/</w:t>
        </w:r>
        <w:r>
          <w:rPr>
            <w:color w:val="231F20"/>
            <w:spacing w:val="-2"/>
            <w:w w:val="102"/>
            <w:sz w:val="18"/>
          </w:rPr>
          <w:t>C</w:t>
        </w:r>
        <w:r>
          <w:rPr>
            <w:color w:val="231F20"/>
            <w:w w:val="115"/>
            <w:sz w:val="18"/>
          </w:rPr>
          <w:t>ommon</w:t>
        </w:r>
        <w:r>
          <w:rPr>
            <w:color w:val="231F20"/>
            <w:spacing w:val="-17"/>
            <w:w w:val="115"/>
            <w:sz w:val="18"/>
          </w:rPr>
          <w:t>-</w:t>
        </w:r>
        <w:r>
          <w:rPr>
            <w:color w:val="231F20"/>
            <w:spacing w:val="-17"/>
            <w:w w:val="106"/>
            <w:sz w:val="18"/>
          </w:rPr>
          <w:t>T</w:t>
        </w:r>
        <w:r>
          <w:rPr>
            <w:color w:val="231F20"/>
            <w:spacing w:val="-5"/>
            <w:w w:val="121"/>
            <w:sz w:val="18"/>
          </w:rPr>
          <w:t>r</w:t>
        </w:r>
        <w:r>
          <w:rPr>
            <w:color w:val="231F20"/>
            <w:spacing w:val="-4"/>
            <w:w w:val="104"/>
            <w:sz w:val="18"/>
          </w:rPr>
          <w:t>a</w:t>
        </w:r>
        <w:r>
          <w:rPr>
            <w:color w:val="231F20"/>
            <w:spacing w:val="-6"/>
            <w:w w:val="117"/>
            <w:sz w:val="18"/>
          </w:rPr>
          <w:t>v</w:t>
        </w:r>
        <w:r>
          <w:rPr>
            <w:color w:val="231F20"/>
            <w:w w:val="113"/>
            <w:sz w:val="18"/>
          </w:rPr>
          <w:t>el</w:t>
        </w:r>
        <w:r>
          <w:rPr>
            <w:color w:val="231F20"/>
            <w:spacing w:val="-8"/>
            <w:w w:val="113"/>
            <w:sz w:val="18"/>
          </w:rPr>
          <w:t>-</w:t>
        </w:r>
        <w:r>
          <w:rPr>
            <w:color w:val="231F20"/>
            <w:w w:val="119"/>
            <w:sz w:val="18"/>
          </w:rPr>
          <w:t>A</w:t>
        </w:r>
        <w:r>
          <w:rPr>
            <w:color w:val="231F20"/>
            <w:spacing w:val="-4"/>
            <w:w w:val="119"/>
            <w:sz w:val="18"/>
          </w:rPr>
          <w:t>r</w:t>
        </w:r>
        <w:r>
          <w:rPr>
            <w:color w:val="231F20"/>
            <w:w w:val="106"/>
            <w:sz w:val="18"/>
          </w:rPr>
          <w:t>ea-</w:t>
        </w:r>
        <w:r>
          <w:rPr>
            <w:color w:val="231F20"/>
            <w:spacing w:val="-2"/>
            <w:w w:val="106"/>
            <w:sz w:val="18"/>
          </w:rPr>
          <w:t>P</w:t>
        </w:r>
        <w:r>
          <w:rPr>
            <w:color w:val="231F20"/>
            <w:w w:val="113"/>
            <w:sz w:val="18"/>
          </w:rPr>
          <w:t>aper</w:t>
        </w:r>
        <w:r>
          <w:rPr>
            <w:color w:val="231F20"/>
            <w:spacing w:val="-6"/>
            <w:w w:val="113"/>
            <w:sz w:val="18"/>
          </w:rPr>
          <w:t>-</w:t>
        </w:r>
        <w:r>
          <w:rPr>
            <w:color w:val="231F20"/>
            <w:w w:val="89"/>
            <w:sz w:val="18"/>
          </w:rPr>
          <w:t>13112</w:t>
        </w:r>
        <w:r>
          <w:rPr>
            <w:color w:val="231F20"/>
            <w:spacing w:val="-1"/>
            <w:w w:val="89"/>
            <w:sz w:val="18"/>
          </w:rPr>
          <w:t>0</w:t>
        </w:r>
        <w:r>
          <w:rPr>
            <w:color w:val="231F20"/>
            <w:w w:val="96"/>
            <w:sz w:val="18"/>
          </w:rPr>
          <w:t>18</w:t>
        </w:r>
        <w:r>
          <w:rPr>
            <w:color w:val="231F20"/>
            <w:spacing w:val="-6"/>
            <w:w w:val="96"/>
            <w:sz w:val="18"/>
          </w:rPr>
          <w:t>-</w:t>
        </w:r>
        <w:r>
          <w:rPr>
            <w:color w:val="231F20"/>
            <w:w w:val="103"/>
            <w:sz w:val="18"/>
          </w:rPr>
          <w:t>1.pdf</w:t>
        </w:r>
      </w:hyperlink>
      <w:r>
        <w:rPr>
          <w:color w:val="231F20"/>
          <w:w w:val="103"/>
          <w:sz w:val="18"/>
        </w:rPr>
        <w:t xml:space="preserve"> </w:t>
      </w:r>
      <w:r>
        <w:rPr>
          <w:color w:val="231F20"/>
          <w:w w:val="110"/>
          <w:sz w:val="18"/>
        </w:rPr>
        <w:t>(‘Discussion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Paper’)</w:t>
      </w:r>
    </w:p>
    <w:p w14:paraId="1F416BEB" w14:textId="77777777" w:rsidR="002D6679" w:rsidRDefault="000A6DD3">
      <w:pPr>
        <w:spacing w:line="163" w:lineRule="exact"/>
        <w:ind w:left="320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143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 on this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 xml:space="preserve">the Discussion Paper, Chapter </w:t>
      </w:r>
      <w:r>
        <w:rPr>
          <w:color w:val="231F20"/>
          <w:sz w:val="18"/>
        </w:rPr>
        <w:t>1,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w w:val="110"/>
          <w:sz w:val="18"/>
        </w:rPr>
        <w:t>referencing UK government guidance on the rights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 UK and Irish</w:t>
      </w:r>
    </w:p>
    <w:p w14:paraId="2BD5D65D" w14:textId="77777777" w:rsidR="002D6679" w:rsidRDefault="000A6DD3">
      <w:pPr>
        <w:spacing w:before="9" w:line="249" w:lineRule="auto"/>
        <w:ind w:left="620" w:right="433"/>
        <w:rPr>
          <w:sz w:val="18"/>
        </w:rPr>
      </w:pPr>
      <w:r>
        <w:rPr>
          <w:color w:val="231F20"/>
          <w:w w:val="114"/>
          <w:sz w:val="18"/>
        </w:rPr>
        <w:t>Citi</w:t>
      </w:r>
      <w:r>
        <w:rPr>
          <w:color w:val="231F20"/>
          <w:spacing w:val="-3"/>
          <w:w w:val="114"/>
          <w:sz w:val="18"/>
        </w:rPr>
        <w:t>z</w:t>
      </w:r>
      <w:r>
        <w:rPr>
          <w:color w:val="231F20"/>
          <w:w w:val="105"/>
          <w:sz w:val="18"/>
        </w:rPr>
        <w:t>ens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under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3"/>
          <w:sz w:val="18"/>
        </w:rPr>
        <w:t>C</w:t>
      </w:r>
      <w:r>
        <w:rPr>
          <w:color w:val="231F20"/>
          <w:spacing w:val="-17"/>
          <w:w w:val="103"/>
          <w:sz w:val="18"/>
        </w:rPr>
        <w:t>T</w:t>
      </w:r>
      <w:r>
        <w:rPr>
          <w:color w:val="231F20"/>
          <w:w w:val="118"/>
          <w:sz w:val="18"/>
        </w:rPr>
        <w:t>A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0"/>
          <w:sz w:val="18"/>
        </w:rPr>
        <w:t>Ar</w:t>
      </w:r>
      <w:r>
        <w:rPr>
          <w:color w:val="231F20"/>
          <w:spacing w:val="-5"/>
          <w:w w:val="120"/>
          <w:sz w:val="18"/>
        </w:rPr>
        <w:t>r</w:t>
      </w:r>
      <w:r>
        <w:rPr>
          <w:color w:val="231F20"/>
          <w:w w:val="110"/>
          <w:sz w:val="18"/>
        </w:rPr>
        <w:t>angements: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6"/>
          <w:sz w:val="18"/>
        </w:rPr>
        <w:t>https:</w:t>
      </w:r>
      <w:r>
        <w:rPr>
          <w:color w:val="231F20"/>
          <w:spacing w:val="-31"/>
          <w:w w:val="182"/>
          <w:sz w:val="18"/>
        </w:rPr>
        <w:t>/</w:t>
      </w:r>
      <w:r>
        <w:rPr>
          <w:color w:val="231F20"/>
          <w:spacing w:val="-9"/>
          <w:w w:val="182"/>
          <w:sz w:val="18"/>
        </w:rPr>
        <w:t>/</w:t>
      </w:r>
      <w:hyperlink r:id="rId84">
        <w:r>
          <w:rPr>
            <w:color w:val="231F20"/>
            <w:spacing w:val="-2"/>
            <w:w w:val="119"/>
            <w:sz w:val="18"/>
          </w:rPr>
          <w:t>ww</w:t>
        </w:r>
        <w:r>
          <w:rPr>
            <w:color w:val="231F20"/>
            <w:spacing w:val="-13"/>
            <w:w w:val="119"/>
            <w:sz w:val="18"/>
          </w:rPr>
          <w:t>w</w:t>
        </w:r>
        <w:r>
          <w:rPr>
            <w:color w:val="231F20"/>
            <w:spacing w:val="-2"/>
            <w:w w:val="88"/>
            <w:sz w:val="18"/>
          </w:rPr>
          <w:t>.</w:t>
        </w:r>
        <w:r>
          <w:rPr>
            <w:color w:val="231F20"/>
            <w:w w:val="117"/>
            <w:sz w:val="18"/>
          </w:rPr>
          <w:t>g</w:t>
        </w:r>
        <w:r>
          <w:rPr>
            <w:color w:val="231F20"/>
            <w:spacing w:val="-6"/>
            <w:w w:val="117"/>
            <w:sz w:val="18"/>
          </w:rPr>
          <w:t>o</w:t>
        </w:r>
        <w:r>
          <w:rPr>
            <w:color w:val="231F20"/>
            <w:spacing w:val="-16"/>
            <w:w w:val="117"/>
            <w:sz w:val="18"/>
          </w:rPr>
          <w:t>v</w:t>
        </w:r>
        <w:r>
          <w:rPr>
            <w:color w:val="231F20"/>
            <w:w w:val="120"/>
            <w:sz w:val="18"/>
          </w:rPr>
          <w:t>.uk</w:t>
        </w:r>
        <w:r>
          <w:rPr>
            <w:color w:val="231F20"/>
            <w:spacing w:val="-13"/>
            <w:w w:val="120"/>
            <w:sz w:val="18"/>
          </w:rPr>
          <w:t>/</w:t>
        </w:r>
        <w:r>
          <w:rPr>
            <w:color w:val="231F20"/>
            <w:w w:val="117"/>
            <w:sz w:val="18"/>
          </w:rPr>
          <w:t>g</w:t>
        </w:r>
        <w:r>
          <w:rPr>
            <w:color w:val="231F20"/>
            <w:spacing w:val="-6"/>
            <w:w w:val="117"/>
            <w:sz w:val="18"/>
          </w:rPr>
          <w:t>ov</w:t>
        </w:r>
        <w:r>
          <w:rPr>
            <w:color w:val="231F20"/>
            <w:w w:val="118"/>
            <w:sz w:val="18"/>
          </w:rPr>
          <w:t>ernment</w:t>
        </w:r>
        <w:r>
          <w:rPr>
            <w:color w:val="231F20"/>
            <w:spacing w:val="-9"/>
            <w:w w:val="118"/>
            <w:sz w:val="18"/>
          </w:rPr>
          <w:t>/</w:t>
        </w:r>
        <w:r>
          <w:rPr>
            <w:color w:val="231F20"/>
            <w:w w:val="114"/>
            <w:sz w:val="18"/>
          </w:rPr>
          <w:t>public</w:t>
        </w:r>
        <w:r>
          <w:rPr>
            <w:color w:val="231F20"/>
            <w:spacing w:val="-1"/>
            <w:w w:val="114"/>
            <w:sz w:val="18"/>
          </w:rPr>
          <w:t>a</w:t>
        </w:r>
        <w:r>
          <w:rPr>
            <w:color w:val="231F20"/>
            <w:w w:val="122"/>
            <w:sz w:val="18"/>
          </w:rPr>
          <w:t>tions</w:t>
        </w:r>
        <w:r>
          <w:rPr>
            <w:color w:val="231F20"/>
            <w:spacing w:val="-15"/>
            <w:w w:val="122"/>
            <w:sz w:val="18"/>
          </w:rPr>
          <w:t>/</w:t>
        </w:r>
        <w:r>
          <w:rPr>
            <w:color w:val="231F20"/>
            <w:spacing w:val="-3"/>
            <w:w w:val="114"/>
            <w:sz w:val="18"/>
          </w:rPr>
          <w:t>c</w:t>
        </w:r>
        <w:r>
          <w:rPr>
            <w:color w:val="231F20"/>
            <w:w w:val="117"/>
            <w:sz w:val="18"/>
          </w:rPr>
          <w:t>ommon-t</w:t>
        </w:r>
        <w:r>
          <w:rPr>
            <w:color w:val="231F20"/>
            <w:spacing w:val="-5"/>
            <w:w w:val="117"/>
            <w:sz w:val="18"/>
          </w:rPr>
          <w:t>r</w:t>
        </w:r>
        <w:r>
          <w:rPr>
            <w:color w:val="231F20"/>
            <w:spacing w:val="-4"/>
            <w:w w:val="104"/>
            <w:sz w:val="18"/>
          </w:rPr>
          <w:t>a</w:t>
        </w:r>
        <w:r>
          <w:rPr>
            <w:color w:val="231F20"/>
            <w:spacing w:val="-6"/>
            <w:w w:val="117"/>
            <w:sz w:val="18"/>
          </w:rPr>
          <w:t>v</w:t>
        </w:r>
        <w:r>
          <w:rPr>
            <w:color w:val="231F20"/>
            <w:w w:val="112"/>
            <w:sz w:val="18"/>
          </w:rPr>
          <w:t>el-a</w:t>
        </w:r>
        <w:r>
          <w:rPr>
            <w:color w:val="231F20"/>
            <w:spacing w:val="-4"/>
            <w:w w:val="112"/>
            <w:sz w:val="18"/>
          </w:rPr>
          <w:t>r</w:t>
        </w:r>
        <w:r>
          <w:rPr>
            <w:color w:val="231F20"/>
            <w:w w:val="109"/>
            <w:sz w:val="18"/>
          </w:rPr>
          <w:t>ea-</w:t>
        </w:r>
      </w:hyperlink>
      <w:r>
        <w:rPr>
          <w:color w:val="231F20"/>
          <w:w w:val="109"/>
          <w:sz w:val="18"/>
        </w:rPr>
        <w:t xml:space="preserve"> </w:t>
      </w:r>
      <w:r>
        <w:rPr>
          <w:color w:val="231F20"/>
          <w:w w:val="115"/>
          <w:sz w:val="18"/>
        </w:rPr>
        <w:t>guidance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(updated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4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October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2021).</w:t>
      </w:r>
    </w:p>
    <w:p w14:paraId="458D65E8" w14:textId="77777777" w:rsidR="002D6679" w:rsidRDefault="000A6DD3">
      <w:pPr>
        <w:spacing w:before="1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144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Ibid.</w:t>
      </w:r>
    </w:p>
    <w:p w14:paraId="5C8B50FE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sz w:val="18"/>
          <w:vertAlign w:val="superscript"/>
        </w:rPr>
        <w:t>145</w:t>
      </w:r>
      <w:r>
        <w:rPr>
          <w:color w:val="231F20"/>
          <w:spacing w:val="48"/>
          <w:sz w:val="18"/>
        </w:rPr>
        <w:t xml:space="preserve"> </w:t>
      </w:r>
      <w:r>
        <w:rPr>
          <w:color w:val="231F20"/>
          <w:sz w:val="18"/>
        </w:rPr>
        <w:t>See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Discussion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Paper,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p.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18.</w:t>
      </w:r>
    </w:p>
    <w:p w14:paraId="67AF06B3" w14:textId="77777777" w:rsidR="002D6679" w:rsidRDefault="000A6DD3">
      <w:pPr>
        <w:spacing w:before="9" w:line="249" w:lineRule="auto"/>
        <w:ind w:left="620" w:right="1090" w:hanging="301"/>
        <w:rPr>
          <w:sz w:val="18"/>
        </w:rPr>
      </w:pPr>
      <w:r>
        <w:rPr>
          <w:color w:val="231F20"/>
          <w:spacing w:val="-1"/>
          <w:w w:val="115"/>
          <w:sz w:val="18"/>
          <w:vertAlign w:val="superscript"/>
        </w:rPr>
        <w:t>146</w:t>
      </w:r>
      <w:r>
        <w:rPr>
          <w:color w:val="231F20"/>
          <w:spacing w:val="4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Convention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on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Social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Security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between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the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Government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United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Kingdom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Great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Britain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Northern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Ireland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and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Government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Ireland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(2021)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CP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379,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Treaty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Series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No.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6</w:t>
      </w:r>
    </w:p>
    <w:p w14:paraId="40A0E67B" w14:textId="77777777" w:rsidR="002D6679" w:rsidRDefault="000A6DD3">
      <w:pPr>
        <w:spacing w:before="2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147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3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66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Convention.</w:t>
      </w:r>
    </w:p>
    <w:p w14:paraId="77B6D446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588" w:space="1317"/>
            <w:col w:w="10995"/>
          </w:cols>
        </w:sectPr>
      </w:pPr>
    </w:p>
    <w:p w14:paraId="3BFA683B" w14:textId="2C2EF034" w:rsidR="002D6679" w:rsidRDefault="000A6DD3">
      <w:pPr>
        <w:pStyle w:val="BodyText"/>
        <w:spacing w:before="5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33856" behindDoc="1" locked="0" layoutInCell="1" allowOverlap="1" wp14:anchorId="37FC718D" wp14:editId="5FADDE1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362999457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930400169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5957808" name="Line 289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3786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979765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720" y="1166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032577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720" y="14523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4A44A5" id="Group 285" o:spid="_x0000_s1026" style="position:absolute;margin-left:0;margin-top:0;width:595.3pt;height:841.9pt;z-index:-17882624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">
                <v:rect id="Rectangle 290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" fillcolor="#e0d8eb" stroked="f"/>
                <v:line id="Line 289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" strokecolor="#743b97" strokeweight="1pt"/>
                <v:line id="Line 288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" strokecolor="#743b97" strokeweight="1pt"/>
                <v:line id="Line 287" o:spid="_x0000_s1030" style="position:absolute;visibility:visible;mso-wrap-style:square" from="720,11660" to="11186,116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" strokecolor="#743b97" strokeweight="1pt"/>
                <v:line id="Line 286" o:spid="_x0000_s1031" style="position:absolute;visibility:visible;mso-wrap-style:square" from="720,14523" to="11186,145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" strokecolor="#743b97" strokeweight="1pt"/>
                <w10:wrap anchorx="page" anchory="page"/>
              </v:group>
            </w:pict>
          </mc:Fallback>
        </mc:AlternateContent>
      </w:r>
    </w:p>
    <w:p w14:paraId="107D815E" w14:textId="3F41BF8E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A9CF660" wp14:editId="7F4CC580">
                <wp:extent cx="6645910" cy="12700"/>
                <wp:effectExtent l="9525" t="8890" r="12065" b="6985"/>
                <wp:docPr id="1929677879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923231878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DBF78D" id="Group 283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LViU1oqAgAAvgQAAA4AAAAAAAAAAAAAAAAALgIAAGRycy9lMm9E&#10;b2MueG1sUEsBAi0AFAAGAAgAAAAhAO0jrU3bAAAABAEAAA8AAAAAAAAAAAAAAAAAhAQAAGRycy9k&#10;b3ducmV2LnhtbFBLBQYAAAAABAAEAPMAAACMBQAAAAA=&#10;">
                <v:line id="Line 284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" strokecolor="#743b97" strokeweight="1pt"/>
                <w10:anchorlock/>
              </v:group>
            </w:pict>
          </mc:Fallback>
        </mc:AlternateContent>
      </w:r>
    </w:p>
    <w:p w14:paraId="39D8B623" w14:textId="77777777" w:rsidR="002D6679" w:rsidRDefault="000A6DD3">
      <w:pPr>
        <w:pStyle w:val="Heading4"/>
        <w:tabs>
          <w:tab w:val="left" w:pos="22380"/>
        </w:tabs>
      </w:pPr>
      <w:r>
        <w:rPr>
          <w:color w:val="743B97"/>
        </w:rPr>
        <w:t>58</w:t>
      </w:r>
      <w:r>
        <w:rPr>
          <w:color w:val="743B97"/>
        </w:rPr>
        <w:tab/>
        <w:t>59</w:t>
      </w:r>
    </w:p>
    <w:p w14:paraId="49D01F07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0431FDE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3A2A56B3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054CDCB5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70BBD0C3" w14:textId="0D6C9AF4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4368" behindDoc="1" locked="0" layoutInCell="1" allowOverlap="1" wp14:anchorId="251A133E" wp14:editId="631A9254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806732196" name="Freeform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C3ADC5" id="Freeform 282" o:spid="_x0000_s1026" style="position:absolute;margin-left:36pt;margin-top:9.4pt;width:523.3pt;height:.1pt;z-index:-15642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7044ADD7" w14:textId="77777777" w:rsidR="002D6679" w:rsidRDefault="002D6679">
      <w:pPr>
        <w:pStyle w:val="BodyText"/>
        <w:spacing w:before="6"/>
        <w:rPr>
          <w:sz w:val="12"/>
        </w:rPr>
      </w:pPr>
    </w:p>
    <w:p w14:paraId="15CE0B9E" w14:textId="77777777" w:rsidR="002D6679" w:rsidRDefault="002D6679">
      <w:pPr>
        <w:rPr>
          <w:sz w:val="12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1CA05F47" w14:textId="77777777" w:rsidR="002D6679" w:rsidRDefault="000A6DD3">
      <w:pPr>
        <w:pStyle w:val="BodyText"/>
        <w:spacing w:before="102" w:line="230" w:lineRule="auto"/>
        <w:ind w:left="320" w:right="-1"/>
      </w:pPr>
      <w:r>
        <w:rPr>
          <w:color w:val="231F20"/>
          <w:w w:val="110"/>
        </w:rPr>
        <w:t>This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affects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CTA-covered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‘frontier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workers’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in the same way that the Social Security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Coordination Regulation affects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‘frontier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workers’: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prima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facie,</w:t>
      </w:r>
    </w:p>
    <w:p w14:paraId="4F73E715" w14:textId="77777777" w:rsidR="002D6679" w:rsidRDefault="000A6DD3">
      <w:pPr>
        <w:pStyle w:val="BodyText"/>
        <w:spacing w:line="230" w:lineRule="auto"/>
        <w:ind w:left="320" w:right="-1"/>
      </w:pPr>
      <w:r>
        <w:rPr>
          <w:color w:val="231F20"/>
          <w:w w:val="115"/>
        </w:rPr>
        <w:t>it limits entitlement to sickness benefits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(and so care) in the state of work, rather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than their state of residence, and only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gives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entitlement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engaged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very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regular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activities.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workers, such as seasonal agricultural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workers,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spend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weeks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state</w:t>
      </w:r>
    </w:p>
    <w:p w14:paraId="2C74E4A0" w14:textId="77777777" w:rsidR="002D6679" w:rsidRDefault="000A6DD3">
      <w:pPr>
        <w:pStyle w:val="BodyText"/>
        <w:spacing w:line="230" w:lineRule="auto"/>
        <w:ind w:left="320" w:right="435"/>
      </w:pPr>
      <w:r>
        <w:rPr>
          <w:color w:val="231F20"/>
          <w:w w:val="115"/>
        </w:rPr>
        <w:t>of work, for example, fall outside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definition.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Regulation’s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definition, it may in practice have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broader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impact,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definition</w:t>
      </w:r>
    </w:p>
    <w:p w14:paraId="1B73995B" w14:textId="77777777" w:rsidR="002D6679" w:rsidRDefault="000A6DD3">
      <w:pPr>
        <w:pStyle w:val="BodyText"/>
        <w:spacing w:line="230" w:lineRule="auto"/>
        <w:ind w:left="320" w:right="627"/>
      </w:pPr>
      <w:r>
        <w:rPr>
          <w:color w:val="231F20"/>
          <w:w w:val="115"/>
        </w:rPr>
        <w:t>is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applicable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entire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Convention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even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referenced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elsewhere.</w:t>
      </w:r>
    </w:p>
    <w:p w14:paraId="3CCEF99F" w14:textId="77777777" w:rsidR="002D6679" w:rsidRDefault="000A6DD3">
      <w:pPr>
        <w:pStyle w:val="BodyText"/>
        <w:spacing w:before="184" w:line="230" w:lineRule="auto"/>
        <w:ind w:left="320" w:right="651"/>
      </w:pPr>
      <w:r>
        <w:rPr>
          <w:color w:val="231F20"/>
          <w:w w:val="110"/>
        </w:rPr>
        <w:t>There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some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other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dimensions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Social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Security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Convention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worth</w:t>
      </w:r>
    </w:p>
    <w:p w14:paraId="6B4B2020" w14:textId="77777777" w:rsidR="002D6679" w:rsidRDefault="000A6DD3">
      <w:pPr>
        <w:pStyle w:val="BodyText"/>
        <w:spacing w:line="230" w:lineRule="auto"/>
        <w:ind w:left="320" w:right="61"/>
      </w:pPr>
      <w:r>
        <w:rPr>
          <w:color w:val="231F20"/>
          <w:w w:val="115"/>
        </w:rPr>
        <w:t>noting.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While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CTA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itself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claims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only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extend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rights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Irish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British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nationals,</w:t>
      </w:r>
    </w:p>
    <w:p w14:paraId="3C1C63E3" w14:textId="77777777" w:rsidR="002D6679" w:rsidRDefault="000A6DD3">
      <w:pPr>
        <w:pStyle w:val="BodyText"/>
        <w:spacing w:line="230" w:lineRule="auto"/>
        <w:ind w:left="320" w:right="435"/>
      </w:pPr>
      <w:r>
        <w:rPr>
          <w:color w:val="231F20"/>
          <w:w w:val="115"/>
        </w:rPr>
        <w:t>Article 2 of the Convention suggests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stateless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persons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refugees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also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it,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family</w:t>
      </w:r>
    </w:p>
    <w:p w14:paraId="2830C379" w14:textId="77777777" w:rsidR="002D6679" w:rsidRDefault="000A6DD3">
      <w:pPr>
        <w:pStyle w:val="BodyText"/>
        <w:spacing w:line="230" w:lineRule="auto"/>
        <w:ind w:left="320" w:right="20"/>
      </w:pPr>
      <w:r>
        <w:rPr>
          <w:color w:val="231F20"/>
          <w:w w:val="115"/>
        </w:rPr>
        <w:t>members. The concept of family member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 xml:space="preserve">is defined in Article </w:t>
      </w:r>
      <w:r>
        <w:rPr>
          <w:color w:val="231F20"/>
        </w:rPr>
        <w:t xml:space="preserve">1 </w:t>
      </w:r>
      <w:r>
        <w:rPr>
          <w:color w:val="231F20"/>
          <w:w w:val="115"/>
        </w:rPr>
        <w:t>but does not make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clear if this includes family members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non-Irish or non-British nationalities (or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non-EEA nationalities). It indicates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family members are defined as anyone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‘recog</w:t>
      </w:r>
      <w:r>
        <w:rPr>
          <w:color w:val="231F20"/>
          <w:spacing w:val="-1"/>
          <w:w w:val="115"/>
        </w:rPr>
        <w:t xml:space="preserve">nised as </w:t>
      </w:r>
      <w:r>
        <w:rPr>
          <w:color w:val="231F20"/>
          <w:w w:val="115"/>
        </w:rPr>
        <w:t xml:space="preserve">a member of the family </w:t>
      </w:r>
      <w:r>
        <w:rPr>
          <w:color w:val="231F20"/>
        </w:rPr>
        <w:t>…</w:t>
      </w:r>
      <w:r>
        <w:rPr>
          <w:color w:val="231F20"/>
          <w:spacing w:val="1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legislation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Party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benefit concerned is provided’ – but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benefit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legislation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like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Universal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Credit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(Northern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Ireland)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Regulations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2016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Child Benefit Regulations 2006, or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underpinning legislation (eg, the Welfare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Reform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(Northern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Ireland)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Order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2015,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Social Security Administration (Northern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Ireland) Act 1992, or the Social Security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Contributions and Benefits (Northern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Ireland)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Ac</w:t>
      </w:r>
      <w:r>
        <w:rPr>
          <w:color w:val="231F20"/>
          <w:w w:val="115"/>
        </w:rPr>
        <w:t>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1992),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actually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refer</w:t>
      </w:r>
    </w:p>
    <w:p w14:paraId="71C7C1C9" w14:textId="77777777" w:rsidR="002D6679" w:rsidRDefault="000A6DD3">
      <w:pPr>
        <w:pStyle w:val="BodyText"/>
        <w:spacing w:line="244" w:lineRule="exact"/>
        <w:ind w:left="320"/>
      </w:pP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‘family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members’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anywhere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(though</w:t>
      </w:r>
    </w:p>
    <w:p w14:paraId="17622B24" w14:textId="77777777" w:rsidR="002D6679" w:rsidRDefault="000A6DD3">
      <w:pPr>
        <w:pStyle w:val="BodyText"/>
        <w:spacing w:line="264" w:lineRule="exact"/>
        <w:ind w:left="320" w:right="-3"/>
      </w:pPr>
      <w:r>
        <w:rPr>
          <w:color w:val="231F20"/>
          <w:w w:val="115"/>
        </w:rPr>
        <w:t>provisions of immigration legislation/rules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such as Appendix EU, do). The Convention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adds that where legislation referred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(‘under which the benefit is provided’)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does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‘make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distinction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between</w:t>
      </w:r>
    </w:p>
    <w:p w14:paraId="2C1DC5F1" w14:textId="77777777" w:rsidR="002D6679" w:rsidRDefault="000A6DD3">
      <w:pPr>
        <w:pStyle w:val="BodyText"/>
        <w:spacing w:before="102" w:line="230" w:lineRule="auto"/>
        <w:ind w:left="233" w:right="229" w:firstLine="72"/>
      </w:pPr>
      <w:r>
        <w:br w:type="column"/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person’s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spouse,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minor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children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dependent children who have reached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age of majority shall be considered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members of their family’. This does not,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face,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appear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make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nationality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family members a condition of eligibility.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However, as an international treaty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 direct effect, such provision might be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overridden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by,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example,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no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recourse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to public funds condition attached to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non-EEA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</w:t>
      </w:r>
      <w:r>
        <w:rPr>
          <w:color w:val="231F20"/>
          <w:w w:val="110"/>
        </w:rPr>
        <w:t>pouse’s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immigration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>status.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precise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consequences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</w:p>
    <w:p w14:paraId="0D3F7B6E" w14:textId="77777777" w:rsidR="002D6679" w:rsidRDefault="000A6DD3">
      <w:pPr>
        <w:pStyle w:val="BodyText"/>
        <w:spacing w:line="230" w:lineRule="auto"/>
        <w:ind w:left="233" w:right="116"/>
      </w:pPr>
      <w:r>
        <w:rPr>
          <w:color w:val="231F20"/>
          <w:w w:val="115"/>
        </w:rPr>
        <w:t>the Convention, and its interaction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other (immigration and social security)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legislation, should be clearly spelled out,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could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currently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give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rise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confusion.</w:t>
      </w:r>
    </w:p>
    <w:p w14:paraId="576EEC5F" w14:textId="77777777" w:rsidR="002D6679" w:rsidRDefault="000A6DD3">
      <w:pPr>
        <w:pStyle w:val="BodyText"/>
        <w:spacing w:before="185" w:line="230" w:lineRule="auto"/>
        <w:ind w:left="233" w:right="24"/>
      </w:pPr>
      <w:r>
        <w:rPr>
          <w:color w:val="231F20"/>
          <w:w w:val="115"/>
        </w:rPr>
        <w:t>An important exclusion is that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Convention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treated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mutually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exclusive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to the Withdrawal Agreement: Article 3(4)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states that the Convention ‘shall not apply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 or affect rights and obligations arising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under’ EU law, generally, and specifically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5"/>
        </w:rPr>
        <w:t xml:space="preserve">the </w:t>
      </w:r>
      <w:r>
        <w:rPr>
          <w:color w:val="231F20"/>
          <w:spacing w:val="-2"/>
          <w:w w:val="115"/>
        </w:rPr>
        <w:t xml:space="preserve">Withdrawal Agreement. </w:t>
      </w:r>
      <w:r>
        <w:rPr>
          <w:color w:val="231F20"/>
          <w:spacing w:val="-1"/>
          <w:w w:val="115"/>
        </w:rPr>
        <w:t>This suggests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that where an Irish national has </w:t>
      </w:r>
      <w:r>
        <w:rPr>
          <w:color w:val="231F20"/>
          <w:w w:val="115"/>
        </w:rPr>
        <w:t>registered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 a frontier worker permit the sole law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applicable to them will be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 and its UK implementation;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so the Convention is there to address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frontier workers who have not registered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permit.</w:t>
      </w:r>
    </w:p>
    <w:p w14:paraId="556EE84E" w14:textId="77777777" w:rsidR="002D6679" w:rsidRDefault="000A6DD3">
      <w:pPr>
        <w:pStyle w:val="BodyText"/>
        <w:spacing w:before="187" w:line="230" w:lineRule="auto"/>
        <w:ind w:left="233" w:right="93"/>
      </w:pP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remainder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Convention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sets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system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is,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described,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copied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from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what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provides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EU: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self-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employed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subject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work,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otherwise,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legislation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residence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apply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them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26"/>
          <w:w w:val="110"/>
        </w:rPr>
        <w:t xml:space="preserve"> </w:t>
      </w:r>
      <w:r>
        <w:rPr>
          <w:color w:val="231F20"/>
          <w:w w:val="110"/>
        </w:rPr>
        <w:t>benefit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purposes.</w:t>
      </w:r>
      <w:r>
        <w:rPr>
          <w:color w:val="231F20"/>
          <w:w w:val="110"/>
          <w:vertAlign w:val="superscript"/>
        </w:rPr>
        <w:t>148</w:t>
      </w:r>
      <w:r>
        <w:rPr>
          <w:color w:val="231F20"/>
          <w:w w:val="110"/>
        </w:rPr>
        <w:t xml:space="preserve"> The ‘special circumstances’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identifies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working</w:t>
      </w:r>
    </w:p>
    <w:p w14:paraId="1AD2D27A" w14:textId="77777777" w:rsidR="002D6679" w:rsidRDefault="000A6DD3">
      <w:pPr>
        <w:pStyle w:val="BodyText"/>
        <w:spacing w:line="230" w:lineRule="auto"/>
        <w:ind w:left="233" w:right="733"/>
        <w:jc w:val="both"/>
      </w:pPr>
      <w:r>
        <w:rPr>
          <w:color w:val="231F20"/>
          <w:w w:val="110"/>
        </w:rPr>
        <w:t>in both States – are also copied over,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spacing w:val="-1"/>
          <w:w w:val="115"/>
        </w:rPr>
        <w:t>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specific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rules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relating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Security</w:t>
      </w:r>
    </w:p>
    <w:p w14:paraId="24E15981" w14:textId="77777777" w:rsidR="002D6679" w:rsidRDefault="000A6DD3">
      <w:pPr>
        <w:pStyle w:val="BodyText"/>
        <w:spacing w:line="230" w:lineRule="auto"/>
        <w:ind w:left="233" w:right="178"/>
        <w:jc w:val="both"/>
      </w:pPr>
      <w:r>
        <w:rPr>
          <w:color w:val="231F20"/>
          <w:w w:val="110"/>
        </w:rPr>
        <w:t>Coordination Regulation addresses. There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some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minor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differences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precise</w:t>
      </w:r>
    </w:p>
    <w:p w14:paraId="743372C4" w14:textId="77777777" w:rsidR="002D6679" w:rsidRDefault="000A6DD3">
      <w:pPr>
        <w:pStyle w:val="BodyText"/>
        <w:spacing w:before="215" w:line="230" w:lineRule="auto"/>
        <w:ind w:left="320" w:right="459"/>
      </w:pPr>
      <w:r>
        <w:br w:type="column"/>
      </w:r>
      <w:r>
        <w:rPr>
          <w:color w:val="231F20"/>
          <w:w w:val="110"/>
        </w:rPr>
        <w:t>Regulation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requires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least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3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months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unemployment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paid,</w:t>
      </w:r>
    </w:p>
    <w:p w14:paraId="74C6BF4A" w14:textId="77777777" w:rsidR="002D6679" w:rsidRDefault="000A6DD3">
      <w:pPr>
        <w:pStyle w:val="BodyText"/>
        <w:spacing w:line="230" w:lineRule="auto"/>
        <w:ind w:left="320" w:right="39"/>
      </w:pPr>
      <w:r>
        <w:rPr>
          <w:color w:val="231F20"/>
          <w:w w:val="110"/>
        </w:rPr>
        <w:t>where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Convention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specifies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13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weeks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practice,  there  will  not  be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significant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differences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treatment</w:t>
      </w:r>
    </w:p>
    <w:p w14:paraId="07A55DEA" w14:textId="77777777" w:rsidR="002D6679" w:rsidRDefault="000A6DD3">
      <w:pPr>
        <w:pStyle w:val="BodyText"/>
        <w:spacing w:line="230" w:lineRule="auto"/>
        <w:ind w:left="320" w:right="1094"/>
        <w:jc w:val="both"/>
      </w:pPr>
      <w:r>
        <w:rPr>
          <w:color w:val="231F20"/>
          <w:spacing w:val="-1"/>
          <w:w w:val="115"/>
        </w:rPr>
        <w:t>under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75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Convention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comes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entitlements.</w:t>
      </w:r>
    </w:p>
    <w:p w14:paraId="6E10A05D" w14:textId="77777777" w:rsidR="002D6679" w:rsidRDefault="000A6DD3">
      <w:pPr>
        <w:pStyle w:val="BodyText"/>
        <w:spacing w:before="193" w:line="230" w:lineRule="auto"/>
        <w:ind w:left="320" w:right="111"/>
      </w:pPr>
      <w:r>
        <w:rPr>
          <w:color w:val="231F20"/>
          <w:w w:val="110"/>
        </w:rPr>
        <w:t>In summary, therefore, the CTA’s Social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Convention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works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‘back-up’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Irish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frontier</w:t>
      </w:r>
    </w:p>
    <w:p w14:paraId="0EE4FF22" w14:textId="77777777" w:rsidR="002D6679" w:rsidRDefault="000A6DD3">
      <w:pPr>
        <w:pStyle w:val="BodyText"/>
        <w:spacing w:line="230" w:lineRule="auto"/>
        <w:ind w:left="320" w:right="459"/>
      </w:pPr>
      <w:r>
        <w:rPr>
          <w:color w:val="231F20"/>
          <w:w w:val="115"/>
        </w:rPr>
        <w:t>workers who either did not qualify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 frontier worker permit in December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2020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because,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perhaps,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work started after that – or who failed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register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permit.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It entitles them to identical social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security benefit access as those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holding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permits.</w:t>
      </w:r>
    </w:p>
    <w:p w14:paraId="021C6BD6" w14:textId="77777777" w:rsidR="002D6679" w:rsidRDefault="000A6DD3">
      <w:pPr>
        <w:pStyle w:val="BodyText"/>
        <w:spacing w:before="189" w:line="230" w:lineRule="auto"/>
        <w:ind w:left="320" w:right="419"/>
      </w:pPr>
      <w:r>
        <w:rPr>
          <w:color w:val="231F20"/>
          <w:w w:val="110"/>
        </w:rPr>
        <w:t>What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worth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stressing,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CTA’s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arrangements,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are</w:t>
      </w:r>
    </w:p>
    <w:p w14:paraId="176191DD" w14:textId="77777777" w:rsidR="002D6679" w:rsidRDefault="000A6DD3">
      <w:pPr>
        <w:pStyle w:val="BodyText"/>
        <w:spacing w:line="230" w:lineRule="auto"/>
        <w:ind w:left="320" w:right="39"/>
      </w:pPr>
      <w:r>
        <w:rPr>
          <w:color w:val="231F20"/>
          <w:w w:val="115"/>
        </w:rPr>
        <w:t>reciprocal,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(with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exception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Convention) purely rooted in domestic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law, do not benefit from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Agreement’s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enforcement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possibilities.</w:t>
      </w:r>
    </w:p>
    <w:p w14:paraId="152589B5" w14:textId="77777777" w:rsidR="002D6679" w:rsidRDefault="000A6DD3">
      <w:pPr>
        <w:pStyle w:val="BodyText"/>
        <w:spacing w:line="230" w:lineRule="auto"/>
        <w:ind w:left="320" w:right="105"/>
      </w:pPr>
      <w:r>
        <w:rPr>
          <w:color w:val="231F20"/>
          <w:w w:val="115"/>
        </w:rPr>
        <w:t>Under the Withdrawal Agreement,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application of, for example, the Social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can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questioned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courts,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8 years following the transition period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still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ask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CJEU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clarification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issues;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Independent</w:t>
      </w:r>
    </w:p>
    <w:p w14:paraId="5C2094A2" w14:textId="77777777" w:rsidR="002D6679" w:rsidRDefault="000A6DD3">
      <w:pPr>
        <w:pStyle w:val="BodyText"/>
        <w:spacing w:line="230" w:lineRule="auto"/>
        <w:ind w:left="320" w:right="-2"/>
      </w:pPr>
      <w:r>
        <w:rPr>
          <w:color w:val="231F20"/>
          <w:w w:val="115"/>
        </w:rPr>
        <w:t>Monitoring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Authority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established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 oversee the application of Part 2 of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Withdrawal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Agreement,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which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assumes</w:t>
      </w:r>
    </w:p>
    <w:p w14:paraId="68F2E750" w14:textId="77777777" w:rsidR="002D6679" w:rsidRDefault="000A6DD3">
      <w:pPr>
        <w:pStyle w:val="BodyText"/>
        <w:spacing w:line="230" w:lineRule="auto"/>
        <w:ind w:left="320" w:right="111"/>
      </w:pP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similar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role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Commission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terms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oversight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enforcement).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case for those rules stemming from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CTA, which also may not generally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 non-Irish or non-British family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members. As such, the CTA rul</w:t>
      </w:r>
      <w:r>
        <w:rPr>
          <w:color w:val="231F20"/>
          <w:w w:val="110"/>
        </w:rPr>
        <w:t>es operate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as an ‘almost equal’ to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Agreement’s arrangements for a very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specific subset of frontier workers only –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should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cease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applying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49A0C772" w14:textId="77777777" w:rsidR="002D6679" w:rsidRDefault="000A6DD3">
      <w:pPr>
        <w:pStyle w:val="BodyText"/>
        <w:spacing w:before="215" w:line="230" w:lineRule="auto"/>
        <w:ind w:left="226" w:right="368"/>
      </w:pPr>
      <w:r>
        <w:br w:type="column"/>
      </w:r>
      <w:r>
        <w:rPr>
          <w:color w:val="231F20"/>
          <w:spacing w:val="-2"/>
          <w:w w:val="115"/>
        </w:rPr>
        <w:t xml:space="preserve">Convention’s rules, </w:t>
      </w:r>
      <w:r>
        <w:rPr>
          <w:color w:val="231F20"/>
          <w:spacing w:val="-1"/>
          <w:w w:val="115"/>
        </w:rPr>
        <w:t>for example, there</w:t>
      </w:r>
      <w:r>
        <w:rPr>
          <w:color w:val="231F20"/>
          <w:w w:val="115"/>
        </w:rPr>
        <w:t xml:space="preserve"> will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judicial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recourse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Irish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nationals who should have their social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security coordinated to actually demand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happens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practice.</w:t>
      </w:r>
    </w:p>
    <w:p w14:paraId="38104305" w14:textId="77777777" w:rsidR="002D6679" w:rsidRDefault="002D6679">
      <w:pPr>
        <w:pStyle w:val="BodyText"/>
        <w:spacing w:before="7"/>
        <w:rPr>
          <w:sz w:val="34"/>
        </w:rPr>
      </w:pPr>
    </w:p>
    <w:p w14:paraId="62E7F227" w14:textId="77777777" w:rsidR="002D6679" w:rsidRDefault="000A6DD3">
      <w:pPr>
        <w:pStyle w:val="ListParagraph"/>
        <w:numPr>
          <w:ilvl w:val="1"/>
          <w:numId w:val="7"/>
        </w:numPr>
        <w:tabs>
          <w:tab w:val="left" w:pos="796"/>
        </w:tabs>
        <w:spacing w:line="223" w:lineRule="auto"/>
        <w:ind w:left="226" w:right="272" w:firstLine="0"/>
        <w:jc w:val="left"/>
        <w:rPr>
          <w:sz w:val="24"/>
        </w:rPr>
      </w:pPr>
      <w:r>
        <w:rPr>
          <w:rFonts w:ascii="Tahoma"/>
          <w:b/>
          <w:color w:val="743B97"/>
          <w:w w:val="105"/>
          <w:sz w:val="30"/>
        </w:rPr>
        <w:t>The Trade &amp; Cooperation</w:t>
      </w:r>
      <w:r>
        <w:rPr>
          <w:rFonts w:ascii="Tahoma"/>
          <w:b/>
          <w:color w:val="743B97"/>
          <w:spacing w:val="1"/>
          <w:w w:val="105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Agreement</w:t>
      </w:r>
      <w:r>
        <w:rPr>
          <w:rFonts w:ascii="Tahoma"/>
          <w:b/>
          <w:color w:val="743B97"/>
          <w:spacing w:val="19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and</w:t>
      </w:r>
      <w:r>
        <w:rPr>
          <w:rFonts w:ascii="Tahoma"/>
          <w:b/>
          <w:color w:val="743B97"/>
          <w:spacing w:val="19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Frontier</w:t>
      </w:r>
      <w:r>
        <w:rPr>
          <w:rFonts w:ascii="Tahoma"/>
          <w:b/>
          <w:color w:val="743B97"/>
          <w:spacing w:val="20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Workers</w:t>
      </w:r>
      <w:r>
        <w:rPr>
          <w:rFonts w:ascii="Tahoma"/>
          <w:b/>
          <w:color w:val="743B97"/>
          <w:spacing w:val="-85"/>
          <w:sz w:val="30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report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so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far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has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not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discussed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what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legislation</w:t>
      </w:r>
      <w:r>
        <w:rPr>
          <w:color w:val="231F20"/>
          <w:spacing w:val="2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those</w:t>
      </w:r>
      <w:r>
        <w:rPr>
          <w:color w:val="231F20"/>
          <w:spacing w:val="2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who</w:t>
      </w:r>
      <w:r>
        <w:rPr>
          <w:color w:val="231F20"/>
          <w:spacing w:val="2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start</w:t>
      </w:r>
      <w:r>
        <w:rPr>
          <w:color w:val="231F20"/>
          <w:spacing w:val="2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frontier</w:t>
      </w:r>
      <w:r>
        <w:rPr>
          <w:color w:val="231F20"/>
          <w:spacing w:val="2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work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after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transition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period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are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subject</w:t>
      </w:r>
    </w:p>
    <w:p w14:paraId="7741AC1D" w14:textId="77777777" w:rsidR="002D6679" w:rsidRDefault="000A6DD3">
      <w:pPr>
        <w:pStyle w:val="BodyText"/>
        <w:spacing w:before="6" w:line="230" w:lineRule="auto"/>
        <w:ind w:left="226" w:right="368"/>
      </w:pPr>
      <w:r>
        <w:rPr>
          <w:color w:val="231F20"/>
          <w:w w:val="115"/>
        </w:rPr>
        <w:t>to, simply because they are outside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scope of Withdrawal Agreement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legislation.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or British citizens who wish to start any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kind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after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transition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period have to apply for a UK visa.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details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beyond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scope of this paper, but most ‘work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visas’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available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enable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sporadic,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flexible, or low-paying work and come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minimum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earning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requirements;</w:t>
      </w:r>
    </w:p>
    <w:p w14:paraId="2D74CE98" w14:textId="77777777" w:rsidR="002D6679" w:rsidRDefault="000A6DD3">
      <w:pPr>
        <w:pStyle w:val="BodyText"/>
        <w:spacing w:line="230" w:lineRule="auto"/>
        <w:ind w:left="226" w:right="199"/>
      </w:pPr>
      <w:r>
        <w:rPr>
          <w:color w:val="231F20"/>
          <w:w w:val="115"/>
        </w:rPr>
        <w:t>and even visas available for more low-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paying ‘frontier’ work, such as seasonal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agricultural work, are valid for only 6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months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conditionalities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attached,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sponsorship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employer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is required to confirm to the Home Office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 the wor</w:t>
      </w:r>
      <w:r>
        <w:rPr>
          <w:color w:val="231F20"/>
          <w:w w:val="115"/>
        </w:rPr>
        <w:t>ker is complying with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conditions of their visa.</w:t>
      </w:r>
      <w:r>
        <w:rPr>
          <w:color w:val="231F20"/>
          <w:w w:val="115"/>
          <w:vertAlign w:val="superscript"/>
        </w:rPr>
        <w:t>149</w:t>
      </w:r>
      <w:r>
        <w:rPr>
          <w:color w:val="231F20"/>
          <w:w w:val="115"/>
        </w:rPr>
        <w:t xml:space="preserve"> EU nationals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working in Ireland who wish to start living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 the UK after Brexit are simply out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luck altogether: visas do not exist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enable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longer-term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‘residency’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absence of work or pre-existing family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members there. Frontier work on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island of Ireland will consequently prove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much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more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difficult,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impossible,</w:t>
      </w:r>
    </w:p>
    <w:p w14:paraId="75267302" w14:textId="77777777" w:rsidR="002D6679" w:rsidRDefault="000A6DD3">
      <w:pPr>
        <w:pStyle w:val="BodyText"/>
        <w:spacing w:line="246" w:lineRule="exact"/>
        <w:ind w:left="226"/>
      </w:pPr>
      <w:r>
        <w:rPr>
          <w:color w:val="231F20"/>
          <w:w w:val="115"/>
        </w:rPr>
        <w:t>for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fall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outside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5F17131A" w14:textId="77777777" w:rsidR="002D6679" w:rsidRDefault="000A6DD3">
      <w:pPr>
        <w:pStyle w:val="BodyText"/>
        <w:spacing w:line="230" w:lineRule="auto"/>
        <w:ind w:left="226" w:right="270"/>
      </w:pPr>
      <w:r>
        <w:rPr>
          <w:color w:val="231F20"/>
          <w:w w:val="110"/>
        </w:rPr>
        <w:t>scope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WA.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should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find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themselves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successful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obtaining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visa,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some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are addressed by the TCA’s Protocol 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(PcSS).</w:t>
      </w:r>
      <w:r>
        <w:rPr>
          <w:color w:val="231F20"/>
          <w:w w:val="110"/>
          <w:vertAlign w:val="superscript"/>
        </w:rPr>
        <w:t>150</w:t>
      </w:r>
    </w:p>
    <w:p w14:paraId="1344C48F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00" w:space="40"/>
            <w:col w:w="5387" w:space="1079"/>
            <w:col w:w="5407" w:space="39"/>
            <w:col w:w="5548"/>
          </w:cols>
        </w:sectPr>
      </w:pPr>
    </w:p>
    <w:p w14:paraId="50355BF1" w14:textId="77777777" w:rsidR="002D6679" w:rsidRDefault="000A6DD3">
      <w:pPr>
        <w:pStyle w:val="BodyText"/>
        <w:spacing w:line="230" w:lineRule="auto"/>
        <w:ind w:left="320" w:right="37"/>
      </w:pP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members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individuals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whom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applicable,</w:t>
      </w:r>
    </w:p>
    <w:p w14:paraId="2A151D05" w14:textId="77777777" w:rsidR="002D6679" w:rsidRDefault="002D6679">
      <w:pPr>
        <w:pStyle w:val="BodyText"/>
        <w:rPr>
          <w:sz w:val="26"/>
        </w:rPr>
      </w:pPr>
    </w:p>
    <w:p w14:paraId="070714F3" w14:textId="77777777" w:rsidR="002D6679" w:rsidRDefault="002D6679">
      <w:pPr>
        <w:pStyle w:val="BodyText"/>
        <w:spacing w:before="10"/>
        <w:rPr>
          <w:sz w:val="30"/>
        </w:rPr>
      </w:pPr>
    </w:p>
    <w:p w14:paraId="35BB505F" w14:textId="3675E722" w:rsidR="002D6679" w:rsidRDefault="000A6DD3">
      <w:pPr>
        <w:ind w:left="32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6704" behindDoc="0" locked="0" layoutInCell="1" allowOverlap="1" wp14:anchorId="7460F40F" wp14:editId="0C1C5858">
                <wp:simplePos x="0" y="0"/>
                <wp:positionH relativeFrom="page">
                  <wp:posOffset>457200</wp:posOffset>
                </wp:positionH>
                <wp:positionV relativeFrom="paragraph">
                  <wp:posOffset>-84455</wp:posOffset>
                </wp:positionV>
                <wp:extent cx="6645910" cy="0"/>
                <wp:effectExtent l="0" t="0" r="0" b="0"/>
                <wp:wrapNone/>
                <wp:docPr id="208679016" name="Lin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9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C2096E" id="Line 281" o:spid="_x0000_s1026" style="position:absolute;z-index:158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pt,-6.65pt" to="559.3pt,-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110"/>
          <w:sz w:val="18"/>
          <w:vertAlign w:val="superscript"/>
        </w:rPr>
        <w:t>148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3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9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Convention.</w:t>
      </w:r>
    </w:p>
    <w:p w14:paraId="6E0718C9" w14:textId="77777777" w:rsidR="002D6679" w:rsidRDefault="000A6DD3">
      <w:pPr>
        <w:pStyle w:val="BodyText"/>
        <w:spacing w:line="194" w:lineRule="exact"/>
        <w:ind w:left="320"/>
      </w:pPr>
      <w:r>
        <w:br w:type="column"/>
      </w:r>
      <w:r>
        <w:rPr>
          <w:color w:val="231F20"/>
          <w:w w:val="110"/>
        </w:rPr>
        <w:t>execution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benefits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example,</w:t>
      </w:r>
    </w:p>
    <w:p w14:paraId="214ED3C7" w14:textId="77777777" w:rsidR="002D6679" w:rsidRDefault="000A6DD3">
      <w:pPr>
        <w:pStyle w:val="BodyText"/>
        <w:spacing w:line="270" w:lineRule="exact"/>
        <w:ind w:left="320"/>
      </w:pP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Coordination</w:t>
      </w:r>
    </w:p>
    <w:p w14:paraId="681F3D67" w14:textId="77777777" w:rsidR="002D6679" w:rsidRDefault="000A6DD3">
      <w:pPr>
        <w:spacing w:line="198" w:lineRule="exact"/>
        <w:ind w:left="320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149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See,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example,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post-Brexit UK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Government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‘Check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if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you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need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 Visa’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answer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German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national.</w:t>
      </w:r>
    </w:p>
    <w:p w14:paraId="11837688" w14:textId="77777777" w:rsidR="002D6679" w:rsidRDefault="000A6DD3">
      <w:pPr>
        <w:spacing w:before="9" w:line="249" w:lineRule="auto"/>
        <w:ind w:left="620" w:right="344"/>
        <w:rPr>
          <w:sz w:val="18"/>
        </w:rPr>
      </w:pPr>
      <w:r>
        <w:rPr>
          <w:color w:val="231F20"/>
          <w:w w:val="115"/>
          <w:sz w:val="18"/>
        </w:rPr>
        <w:t>Note that these visas grant residency rights in the UK, but as they enable travel to and from the UK as well as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residency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there,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nothing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appears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to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preclude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residency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in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a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different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country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visa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holder.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Repeat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‘absence’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from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UK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would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make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it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harder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gain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permanent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status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(like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indefinite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leave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remain)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–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but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provided</w:t>
      </w:r>
      <w:r>
        <w:rPr>
          <w:color w:val="231F20"/>
          <w:spacing w:val="-9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sponsor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willing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to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continue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sponsoring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visa,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can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renewed.</w:t>
      </w:r>
    </w:p>
    <w:p w14:paraId="7B66F846" w14:textId="77777777" w:rsidR="002D6679" w:rsidRDefault="000A6DD3">
      <w:pPr>
        <w:spacing w:before="3"/>
        <w:ind w:left="320"/>
        <w:rPr>
          <w:sz w:val="18"/>
        </w:rPr>
      </w:pPr>
      <w:r>
        <w:rPr>
          <w:color w:val="231F20"/>
          <w:w w:val="115"/>
          <w:sz w:val="18"/>
          <w:vertAlign w:val="superscript"/>
        </w:rPr>
        <w:t>150</w:t>
      </w:r>
      <w:r>
        <w:rPr>
          <w:color w:val="231F20"/>
          <w:spacing w:val="4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implemented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UK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law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by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s26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European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Union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(Future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Relationship)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Act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2020.</w:t>
      </w:r>
    </w:p>
    <w:p w14:paraId="384F9076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4731" w:space="622"/>
            <w:col w:w="5332" w:space="1220"/>
            <w:col w:w="10995"/>
          </w:cols>
        </w:sectPr>
      </w:pPr>
    </w:p>
    <w:p w14:paraId="5F65E298" w14:textId="346F71F7" w:rsidR="002D6679" w:rsidRDefault="000A6DD3">
      <w:pPr>
        <w:pStyle w:val="BodyText"/>
        <w:spacing w:before="6"/>
        <w:rPr>
          <w:sz w:val="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35392" behindDoc="1" locked="0" layoutInCell="1" allowOverlap="1" wp14:anchorId="467FC8AD" wp14:editId="771D2709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65256713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691641537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9949389" name="Line 279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7465912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274309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12653" y="14132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F3EFDA" id="Group 276" o:spid="_x0000_s1026" style="position:absolute;margin-left:595.3pt;margin-top:0;width:595.3pt;height:841.9pt;z-index:-17881088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">
                <v:rect id="Rectangle 280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" fillcolor="#e0d8eb" stroked="f"/>
                <v:line id="Line 279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" strokecolor="#743b97" strokeweight="1pt"/>
                <v:line id="Line 278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" strokecolor="#743b97" strokeweight="1pt"/>
                <v:line id="Line 277" o:spid="_x0000_s1030" style="position:absolute;visibility:visible;mso-wrap-style:square" from="12653,14132" to="23118,14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" strokecolor="#743b97" strokeweight="1pt"/>
                <w10:wrap anchorx="page" anchory="page"/>
              </v:group>
            </w:pict>
          </mc:Fallback>
        </mc:AlternateContent>
      </w:r>
    </w:p>
    <w:p w14:paraId="62B2D85A" w14:textId="41CA88D2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F427DF9" wp14:editId="2AC424F5">
                <wp:extent cx="6645910" cy="12700"/>
                <wp:effectExtent l="12700" t="6985" r="8890" b="8890"/>
                <wp:docPr id="918599082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929959746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1891A1" id="Group 274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">
                <v:line id="Line 275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" strokecolor="#743b97" strokeweight="1pt"/>
                <w10:anchorlock/>
              </v:group>
            </w:pict>
          </mc:Fallback>
        </mc:AlternateContent>
      </w:r>
    </w:p>
    <w:p w14:paraId="0222ED8F" w14:textId="77777777" w:rsidR="002D6679" w:rsidRDefault="000A6DD3">
      <w:pPr>
        <w:pStyle w:val="Heading4"/>
        <w:tabs>
          <w:tab w:val="left" w:pos="22430"/>
        </w:tabs>
      </w:pPr>
      <w:r>
        <w:rPr>
          <w:color w:val="743B97"/>
        </w:rPr>
        <w:t>60</w:t>
      </w:r>
      <w:r>
        <w:rPr>
          <w:color w:val="743B97"/>
        </w:rPr>
        <w:tab/>
        <w:t>61</w:t>
      </w:r>
    </w:p>
    <w:p w14:paraId="110039E7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0BA1A2D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0E8B173A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0906CE9C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6530F589" w14:textId="1F98A981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6416" behindDoc="1" locked="0" layoutInCell="1" allowOverlap="1" wp14:anchorId="6221C6C1" wp14:editId="451707F2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457325905" name="Freeform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940209" id="Freeform 273" o:spid="_x0000_s1026" style="position:absolute;margin-left:631.3pt;margin-top:9.4pt;width:523.3pt;height:.1pt;z-index:-15640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224871D2" w14:textId="77777777" w:rsidR="002D6679" w:rsidRDefault="002D6679">
      <w:pPr>
        <w:pStyle w:val="BodyText"/>
        <w:spacing w:before="4"/>
        <w:rPr>
          <w:sz w:val="22"/>
        </w:rPr>
      </w:pPr>
    </w:p>
    <w:p w14:paraId="50435217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41B11D2A" w14:textId="77777777" w:rsidR="002D6679" w:rsidRDefault="000A6DD3">
      <w:pPr>
        <w:pStyle w:val="BodyText"/>
        <w:spacing w:before="102" w:line="230" w:lineRule="auto"/>
        <w:ind w:left="320" w:right="74"/>
      </w:pPr>
      <w:r>
        <w:rPr>
          <w:color w:val="231F20"/>
          <w:w w:val="115"/>
        </w:rPr>
        <w:t>It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important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stress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here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PcSS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addresses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coordination</w:t>
      </w:r>
    </w:p>
    <w:p w14:paraId="42B8A1CF" w14:textId="77777777" w:rsidR="002D6679" w:rsidRDefault="000A6DD3">
      <w:pPr>
        <w:pStyle w:val="BodyText"/>
        <w:spacing w:line="230" w:lineRule="auto"/>
        <w:ind w:left="320" w:right="138"/>
      </w:pPr>
      <w:r>
        <w:rPr>
          <w:color w:val="231F20"/>
          <w:w w:val="115"/>
        </w:rPr>
        <w:t>for British and Irish nationals as well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other EU nationals. Article 489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TCA makes clear that the Protocol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(PcSS)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applies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‘legally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residing’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UK,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covers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British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nationals engaging in frontier work who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are not within the scope of the WA and/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failed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register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WA,</w:t>
      </w:r>
    </w:p>
    <w:p w14:paraId="40245BF7" w14:textId="77777777" w:rsidR="002D6679" w:rsidRDefault="000A6DD3">
      <w:pPr>
        <w:pStyle w:val="BodyText"/>
        <w:spacing w:line="230" w:lineRule="auto"/>
        <w:ind w:left="320" w:right="138"/>
      </w:pPr>
      <w:r>
        <w:rPr>
          <w:color w:val="231F20"/>
          <w:w w:val="110"/>
        </w:rPr>
        <w:t>as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well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any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nationals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holding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visas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UK.</w:t>
      </w:r>
    </w:p>
    <w:p w14:paraId="4DE8DD6F" w14:textId="77777777" w:rsidR="002D6679" w:rsidRDefault="000A6DD3">
      <w:pPr>
        <w:pStyle w:val="BodyText"/>
        <w:spacing w:before="188" w:line="230" w:lineRule="auto"/>
        <w:ind w:left="320" w:right="306"/>
      </w:pPr>
      <w:r>
        <w:rPr>
          <w:color w:val="231F20"/>
          <w:w w:val="115"/>
        </w:rPr>
        <w:t>The definition of ‘frontier worker’ for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purposes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PcSS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identical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of the CTA’s Social Security Convention,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and is applicable once again only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sickness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work.</w:t>
      </w:r>
    </w:p>
    <w:p w14:paraId="7983C8D5" w14:textId="77777777" w:rsidR="002D6679" w:rsidRDefault="000A6DD3">
      <w:pPr>
        <w:pStyle w:val="BodyText"/>
        <w:spacing w:line="230" w:lineRule="auto"/>
        <w:ind w:left="320" w:right="152"/>
      </w:pPr>
      <w:r>
        <w:rPr>
          <w:color w:val="231F20"/>
          <w:w w:val="110"/>
        </w:rPr>
        <w:t>Generally, the whole of the PcSS closely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follows the structure of the CTA’s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Convention, with allusions to ‘family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 xml:space="preserve">members’ likewise being </w:t>
      </w:r>
      <w:r>
        <w:rPr>
          <w:color w:val="231F20"/>
          <w:w w:val="115"/>
        </w:rPr>
        <w:t>determinable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domestic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law.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Once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more,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then,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within the UK, the PcSS will address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persons of any nationality who are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currently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formerly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economically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active,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and not their non-Irish or non-British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family members, who under domestic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law simply are not identified as relevant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beneficiaries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rules.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revisit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this as a potential area of diminution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 in Chapter 4.4, when considering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WF.</w:t>
      </w:r>
    </w:p>
    <w:p w14:paraId="4FBC8798" w14:textId="77777777" w:rsidR="002D6679" w:rsidRDefault="000A6DD3">
      <w:pPr>
        <w:pStyle w:val="BodyText"/>
        <w:spacing w:before="181" w:line="230" w:lineRule="auto"/>
        <w:ind w:left="320" w:right="-2"/>
      </w:pPr>
      <w:r>
        <w:rPr>
          <w:color w:val="231F20"/>
          <w:w w:val="115"/>
        </w:rPr>
        <w:t>A further distinction between the TCA’s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PcSS and the CTA’s Conven</w:t>
      </w:r>
      <w:r>
        <w:rPr>
          <w:color w:val="231F20"/>
          <w:w w:val="110"/>
        </w:rPr>
        <w:t>tion lies in 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possibilities of private enforcement (by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individuals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before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courts)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decisions.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explicitly foreseen by the PcSS but left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entirely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unaddressed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Convention.</w:t>
      </w:r>
    </w:p>
    <w:p w14:paraId="0EAAA192" w14:textId="77777777" w:rsidR="002D6679" w:rsidRDefault="000A6DD3">
      <w:pPr>
        <w:pStyle w:val="BodyText"/>
        <w:spacing w:before="185" w:line="270" w:lineRule="exact"/>
        <w:ind w:left="320"/>
      </w:pPr>
      <w:r>
        <w:rPr>
          <w:color w:val="231F20"/>
          <w:w w:val="110"/>
        </w:rPr>
        <w:t>Article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SSC.67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PcSS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states:</w:t>
      </w:r>
    </w:p>
    <w:p w14:paraId="43051F3A" w14:textId="77777777" w:rsidR="002D6679" w:rsidRDefault="000A6DD3">
      <w:pPr>
        <w:pStyle w:val="ListParagraph"/>
        <w:numPr>
          <w:ilvl w:val="2"/>
          <w:numId w:val="7"/>
        </w:numPr>
        <w:tabs>
          <w:tab w:val="left" w:pos="537"/>
        </w:tabs>
        <w:spacing w:line="264" w:lineRule="exact"/>
        <w:ind w:right="366" w:firstLine="0"/>
        <w:jc w:val="left"/>
        <w:rPr>
          <w:sz w:val="24"/>
        </w:rPr>
      </w:pPr>
      <w:r>
        <w:rPr>
          <w:color w:val="743B97"/>
          <w:w w:val="110"/>
          <w:sz w:val="24"/>
        </w:rPr>
        <w:t>The</w:t>
      </w:r>
      <w:r>
        <w:rPr>
          <w:color w:val="743B97"/>
          <w:spacing w:val="-11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Parties</w:t>
      </w:r>
      <w:r>
        <w:rPr>
          <w:color w:val="743B97"/>
          <w:spacing w:val="-10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shall</w:t>
      </w:r>
      <w:r>
        <w:rPr>
          <w:color w:val="743B97"/>
          <w:spacing w:val="-10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ensure</w:t>
      </w:r>
      <w:r>
        <w:rPr>
          <w:color w:val="743B97"/>
          <w:spacing w:val="-10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in</w:t>
      </w:r>
      <w:r>
        <w:rPr>
          <w:color w:val="743B97"/>
          <w:spacing w:val="-11"/>
          <w:w w:val="110"/>
          <w:sz w:val="24"/>
        </w:rPr>
        <w:t xml:space="preserve"> </w:t>
      </w:r>
      <w:r>
        <w:rPr>
          <w:color w:val="743B97"/>
          <w:w w:val="110"/>
          <w:sz w:val="24"/>
        </w:rPr>
        <w:t>accordance</w:t>
      </w:r>
      <w:r>
        <w:rPr>
          <w:color w:val="743B97"/>
          <w:spacing w:val="-70"/>
          <w:w w:val="110"/>
          <w:sz w:val="24"/>
        </w:rPr>
        <w:t xml:space="preserve"> </w:t>
      </w:r>
      <w:r>
        <w:rPr>
          <w:color w:val="743B97"/>
          <w:w w:val="115"/>
          <w:sz w:val="24"/>
        </w:rPr>
        <w:t>with</w:t>
      </w:r>
      <w:r>
        <w:rPr>
          <w:color w:val="743B97"/>
          <w:spacing w:val="-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their</w:t>
      </w:r>
      <w:r>
        <w:rPr>
          <w:color w:val="743B97"/>
          <w:spacing w:val="-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domestic</w:t>
      </w:r>
      <w:r>
        <w:rPr>
          <w:color w:val="743B97"/>
          <w:spacing w:val="-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legal</w:t>
      </w:r>
      <w:r>
        <w:rPr>
          <w:color w:val="743B97"/>
          <w:spacing w:val="-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orders</w:t>
      </w:r>
      <w:r>
        <w:rPr>
          <w:color w:val="743B97"/>
          <w:spacing w:val="-4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that</w:t>
      </w:r>
    </w:p>
    <w:p w14:paraId="368BCEF6" w14:textId="77777777" w:rsidR="002D6679" w:rsidRDefault="000A6DD3">
      <w:pPr>
        <w:pStyle w:val="BodyText"/>
        <w:spacing w:before="102" w:line="230" w:lineRule="auto"/>
        <w:ind w:left="200" w:right="695"/>
      </w:pPr>
      <w:r>
        <w:br w:type="column"/>
      </w:r>
      <w:r>
        <w:rPr>
          <w:color w:val="743B97"/>
          <w:w w:val="110"/>
        </w:rPr>
        <w:t>persons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can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invoke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those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provisions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spacing w:val="-1"/>
          <w:w w:val="115"/>
        </w:rPr>
        <w:t>before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spacing w:val="-1"/>
          <w:w w:val="115"/>
        </w:rPr>
        <w:t>domestic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spacing w:val="-1"/>
          <w:w w:val="115"/>
        </w:rPr>
        <w:t>courts,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tribunals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and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administrative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authorities.</w:t>
      </w:r>
    </w:p>
    <w:p w14:paraId="2C8F7382" w14:textId="77777777" w:rsidR="002D6679" w:rsidRDefault="000A6DD3">
      <w:pPr>
        <w:pStyle w:val="ListParagraph"/>
        <w:numPr>
          <w:ilvl w:val="2"/>
          <w:numId w:val="7"/>
        </w:numPr>
        <w:tabs>
          <w:tab w:val="left" w:pos="475"/>
        </w:tabs>
        <w:spacing w:before="197" w:line="230" w:lineRule="auto"/>
        <w:ind w:left="200" w:right="324" w:firstLine="0"/>
        <w:jc w:val="left"/>
        <w:rPr>
          <w:sz w:val="24"/>
        </w:rPr>
      </w:pPr>
      <w:r>
        <w:rPr>
          <w:color w:val="743B97"/>
          <w:w w:val="110"/>
          <w:sz w:val="24"/>
        </w:rPr>
        <w:t>The Parties shall ensure the means for</w:t>
      </w:r>
      <w:r>
        <w:rPr>
          <w:color w:val="743B97"/>
          <w:spacing w:val="-71"/>
          <w:w w:val="110"/>
          <w:sz w:val="24"/>
        </w:rPr>
        <w:t xml:space="preserve"> </w:t>
      </w:r>
      <w:r>
        <w:rPr>
          <w:color w:val="743B97"/>
          <w:w w:val="115"/>
          <w:sz w:val="24"/>
        </w:rPr>
        <w:t>legal and natural persons to effectively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protect their rights under this Protocol,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such as the possibility to address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complaints to administrative bodies or</w:t>
      </w:r>
      <w:r>
        <w:rPr>
          <w:color w:val="743B97"/>
          <w:spacing w:val="1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to</w:t>
      </w:r>
      <w:r>
        <w:rPr>
          <w:color w:val="743B97"/>
          <w:spacing w:val="-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bring</w:t>
      </w:r>
      <w:r>
        <w:rPr>
          <w:color w:val="743B97"/>
          <w:spacing w:val="-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legal</w:t>
      </w:r>
      <w:r>
        <w:rPr>
          <w:color w:val="743B97"/>
          <w:spacing w:val="-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action</w:t>
      </w:r>
      <w:r>
        <w:rPr>
          <w:color w:val="743B97"/>
          <w:spacing w:val="-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before</w:t>
      </w:r>
      <w:r>
        <w:rPr>
          <w:color w:val="743B97"/>
          <w:spacing w:val="-6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a</w:t>
      </w:r>
      <w:r>
        <w:rPr>
          <w:color w:val="743B97"/>
          <w:spacing w:val="-7"/>
          <w:w w:val="115"/>
          <w:sz w:val="24"/>
        </w:rPr>
        <w:t xml:space="preserve"> </w:t>
      </w:r>
      <w:r>
        <w:rPr>
          <w:color w:val="743B97"/>
          <w:w w:val="115"/>
          <w:sz w:val="24"/>
        </w:rPr>
        <w:t>competent</w:t>
      </w:r>
    </w:p>
    <w:p w14:paraId="164F084A" w14:textId="77777777" w:rsidR="002D6679" w:rsidRDefault="000A6DD3">
      <w:pPr>
        <w:pStyle w:val="BodyText"/>
        <w:spacing w:line="230" w:lineRule="auto"/>
        <w:ind w:left="200" w:right="124"/>
      </w:pPr>
      <w:r>
        <w:rPr>
          <w:color w:val="743B97"/>
          <w:w w:val="115"/>
        </w:rPr>
        <w:t>court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or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tribunal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an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appropriate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judicial</w:t>
      </w:r>
      <w:r>
        <w:rPr>
          <w:color w:val="743B97"/>
          <w:spacing w:val="-73"/>
          <w:w w:val="115"/>
        </w:rPr>
        <w:t xml:space="preserve"> </w:t>
      </w:r>
      <w:r>
        <w:rPr>
          <w:color w:val="743B97"/>
          <w:w w:val="115"/>
        </w:rPr>
        <w:t>procedure, in order to seek an adequate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and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timely</w:t>
      </w:r>
      <w:r>
        <w:rPr>
          <w:color w:val="743B97"/>
          <w:spacing w:val="-6"/>
          <w:w w:val="115"/>
        </w:rPr>
        <w:t xml:space="preserve"> </w:t>
      </w:r>
      <w:r>
        <w:rPr>
          <w:color w:val="743B97"/>
          <w:w w:val="115"/>
        </w:rPr>
        <w:t>remedy.</w:t>
      </w:r>
    </w:p>
    <w:p w14:paraId="70FDABFD" w14:textId="77777777" w:rsidR="002D6679" w:rsidRDefault="000A6DD3">
      <w:pPr>
        <w:spacing w:before="77"/>
        <w:ind w:left="200"/>
        <w:rPr>
          <w:sz w:val="20"/>
        </w:rPr>
      </w:pPr>
      <w:r>
        <w:rPr>
          <w:color w:val="743B97"/>
          <w:w w:val="110"/>
          <w:sz w:val="20"/>
        </w:rPr>
        <w:t>Protocol</w:t>
      </w:r>
      <w:r>
        <w:rPr>
          <w:color w:val="743B97"/>
          <w:spacing w:val="-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on</w:t>
      </w:r>
      <w:r>
        <w:rPr>
          <w:color w:val="743B97"/>
          <w:spacing w:val="-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Social Security,</w:t>
      </w:r>
      <w:r>
        <w:rPr>
          <w:color w:val="743B97"/>
          <w:spacing w:val="-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Article</w:t>
      </w:r>
      <w:r>
        <w:rPr>
          <w:color w:val="743B97"/>
          <w:spacing w:val="-1"/>
          <w:w w:val="110"/>
          <w:sz w:val="20"/>
        </w:rPr>
        <w:t xml:space="preserve"> </w:t>
      </w:r>
      <w:r>
        <w:rPr>
          <w:color w:val="743B97"/>
          <w:w w:val="110"/>
          <w:sz w:val="20"/>
        </w:rPr>
        <w:t>SSC.67</w:t>
      </w:r>
    </w:p>
    <w:p w14:paraId="4EBBF016" w14:textId="77777777" w:rsidR="002D6679" w:rsidRDefault="002D6679">
      <w:pPr>
        <w:pStyle w:val="BodyText"/>
        <w:spacing w:before="10"/>
        <w:rPr>
          <w:sz w:val="17"/>
        </w:rPr>
      </w:pPr>
    </w:p>
    <w:p w14:paraId="1AF65A7B" w14:textId="77777777" w:rsidR="002D6679" w:rsidRDefault="000A6DD3">
      <w:pPr>
        <w:pStyle w:val="BodyText"/>
        <w:spacing w:line="230" w:lineRule="auto"/>
        <w:ind w:left="200" w:right="274"/>
      </w:pPr>
      <w:r>
        <w:rPr>
          <w:color w:val="231F20"/>
          <w:w w:val="110"/>
        </w:rPr>
        <w:t>This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common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construction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law,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certain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dualist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States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legal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effects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unless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explicitly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established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domestic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law.</w:t>
      </w:r>
    </w:p>
    <w:p w14:paraId="77F9D608" w14:textId="77777777" w:rsidR="002D6679" w:rsidRDefault="000A6DD3">
      <w:pPr>
        <w:pStyle w:val="BodyText"/>
        <w:spacing w:line="230" w:lineRule="auto"/>
        <w:ind w:left="200" w:right="70"/>
      </w:pPr>
      <w:r>
        <w:rPr>
          <w:color w:val="231F20"/>
          <w:w w:val="115"/>
        </w:rPr>
        <w:t>It means that individuals benefitting from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the PcSS’s social security rules in one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eligible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States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contents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the PcSS when appealing decisions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taken by domestic authorities before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 courts or tribunals – in essence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giving the PcSS what in EU law would be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called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‘direct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effect’.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Interestingly,</w:t>
      </w:r>
    </w:p>
    <w:p w14:paraId="4694D755" w14:textId="77777777" w:rsidR="002D6679" w:rsidRDefault="000A6DD3">
      <w:pPr>
        <w:pStyle w:val="BodyText"/>
        <w:spacing w:line="230" w:lineRule="auto"/>
        <w:ind w:left="200" w:right="124"/>
      </w:pP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CTA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Convention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contains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obligation, meaning that the CTA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general</w:t>
      </w:r>
      <w:r>
        <w:rPr>
          <w:color w:val="231F20"/>
          <w:w w:val="110"/>
          <w:vertAlign w:val="superscript"/>
        </w:rPr>
        <w:t>151</w:t>
      </w:r>
      <w:r>
        <w:rPr>
          <w:color w:val="231F20"/>
          <w:w w:val="110"/>
        </w:rPr>
        <w:t xml:space="preserve"> does not appear</w:t>
      </w:r>
      <w:r>
        <w:rPr>
          <w:color w:val="231F20"/>
          <w:w w:val="110"/>
        </w:rPr>
        <w:t xml:space="preserve"> to produce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directly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effective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Irish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British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benefitting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it.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They,</w:t>
      </w:r>
    </w:p>
    <w:p w14:paraId="5715BD68" w14:textId="77777777" w:rsidR="002D6679" w:rsidRDefault="000A6DD3">
      <w:pPr>
        <w:pStyle w:val="BodyText"/>
        <w:spacing w:line="230" w:lineRule="auto"/>
        <w:ind w:left="200" w:right="124"/>
      </w:pP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course,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able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rely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social security law itself when protesting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decisions taken under that legislation –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but if the domestic social security law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were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change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and,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example,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exclude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Irish nationals from certain UK benefits,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Convention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itself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does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appear</w:t>
      </w:r>
    </w:p>
    <w:p w14:paraId="78101D56" w14:textId="77777777" w:rsidR="002D6679" w:rsidRDefault="000A6DD3">
      <w:pPr>
        <w:pStyle w:val="BodyText"/>
        <w:spacing w:line="230" w:lineRule="auto"/>
        <w:ind w:left="200" w:right="36"/>
      </w:pPr>
      <w:r>
        <w:rPr>
          <w:color w:val="231F20"/>
          <w:w w:val="115"/>
        </w:rPr>
        <w:t>to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produce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same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enforcement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before national courts. While the majority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the PcSS thus does exactly the same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thing as the CTA’s Convention on social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does,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if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domestic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changes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way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contravenes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equal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treatment,</w:t>
      </w:r>
    </w:p>
    <w:p w14:paraId="1D42754A" w14:textId="77777777" w:rsidR="002D6679" w:rsidRDefault="000A6DD3">
      <w:pPr>
        <w:pStyle w:val="BodyText"/>
        <w:spacing w:before="116" w:line="230" w:lineRule="auto"/>
        <w:ind w:left="320" w:right="185"/>
      </w:pPr>
      <w:r>
        <w:br w:type="column"/>
      </w:r>
      <w:r>
        <w:rPr>
          <w:color w:val="231F20"/>
          <w:w w:val="110"/>
        </w:rPr>
        <w:t>That said, the CTA’s Convention has 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>explicitly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indefinite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duration,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whereas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PcSS in principle will last 15 years – 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then has to be renewed by agreement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between the EU and the UK.</w:t>
      </w:r>
      <w:r>
        <w:rPr>
          <w:color w:val="231F20"/>
          <w:w w:val="115"/>
          <w:vertAlign w:val="superscript"/>
        </w:rPr>
        <w:t>152</w:t>
      </w:r>
      <w:r>
        <w:rPr>
          <w:color w:val="231F20"/>
          <w:w w:val="115"/>
        </w:rPr>
        <w:t xml:space="preserve"> 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absence of renewal, all rights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accrued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prior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PcSS’s</w:t>
      </w:r>
    </w:p>
    <w:p w14:paraId="199A53E7" w14:textId="77777777" w:rsidR="002D6679" w:rsidRDefault="000A6DD3">
      <w:pPr>
        <w:pStyle w:val="BodyText"/>
        <w:spacing w:line="230" w:lineRule="auto"/>
        <w:ind w:left="320" w:right="90"/>
      </w:pPr>
      <w:r>
        <w:rPr>
          <w:color w:val="231F20"/>
          <w:w w:val="115"/>
        </w:rPr>
        <w:t>end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application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date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retained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by relevant frontier workers, but further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coordinated</w:t>
      </w:r>
    </w:p>
    <w:p w14:paraId="50918B5A" w14:textId="77777777" w:rsidR="002D6679" w:rsidRDefault="000A6DD3">
      <w:pPr>
        <w:pStyle w:val="BodyText"/>
        <w:spacing w:line="258" w:lineRule="exact"/>
        <w:ind w:left="320"/>
      </w:pP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way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indicated.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time,</w:t>
      </w:r>
    </w:p>
    <w:p w14:paraId="7A9BCBA4" w14:textId="77777777" w:rsidR="002D6679" w:rsidRDefault="000A6DD3">
      <w:pPr>
        <w:pStyle w:val="BodyText"/>
        <w:spacing w:line="230" w:lineRule="auto"/>
        <w:ind w:left="320" w:right="89"/>
      </w:pP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Convention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would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once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more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become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available ‘back-up’ for those British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Irish nationals not eligible for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 under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unregistered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it.</w:t>
      </w:r>
    </w:p>
    <w:p w14:paraId="45E04B83" w14:textId="77777777" w:rsidR="002D6679" w:rsidRDefault="002D6679">
      <w:pPr>
        <w:pStyle w:val="BodyText"/>
        <w:spacing w:before="10"/>
        <w:rPr>
          <w:sz w:val="34"/>
        </w:rPr>
      </w:pPr>
    </w:p>
    <w:p w14:paraId="48BDC106" w14:textId="77777777" w:rsidR="002D6679" w:rsidRDefault="000A6DD3">
      <w:pPr>
        <w:pStyle w:val="Heading3"/>
        <w:numPr>
          <w:ilvl w:val="1"/>
          <w:numId w:val="7"/>
        </w:numPr>
        <w:tabs>
          <w:tab w:val="left" w:pos="889"/>
        </w:tabs>
        <w:spacing w:line="218" w:lineRule="auto"/>
        <w:ind w:left="320" w:right="2332" w:firstLine="0"/>
        <w:jc w:val="left"/>
      </w:pPr>
      <w:bookmarkStart w:id="32" w:name="_TOC_250005"/>
      <w:r>
        <w:rPr>
          <w:color w:val="743B97"/>
        </w:rPr>
        <w:t>The</w:t>
      </w:r>
      <w:r>
        <w:rPr>
          <w:color w:val="743B97"/>
          <w:spacing w:val="18"/>
        </w:rPr>
        <w:t xml:space="preserve"> </w:t>
      </w:r>
      <w:r>
        <w:rPr>
          <w:color w:val="743B97"/>
        </w:rPr>
        <w:t>ECHR</w:t>
      </w:r>
      <w:r>
        <w:rPr>
          <w:color w:val="743B97"/>
          <w:spacing w:val="18"/>
        </w:rPr>
        <w:t xml:space="preserve"> </w:t>
      </w:r>
      <w:r>
        <w:rPr>
          <w:color w:val="743B97"/>
        </w:rPr>
        <w:t>and</w:t>
      </w:r>
      <w:r>
        <w:rPr>
          <w:color w:val="743B97"/>
          <w:spacing w:val="-85"/>
        </w:rPr>
        <w:t xml:space="preserve"> </w:t>
      </w:r>
      <w:r>
        <w:rPr>
          <w:color w:val="743B97"/>
        </w:rPr>
        <w:t>Frontier</w:t>
      </w:r>
      <w:r>
        <w:rPr>
          <w:color w:val="743B97"/>
          <w:spacing w:val="11"/>
        </w:rPr>
        <w:t xml:space="preserve"> </w:t>
      </w:r>
      <w:bookmarkEnd w:id="32"/>
      <w:r>
        <w:rPr>
          <w:color w:val="743B97"/>
        </w:rPr>
        <w:t>Workers</w:t>
      </w:r>
    </w:p>
    <w:p w14:paraId="32A2D441" w14:textId="77777777" w:rsidR="002D6679" w:rsidRDefault="000A6DD3">
      <w:pPr>
        <w:pStyle w:val="BodyText"/>
        <w:spacing w:before="7" w:line="249" w:lineRule="auto"/>
        <w:ind w:left="320" w:right="530"/>
      </w:pPr>
      <w:r>
        <w:rPr>
          <w:color w:val="231F20"/>
          <w:w w:val="115"/>
        </w:rPr>
        <w:t>Where frontier workers are treated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differently,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deleteriously,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vir</w:t>
      </w:r>
      <w:r>
        <w:rPr>
          <w:color w:val="231F20"/>
          <w:w w:val="115"/>
        </w:rPr>
        <w:t>tue</w:t>
      </w:r>
    </w:p>
    <w:p w14:paraId="2BB5899F" w14:textId="05BB0C8F" w:rsidR="002D6679" w:rsidRDefault="000A6DD3">
      <w:pPr>
        <w:pStyle w:val="BodyText"/>
        <w:spacing w:before="2" w:line="249" w:lineRule="auto"/>
        <w:ind w:left="3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18240" behindDoc="0" locked="0" layoutInCell="1" allowOverlap="1" wp14:anchorId="44D2CE67" wp14:editId="5F2ABDAA">
                <wp:simplePos x="0" y="0"/>
                <wp:positionH relativeFrom="page">
                  <wp:posOffset>7947025</wp:posOffset>
                </wp:positionH>
                <wp:positionV relativeFrom="paragraph">
                  <wp:posOffset>1174750</wp:posOffset>
                </wp:positionV>
                <wp:extent cx="3380105" cy="2169160"/>
                <wp:effectExtent l="0" t="0" r="0" b="0"/>
                <wp:wrapNone/>
                <wp:docPr id="1333800913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2169160"/>
                          <a:chOff x="12515" y="1850"/>
                          <a:chExt cx="5323" cy="3416"/>
                        </a:xfrm>
                      </wpg:grpSpPr>
                      <wps:wsp>
                        <wps:cNvPr id="2047797313" name="Freeform 272"/>
                        <wps:cNvSpPr>
                          <a:spLocks/>
                        </wps:cNvSpPr>
                        <wps:spPr bwMode="auto">
                          <a:xfrm>
                            <a:off x="12514" y="1849"/>
                            <a:ext cx="5323" cy="3416"/>
                          </a:xfrm>
                          <a:custGeom>
                            <a:avLst/>
                            <a:gdLst>
                              <a:gd name="T0" fmla="+- 0 17837 12515"/>
                              <a:gd name="T1" fmla="*/ T0 w 5323"/>
                              <a:gd name="T2" fmla="+- 0 2090 1850"/>
                              <a:gd name="T3" fmla="*/ 2090 h 3416"/>
                              <a:gd name="T4" fmla="+- 0 17825 12515"/>
                              <a:gd name="T5" fmla="*/ T4 w 5323"/>
                              <a:gd name="T6" fmla="+- 0 2014 1850"/>
                              <a:gd name="T7" fmla="*/ 2014 h 3416"/>
                              <a:gd name="T8" fmla="+- 0 17791 12515"/>
                              <a:gd name="T9" fmla="*/ T8 w 5323"/>
                              <a:gd name="T10" fmla="+- 0 1948 1850"/>
                              <a:gd name="T11" fmla="*/ 1948 h 3416"/>
                              <a:gd name="T12" fmla="+- 0 17739 12515"/>
                              <a:gd name="T13" fmla="*/ T12 w 5323"/>
                              <a:gd name="T14" fmla="+- 0 1896 1850"/>
                              <a:gd name="T15" fmla="*/ 1896 h 3416"/>
                              <a:gd name="T16" fmla="+- 0 17673 12515"/>
                              <a:gd name="T17" fmla="*/ T16 w 5323"/>
                              <a:gd name="T18" fmla="+- 0 1862 1850"/>
                              <a:gd name="T19" fmla="*/ 1862 h 3416"/>
                              <a:gd name="T20" fmla="+- 0 17597 12515"/>
                              <a:gd name="T21" fmla="*/ T20 w 5323"/>
                              <a:gd name="T22" fmla="+- 0 1850 1850"/>
                              <a:gd name="T23" fmla="*/ 1850 h 3416"/>
                              <a:gd name="T24" fmla="+- 0 12755 12515"/>
                              <a:gd name="T25" fmla="*/ T24 w 5323"/>
                              <a:gd name="T26" fmla="+- 0 1850 1850"/>
                              <a:gd name="T27" fmla="*/ 1850 h 3416"/>
                              <a:gd name="T28" fmla="+- 0 12679 12515"/>
                              <a:gd name="T29" fmla="*/ T28 w 5323"/>
                              <a:gd name="T30" fmla="+- 0 1862 1850"/>
                              <a:gd name="T31" fmla="*/ 1862 h 3416"/>
                              <a:gd name="T32" fmla="+- 0 12613 12515"/>
                              <a:gd name="T33" fmla="*/ T32 w 5323"/>
                              <a:gd name="T34" fmla="+- 0 1896 1850"/>
                              <a:gd name="T35" fmla="*/ 1896 h 3416"/>
                              <a:gd name="T36" fmla="+- 0 12561 12515"/>
                              <a:gd name="T37" fmla="*/ T36 w 5323"/>
                              <a:gd name="T38" fmla="+- 0 1948 1850"/>
                              <a:gd name="T39" fmla="*/ 1948 h 3416"/>
                              <a:gd name="T40" fmla="+- 0 12527 12515"/>
                              <a:gd name="T41" fmla="*/ T40 w 5323"/>
                              <a:gd name="T42" fmla="+- 0 2014 1850"/>
                              <a:gd name="T43" fmla="*/ 2014 h 3416"/>
                              <a:gd name="T44" fmla="+- 0 12515 12515"/>
                              <a:gd name="T45" fmla="*/ T44 w 5323"/>
                              <a:gd name="T46" fmla="+- 0 2090 1850"/>
                              <a:gd name="T47" fmla="*/ 2090 h 3416"/>
                              <a:gd name="T48" fmla="+- 0 12515 12515"/>
                              <a:gd name="T49" fmla="*/ T48 w 5323"/>
                              <a:gd name="T50" fmla="+- 0 4756 1850"/>
                              <a:gd name="T51" fmla="*/ 4756 h 3416"/>
                              <a:gd name="T52" fmla="+- 0 12527 12515"/>
                              <a:gd name="T53" fmla="*/ T52 w 5323"/>
                              <a:gd name="T54" fmla="+- 0 4832 1850"/>
                              <a:gd name="T55" fmla="*/ 4832 h 3416"/>
                              <a:gd name="T56" fmla="+- 0 12561 12515"/>
                              <a:gd name="T57" fmla="*/ T56 w 5323"/>
                              <a:gd name="T58" fmla="+- 0 4898 1850"/>
                              <a:gd name="T59" fmla="*/ 4898 h 3416"/>
                              <a:gd name="T60" fmla="+- 0 12613 12515"/>
                              <a:gd name="T61" fmla="*/ T60 w 5323"/>
                              <a:gd name="T62" fmla="+- 0 4950 1850"/>
                              <a:gd name="T63" fmla="*/ 4950 h 3416"/>
                              <a:gd name="T64" fmla="+- 0 12679 12515"/>
                              <a:gd name="T65" fmla="*/ T64 w 5323"/>
                              <a:gd name="T66" fmla="+- 0 4984 1850"/>
                              <a:gd name="T67" fmla="*/ 4984 h 3416"/>
                              <a:gd name="T68" fmla="+- 0 12755 12515"/>
                              <a:gd name="T69" fmla="*/ T68 w 5323"/>
                              <a:gd name="T70" fmla="+- 0 4996 1850"/>
                              <a:gd name="T71" fmla="*/ 4996 h 3416"/>
                              <a:gd name="T72" fmla="+- 0 17088 12515"/>
                              <a:gd name="T73" fmla="*/ T72 w 5323"/>
                              <a:gd name="T74" fmla="+- 0 4996 1850"/>
                              <a:gd name="T75" fmla="*/ 4996 h 3416"/>
                              <a:gd name="T76" fmla="+- 0 17302 12515"/>
                              <a:gd name="T77" fmla="*/ T76 w 5323"/>
                              <a:gd name="T78" fmla="+- 0 5210 1850"/>
                              <a:gd name="T79" fmla="*/ 5210 h 3416"/>
                              <a:gd name="T80" fmla="+- 0 17359 12515"/>
                              <a:gd name="T81" fmla="*/ T80 w 5323"/>
                              <a:gd name="T82" fmla="+- 0 5252 1850"/>
                              <a:gd name="T83" fmla="*/ 5252 h 3416"/>
                              <a:gd name="T84" fmla="+- 0 17415 12515"/>
                              <a:gd name="T85" fmla="*/ T84 w 5323"/>
                              <a:gd name="T86" fmla="+- 0 5266 1850"/>
                              <a:gd name="T87" fmla="*/ 5266 h 3416"/>
                              <a:gd name="T88" fmla="+- 0 17466 12515"/>
                              <a:gd name="T89" fmla="*/ T88 w 5323"/>
                              <a:gd name="T90" fmla="+- 0 5252 1850"/>
                              <a:gd name="T91" fmla="*/ 5252 h 3416"/>
                              <a:gd name="T92" fmla="+- 0 17508 12515"/>
                              <a:gd name="T93" fmla="*/ T92 w 5323"/>
                              <a:gd name="T94" fmla="+- 0 5213 1850"/>
                              <a:gd name="T95" fmla="*/ 5213 h 3416"/>
                              <a:gd name="T96" fmla="+- 0 17538 12515"/>
                              <a:gd name="T97" fmla="*/ T96 w 5323"/>
                              <a:gd name="T98" fmla="+- 0 5149 1850"/>
                              <a:gd name="T99" fmla="*/ 5149 h 3416"/>
                              <a:gd name="T100" fmla="+- 0 17582 12515"/>
                              <a:gd name="T101" fmla="*/ T100 w 5323"/>
                              <a:gd name="T102" fmla="+- 0 4996 1850"/>
                              <a:gd name="T103" fmla="*/ 4996 h 3416"/>
                              <a:gd name="T104" fmla="+- 0 17597 12515"/>
                              <a:gd name="T105" fmla="*/ T104 w 5323"/>
                              <a:gd name="T106" fmla="+- 0 4996 1850"/>
                              <a:gd name="T107" fmla="*/ 4996 h 3416"/>
                              <a:gd name="T108" fmla="+- 0 17673 12515"/>
                              <a:gd name="T109" fmla="*/ T108 w 5323"/>
                              <a:gd name="T110" fmla="+- 0 4984 1850"/>
                              <a:gd name="T111" fmla="*/ 4984 h 3416"/>
                              <a:gd name="T112" fmla="+- 0 17739 12515"/>
                              <a:gd name="T113" fmla="*/ T112 w 5323"/>
                              <a:gd name="T114" fmla="+- 0 4950 1850"/>
                              <a:gd name="T115" fmla="*/ 4950 h 3416"/>
                              <a:gd name="T116" fmla="+- 0 17791 12515"/>
                              <a:gd name="T117" fmla="*/ T116 w 5323"/>
                              <a:gd name="T118" fmla="+- 0 4898 1850"/>
                              <a:gd name="T119" fmla="*/ 4898 h 3416"/>
                              <a:gd name="T120" fmla="+- 0 17825 12515"/>
                              <a:gd name="T121" fmla="*/ T120 w 5323"/>
                              <a:gd name="T122" fmla="+- 0 4832 1850"/>
                              <a:gd name="T123" fmla="*/ 4832 h 3416"/>
                              <a:gd name="T124" fmla="+- 0 17837 12515"/>
                              <a:gd name="T125" fmla="*/ T124 w 5323"/>
                              <a:gd name="T126" fmla="+- 0 4756 1850"/>
                              <a:gd name="T127" fmla="*/ 4756 h 3416"/>
                              <a:gd name="T128" fmla="+- 0 17837 12515"/>
                              <a:gd name="T129" fmla="*/ T128 w 5323"/>
                              <a:gd name="T130" fmla="+- 0 2090 1850"/>
                              <a:gd name="T131" fmla="*/ 2090 h 3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3416">
                                <a:moveTo>
                                  <a:pt x="5322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2906"/>
                                </a:lnTo>
                                <a:lnTo>
                                  <a:pt x="12" y="2982"/>
                                </a:lnTo>
                                <a:lnTo>
                                  <a:pt x="46" y="3048"/>
                                </a:lnTo>
                                <a:lnTo>
                                  <a:pt x="98" y="3100"/>
                                </a:lnTo>
                                <a:lnTo>
                                  <a:pt x="164" y="3134"/>
                                </a:lnTo>
                                <a:lnTo>
                                  <a:pt x="240" y="3146"/>
                                </a:lnTo>
                                <a:lnTo>
                                  <a:pt x="4573" y="3146"/>
                                </a:lnTo>
                                <a:lnTo>
                                  <a:pt x="4787" y="3360"/>
                                </a:lnTo>
                                <a:lnTo>
                                  <a:pt x="4844" y="3402"/>
                                </a:lnTo>
                                <a:lnTo>
                                  <a:pt x="4900" y="3416"/>
                                </a:lnTo>
                                <a:lnTo>
                                  <a:pt x="4951" y="3402"/>
                                </a:lnTo>
                                <a:lnTo>
                                  <a:pt x="4993" y="3363"/>
                                </a:lnTo>
                                <a:lnTo>
                                  <a:pt x="5023" y="3299"/>
                                </a:lnTo>
                                <a:lnTo>
                                  <a:pt x="5067" y="3146"/>
                                </a:lnTo>
                                <a:lnTo>
                                  <a:pt x="5082" y="3146"/>
                                </a:lnTo>
                                <a:lnTo>
                                  <a:pt x="5158" y="3134"/>
                                </a:lnTo>
                                <a:lnTo>
                                  <a:pt x="5224" y="3100"/>
                                </a:lnTo>
                                <a:lnTo>
                                  <a:pt x="5276" y="3048"/>
                                </a:lnTo>
                                <a:lnTo>
                                  <a:pt x="5310" y="2982"/>
                                </a:lnTo>
                                <a:lnTo>
                                  <a:pt x="5322" y="2906"/>
                                </a:lnTo>
                                <a:lnTo>
                                  <a:pt x="5322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4763194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12514" y="1849"/>
                            <a:ext cx="5323" cy="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C635F2" w14:textId="77777777" w:rsidR="002D6679" w:rsidRDefault="000A6DD3">
                              <w:pPr>
                                <w:spacing w:before="40"/>
                                <w:ind w:left="11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24"/>
                                </w:rPr>
                                <w:t>Article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4"/>
                                </w:rPr>
                                <w:t>14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4"/>
                                </w:rPr>
                                <w:t>ECHR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24"/>
                                </w:rPr>
                                <w:t>provides:</w:t>
                              </w:r>
                            </w:p>
                            <w:p w14:paraId="28104D56" w14:textId="77777777" w:rsidR="002D6679" w:rsidRDefault="000A6DD3">
                              <w:pPr>
                                <w:spacing w:before="84" w:line="249" w:lineRule="auto"/>
                                <w:ind w:left="110" w:right="14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enjoyment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rights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freedoms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set forth in [the] Convention shall be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secured without discrimination on any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ground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such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as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sex,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race,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colour,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language,</w:t>
                              </w:r>
                              <w:r>
                                <w:rPr>
                                  <w:color w:val="743B97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religion,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political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other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opinion,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national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color w:val="743B97"/>
                                  <w:spacing w:val="-1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social</w:t>
                              </w:r>
                              <w:r>
                                <w:rPr>
                                  <w:color w:val="743B97"/>
                                  <w:spacing w:val="-1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origin,</w:t>
                              </w:r>
                              <w:r>
                                <w:rPr>
                                  <w:color w:val="743B97"/>
                                  <w:spacing w:val="-1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association</w:t>
                              </w:r>
                              <w:r>
                                <w:rPr>
                                  <w:color w:val="743B97"/>
                                  <w:spacing w:val="-1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-1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national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minority,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property,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birth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other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status.</w:t>
                              </w:r>
                            </w:p>
                            <w:p w14:paraId="147391DB" w14:textId="77777777" w:rsidR="002D6679" w:rsidRDefault="000A6DD3">
                              <w:pPr>
                                <w:spacing w:before="144" w:line="230" w:lineRule="auto"/>
                                <w:ind w:left="11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Article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14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ECHR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Prohibition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Discrimination</w:t>
                              </w:r>
                              <w:r>
                                <w:rPr>
                                  <w:color w:val="743B97"/>
                                  <w:spacing w:val="-5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(emphases</w:t>
                              </w:r>
                              <w:r>
                                <w:rPr>
                                  <w:color w:val="743B97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0"/>
                                </w:rPr>
                                <w:t>added)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D2CE67" id="Group 270" o:spid="_x0000_s1056" style="position:absolute;left:0;text-align:left;margin-left:625.75pt;margin-top:92.5pt;width:266.15pt;height:170.8pt;z-index:15818240;mso-position-horizontal-relative:page;mso-position-vertical-relative:text" coordorigin="12515,1850" coordsize="5323,34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">
                <v:shape id="Freeform 272" o:spid="_x0000_s1057" style="position:absolute;left:12514;top:1849;width:5323;height:3416;visibility:visible;mso-wrap-style:square;v-text-anchor:top" coordsize="5323,3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" path="m5322,240r-12,-76l5276,98,5224,46,5158,12,5082,,240,,164,12,98,46,46,98,12,164,,240,,2906r12,76l46,3048r52,52l164,3134r76,12l4573,3146r214,214l4844,3402r56,14l4951,3402r42,-39l5023,3299r44,-153l5082,3146r76,-12l5224,3100r52,-52l5310,2982r12,-76l5322,240xe" fillcolor="#e9e3f1" stroked="f">
                  <v:path arrowok="t" o:connecttype="custom" o:connectlocs="5322,2090;5310,2014;5276,1948;5224,1896;5158,1862;5082,1850;240,1850;164,1862;98,1896;46,1948;12,2014;0,2090;0,4756;12,4832;46,4898;98,4950;164,4984;240,4996;4573,4996;4787,5210;4844,5252;4900,5266;4951,5252;4993,5213;5023,5149;5067,4996;5082,4996;5158,4984;5224,4950;5276,4898;5310,4832;5322,4756;5322,2090" o:connectangles="0,0,0,0,0,0,0,0,0,0,0,0,0,0,0,0,0,0,0,0,0,0,0,0,0,0,0,0,0,0,0,0,0"/>
                </v:shape>
                <v:shape id="Text Box 271" o:spid="_x0000_s1058" type="#_x0000_t202" style="position:absolute;left:12514;top:1849;width:5323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" filled="f" stroked="f">
                  <v:textbox inset="0,0,0,0">
                    <w:txbxContent>
                      <w:p w14:paraId="2DC635F2" w14:textId="77777777" w:rsidR="002D6679" w:rsidRDefault="000A6DD3">
                        <w:pPr>
                          <w:spacing w:before="40"/>
                          <w:ind w:left="1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110"/>
                            <w:sz w:val="24"/>
                          </w:rPr>
                          <w:t>Article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4"/>
                          </w:rPr>
                          <w:t>14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4"/>
                          </w:rPr>
                          <w:t>ECHR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4"/>
                          </w:rPr>
                          <w:t>provides:</w:t>
                        </w:r>
                      </w:p>
                      <w:p w14:paraId="28104D56" w14:textId="77777777" w:rsidR="002D6679" w:rsidRDefault="000A6DD3">
                        <w:pPr>
                          <w:spacing w:before="84" w:line="249" w:lineRule="auto"/>
                          <w:ind w:left="110" w:right="148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enjoyment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rights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and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freedoms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set forth in [the] Convention shall be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secured without discrimination on any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ground</w:t>
                        </w:r>
                        <w:r>
                          <w:rPr>
                            <w:color w:val="743B97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such</w:t>
                        </w:r>
                        <w:r>
                          <w:rPr>
                            <w:color w:val="743B97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as</w:t>
                        </w:r>
                        <w:r>
                          <w:rPr>
                            <w:color w:val="743B97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sex,</w:t>
                        </w:r>
                        <w:r>
                          <w:rPr>
                            <w:color w:val="743B97"/>
                            <w:spacing w:val="-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race,</w:t>
                        </w:r>
                        <w:r>
                          <w:rPr>
                            <w:color w:val="743B97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colour,</w:t>
                        </w:r>
                        <w:r>
                          <w:rPr>
                            <w:color w:val="743B97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language,</w:t>
                        </w:r>
                        <w:r>
                          <w:rPr>
                            <w:color w:val="743B97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religion,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political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or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other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opinion,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national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or</w:t>
                        </w:r>
                        <w:r>
                          <w:rPr>
                            <w:color w:val="743B97"/>
                            <w:spacing w:val="-1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social</w:t>
                        </w:r>
                        <w:r>
                          <w:rPr>
                            <w:color w:val="743B97"/>
                            <w:spacing w:val="-1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origin,</w:t>
                        </w:r>
                        <w:r>
                          <w:rPr>
                            <w:color w:val="743B97"/>
                            <w:spacing w:val="-1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association</w:t>
                        </w:r>
                        <w:r>
                          <w:rPr>
                            <w:color w:val="743B97"/>
                            <w:spacing w:val="-1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with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-1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national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minority,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property,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birth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or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other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status.</w:t>
                        </w:r>
                      </w:p>
                      <w:p w14:paraId="147391DB" w14:textId="77777777" w:rsidR="002D6679" w:rsidRDefault="000A6DD3">
                        <w:pPr>
                          <w:spacing w:before="144" w:line="230" w:lineRule="auto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Article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14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ECHR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–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Prohibition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of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Discrimination</w:t>
                        </w:r>
                        <w:r>
                          <w:rPr>
                            <w:color w:val="743B97"/>
                            <w:spacing w:val="-5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(emphases</w:t>
                        </w:r>
                        <w:r>
                          <w:rPr>
                            <w:color w:val="743B97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0"/>
                          </w:rPr>
                          <w:t>added)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15"/>
        </w:rPr>
        <w:t>of their frontier work status, as compared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‘standard’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migrant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workers,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instance,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it might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possible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construct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case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 their equal treatment based upon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ECHR, given effect in domestic courts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through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Human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Act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1998.</w:t>
      </w:r>
    </w:p>
    <w:p w14:paraId="6E6D6197" w14:textId="77777777" w:rsidR="002D6679" w:rsidRDefault="002D6679">
      <w:pPr>
        <w:pStyle w:val="BodyText"/>
        <w:rPr>
          <w:sz w:val="26"/>
        </w:rPr>
      </w:pPr>
    </w:p>
    <w:p w14:paraId="7545CCF9" w14:textId="77777777" w:rsidR="002D6679" w:rsidRDefault="002D6679">
      <w:pPr>
        <w:pStyle w:val="BodyText"/>
        <w:rPr>
          <w:sz w:val="26"/>
        </w:rPr>
      </w:pPr>
    </w:p>
    <w:p w14:paraId="11D554AF" w14:textId="77777777" w:rsidR="002D6679" w:rsidRDefault="002D6679">
      <w:pPr>
        <w:pStyle w:val="BodyText"/>
        <w:rPr>
          <w:sz w:val="26"/>
        </w:rPr>
      </w:pPr>
    </w:p>
    <w:p w14:paraId="401E8A87" w14:textId="77777777" w:rsidR="002D6679" w:rsidRDefault="002D6679">
      <w:pPr>
        <w:pStyle w:val="BodyText"/>
        <w:rPr>
          <w:sz w:val="26"/>
        </w:rPr>
      </w:pPr>
    </w:p>
    <w:p w14:paraId="6EB5256C" w14:textId="77777777" w:rsidR="002D6679" w:rsidRDefault="002D6679">
      <w:pPr>
        <w:pStyle w:val="BodyText"/>
        <w:rPr>
          <w:sz w:val="26"/>
        </w:rPr>
      </w:pPr>
    </w:p>
    <w:p w14:paraId="36698BE8" w14:textId="77777777" w:rsidR="002D6679" w:rsidRDefault="002D6679">
      <w:pPr>
        <w:pStyle w:val="BodyText"/>
        <w:rPr>
          <w:sz w:val="26"/>
        </w:rPr>
      </w:pPr>
    </w:p>
    <w:p w14:paraId="0A291DE0" w14:textId="77777777" w:rsidR="002D6679" w:rsidRDefault="002D6679">
      <w:pPr>
        <w:pStyle w:val="BodyText"/>
        <w:rPr>
          <w:sz w:val="26"/>
        </w:rPr>
      </w:pPr>
    </w:p>
    <w:p w14:paraId="666BBEA3" w14:textId="77777777" w:rsidR="002D6679" w:rsidRDefault="002D6679">
      <w:pPr>
        <w:pStyle w:val="BodyText"/>
        <w:rPr>
          <w:sz w:val="26"/>
        </w:rPr>
      </w:pPr>
    </w:p>
    <w:p w14:paraId="4E7D701F" w14:textId="77777777" w:rsidR="002D6679" w:rsidRDefault="002D6679">
      <w:pPr>
        <w:pStyle w:val="BodyText"/>
        <w:rPr>
          <w:sz w:val="26"/>
        </w:rPr>
      </w:pPr>
    </w:p>
    <w:p w14:paraId="3D43273C" w14:textId="77777777" w:rsidR="002D6679" w:rsidRDefault="002D6679">
      <w:pPr>
        <w:pStyle w:val="BodyText"/>
        <w:rPr>
          <w:sz w:val="26"/>
        </w:rPr>
      </w:pPr>
    </w:p>
    <w:p w14:paraId="5444F7B2" w14:textId="77777777" w:rsidR="002D6679" w:rsidRDefault="002D6679">
      <w:pPr>
        <w:pStyle w:val="BodyText"/>
        <w:rPr>
          <w:sz w:val="26"/>
        </w:rPr>
      </w:pPr>
    </w:p>
    <w:p w14:paraId="74DF4BC4" w14:textId="77777777" w:rsidR="002D6679" w:rsidRDefault="002D6679">
      <w:pPr>
        <w:pStyle w:val="BodyText"/>
        <w:rPr>
          <w:sz w:val="26"/>
        </w:rPr>
      </w:pPr>
    </w:p>
    <w:p w14:paraId="356A91D2" w14:textId="77777777" w:rsidR="002D6679" w:rsidRDefault="002D6679">
      <w:pPr>
        <w:pStyle w:val="BodyText"/>
        <w:spacing w:before="3"/>
        <w:rPr>
          <w:sz w:val="36"/>
        </w:rPr>
      </w:pPr>
    </w:p>
    <w:p w14:paraId="5468E341" w14:textId="53D5F864" w:rsidR="002D6679" w:rsidRDefault="000A6DD3">
      <w:pPr>
        <w:spacing w:line="191" w:lineRule="exact"/>
        <w:ind w:left="32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9264" behindDoc="0" locked="0" layoutInCell="1" allowOverlap="1" wp14:anchorId="66451BA9" wp14:editId="5A5040E2">
                <wp:simplePos x="0" y="0"/>
                <wp:positionH relativeFrom="page">
                  <wp:posOffset>8017510</wp:posOffset>
                </wp:positionH>
                <wp:positionV relativeFrom="paragraph">
                  <wp:posOffset>-95250</wp:posOffset>
                </wp:positionV>
                <wp:extent cx="6645275" cy="0"/>
                <wp:effectExtent l="0" t="0" r="0" b="0"/>
                <wp:wrapNone/>
                <wp:docPr id="1968967334" name="Lin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27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1F911C" id="Line 269" o:spid="_x0000_s1026" style="position:absolute;z-index:1581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1.3pt,-7.5pt" to="1154.55pt,-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105"/>
          <w:sz w:val="18"/>
          <w:vertAlign w:val="superscript"/>
        </w:rPr>
        <w:t>152</w:t>
      </w:r>
      <w:r>
        <w:rPr>
          <w:color w:val="231F20"/>
          <w:spacing w:val="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Article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SSC.70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PcSS.</w:t>
      </w:r>
    </w:p>
    <w:p w14:paraId="56E316C5" w14:textId="77777777" w:rsidR="002D6679" w:rsidRDefault="000A6DD3">
      <w:pPr>
        <w:pStyle w:val="BodyText"/>
        <w:spacing w:before="107" w:line="249" w:lineRule="auto"/>
        <w:ind w:left="230" w:right="357"/>
      </w:pPr>
      <w:r>
        <w:br w:type="column"/>
      </w:r>
      <w:r>
        <w:rPr>
          <w:color w:val="231F20"/>
          <w:w w:val="110"/>
        </w:rPr>
        <w:t>ECHR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takes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broad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approach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what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counts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‘other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status’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purposes of Article 14 ECHR,</w:t>
      </w:r>
      <w:r>
        <w:rPr>
          <w:color w:val="231F20"/>
          <w:w w:val="110"/>
          <w:vertAlign w:val="superscript"/>
        </w:rPr>
        <w:t>153</w:t>
      </w:r>
      <w:r>
        <w:rPr>
          <w:color w:val="231F20"/>
          <w:w w:val="110"/>
        </w:rPr>
        <w:t xml:space="preserve"> (indeed,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immigration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status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capable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being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‘other status’)</w:t>
      </w:r>
      <w:r>
        <w:rPr>
          <w:color w:val="231F20"/>
          <w:w w:val="115"/>
          <w:vertAlign w:val="superscript"/>
        </w:rPr>
        <w:t>154</w:t>
      </w:r>
      <w:r>
        <w:rPr>
          <w:color w:val="231F20"/>
          <w:w w:val="115"/>
        </w:rPr>
        <w:t xml:space="preserve"> and it could be argued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such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status.</w:t>
      </w:r>
    </w:p>
    <w:p w14:paraId="60ED5B75" w14:textId="77777777" w:rsidR="002D6679" w:rsidRDefault="000A6DD3">
      <w:pPr>
        <w:pStyle w:val="BodyText"/>
        <w:spacing w:before="166" w:line="249" w:lineRule="auto"/>
        <w:ind w:left="230" w:right="374"/>
      </w:pPr>
      <w:r>
        <w:rPr>
          <w:color w:val="231F20"/>
          <w:w w:val="115"/>
        </w:rPr>
        <w:t>The Article 14 right to protection from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discrimination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autonomous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‘ancillary’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Convention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rights;</w:t>
      </w:r>
      <w:r>
        <w:rPr>
          <w:color w:val="231F20"/>
          <w:w w:val="115"/>
          <w:vertAlign w:val="superscript"/>
        </w:rPr>
        <w:t>155</w:t>
      </w:r>
      <w:r>
        <w:rPr>
          <w:color w:val="231F20"/>
          <w:w w:val="115"/>
        </w:rPr>
        <w:t xml:space="preserve"> to be triggered a case must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come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within the ‘ambit’ of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another right</w:t>
      </w:r>
    </w:p>
    <w:p w14:paraId="0CDA73D2" w14:textId="77777777" w:rsidR="002D6679" w:rsidRDefault="000A6DD3">
      <w:pPr>
        <w:pStyle w:val="BodyText"/>
        <w:spacing w:before="5" w:line="249" w:lineRule="auto"/>
        <w:ind w:left="230" w:right="181"/>
      </w:pPr>
      <w:r>
        <w:rPr>
          <w:color w:val="231F20"/>
          <w:w w:val="110"/>
        </w:rPr>
        <w:t>(though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right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need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‘engaged’).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entitlements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typically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considered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type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‘property’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purposes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4"/>
        </w:rPr>
        <w:t xml:space="preserve"> </w:t>
      </w:r>
      <w:r>
        <w:rPr>
          <w:color w:val="231F20"/>
          <w:w w:val="110"/>
        </w:rPr>
        <w:t>Protocol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</w:rPr>
        <w:t>1,</w:t>
      </w:r>
      <w:r>
        <w:rPr>
          <w:color w:val="231F20"/>
          <w:vertAlign w:val="superscript"/>
        </w:rPr>
        <w:t>156</w:t>
      </w:r>
      <w:r>
        <w:rPr>
          <w:color w:val="231F20"/>
          <w:spacing w:val="4"/>
        </w:rPr>
        <w:t xml:space="preserve"> </w:t>
      </w:r>
      <w:r>
        <w:rPr>
          <w:color w:val="231F20"/>
          <w:w w:val="110"/>
        </w:rPr>
        <w:t>and</w:t>
      </w:r>
    </w:p>
    <w:p w14:paraId="3399EA60" w14:textId="77777777" w:rsidR="002D6679" w:rsidRDefault="000A6DD3">
      <w:pPr>
        <w:pStyle w:val="BodyText"/>
        <w:spacing w:before="4" w:line="249" w:lineRule="auto"/>
        <w:ind w:left="230" w:right="308"/>
      </w:pPr>
      <w:r>
        <w:rPr>
          <w:color w:val="231F20"/>
          <w:w w:val="115"/>
        </w:rPr>
        <w:t>can also come within the ambit of Article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8, especially where the benefits help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4"/>
          <w:w w:val="132"/>
        </w:rPr>
        <w:t>f</w:t>
      </w:r>
      <w:r>
        <w:rPr>
          <w:color w:val="231F20"/>
          <w:w w:val="113"/>
        </w:rPr>
        <w:t>amily</w:t>
      </w:r>
      <w:r>
        <w:rPr>
          <w:color w:val="231F20"/>
          <w:spacing w:val="5"/>
        </w:rPr>
        <w:t xml:space="preserve"> </w:t>
      </w:r>
      <w:r>
        <w:rPr>
          <w:color w:val="231F20"/>
          <w:w w:val="117"/>
        </w:rPr>
        <w:t>unit</w:t>
      </w:r>
      <w:r>
        <w:rPr>
          <w:color w:val="231F20"/>
          <w:spacing w:val="-21"/>
          <w:w w:val="118"/>
        </w:rPr>
        <w:t>y</w:t>
      </w:r>
      <w:r>
        <w:rPr>
          <w:color w:val="231F20"/>
          <w:w w:val="88"/>
        </w:rPr>
        <w:t>,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5"/>
          <w:w w:val="94"/>
          <w:vertAlign w:val="superscript"/>
        </w:rPr>
        <w:t>5</w:t>
      </w:r>
      <w:r>
        <w:rPr>
          <w:color w:val="231F20"/>
          <w:w w:val="94"/>
          <w:vertAlign w:val="superscript"/>
        </w:rPr>
        <w:t>7</w:t>
      </w:r>
      <w:r>
        <w:rPr>
          <w:color w:val="231F20"/>
          <w:spacing w:val="5"/>
        </w:rPr>
        <w:t xml:space="preserve"> </w:t>
      </w:r>
      <w:r>
        <w:rPr>
          <w:color w:val="231F20"/>
          <w:w w:val="108"/>
        </w:rPr>
        <w:t>so</w:t>
      </w:r>
      <w:r>
        <w:rPr>
          <w:color w:val="231F20"/>
          <w:spacing w:val="5"/>
        </w:rPr>
        <w:t xml:space="preserve"> </w:t>
      </w:r>
      <w:r>
        <w:rPr>
          <w:color w:val="231F20"/>
          <w:w w:val="107"/>
        </w:rPr>
        <w:t>a</w:t>
      </w:r>
      <w:r>
        <w:rPr>
          <w:color w:val="231F20"/>
          <w:spacing w:val="-4"/>
          <w:w w:val="107"/>
        </w:rPr>
        <w:t>n</w:t>
      </w:r>
      <w:r>
        <w:rPr>
          <w:color w:val="231F20"/>
          <w:w w:val="118"/>
        </w:rPr>
        <w:t>y</w:t>
      </w:r>
      <w:r>
        <w:rPr>
          <w:color w:val="231F20"/>
          <w:spacing w:val="5"/>
        </w:rPr>
        <w:t xml:space="preserve"> </w:t>
      </w:r>
      <w:r>
        <w:rPr>
          <w:color w:val="231F20"/>
          <w:w w:val="109"/>
        </w:rPr>
        <w:t>rules</w:t>
      </w:r>
      <w:r>
        <w:rPr>
          <w:color w:val="231F20"/>
          <w:spacing w:val="5"/>
        </w:rPr>
        <w:t xml:space="preserve"> </w:t>
      </w:r>
      <w:r>
        <w:rPr>
          <w:color w:val="231F20"/>
          <w:w w:val="115"/>
        </w:rPr>
        <w:t>th</w:t>
      </w:r>
      <w:r>
        <w:rPr>
          <w:color w:val="231F20"/>
          <w:spacing w:val="-2"/>
          <w:w w:val="115"/>
        </w:rPr>
        <w:t>a</w:t>
      </w:r>
      <w:r>
        <w:rPr>
          <w:color w:val="231F20"/>
          <w:w w:val="145"/>
        </w:rPr>
        <w:t>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6"/>
          <w:w w:val="121"/>
        </w:rPr>
        <w:t>r</w:t>
      </w:r>
      <w:r>
        <w:rPr>
          <w:color w:val="231F20"/>
          <w:w w:val="103"/>
        </w:rPr>
        <w:t>e</w:t>
      </w:r>
      <w:r>
        <w:rPr>
          <w:color w:val="231F20"/>
          <w:spacing w:val="-3"/>
          <w:w w:val="103"/>
        </w:rPr>
        <w:t>s</w:t>
      </w:r>
      <w:r>
        <w:rPr>
          <w:color w:val="231F20"/>
          <w:w w:val="127"/>
        </w:rPr>
        <w:t>tric</w:t>
      </w:r>
      <w:r>
        <w:rPr>
          <w:color w:val="231F20"/>
          <w:spacing w:val="-4"/>
          <w:w w:val="127"/>
        </w:rPr>
        <w:t>t</w:t>
      </w:r>
      <w:r>
        <w:rPr>
          <w:color w:val="231F20"/>
          <w:w w:val="112"/>
        </w:rPr>
        <w:t xml:space="preserve">ed </w:t>
      </w:r>
      <w:r>
        <w:rPr>
          <w:color w:val="231F20"/>
          <w:w w:val="115"/>
        </w:rPr>
        <w:t>access to benefits in a way that directly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indirectly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discriminated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against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workers, could be challengeable on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basis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Articles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8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14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ECHR.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Examples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might include residence requirements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attached to special non-contributory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benefits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(or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e</w:t>
      </w:r>
      <w:r>
        <w:rPr>
          <w:color w:val="231F20"/>
          <w:w w:val="115"/>
        </w:rPr>
        <w:t>ven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assistance)</w:t>
      </w:r>
    </w:p>
    <w:p w14:paraId="32C1295C" w14:textId="77777777" w:rsidR="002D6679" w:rsidRDefault="000A6DD3">
      <w:pPr>
        <w:pStyle w:val="BodyText"/>
        <w:spacing w:before="10" w:line="249" w:lineRule="auto"/>
        <w:ind w:left="230" w:right="197"/>
      </w:pPr>
      <w:r>
        <w:rPr>
          <w:color w:val="231F20"/>
          <w:w w:val="115"/>
        </w:rPr>
        <w:t>– benefits which would otherwise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(generally)</w:t>
      </w:r>
      <w:r>
        <w:rPr>
          <w:color w:val="231F20"/>
          <w:w w:val="115"/>
          <w:vertAlign w:val="superscript"/>
        </w:rPr>
        <w:t>158</w:t>
      </w:r>
      <w:r>
        <w:rPr>
          <w:color w:val="231F20"/>
          <w:w w:val="115"/>
        </w:rPr>
        <w:t xml:space="preserve"> fall outside of the rules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exportability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provided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by virtue of the Withdrawal Agreement, 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TCA,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CTA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Convention,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are funded through general taxation,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contributed.</w:t>
      </w:r>
    </w:p>
    <w:p w14:paraId="375C8903" w14:textId="77777777" w:rsidR="002D6679" w:rsidRDefault="000A6DD3">
      <w:pPr>
        <w:pStyle w:val="BodyText"/>
        <w:spacing w:before="167" w:line="249" w:lineRule="auto"/>
        <w:ind w:left="230" w:right="181"/>
      </w:pPr>
      <w:r>
        <w:rPr>
          <w:color w:val="231F20"/>
          <w:w w:val="110"/>
        </w:rPr>
        <w:t>However, States have a fairly wide margin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of appreciation when it comes to social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rights,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choices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legislatures;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spacing w:val="-1"/>
          <w:w w:val="115"/>
        </w:rPr>
        <w:t>actual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standard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judicial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review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required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matter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debate,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740102B7" w14:textId="77777777" w:rsidR="002D6679" w:rsidRDefault="002D6679">
      <w:pPr>
        <w:spacing w:line="249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33" w:space="40"/>
            <w:col w:w="5353" w:space="1079"/>
            <w:col w:w="5403" w:space="40"/>
            <w:col w:w="5552"/>
          </w:cols>
        </w:sectPr>
      </w:pPr>
    </w:p>
    <w:p w14:paraId="65D22362" w14:textId="77777777" w:rsidR="002D6679" w:rsidRDefault="000A6DD3">
      <w:pPr>
        <w:pStyle w:val="BodyText"/>
        <w:spacing w:before="3" w:line="230" w:lineRule="auto"/>
        <w:ind w:left="320" w:right="29"/>
      </w:pPr>
      <w:r>
        <w:rPr>
          <w:color w:val="743B97"/>
          <w:w w:val="115"/>
        </w:rPr>
        <w:t>the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provisions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Protocol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on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Social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Security</w:t>
      </w:r>
      <w:r>
        <w:rPr>
          <w:color w:val="743B97"/>
          <w:spacing w:val="-19"/>
          <w:w w:val="115"/>
        </w:rPr>
        <w:t xml:space="preserve"> </w:t>
      </w:r>
      <w:r>
        <w:rPr>
          <w:color w:val="743B97"/>
          <w:w w:val="115"/>
        </w:rPr>
        <w:t>Coordination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have</w:t>
      </w:r>
      <w:r>
        <w:rPr>
          <w:color w:val="743B97"/>
          <w:spacing w:val="-19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force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law,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either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directly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or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through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domestic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legislation giving effect to those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provisions,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so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that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legal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or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natural</w:t>
      </w:r>
    </w:p>
    <w:p w14:paraId="49A45F03" w14:textId="77777777" w:rsidR="002D6679" w:rsidRDefault="000A6DD3">
      <w:pPr>
        <w:pStyle w:val="BodyText"/>
        <w:spacing w:line="121" w:lineRule="exact"/>
        <w:ind w:left="320"/>
      </w:pPr>
      <w:r>
        <w:br w:type="column"/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PcSS’s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existence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produce</w:t>
      </w:r>
    </w:p>
    <w:p w14:paraId="41DDCBF5" w14:textId="77777777" w:rsidR="002D6679" w:rsidRDefault="000A6DD3">
      <w:pPr>
        <w:pStyle w:val="BodyText"/>
        <w:spacing w:before="3" w:line="230" w:lineRule="auto"/>
        <w:ind w:left="320" w:right="35"/>
      </w:pPr>
      <w:r>
        <w:rPr>
          <w:color w:val="231F20"/>
          <w:w w:val="115"/>
        </w:rPr>
        <w:t>significantly stronger rights for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Irish nationals who otherwise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would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2"/>
          <w:w w:val="115"/>
        </w:rPr>
        <w:t>simply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covered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by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CTA.</w:t>
      </w:r>
    </w:p>
    <w:p w14:paraId="74E655FC" w14:textId="77777777" w:rsidR="002D6679" w:rsidRDefault="000A6DD3">
      <w:pPr>
        <w:spacing w:line="90" w:lineRule="exact"/>
        <w:ind w:left="320"/>
        <w:rPr>
          <w:sz w:val="18"/>
        </w:rPr>
      </w:pPr>
      <w:r>
        <w:br w:type="column"/>
      </w:r>
      <w:r>
        <w:rPr>
          <w:color w:val="231F20"/>
          <w:w w:val="110"/>
          <w:sz w:val="18"/>
          <w:vertAlign w:val="superscript"/>
        </w:rPr>
        <w:t>153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1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Carson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Others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v.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United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Kingdom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[GC],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no.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42184/05,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ECHR</w:t>
      </w:r>
      <w:r>
        <w:rPr>
          <w:color w:val="231F20"/>
          <w:spacing w:val="-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2010</w:t>
      </w:r>
    </w:p>
    <w:p w14:paraId="437D9889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154</w:t>
      </w:r>
      <w:r>
        <w:rPr>
          <w:color w:val="231F20"/>
          <w:spacing w:val="2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Hode and Abdi v. the United Kingdom,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no. 22341/09, 6 November 2012</w:t>
      </w:r>
    </w:p>
    <w:p w14:paraId="4451A081" w14:textId="77777777" w:rsidR="002D6679" w:rsidRDefault="000A6DD3">
      <w:pPr>
        <w:spacing w:before="9" w:line="249" w:lineRule="auto"/>
        <w:ind w:left="620" w:right="1685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155</w:t>
      </w:r>
      <w:r>
        <w:rPr>
          <w:color w:val="231F20"/>
          <w:spacing w:val="3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Protocol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12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ECHR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non-discrimination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does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create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autonomous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equal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treatment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rights,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but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UK is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not a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signatory.</w:t>
      </w:r>
    </w:p>
    <w:p w14:paraId="0A873B73" w14:textId="77777777" w:rsidR="002D6679" w:rsidRDefault="000A6DD3">
      <w:pPr>
        <w:spacing w:before="1"/>
        <w:ind w:left="320"/>
        <w:rPr>
          <w:sz w:val="18"/>
        </w:rPr>
      </w:pPr>
      <w:r>
        <w:rPr>
          <w:color w:val="231F20"/>
          <w:w w:val="88"/>
          <w:sz w:val="18"/>
          <w:vertAlign w:val="superscript"/>
        </w:rPr>
        <w:t>156</w:t>
      </w:r>
      <w:r>
        <w:rPr>
          <w:color w:val="231F20"/>
          <w:sz w:val="18"/>
        </w:rPr>
        <w:t xml:space="preserve">  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S</w:t>
      </w:r>
      <w:r>
        <w:rPr>
          <w:color w:val="231F20"/>
          <w:spacing w:val="-3"/>
          <w:w w:val="145"/>
          <w:sz w:val="18"/>
        </w:rPr>
        <w:t>t</w:t>
      </w:r>
      <w:r>
        <w:rPr>
          <w:color w:val="231F20"/>
          <w:w w:val="110"/>
          <w:sz w:val="18"/>
        </w:rPr>
        <w:t>ec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and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2"/>
          <w:sz w:val="18"/>
        </w:rPr>
        <w:t>Others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6"/>
          <w:w w:val="117"/>
          <w:sz w:val="18"/>
        </w:rPr>
        <w:t>v</w:t>
      </w:r>
      <w:r>
        <w:rPr>
          <w:color w:val="231F20"/>
          <w:w w:val="88"/>
          <w:sz w:val="18"/>
        </w:rPr>
        <w:t>.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Uni</w:t>
      </w:r>
      <w:r>
        <w:rPr>
          <w:color w:val="231F20"/>
          <w:spacing w:val="-3"/>
          <w:w w:val="114"/>
          <w:sz w:val="18"/>
        </w:rPr>
        <w:t>t</w:t>
      </w:r>
      <w:r>
        <w:rPr>
          <w:color w:val="231F20"/>
          <w:w w:val="112"/>
          <w:sz w:val="18"/>
        </w:rPr>
        <w:t>ed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4"/>
          <w:sz w:val="18"/>
        </w:rPr>
        <w:t>Kingdom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4"/>
          <w:w w:val="158"/>
          <w:sz w:val="18"/>
        </w:rPr>
        <w:t>[</w:t>
      </w:r>
      <w:r>
        <w:rPr>
          <w:color w:val="231F20"/>
          <w:w w:val="107"/>
          <w:sz w:val="18"/>
        </w:rPr>
        <w:t>GC],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6"/>
          <w:sz w:val="18"/>
        </w:rPr>
        <w:t>nos.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6</w:t>
      </w:r>
      <w:r>
        <w:rPr>
          <w:color w:val="231F20"/>
          <w:spacing w:val="-6"/>
          <w:w w:val="113"/>
          <w:sz w:val="18"/>
        </w:rPr>
        <w:t>5</w:t>
      </w:r>
      <w:r>
        <w:rPr>
          <w:color w:val="231F20"/>
          <w:spacing w:val="-4"/>
          <w:w w:val="107"/>
          <w:sz w:val="18"/>
        </w:rPr>
        <w:t>7</w:t>
      </w:r>
      <w:r>
        <w:rPr>
          <w:color w:val="231F20"/>
          <w:w w:val="106"/>
          <w:sz w:val="18"/>
        </w:rPr>
        <w:t>31</w:t>
      </w:r>
      <w:r>
        <w:rPr>
          <w:color w:val="231F20"/>
          <w:spacing w:val="-7"/>
          <w:w w:val="106"/>
          <w:sz w:val="18"/>
        </w:rPr>
        <w:t>/</w:t>
      </w:r>
      <w:r>
        <w:rPr>
          <w:color w:val="231F20"/>
          <w:spacing w:val="-1"/>
          <w:w w:val="128"/>
          <w:sz w:val="18"/>
        </w:rPr>
        <w:t>0</w:t>
      </w:r>
      <w:r>
        <w:rPr>
          <w:color w:val="231F20"/>
          <w:w w:val="64"/>
          <w:sz w:val="18"/>
        </w:rPr>
        <w:t>1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1"/>
          <w:sz w:val="18"/>
        </w:rPr>
        <w:t>and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6</w:t>
      </w:r>
      <w:r>
        <w:rPr>
          <w:color w:val="231F20"/>
          <w:spacing w:val="-1"/>
          <w:w w:val="113"/>
          <w:sz w:val="18"/>
        </w:rPr>
        <w:t>5</w:t>
      </w:r>
      <w:r>
        <w:rPr>
          <w:color w:val="231F20"/>
          <w:w w:val="124"/>
          <w:sz w:val="18"/>
        </w:rPr>
        <w:t>90</w:t>
      </w:r>
      <w:r>
        <w:rPr>
          <w:color w:val="231F20"/>
          <w:spacing w:val="-7"/>
          <w:w w:val="124"/>
          <w:sz w:val="18"/>
        </w:rPr>
        <w:t>0</w:t>
      </w:r>
      <w:r>
        <w:rPr>
          <w:color w:val="231F20"/>
          <w:spacing w:val="-7"/>
          <w:w w:val="182"/>
          <w:sz w:val="18"/>
        </w:rPr>
        <w:t>/</w:t>
      </w:r>
      <w:r>
        <w:rPr>
          <w:color w:val="231F20"/>
          <w:spacing w:val="-1"/>
          <w:w w:val="128"/>
          <w:sz w:val="18"/>
        </w:rPr>
        <w:t>0</w:t>
      </w:r>
      <w:r>
        <w:rPr>
          <w:color w:val="231F20"/>
          <w:w w:val="72"/>
          <w:sz w:val="18"/>
        </w:rPr>
        <w:t>1,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2"/>
          <w:sz w:val="18"/>
        </w:rPr>
        <w:t>ECHR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20"/>
          <w:sz w:val="18"/>
        </w:rPr>
        <w:t>2006</w:t>
      </w:r>
      <w:r>
        <w:rPr>
          <w:color w:val="231F20"/>
          <w:spacing w:val="-8"/>
          <w:w w:val="120"/>
          <w:sz w:val="18"/>
        </w:rPr>
        <w:t>-</w:t>
      </w:r>
      <w:r>
        <w:rPr>
          <w:color w:val="231F20"/>
          <w:w w:val="105"/>
          <w:sz w:val="18"/>
        </w:rPr>
        <w:t>VI.</w:t>
      </w:r>
    </w:p>
    <w:p w14:paraId="0100624E" w14:textId="77777777" w:rsidR="002D6679" w:rsidRDefault="000A6DD3">
      <w:pPr>
        <w:spacing w:before="9"/>
        <w:ind w:left="320"/>
        <w:rPr>
          <w:sz w:val="18"/>
        </w:rPr>
      </w:pPr>
      <w:r>
        <w:rPr>
          <w:color w:val="231F20"/>
          <w:w w:val="59"/>
          <w:sz w:val="18"/>
          <w:vertAlign w:val="superscript"/>
        </w:rPr>
        <w:t>1</w:t>
      </w:r>
      <w:r>
        <w:rPr>
          <w:color w:val="231F20"/>
          <w:spacing w:val="-4"/>
          <w:w w:val="99"/>
          <w:sz w:val="18"/>
          <w:vertAlign w:val="superscript"/>
        </w:rPr>
        <w:t>5</w:t>
      </w:r>
      <w:r>
        <w:rPr>
          <w:color w:val="231F20"/>
          <w:w w:val="99"/>
          <w:sz w:val="18"/>
          <w:vertAlign w:val="superscript"/>
        </w:rPr>
        <w:t>7</w:t>
      </w:r>
      <w:r>
        <w:rPr>
          <w:color w:val="231F20"/>
          <w:sz w:val="18"/>
        </w:rPr>
        <w:t xml:space="preserve">  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w w:val="111"/>
          <w:sz w:val="18"/>
        </w:rPr>
        <w:t>Okpi</w:t>
      </w:r>
      <w:r>
        <w:rPr>
          <w:color w:val="231F20"/>
          <w:spacing w:val="-2"/>
          <w:w w:val="111"/>
          <w:sz w:val="18"/>
        </w:rPr>
        <w:t>s</w:t>
      </w:r>
      <w:r>
        <w:rPr>
          <w:color w:val="231F20"/>
          <w:w w:val="111"/>
          <w:sz w:val="18"/>
        </w:rPr>
        <w:t>z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6"/>
          <w:w w:val="117"/>
          <w:sz w:val="18"/>
        </w:rPr>
        <w:t>v</w:t>
      </w:r>
      <w:r>
        <w:rPr>
          <w:color w:val="231F20"/>
          <w:w w:val="88"/>
          <w:sz w:val="18"/>
        </w:rPr>
        <w:t>.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8"/>
          <w:sz w:val="18"/>
        </w:rPr>
        <w:t>Germa</w:t>
      </w:r>
      <w:r>
        <w:rPr>
          <w:color w:val="231F20"/>
          <w:spacing w:val="-3"/>
          <w:w w:val="108"/>
          <w:sz w:val="18"/>
        </w:rPr>
        <w:t>n</w:t>
      </w:r>
      <w:r>
        <w:rPr>
          <w:color w:val="231F20"/>
          <w:spacing w:val="-16"/>
          <w:w w:val="118"/>
          <w:sz w:val="18"/>
        </w:rPr>
        <w:t>y</w:t>
      </w:r>
      <w:r>
        <w:rPr>
          <w:color w:val="231F20"/>
          <w:w w:val="88"/>
          <w:sz w:val="18"/>
        </w:rPr>
        <w:t>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3"/>
          <w:sz w:val="18"/>
        </w:rPr>
        <w:t>n</w:t>
      </w:r>
      <w:r>
        <w:rPr>
          <w:color w:val="231F20"/>
          <w:spacing w:val="-4"/>
          <w:w w:val="113"/>
          <w:sz w:val="18"/>
        </w:rPr>
        <w:t>o</w:t>
      </w:r>
      <w:r>
        <w:rPr>
          <w:color w:val="231F20"/>
          <w:w w:val="88"/>
          <w:sz w:val="18"/>
        </w:rPr>
        <w:t>.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5</w:t>
      </w:r>
      <w:r>
        <w:rPr>
          <w:color w:val="231F20"/>
          <w:w w:val="107"/>
          <w:sz w:val="18"/>
        </w:rPr>
        <w:t>914</w:t>
      </w:r>
      <w:r>
        <w:rPr>
          <w:color w:val="231F20"/>
          <w:spacing w:val="-7"/>
          <w:w w:val="107"/>
          <w:sz w:val="18"/>
        </w:rPr>
        <w:t>0</w:t>
      </w:r>
      <w:r>
        <w:rPr>
          <w:color w:val="231F20"/>
          <w:spacing w:val="-7"/>
          <w:w w:val="182"/>
          <w:sz w:val="18"/>
        </w:rPr>
        <w:t>/</w:t>
      </w:r>
      <w:r>
        <w:rPr>
          <w:color w:val="231F20"/>
          <w:w w:val="128"/>
          <w:sz w:val="18"/>
        </w:rPr>
        <w:t>0</w:t>
      </w:r>
      <w:r>
        <w:rPr>
          <w:color w:val="231F20"/>
          <w:spacing w:val="-4"/>
          <w:w w:val="128"/>
          <w:sz w:val="18"/>
        </w:rPr>
        <w:t>0</w:t>
      </w:r>
      <w:r>
        <w:rPr>
          <w:color w:val="231F20"/>
          <w:w w:val="88"/>
          <w:sz w:val="18"/>
        </w:rPr>
        <w:t>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08"/>
          <w:sz w:val="18"/>
        </w:rPr>
        <w:t>25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7"/>
          <w:sz w:val="18"/>
        </w:rPr>
        <w:t>Oc</w:t>
      </w:r>
      <w:r>
        <w:rPr>
          <w:color w:val="231F20"/>
          <w:spacing w:val="-3"/>
          <w:w w:val="117"/>
          <w:sz w:val="18"/>
        </w:rPr>
        <w:t>t</w:t>
      </w:r>
      <w:r>
        <w:rPr>
          <w:color w:val="231F20"/>
          <w:w w:val="115"/>
          <w:sz w:val="18"/>
        </w:rPr>
        <w:t>ober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5"/>
          <w:sz w:val="18"/>
        </w:rPr>
        <w:t>2005.</w:t>
      </w:r>
    </w:p>
    <w:p w14:paraId="06C7EE4E" w14:textId="77777777" w:rsidR="002D6679" w:rsidRDefault="000A6DD3">
      <w:pPr>
        <w:spacing w:before="9" w:line="249" w:lineRule="auto"/>
        <w:ind w:left="620" w:right="299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158</w:t>
      </w:r>
      <w:r>
        <w:rPr>
          <w:color w:val="231F20"/>
          <w:spacing w:val="5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Though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it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worth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noting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that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even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special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non-contributory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benefits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might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have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treated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as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exportable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under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law,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presumably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under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these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(EU-law-derived)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instruments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too,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where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frontier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</w:t>
      </w:r>
      <w:r>
        <w:rPr>
          <w:color w:val="231F20"/>
          <w:spacing w:val="7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considerable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links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–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especially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cases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reverse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frontier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where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</w:t>
      </w:r>
    </w:p>
    <w:p w14:paraId="3F0DE102" w14:textId="77777777" w:rsidR="002D6679" w:rsidRDefault="002D6679">
      <w:pPr>
        <w:spacing w:line="249" w:lineRule="auto"/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049" w:space="304"/>
            <w:col w:w="4787" w:space="1766"/>
            <w:col w:w="10994"/>
          </w:cols>
        </w:sectPr>
      </w:pPr>
    </w:p>
    <w:p w14:paraId="127DD153" w14:textId="77777777" w:rsidR="002D6679" w:rsidRDefault="000A6DD3">
      <w:pPr>
        <w:spacing w:before="59"/>
        <w:ind w:left="320"/>
        <w:rPr>
          <w:sz w:val="18"/>
        </w:rPr>
      </w:pPr>
      <w:r>
        <w:rPr>
          <w:color w:val="231F20"/>
          <w:sz w:val="18"/>
          <w:vertAlign w:val="superscript"/>
        </w:rPr>
        <w:t>151</w:t>
      </w:r>
      <w:r>
        <w:rPr>
          <w:color w:val="231F20"/>
          <w:sz w:val="18"/>
        </w:rPr>
        <w:t xml:space="preserve">  </w:t>
      </w:r>
      <w:r>
        <w:rPr>
          <w:color w:val="231F20"/>
          <w:spacing w:val="41"/>
          <w:sz w:val="18"/>
        </w:rPr>
        <w:t xml:space="preserve"> </w:t>
      </w:r>
      <w:r>
        <w:rPr>
          <w:color w:val="231F20"/>
          <w:w w:val="110"/>
          <w:sz w:val="18"/>
        </w:rPr>
        <w:t>With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exception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disputes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about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benefit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recovery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claims,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which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foreseen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54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Convention.</w:t>
      </w:r>
    </w:p>
    <w:p w14:paraId="7FD412CC" w14:textId="77777777" w:rsidR="002D6679" w:rsidRDefault="000A6DD3">
      <w:pPr>
        <w:spacing w:before="2"/>
        <w:ind w:left="320"/>
        <w:rPr>
          <w:sz w:val="18"/>
        </w:rPr>
      </w:pPr>
      <w:r>
        <w:br w:type="column"/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also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state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nationality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former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residence: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Case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C-286/05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Hendrix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EU:C:2007:494.</w:t>
      </w:r>
    </w:p>
    <w:p w14:paraId="05E21E6A" w14:textId="77777777" w:rsidR="002D6679" w:rsidRDefault="002D6679">
      <w:pPr>
        <w:rPr>
          <w:sz w:val="18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729" w:space="1477"/>
            <w:col w:w="10694"/>
          </w:cols>
        </w:sectPr>
      </w:pPr>
    </w:p>
    <w:p w14:paraId="4EB57730" w14:textId="4A47F6C8" w:rsidR="002D6679" w:rsidRDefault="000A6DD3">
      <w:pPr>
        <w:pStyle w:val="BodyText"/>
        <w:spacing w:before="5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37952" behindDoc="1" locked="0" layoutInCell="1" allowOverlap="1" wp14:anchorId="0442FEDC" wp14:editId="7994532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625945540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405458386" name="Rectangle 26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4282386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8501862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443" name="AutoShape 265"/>
                        <wps:cNvSpPr>
                          <a:spLocks/>
                        </wps:cNvSpPr>
                        <wps:spPr bwMode="auto">
                          <a:xfrm>
                            <a:off x="559" y="1360"/>
                            <a:ext cx="10674" cy="13819"/>
                          </a:xfrm>
                          <a:custGeom>
                            <a:avLst/>
                            <a:gdLst>
                              <a:gd name="T0" fmla="+- 0 5870 559"/>
                              <a:gd name="T1" fmla="*/ T0 w 10674"/>
                              <a:gd name="T2" fmla="+- 0 12750 1361"/>
                              <a:gd name="T3" fmla="*/ 12750 h 13819"/>
                              <a:gd name="T4" fmla="+- 0 5784 559"/>
                              <a:gd name="T5" fmla="*/ T4 w 10674"/>
                              <a:gd name="T6" fmla="+- 0 12632 1361"/>
                              <a:gd name="T7" fmla="*/ 12632 h 13819"/>
                              <a:gd name="T8" fmla="+- 0 5642 559"/>
                              <a:gd name="T9" fmla="*/ T8 w 10674"/>
                              <a:gd name="T10" fmla="+- 0 12586 1361"/>
                              <a:gd name="T11" fmla="*/ 12586 h 13819"/>
                              <a:gd name="T12" fmla="+- 0 724 559"/>
                              <a:gd name="T13" fmla="*/ T12 w 10674"/>
                              <a:gd name="T14" fmla="+- 0 12598 1361"/>
                              <a:gd name="T15" fmla="*/ 12598 h 13819"/>
                              <a:gd name="T16" fmla="+- 0 606 559"/>
                              <a:gd name="T17" fmla="*/ T16 w 10674"/>
                              <a:gd name="T18" fmla="+- 0 12684 1361"/>
                              <a:gd name="T19" fmla="*/ 12684 h 13819"/>
                              <a:gd name="T20" fmla="+- 0 559 559"/>
                              <a:gd name="T21" fmla="*/ T20 w 10674"/>
                              <a:gd name="T22" fmla="+- 0 12826 1361"/>
                              <a:gd name="T23" fmla="*/ 12826 h 13819"/>
                              <a:gd name="T24" fmla="+- 0 572 559"/>
                              <a:gd name="T25" fmla="*/ T24 w 10674"/>
                              <a:gd name="T26" fmla="+- 0 14746 1361"/>
                              <a:gd name="T27" fmla="*/ 14746 h 13819"/>
                              <a:gd name="T28" fmla="+- 0 658 559"/>
                              <a:gd name="T29" fmla="*/ T28 w 10674"/>
                              <a:gd name="T30" fmla="+- 0 14864 1361"/>
                              <a:gd name="T31" fmla="*/ 14864 h 13819"/>
                              <a:gd name="T32" fmla="+- 0 799 559"/>
                              <a:gd name="T33" fmla="*/ T32 w 10674"/>
                              <a:gd name="T34" fmla="+- 0 14910 1361"/>
                              <a:gd name="T35" fmla="*/ 14910 h 13819"/>
                              <a:gd name="T36" fmla="+- 0 5346 559"/>
                              <a:gd name="T37" fmla="*/ T36 w 10674"/>
                              <a:gd name="T38" fmla="+- 0 15124 1361"/>
                              <a:gd name="T39" fmla="*/ 15124 h 13819"/>
                              <a:gd name="T40" fmla="+- 0 5459 559"/>
                              <a:gd name="T41" fmla="*/ T40 w 10674"/>
                              <a:gd name="T42" fmla="+- 0 15180 1361"/>
                              <a:gd name="T43" fmla="*/ 15180 h 13819"/>
                              <a:gd name="T44" fmla="+- 0 5553 559"/>
                              <a:gd name="T45" fmla="*/ T44 w 10674"/>
                              <a:gd name="T46" fmla="+- 0 15127 1361"/>
                              <a:gd name="T47" fmla="*/ 15127 h 13819"/>
                              <a:gd name="T48" fmla="+- 0 5626 559"/>
                              <a:gd name="T49" fmla="*/ T48 w 10674"/>
                              <a:gd name="T50" fmla="+- 0 14910 1361"/>
                              <a:gd name="T51" fmla="*/ 14910 h 13819"/>
                              <a:gd name="T52" fmla="+- 0 5718 559"/>
                              <a:gd name="T53" fmla="*/ T52 w 10674"/>
                              <a:gd name="T54" fmla="+- 0 14898 1361"/>
                              <a:gd name="T55" fmla="*/ 14898 h 13819"/>
                              <a:gd name="T56" fmla="+- 0 5836 559"/>
                              <a:gd name="T57" fmla="*/ T56 w 10674"/>
                              <a:gd name="T58" fmla="+- 0 14812 1361"/>
                              <a:gd name="T59" fmla="*/ 14812 h 13819"/>
                              <a:gd name="T60" fmla="+- 0 5882 559"/>
                              <a:gd name="T61" fmla="*/ T60 w 10674"/>
                              <a:gd name="T62" fmla="+- 0 14670 1361"/>
                              <a:gd name="T63" fmla="*/ 14670 h 13819"/>
                              <a:gd name="T64" fmla="+- 0 11233 559"/>
                              <a:gd name="T65" fmla="*/ T64 w 10674"/>
                              <a:gd name="T66" fmla="+- 0 1601 1361"/>
                              <a:gd name="T67" fmla="*/ 1601 h 13819"/>
                              <a:gd name="T68" fmla="+- 0 11186 559"/>
                              <a:gd name="T69" fmla="*/ T68 w 10674"/>
                              <a:gd name="T70" fmla="+- 0 1459 1361"/>
                              <a:gd name="T71" fmla="*/ 1459 h 13819"/>
                              <a:gd name="T72" fmla="+- 0 11069 559"/>
                              <a:gd name="T73" fmla="*/ T72 w 10674"/>
                              <a:gd name="T74" fmla="+- 0 1373 1361"/>
                              <a:gd name="T75" fmla="*/ 1373 h 13819"/>
                              <a:gd name="T76" fmla="+- 0 6150 559"/>
                              <a:gd name="T77" fmla="*/ T76 w 10674"/>
                              <a:gd name="T78" fmla="+- 0 1361 1361"/>
                              <a:gd name="T79" fmla="*/ 1361 h 13819"/>
                              <a:gd name="T80" fmla="+- 0 6008 559"/>
                              <a:gd name="T81" fmla="*/ T80 w 10674"/>
                              <a:gd name="T82" fmla="+- 0 1407 1361"/>
                              <a:gd name="T83" fmla="*/ 1407 h 13819"/>
                              <a:gd name="T84" fmla="+- 0 5922 559"/>
                              <a:gd name="T85" fmla="*/ T84 w 10674"/>
                              <a:gd name="T86" fmla="+- 0 1525 1361"/>
                              <a:gd name="T87" fmla="*/ 1525 h 13819"/>
                              <a:gd name="T88" fmla="+- 0 5910 559"/>
                              <a:gd name="T89" fmla="*/ T88 w 10674"/>
                              <a:gd name="T90" fmla="+- 0 5075 1361"/>
                              <a:gd name="T91" fmla="*/ 5075 h 13819"/>
                              <a:gd name="T92" fmla="+- 0 5957 559"/>
                              <a:gd name="T93" fmla="*/ T92 w 10674"/>
                              <a:gd name="T94" fmla="+- 0 5217 1361"/>
                              <a:gd name="T95" fmla="*/ 5217 h 13819"/>
                              <a:gd name="T96" fmla="+- 0 6074 559"/>
                              <a:gd name="T97" fmla="*/ T96 w 10674"/>
                              <a:gd name="T98" fmla="+- 0 5303 1361"/>
                              <a:gd name="T99" fmla="*/ 5303 h 13819"/>
                              <a:gd name="T100" fmla="+- 0 10483 559"/>
                              <a:gd name="T101" fmla="*/ T100 w 10674"/>
                              <a:gd name="T102" fmla="+- 0 5315 1361"/>
                              <a:gd name="T103" fmla="*/ 5315 h 13819"/>
                              <a:gd name="T104" fmla="+- 0 10754 559"/>
                              <a:gd name="T105" fmla="*/ T104 w 10674"/>
                              <a:gd name="T106" fmla="+- 0 5570 1361"/>
                              <a:gd name="T107" fmla="*/ 5570 h 13819"/>
                              <a:gd name="T108" fmla="+- 0 10861 559"/>
                              <a:gd name="T109" fmla="*/ T108 w 10674"/>
                              <a:gd name="T110" fmla="+- 0 5571 1361"/>
                              <a:gd name="T111" fmla="*/ 5571 h 13819"/>
                              <a:gd name="T112" fmla="+- 0 10933 559"/>
                              <a:gd name="T113" fmla="*/ T112 w 10674"/>
                              <a:gd name="T114" fmla="+- 0 5468 1361"/>
                              <a:gd name="T115" fmla="*/ 5468 h 13819"/>
                              <a:gd name="T116" fmla="+- 0 10993 559"/>
                              <a:gd name="T117" fmla="*/ T116 w 10674"/>
                              <a:gd name="T118" fmla="+- 0 5315 1361"/>
                              <a:gd name="T119" fmla="*/ 5315 h 13819"/>
                              <a:gd name="T120" fmla="+- 0 11134 559"/>
                              <a:gd name="T121" fmla="*/ T120 w 10674"/>
                              <a:gd name="T122" fmla="+- 0 5269 1361"/>
                              <a:gd name="T123" fmla="*/ 5269 h 13819"/>
                              <a:gd name="T124" fmla="+- 0 11221 559"/>
                              <a:gd name="T125" fmla="*/ T124 w 10674"/>
                              <a:gd name="T126" fmla="+- 0 5151 1361"/>
                              <a:gd name="T127" fmla="*/ 5151 h 13819"/>
                              <a:gd name="T128" fmla="+- 0 11233 559"/>
                              <a:gd name="T129" fmla="*/ T128 w 10674"/>
                              <a:gd name="T130" fmla="+- 0 1601 1361"/>
                              <a:gd name="T131" fmla="*/ 1601 h 13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674" h="13819">
                                <a:moveTo>
                                  <a:pt x="5323" y="11465"/>
                                </a:moveTo>
                                <a:lnTo>
                                  <a:pt x="5311" y="11389"/>
                                </a:lnTo>
                                <a:lnTo>
                                  <a:pt x="5277" y="11323"/>
                                </a:lnTo>
                                <a:lnTo>
                                  <a:pt x="5225" y="11271"/>
                                </a:lnTo>
                                <a:lnTo>
                                  <a:pt x="5159" y="11237"/>
                                </a:lnTo>
                                <a:lnTo>
                                  <a:pt x="5083" y="11225"/>
                                </a:lnTo>
                                <a:lnTo>
                                  <a:pt x="240" y="11225"/>
                                </a:lnTo>
                                <a:lnTo>
                                  <a:pt x="165" y="11237"/>
                                </a:lnTo>
                                <a:lnTo>
                                  <a:pt x="99" y="11271"/>
                                </a:lnTo>
                                <a:lnTo>
                                  <a:pt x="47" y="11323"/>
                                </a:lnTo>
                                <a:lnTo>
                                  <a:pt x="13" y="11389"/>
                                </a:lnTo>
                                <a:lnTo>
                                  <a:pt x="0" y="11465"/>
                                </a:lnTo>
                                <a:lnTo>
                                  <a:pt x="0" y="13309"/>
                                </a:lnTo>
                                <a:lnTo>
                                  <a:pt x="13" y="13385"/>
                                </a:lnTo>
                                <a:lnTo>
                                  <a:pt x="47" y="13451"/>
                                </a:lnTo>
                                <a:lnTo>
                                  <a:pt x="99" y="13503"/>
                                </a:lnTo>
                                <a:lnTo>
                                  <a:pt x="165" y="13537"/>
                                </a:lnTo>
                                <a:lnTo>
                                  <a:pt x="240" y="13549"/>
                                </a:lnTo>
                                <a:lnTo>
                                  <a:pt x="4573" y="13549"/>
                                </a:lnTo>
                                <a:lnTo>
                                  <a:pt x="4787" y="13763"/>
                                </a:lnTo>
                                <a:lnTo>
                                  <a:pt x="4844" y="13805"/>
                                </a:lnTo>
                                <a:lnTo>
                                  <a:pt x="4900" y="13819"/>
                                </a:lnTo>
                                <a:lnTo>
                                  <a:pt x="4951" y="13805"/>
                                </a:lnTo>
                                <a:lnTo>
                                  <a:pt x="4994" y="13766"/>
                                </a:lnTo>
                                <a:lnTo>
                                  <a:pt x="5023" y="13702"/>
                                </a:lnTo>
                                <a:lnTo>
                                  <a:pt x="5067" y="13549"/>
                                </a:lnTo>
                                <a:lnTo>
                                  <a:pt x="5083" y="13549"/>
                                </a:lnTo>
                                <a:lnTo>
                                  <a:pt x="5159" y="13537"/>
                                </a:lnTo>
                                <a:lnTo>
                                  <a:pt x="5225" y="13503"/>
                                </a:lnTo>
                                <a:lnTo>
                                  <a:pt x="5277" y="13451"/>
                                </a:lnTo>
                                <a:lnTo>
                                  <a:pt x="5311" y="13385"/>
                                </a:lnTo>
                                <a:lnTo>
                                  <a:pt x="5323" y="13309"/>
                                </a:lnTo>
                                <a:lnTo>
                                  <a:pt x="5323" y="11465"/>
                                </a:lnTo>
                                <a:close/>
                                <a:moveTo>
                                  <a:pt x="10674" y="240"/>
                                </a:moveTo>
                                <a:lnTo>
                                  <a:pt x="10662" y="164"/>
                                </a:lnTo>
                                <a:lnTo>
                                  <a:pt x="10627" y="98"/>
                                </a:lnTo>
                                <a:lnTo>
                                  <a:pt x="10575" y="46"/>
                                </a:lnTo>
                                <a:lnTo>
                                  <a:pt x="10510" y="12"/>
                                </a:lnTo>
                                <a:lnTo>
                                  <a:pt x="10434" y="0"/>
                                </a:lnTo>
                                <a:lnTo>
                                  <a:pt x="5591" y="0"/>
                                </a:lnTo>
                                <a:lnTo>
                                  <a:pt x="5515" y="12"/>
                                </a:lnTo>
                                <a:lnTo>
                                  <a:pt x="5449" y="46"/>
                                </a:lnTo>
                                <a:lnTo>
                                  <a:pt x="5398" y="98"/>
                                </a:lnTo>
                                <a:lnTo>
                                  <a:pt x="5363" y="164"/>
                                </a:lnTo>
                                <a:lnTo>
                                  <a:pt x="5351" y="240"/>
                                </a:lnTo>
                                <a:lnTo>
                                  <a:pt x="5351" y="3714"/>
                                </a:lnTo>
                                <a:lnTo>
                                  <a:pt x="5363" y="3790"/>
                                </a:lnTo>
                                <a:lnTo>
                                  <a:pt x="5398" y="3856"/>
                                </a:lnTo>
                                <a:lnTo>
                                  <a:pt x="5449" y="3908"/>
                                </a:lnTo>
                                <a:lnTo>
                                  <a:pt x="5515" y="3942"/>
                                </a:lnTo>
                                <a:lnTo>
                                  <a:pt x="5591" y="3954"/>
                                </a:lnTo>
                                <a:lnTo>
                                  <a:pt x="9924" y="3954"/>
                                </a:lnTo>
                                <a:lnTo>
                                  <a:pt x="10138" y="4168"/>
                                </a:lnTo>
                                <a:lnTo>
                                  <a:pt x="10195" y="4209"/>
                                </a:lnTo>
                                <a:lnTo>
                                  <a:pt x="10251" y="4223"/>
                                </a:lnTo>
                                <a:lnTo>
                                  <a:pt x="10302" y="4210"/>
                                </a:lnTo>
                                <a:lnTo>
                                  <a:pt x="10345" y="4171"/>
                                </a:lnTo>
                                <a:lnTo>
                                  <a:pt x="10374" y="4107"/>
                                </a:lnTo>
                                <a:lnTo>
                                  <a:pt x="10418" y="3954"/>
                                </a:lnTo>
                                <a:lnTo>
                                  <a:pt x="10434" y="3954"/>
                                </a:lnTo>
                                <a:lnTo>
                                  <a:pt x="10510" y="3942"/>
                                </a:lnTo>
                                <a:lnTo>
                                  <a:pt x="10575" y="3908"/>
                                </a:lnTo>
                                <a:lnTo>
                                  <a:pt x="10627" y="3856"/>
                                </a:lnTo>
                                <a:lnTo>
                                  <a:pt x="10662" y="3790"/>
                                </a:lnTo>
                                <a:lnTo>
                                  <a:pt x="10674" y="3714"/>
                                </a:lnTo>
                                <a:lnTo>
                                  <a:pt x="10674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533140" name="Line 264"/>
                        <wps:cNvCnPr>
                          <a:cxnSpLocks noChangeShapeType="1"/>
                        </wps:cNvCnPr>
                        <wps:spPr bwMode="auto">
                          <a:xfrm>
                            <a:off x="720" y="15232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B3C11D" id="Group 263" o:spid="_x0000_s1026" style="position:absolute;margin-left:0;margin-top:0;width:595.3pt;height:841.9pt;z-index:-1787852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">
                <v:rect id="Rectangle 268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" fillcolor="#e0d8eb" stroked="f"/>
                <v:line id="Line 267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" strokecolor="#743b97" strokeweight="1pt"/>
                <v:line id="Line 266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" strokecolor="#743b97" strokeweight="1pt"/>
                <v:shape id="AutoShape 265" o:spid="_x0000_s1030" style="position:absolute;left:559;top:1360;width:10674;height:13819;visibility:visible;mso-wrap-style:square;v-text-anchor:top" coordsize="10674,13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" path="m5323,11465r-12,-76l5277,11323r-52,-52l5159,11237r-76,-12l240,11225r-75,12l99,11271r-52,52l13,11389,,11465r,1844l13,13385r34,66l99,13503r66,34l240,13549r4333,l4787,13763r57,42l4900,13819r51,-14l4994,13766r29,-64l5067,13549r16,l5159,13537r66,-34l5277,13451r34,-66l5323,13309r,-1844xm10674,240r-12,-76l10627,98r-52,-52l10510,12,10434,,5591,r-76,12l5449,46r-51,52l5363,164r-12,76l5351,3714r12,76l5398,3856r51,52l5515,3942r76,12l9924,3954r214,214l10195,4209r56,14l10302,4210r43,-39l10374,4107r44,-153l10434,3954r76,-12l10575,3908r52,-52l10662,3790r12,-76l10674,240xe" stroked="f">
                  <v:path arrowok="t" o:connecttype="custom" o:connectlocs="5311,12750;5225,12632;5083,12586;165,12598;47,12684;0,12826;13,14746;99,14864;240,14910;4787,15124;4900,15180;4994,15127;5067,14910;5159,14898;5277,14812;5323,14670;10674,1601;10627,1459;10510,1373;5591,1361;5449,1407;5363,1525;5351,5075;5398,5217;5515,5303;9924,5315;10195,5570;10302,5571;10374,5468;10434,5315;10575,5269;10662,5151;10674,1601" o:connectangles="0,0,0,0,0,0,0,0,0,0,0,0,0,0,0,0,0,0,0,0,0,0,0,0,0,0,0,0,0,0,0,0,0"/>
                </v:shape>
                <v:line id="Line 264" o:spid="_x0000_s1031" style="position:absolute;visibility:visible;mso-wrap-style:square" from="720,15232" to="11186,152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" strokecolor="#743b97" strokeweight="1pt"/>
                <w10:wrap anchorx="page" anchory="page"/>
              </v:group>
            </w:pict>
          </mc:Fallback>
        </mc:AlternateContent>
      </w:r>
    </w:p>
    <w:p w14:paraId="22AA4C7F" w14:textId="436EF6DA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937F6F2" wp14:editId="10C3D27E">
                <wp:extent cx="6645910" cy="12700"/>
                <wp:effectExtent l="9525" t="6985" r="12065" b="8890"/>
                <wp:docPr id="101204196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456285771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A767B1" id="Group 261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MOJMSkqAgAAvwQAAA4AAAAAAAAAAAAAAAAALgIAAGRycy9lMm9E&#10;b2MueG1sUEsBAi0AFAAGAAgAAAAhAO0jrU3bAAAABAEAAA8AAAAAAAAAAAAAAAAAhAQAAGRycy9k&#10;b3ducmV2LnhtbFBLBQYAAAAABAAEAPMAAACMBQAAAAA=&#10;">
                <v:line id="Line 262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7A4578BA" w14:textId="77777777" w:rsidR="002D6679" w:rsidRDefault="000A6DD3">
      <w:pPr>
        <w:pStyle w:val="Heading4"/>
        <w:tabs>
          <w:tab w:val="left" w:pos="22383"/>
        </w:tabs>
      </w:pPr>
      <w:r>
        <w:rPr>
          <w:color w:val="743B97"/>
        </w:rPr>
        <w:t>62</w:t>
      </w:r>
      <w:r>
        <w:rPr>
          <w:color w:val="743B97"/>
        </w:rPr>
        <w:tab/>
        <w:t>63</w:t>
      </w:r>
    </w:p>
    <w:p w14:paraId="56357A8B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CAB13D1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2A24134A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4504D9F8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662AE1FF" w14:textId="6B3C7004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8976" behindDoc="1" locked="0" layoutInCell="1" allowOverlap="1" wp14:anchorId="696DFFDE" wp14:editId="4CF84358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367486520" name="Freeform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CF03BA" id="Freeform 260" o:spid="_x0000_s1026" style="position:absolute;margin-left:36pt;margin-top:9.4pt;width:523.3pt;height:.1pt;z-index:-15637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162CEADA" w14:textId="77777777" w:rsidR="002D6679" w:rsidRDefault="002D6679">
      <w:pPr>
        <w:pStyle w:val="BodyText"/>
        <w:spacing w:before="6"/>
        <w:rPr>
          <w:sz w:val="12"/>
        </w:rPr>
      </w:pPr>
    </w:p>
    <w:p w14:paraId="543A604C" w14:textId="77777777" w:rsidR="002D6679" w:rsidRDefault="002D6679">
      <w:pPr>
        <w:rPr>
          <w:sz w:val="12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5E8D18CD" w14:textId="77777777" w:rsidR="002D6679" w:rsidRDefault="000A6DD3">
      <w:pPr>
        <w:pStyle w:val="BodyText"/>
        <w:spacing w:before="93" w:line="249" w:lineRule="auto"/>
        <w:ind w:left="320" w:right="-13"/>
      </w:pPr>
      <w:r>
        <w:rPr>
          <w:color w:val="231F20"/>
          <w:w w:val="115"/>
        </w:rPr>
        <w:t>‘manifestly without reasonable foundation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test’ suggested in ECtHR cases having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been applied in the UK in some cases such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a restrictive way as to effectively render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08"/>
        </w:rPr>
        <w:t>such</w:t>
      </w:r>
      <w:r>
        <w:rPr>
          <w:color w:val="231F20"/>
          <w:spacing w:val="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spacing w:val="-3"/>
          <w:w w:val="105"/>
        </w:rPr>
        <w:t>s</w:t>
      </w:r>
      <w:r>
        <w:rPr>
          <w:color w:val="231F20"/>
          <w:w w:val="104"/>
        </w:rPr>
        <w:t>sues</w:t>
      </w:r>
      <w:r>
        <w:rPr>
          <w:color w:val="231F20"/>
          <w:spacing w:val="5"/>
        </w:rPr>
        <w:t xml:space="preserve"> </w:t>
      </w:r>
      <w:r>
        <w:rPr>
          <w:color w:val="231F20"/>
          <w:w w:val="111"/>
        </w:rPr>
        <w:t>non-ju</w:t>
      </w:r>
      <w:r>
        <w:rPr>
          <w:color w:val="231F20"/>
          <w:spacing w:val="-3"/>
          <w:w w:val="111"/>
        </w:rPr>
        <w:t>s</w:t>
      </w:r>
      <w:r>
        <w:rPr>
          <w:color w:val="231F20"/>
          <w:w w:val="115"/>
        </w:rPr>
        <w:t>ticiabl</w:t>
      </w:r>
      <w:r>
        <w:rPr>
          <w:color w:val="231F20"/>
          <w:spacing w:val="-3"/>
          <w:w w:val="115"/>
        </w:rPr>
        <w:t>e</w:t>
      </w:r>
      <w:r>
        <w:rPr>
          <w:color w:val="231F20"/>
          <w:w w:val="88"/>
        </w:rPr>
        <w:t>.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1"/>
          <w:w w:val="98"/>
          <w:vertAlign w:val="superscript"/>
        </w:rPr>
        <w:t>5</w:t>
      </w:r>
      <w:r>
        <w:rPr>
          <w:color w:val="231F20"/>
          <w:w w:val="98"/>
          <w:vertAlign w:val="superscript"/>
        </w:rPr>
        <w:t>9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  <w:w w:val="106"/>
        </w:rPr>
        <w:t>T</w:t>
      </w:r>
      <w:r>
        <w:rPr>
          <w:color w:val="231F20"/>
          <w:w w:val="108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  <w:w w:val="106"/>
        </w:rPr>
        <w:t>e</w:t>
      </w:r>
      <w:r>
        <w:rPr>
          <w:color w:val="231F20"/>
          <w:spacing w:val="-4"/>
          <w:w w:val="114"/>
        </w:rPr>
        <w:t>x</w:t>
      </w:r>
      <w:r>
        <w:rPr>
          <w:color w:val="231F20"/>
          <w:w w:val="116"/>
        </w:rPr>
        <w:t xml:space="preserve">act </w:t>
      </w:r>
      <w:r>
        <w:rPr>
          <w:color w:val="231F20"/>
          <w:w w:val="115"/>
        </w:rPr>
        <w:t>test to be adopted is still not a settled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matter,</w:t>
      </w:r>
      <w:r>
        <w:rPr>
          <w:color w:val="231F20"/>
          <w:w w:val="115"/>
          <w:vertAlign w:val="superscript"/>
        </w:rPr>
        <w:t>160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clear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claimants</w:t>
      </w:r>
    </w:p>
    <w:p w14:paraId="65FD5E77" w14:textId="77777777" w:rsidR="002D6679" w:rsidRDefault="000A6DD3">
      <w:pPr>
        <w:pStyle w:val="BodyText"/>
        <w:spacing w:before="7" w:line="249" w:lineRule="auto"/>
        <w:ind w:left="320" w:right="433"/>
        <w:rPr>
          <w:sz w:val="20"/>
        </w:rPr>
      </w:pPr>
      <w:r>
        <w:rPr>
          <w:color w:val="231F20"/>
          <w:w w:val="115"/>
        </w:rPr>
        <w:t>face something of an uphill battle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persuading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court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should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upset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political settlement it considers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represented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rules.</w:t>
      </w:r>
      <w:r>
        <w:rPr>
          <w:color w:val="231F20"/>
          <w:spacing w:val="-9"/>
          <w:w w:val="115"/>
        </w:rPr>
        <w:t xml:space="preserve"> </w:t>
      </w:r>
      <w:r>
        <w:rPr>
          <w:color w:val="743B97"/>
          <w:w w:val="115"/>
          <w:sz w:val="20"/>
        </w:rPr>
        <w:t>.</w:t>
      </w:r>
    </w:p>
    <w:p w14:paraId="441DEDF2" w14:textId="77777777" w:rsidR="002D6679" w:rsidRDefault="002D6679">
      <w:pPr>
        <w:pStyle w:val="BodyText"/>
        <w:spacing w:before="1"/>
        <w:rPr>
          <w:sz w:val="31"/>
        </w:rPr>
      </w:pPr>
    </w:p>
    <w:p w14:paraId="4B3E3A46" w14:textId="77777777" w:rsidR="002D6679" w:rsidRDefault="000A6DD3">
      <w:pPr>
        <w:pStyle w:val="ListParagraph"/>
        <w:numPr>
          <w:ilvl w:val="1"/>
          <w:numId w:val="7"/>
        </w:numPr>
        <w:tabs>
          <w:tab w:val="left" w:pos="910"/>
        </w:tabs>
        <w:spacing w:line="218" w:lineRule="auto"/>
        <w:ind w:left="320" w:right="24" w:firstLine="0"/>
        <w:jc w:val="left"/>
        <w:rPr>
          <w:sz w:val="24"/>
        </w:rPr>
      </w:pPr>
      <w:r>
        <w:rPr>
          <w:rFonts w:ascii="Tahoma"/>
          <w:b/>
          <w:color w:val="743B97"/>
          <w:w w:val="105"/>
          <w:sz w:val="30"/>
        </w:rPr>
        <w:t>Article 2 of the Windsor</w:t>
      </w:r>
      <w:r>
        <w:rPr>
          <w:rFonts w:ascii="Tahoma"/>
          <w:b/>
          <w:color w:val="743B97"/>
          <w:spacing w:val="1"/>
          <w:w w:val="105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Framework</w:t>
      </w:r>
      <w:r>
        <w:rPr>
          <w:rFonts w:ascii="Tahoma"/>
          <w:b/>
          <w:color w:val="743B97"/>
          <w:spacing w:val="6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and</w:t>
      </w:r>
      <w:r>
        <w:rPr>
          <w:rFonts w:ascii="Tahoma"/>
          <w:b/>
          <w:color w:val="743B97"/>
          <w:spacing w:val="6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Frontier</w:t>
      </w:r>
      <w:r>
        <w:rPr>
          <w:rFonts w:ascii="Tahoma"/>
          <w:b/>
          <w:color w:val="743B97"/>
          <w:spacing w:val="6"/>
          <w:sz w:val="30"/>
        </w:rPr>
        <w:t xml:space="preserve"> </w:t>
      </w:r>
      <w:r>
        <w:rPr>
          <w:rFonts w:ascii="Tahoma"/>
          <w:b/>
          <w:color w:val="743B97"/>
          <w:sz w:val="30"/>
        </w:rPr>
        <w:t>Workers</w:t>
      </w:r>
      <w:r>
        <w:rPr>
          <w:rFonts w:ascii="Tahoma"/>
          <w:b/>
          <w:color w:val="743B97"/>
          <w:spacing w:val="-85"/>
          <w:sz w:val="30"/>
        </w:rPr>
        <w:t xml:space="preserve"> </w:t>
      </w:r>
      <w:r>
        <w:rPr>
          <w:color w:val="231F20"/>
          <w:w w:val="105"/>
          <w:sz w:val="24"/>
        </w:rPr>
        <w:t>One</w:t>
      </w:r>
      <w:r>
        <w:rPr>
          <w:color w:val="231F20"/>
          <w:spacing w:val="17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other</w:t>
      </w:r>
      <w:r>
        <w:rPr>
          <w:color w:val="231F20"/>
          <w:spacing w:val="17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possible</w:t>
      </w:r>
      <w:r>
        <w:rPr>
          <w:color w:val="231F20"/>
          <w:spacing w:val="17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route</w:t>
      </w:r>
      <w:r>
        <w:rPr>
          <w:color w:val="231F20"/>
          <w:spacing w:val="17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to</w:t>
      </w:r>
      <w:r>
        <w:rPr>
          <w:color w:val="231F20"/>
          <w:spacing w:val="17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rights</w:t>
      </w:r>
    </w:p>
    <w:p w14:paraId="2D4E75B5" w14:textId="77777777" w:rsidR="002D6679" w:rsidRDefault="000A6DD3">
      <w:pPr>
        <w:pStyle w:val="BodyText"/>
        <w:spacing w:before="5" w:line="230" w:lineRule="auto"/>
        <w:ind w:left="320" w:right="748"/>
      </w:pPr>
      <w:r>
        <w:rPr>
          <w:color w:val="231F20"/>
          <w:w w:val="115"/>
        </w:rPr>
        <w:t>for those not expressly covered 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is the existence of the Windsor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Framework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(WF),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2:</w:t>
      </w:r>
    </w:p>
    <w:p w14:paraId="36067845" w14:textId="77777777" w:rsidR="002D6679" w:rsidRDefault="000A6DD3">
      <w:pPr>
        <w:pStyle w:val="BodyText"/>
        <w:spacing w:before="102" w:line="230" w:lineRule="auto"/>
        <w:ind w:left="242" w:right="502"/>
      </w:pPr>
      <w:r>
        <w:br w:type="column"/>
      </w:r>
      <w:r>
        <w:rPr>
          <w:color w:val="231F20"/>
          <w:w w:val="110"/>
        </w:rPr>
        <w:t>There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significant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debate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 the scope of this ‘no diminution’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4"/>
          <w:w w:val="114"/>
        </w:rPr>
        <w:t>c</w:t>
      </w:r>
      <w:r>
        <w:rPr>
          <w:color w:val="231F20"/>
          <w:w w:val="115"/>
        </w:rPr>
        <w:t>ommitment</w:t>
      </w:r>
      <w:r>
        <w:rPr>
          <w:color w:val="231F20"/>
          <w:spacing w:val="-1"/>
          <w:w w:val="115"/>
        </w:rPr>
        <w:t>.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3"/>
          <w:w w:val="79"/>
          <w:vertAlign w:val="superscript"/>
        </w:rPr>
        <w:t>6</w:t>
      </w:r>
      <w:r>
        <w:rPr>
          <w:color w:val="231F20"/>
          <w:w w:val="79"/>
          <w:vertAlign w:val="superscript"/>
        </w:rPr>
        <w:t>1</w:t>
      </w:r>
      <w:r>
        <w:rPr>
          <w:color w:val="231F20"/>
          <w:spacing w:val="5"/>
        </w:rPr>
        <w:t xml:space="preserve"> </w:t>
      </w:r>
      <w:r>
        <w:rPr>
          <w:color w:val="231F20"/>
          <w:w w:val="108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  <w:w w:val="145"/>
        </w:rPr>
        <w:t>t</w:t>
      </w:r>
      <w:r>
        <w:rPr>
          <w:color w:val="231F20"/>
          <w:w w:val="110"/>
        </w:rPr>
        <w:t>erms</w:t>
      </w:r>
      <w:r>
        <w:rPr>
          <w:color w:val="231F20"/>
          <w:spacing w:val="5"/>
        </w:rPr>
        <w:t xml:space="preserve"> </w:t>
      </w:r>
      <w:r>
        <w:rPr>
          <w:color w:val="231F20"/>
          <w:w w:val="121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  <w:w w:val="114"/>
        </w:rPr>
        <w:t>c</w:t>
      </w:r>
      <w:r>
        <w:rPr>
          <w:color w:val="231F20"/>
          <w:w w:val="115"/>
        </w:rPr>
        <w:t>onc</w:t>
      </w:r>
      <w:r>
        <w:rPr>
          <w:color w:val="231F20"/>
          <w:spacing w:val="-6"/>
          <w:w w:val="115"/>
        </w:rPr>
        <w:t>r</w:t>
      </w:r>
      <w:r>
        <w:rPr>
          <w:color w:val="231F20"/>
          <w:w w:val="119"/>
        </w:rPr>
        <w:t>e</w:t>
      </w:r>
      <w:r>
        <w:rPr>
          <w:color w:val="231F20"/>
          <w:spacing w:val="-4"/>
          <w:w w:val="119"/>
        </w:rPr>
        <w:t>t</w:t>
      </w:r>
      <w:r>
        <w:rPr>
          <w:color w:val="231F20"/>
          <w:w w:val="106"/>
        </w:rPr>
        <w:t xml:space="preserve">e </w:t>
      </w:r>
      <w:r>
        <w:rPr>
          <w:color w:val="231F20"/>
          <w:w w:val="115"/>
        </w:rPr>
        <w:t>rights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protected,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evidence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Lords</w:t>
      </w:r>
    </w:p>
    <w:p w14:paraId="3140CEE7" w14:textId="77777777" w:rsidR="002D6679" w:rsidRDefault="000A6DD3">
      <w:pPr>
        <w:pStyle w:val="BodyText"/>
        <w:spacing w:line="230" w:lineRule="auto"/>
        <w:ind w:left="242" w:right="71"/>
      </w:pPr>
      <w:r>
        <w:rPr>
          <w:color w:val="231F20"/>
          <w:w w:val="115"/>
        </w:rPr>
        <w:t>Committee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suggested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there are no clear limitations to the BGFA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concept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‘rights,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safeguards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equality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opportunity’—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BGFA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only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sets</w:t>
      </w:r>
    </w:p>
    <w:p w14:paraId="1E4E339C" w14:textId="77777777" w:rsidR="002D6679" w:rsidRDefault="000A6DD3">
      <w:pPr>
        <w:pStyle w:val="BodyText"/>
        <w:spacing w:line="230" w:lineRule="auto"/>
        <w:ind w:left="242" w:right="117"/>
      </w:pPr>
      <w:r>
        <w:rPr>
          <w:color w:val="231F20"/>
          <w:w w:val="110"/>
        </w:rPr>
        <w:t>out a non-exhaustive list of examples.</w:t>
      </w:r>
      <w:r>
        <w:rPr>
          <w:color w:val="231F20"/>
          <w:w w:val="110"/>
          <w:vertAlign w:val="superscript"/>
        </w:rPr>
        <w:t>162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The Northern Ireland Human Rights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Commission (NIHRC) and the Equality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Commission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Ireland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(ECNI)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have produced a detailed working paper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 the scope of Article 2 of the WF which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highlights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measures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underpin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the BGFA’s ‘rights and safeguards’ 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also subject to the non-diminution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requirement, producing a detailed annex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falls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within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scope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</w:p>
    <w:p w14:paraId="391EAA49" w14:textId="617D8C1B" w:rsidR="002D6679" w:rsidRDefault="000A6DD3">
      <w:pPr>
        <w:pStyle w:val="BodyText"/>
        <w:spacing w:line="230" w:lineRule="auto"/>
        <w:ind w:left="24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20800" behindDoc="0" locked="0" layoutInCell="1" allowOverlap="1" wp14:anchorId="3BFDD199" wp14:editId="18892C84">
                <wp:simplePos x="0" y="0"/>
                <wp:positionH relativeFrom="page">
                  <wp:posOffset>390525</wp:posOffset>
                </wp:positionH>
                <wp:positionV relativeFrom="paragraph">
                  <wp:posOffset>332740</wp:posOffset>
                </wp:positionV>
                <wp:extent cx="3380105" cy="2502535"/>
                <wp:effectExtent l="0" t="0" r="0" b="0"/>
                <wp:wrapNone/>
                <wp:docPr id="1586800126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2502535"/>
                          <a:chOff x="615" y="524"/>
                          <a:chExt cx="5323" cy="3941"/>
                        </a:xfrm>
                      </wpg:grpSpPr>
                      <wps:wsp>
                        <wps:cNvPr id="1096646358" name="Freeform 259"/>
                        <wps:cNvSpPr>
                          <a:spLocks/>
                        </wps:cNvSpPr>
                        <wps:spPr bwMode="auto">
                          <a:xfrm>
                            <a:off x="615" y="524"/>
                            <a:ext cx="5323" cy="3941"/>
                          </a:xfrm>
                          <a:custGeom>
                            <a:avLst/>
                            <a:gdLst>
                              <a:gd name="T0" fmla="+- 0 5938 615"/>
                              <a:gd name="T1" fmla="*/ T0 w 5323"/>
                              <a:gd name="T2" fmla="+- 0 764 524"/>
                              <a:gd name="T3" fmla="*/ 764 h 3941"/>
                              <a:gd name="T4" fmla="+- 0 5925 615"/>
                              <a:gd name="T5" fmla="*/ T4 w 5323"/>
                              <a:gd name="T6" fmla="+- 0 688 524"/>
                              <a:gd name="T7" fmla="*/ 688 h 3941"/>
                              <a:gd name="T8" fmla="+- 0 5891 615"/>
                              <a:gd name="T9" fmla="*/ T8 w 5323"/>
                              <a:gd name="T10" fmla="+- 0 622 524"/>
                              <a:gd name="T11" fmla="*/ 622 h 3941"/>
                              <a:gd name="T12" fmla="+- 0 5839 615"/>
                              <a:gd name="T13" fmla="*/ T12 w 5323"/>
                              <a:gd name="T14" fmla="+- 0 570 524"/>
                              <a:gd name="T15" fmla="*/ 570 h 3941"/>
                              <a:gd name="T16" fmla="+- 0 5773 615"/>
                              <a:gd name="T17" fmla="*/ T16 w 5323"/>
                              <a:gd name="T18" fmla="+- 0 536 524"/>
                              <a:gd name="T19" fmla="*/ 536 h 3941"/>
                              <a:gd name="T20" fmla="+- 0 5698 615"/>
                              <a:gd name="T21" fmla="*/ T20 w 5323"/>
                              <a:gd name="T22" fmla="+- 0 524 524"/>
                              <a:gd name="T23" fmla="*/ 524 h 3941"/>
                              <a:gd name="T24" fmla="+- 0 855 615"/>
                              <a:gd name="T25" fmla="*/ T24 w 5323"/>
                              <a:gd name="T26" fmla="+- 0 524 524"/>
                              <a:gd name="T27" fmla="*/ 524 h 3941"/>
                              <a:gd name="T28" fmla="+- 0 779 615"/>
                              <a:gd name="T29" fmla="*/ T28 w 5323"/>
                              <a:gd name="T30" fmla="+- 0 536 524"/>
                              <a:gd name="T31" fmla="*/ 536 h 3941"/>
                              <a:gd name="T32" fmla="+- 0 713 615"/>
                              <a:gd name="T33" fmla="*/ T32 w 5323"/>
                              <a:gd name="T34" fmla="+- 0 570 524"/>
                              <a:gd name="T35" fmla="*/ 570 h 3941"/>
                              <a:gd name="T36" fmla="+- 0 661 615"/>
                              <a:gd name="T37" fmla="*/ T36 w 5323"/>
                              <a:gd name="T38" fmla="+- 0 622 524"/>
                              <a:gd name="T39" fmla="*/ 622 h 3941"/>
                              <a:gd name="T40" fmla="+- 0 627 615"/>
                              <a:gd name="T41" fmla="*/ T40 w 5323"/>
                              <a:gd name="T42" fmla="+- 0 688 524"/>
                              <a:gd name="T43" fmla="*/ 688 h 3941"/>
                              <a:gd name="T44" fmla="+- 0 615 615"/>
                              <a:gd name="T45" fmla="*/ T44 w 5323"/>
                              <a:gd name="T46" fmla="+- 0 764 524"/>
                              <a:gd name="T47" fmla="*/ 764 h 3941"/>
                              <a:gd name="T48" fmla="+- 0 615 615"/>
                              <a:gd name="T49" fmla="*/ T48 w 5323"/>
                              <a:gd name="T50" fmla="+- 0 3955 524"/>
                              <a:gd name="T51" fmla="*/ 3955 h 3941"/>
                              <a:gd name="T52" fmla="+- 0 627 615"/>
                              <a:gd name="T53" fmla="*/ T52 w 5323"/>
                              <a:gd name="T54" fmla="+- 0 4031 524"/>
                              <a:gd name="T55" fmla="*/ 4031 h 3941"/>
                              <a:gd name="T56" fmla="+- 0 661 615"/>
                              <a:gd name="T57" fmla="*/ T56 w 5323"/>
                              <a:gd name="T58" fmla="+- 0 4097 524"/>
                              <a:gd name="T59" fmla="*/ 4097 h 3941"/>
                              <a:gd name="T60" fmla="+- 0 713 615"/>
                              <a:gd name="T61" fmla="*/ T60 w 5323"/>
                              <a:gd name="T62" fmla="+- 0 4149 524"/>
                              <a:gd name="T63" fmla="*/ 4149 h 3941"/>
                              <a:gd name="T64" fmla="+- 0 779 615"/>
                              <a:gd name="T65" fmla="*/ T64 w 5323"/>
                              <a:gd name="T66" fmla="+- 0 4183 524"/>
                              <a:gd name="T67" fmla="*/ 4183 h 3941"/>
                              <a:gd name="T68" fmla="+- 0 855 615"/>
                              <a:gd name="T69" fmla="*/ T68 w 5323"/>
                              <a:gd name="T70" fmla="+- 0 4195 524"/>
                              <a:gd name="T71" fmla="*/ 4195 h 3941"/>
                              <a:gd name="T72" fmla="+- 0 5188 615"/>
                              <a:gd name="T73" fmla="*/ T72 w 5323"/>
                              <a:gd name="T74" fmla="+- 0 4195 524"/>
                              <a:gd name="T75" fmla="*/ 4195 h 3941"/>
                              <a:gd name="T76" fmla="+- 0 5402 615"/>
                              <a:gd name="T77" fmla="*/ T76 w 5323"/>
                              <a:gd name="T78" fmla="+- 0 4409 524"/>
                              <a:gd name="T79" fmla="*/ 4409 h 3941"/>
                              <a:gd name="T80" fmla="+- 0 5459 615"/>
                              <a:gd name="T81" fmla="*/ T80 w 5323"/>
                              <a:gd name="T82" fmla="+- 0 4450 524"/>
                              <a:gd name="T83" fmla="*/ 4450 h 3941"/>
                              <a:gd name="T84" fmla="+- 0 5515 615"/>
                              <a:gd name="T85" fmla="*/ T84 w 5323"/>
                              <a:gd name="T86" fmla="+- 0 4464 524"/>
                              <a:gd name="T87" fmla="*/ 4464 h 3941"/>
                              <a:gd name="T88" fmla="+- 0 5566 615"/>
                              <a:gd name="T89" fmla="*/ T88 w 5323"/>
                              <a:gd name="T90" fmla="+- 0 4451 524"/>
                              <a:gd name="T91" fmla="*/ 4451 h 3941"/>
                              <a:gd name="T92" fmla="+- 0 5608 615"/>
                              <a:gd name="T93" fmla="*/ T92 w 5323"/>
                              <a:gd name="T94" fmla="+- 0 4412 524"/>
                              <a:gd name="T95" fmla="*/ 4412 h 3941"/>
                              <a:gd name="T96" fmla="+- 0 5638 615"/>
                              <a:gd name="T97" fmla="*/ T96 w 5323"/>
                              <a:gd name="T98" fmla="+- 0 4348 524"/>
                              <a:gd name="T99" fmla="*/ 4348 h 3941"/>
                              <a:gd name="T100" fmla="+- 0 5682 615"/>
                              <a:gd name="T101" fmla="*/ T100 w 5323"/>
                              <a:gd name="T102" fmla="+- 0 4195 524"/>
                              <a:gd name="T103" fmla="*/ 4195 h 3941"/>
                              <a:gd name="T104" fmla="+- 0 5698 615"/>
                              <a:gd name="T105" fmla="*/ T104 w 5323"/>
                              <a:gd name="T106" fmla="+- 0 4195 524"/>
                              <a:gd name="T107" fmla="*/ 4195 h 3941"/>
                              <a:gd name="T108" fmla="+- 0 5773 615"/>
                              <a:gd name="T109" fmla="*/ T108 w 5323"/>
                              <a:gd name="T110" fmla="+- 0 4183 524"/>
                              <a:gd name="T111" fmla="*/ 4183 h 3941"/>
                              <a:gd name="T112" fmla="+- 0 5839 615"/>
                              <a:gd name="T113" fmla="*/ T112 w 5323"/>
                              <a:gd name="T114" fmla="+- 0 4149 524"/>
                              <a:gd name="T115" fmla="*/ 4149 h 3941"/>
                              <a:gd name="T116" fmla="+- 0 5891 615"/>
                              <a:gd name="T117" fmla="*/ T116 w 5323"/>
                              <a:gd name="T118" fmla="+- 0 4097 524"/>
                              <a:gd name="T119" fmla="*/ 4097 h 3941"/>
                              <a:gd name="T120" fmla="+- 0 5925 615"/>
                              <a:gd name="T121" fmla="*/ T120 w 5323"/>
                              <a:gd name="T122" fmla="+- 0 4031 524"/>
                              <a:gd name="T123" fmla="*/ 4031 h 3941"/>
                              <a:gd name="T124" fmla="+- 0 5938 615"/>
                              <a:gd name="T125" fmla="*/ T124 w 5323"/>
                              <a:gd name="T126" fmla="+- 0 3955 524"/>
                              <a:gd name="T127" fmla="*/ 3955 h 3941"/>
                              <a:gd name="T128" fmla="+- 0 5938 615"/>
                              <a:gd name="T129" fmla="*/ T128 w 5323"/>
                              <a:gd name="T130" fmla="+- 0 764 524"/>
                              <a:gd name="T131" fmla="*/ 764 h 3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3941">
                                <a:moveTo>
                                  <a:pt x="5323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431"/>
                                </a:lnTo>
                                <a:lnTo>
                                  <a:pt x="12" y="3507"/>
                                </a:lnTo>
                                <a:lnTo>
                                  <a:pt x="46" y="3573"/>
                                </a:lnTo>
                                <a:lnTo>
                                  <a:pt x="98" y="3625"/>
                                </a:lnTo>
                                <a:lnTo>
                                  <a:pt x="164" y="3659"/>
                                </a:lnTo>
                                <a:lnTo>
                                  <a:pt x="240" y="3671"/>
                                </a:lnTo>
                                <a:lnTo>
                                  <a:pt x="4573" y="3671"/>
                                </a:lnTo>
                                <a:lnTo>
                                  <a:pt x="4787" y="3885"/>
                                </a:lnTo>
                                <a:lnTo>
                                  <a:pt x="4844" y="3926"/>
                                </a:lnTo>
                                <a:lnTo>
                                  <a:pt x="4900" y="3940"/>
                                </a:lnTo>
                                <a:lnTo>
                                  <a:pt x="4951" y="3927"/>
                                </a:lnTo>
                                <a:lnTo>
                                  <a:pt x="4993" y="3888"/>
                                </a:lnTo>
                                <a:lnTo>
                                  <a:pt x="5023" y="3824"/>
                                </a:lnTo>
                                <a:lnTo>
                                  <a:pt x="5067" y="3671"/>
                                </a:lnTo>
                                <a:lnTo>
                                  <a:pt x="5083" y="3671"/>
                                </a:lnTo>
                                <a:lnTo>
                                  <a:pt x="5158" y="3659"/>
                                </a:lnTo>
                                <a:lnTo>
                                  <a:pt x="5224" y="3625"/>
                                </a:lnTo>
                                <a:lnTo>
                                  <a:pt x="5276" y="3573"/>
                                </a:lnTo>
                                <a:lnTo>
                                  <a:pt x="5310" y="3507"/>
                                </a:lnTo>
                                <a:lnTo>
                                  <a:pt x="5323" y="3431"/>
                                </a:lnTo>
                                <a:lnTo>
                                  <a:pt x="5323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477950" name="Text Box 258"/>
                        <wps:cNvSpPr txBox="1">
                          <a:spLocks noChangeArrowheads="1"/>
                        </wps:cNvSpPr>
                        <wps:spPr bwMode="auto">
                          <a:xfrm>
                            <a:off x="615" y="524"/>
                            <a:ext cx="5323" cy="3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CA063A" w14:textId="77777777" w:rsidR="002D6679" w:rsidRDefault="000A6DD3">
                              <w:pPr>
                                <w:spacing w:before="144" w:line="230" w:lineRule="auto"/>
                                <w:ind w:left="104" w:right="10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 United Kingdom shall ensure that no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diminution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rights,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safeguards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equality</w:t>
                              </w:r>
                              <w:r>
                                <w:rPr>
                                  <w:color w:val="743B97"/>
                                  <w:spacing w:val="-7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opportunity,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as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set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out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743B97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part</w:t>
                              </w:r>
                            </w:p>
                            <w:p w14:paraId="375DB7F9" w14:textId="77777777" w:rsidR="002D6679" w:rsidRDefault="000A6DD3">
                              <w:pPr>
                                <w:spacing w:line="230" w:lineRule="auto"/>
                                <w:ind w:left="104" w:right="21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 the 1998 Agreement entitled Rights,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Safeguards and Equality of Opportunity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results from its withdrawal from the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Union, including in the area of protection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against</w:t>
                              </w:r>
                              <w:r>
                                <w:rPr>
                                  <w:color w:val="743B97"/>
                                  <w:spacing w:val="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discrimination,</w:t>
                              </w:r>
                              <w:r>
                                <w:rPr>
                                  <w:color w:val="743B97"/>
                                  <w:spacing w:val="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as</w:t>
                              </w:r>
                              <w:r>
                                <w:rPr>
                                  <w:color w:val="743B97"/>
                                  <w:spacing w:val="1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enshrined</w:t>
                              </w:r>
                              <w:r>
                                <w:rPr>
                                  <w:color w:val="743B97"/>
                                  <w:spacing w:val="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1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 xml:space="preserve">provisions of Union law listed in Annex </w:t>
                              </w:r>
                              <w:r>
                                <w:rPr>
                                  <w:color w:val="743B97"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color w:val="743B97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Prot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ocol,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shall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implement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this</w:t>
                              </w:r>
                            </w:p>
                            <w:p w14:paraId="2167A5F9" w14:textId="77777777" w:rsidR="002D6679" w:rsidRDefault="000A6DD3">
                              <w:pPr>
                                <w:spacing w:line="260" w:lineRule="exact"/>
                                <w:ind w:left="10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paragraph</w:t>
                              </w:r>
                              <w:r>
                                <w:rPr>
                                  <w:color w:val="743B97"/>
                                  <w:spacing w:val="2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through</w:t>
                              </w:r>
                              <w:r>
                                <w:rPr>
                                  <w:color w:val="743B97"/>
                                  <w:spacing w:val="2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dedicated</w:t>
                              </w:r>
                              <w:r>
                                <w:rPr>
                                  <w:color w:val="743B97"/>
                                  <w:spacing w:val="2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mechanisms.</w:t>
                              </w:r>
                            </w:p>
                            <w:p w14:paraId="2057051F" w14:textId="77777777" w:rsidR="002D6679" w:rsidRDefault="000A6DD3">
                              <w:pPr>
                                <w:spacing w:before="35"/>
                                <w:ind w:left="10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0"/>
                                </w:rPr>
                                <w:t>Protocol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0"/>
                                </w:rPr>
                                <w:t>Ireland/Northern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0"/>
                                </w:rPr>
                                <w:t>Ireland,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0"/>
                                </w:rPr>
                                <w:t>Article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0"/>
                                </w:rPr>
                                <w:t>2(1)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FDD199" id="Group 257" o:spid="_x0000_s1059" style="position:absolute;left:0;text-align:left;margin-left:30.75pt;margin-top:26.2pt;width:266.15pt;height:197.05pt;z-index:15820800;mso-position-horizontal-relative:page;mso-position-vertical-relative:text" coordorigin="615,524" coordsize="5323,39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">
                <v:shape id="Freeform 259" o:spid="_x0000_s1060" style="position:absolute;left:615;top:524;width:5323;height:3941;visibility:visible;mso-wrap-style:square;v-text-anchor:top" coordsize="5323,3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" path="m5323,240r-13,-76l5276,98,5224,46,5158,12,5083,,240,,164,12,98,46,46,98,12,164,,240,,3431r12,76l46,3573r52,52l164,3659r76,12l4573,3671r214,214l4844,3926r56,14l4951,3927r42,-39l5023,3824r44,-153l5083,3671r75,-12l5224,3625r52,-52l5310,3507r13,-76l5323,240xe" fillcolor="#e9e3f1" stroked="f">
                  <v:path arrowok="t" o:connecttype="custom" o:connectlocs="5323,764;5310,688;5276,622;5224,570;5158,536;5083,524;240,524;164,536;98,570;46,622;12,688;0,764;0,3955;12,4031;46,4097;98,4149;164,4183;240,4195;4573,4195;4787,4409;4844,4450;4900,4464;4951,4451;4993,4412;5023,4348;5067,4195;5083,4195;5158,4183;5224,4149;5276,4097;5310,4031;5323,3955;5323,764" o:connectangles="0,0,0,0,0,0,0,0,0,0,0,0,0,0,0,0,0,0,0,0,0,0,0,0,0,0,0,0,0,0,0,0,0"/>
                </v:shape>
                <v:shape id="Text Box 258" o:spid="_x0000_s1061" type="#_x0000_t202" style="position:absolute;left:615;top:524;width:5323;height:3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" filled="f" stroked="f">
                  <v:textbox inset="0,0,0,0">
                    <w:txbxContent>
                      <w:p w14:paraId="4ECA063A" w14:textId="77777777" w:rsidR="002D6679" w:rsidRDefault="000A6DD3">
                        <w:pPr>
                          <w:spacing w:before="144" w:line="230" w:lineRule="auto"/>
                          <w:ind w:left="104" w:right="100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 United Kingdom shall ensure that no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diminution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rights,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safeguards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or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equality</w:t>
                        </w:r>
                        <w:r>
                          <w:rPr>
                            <w:color w:val="743B97"/>
                            <w:spacing w:val="-7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opportunity,</w:t>
                        </w:r>
                        <w:r>
                          <w:rPr>
                            <w:color w:val="743B97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as</w:t>
                        </w:r>
                        <w:r>
                          <w:rPr>
                            <w:color w:val="743B97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set</w:t>
                        </w:r>
                        <w:r>
                          <w:rPr>
                            <w:color w:val="743B97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out</w:t>
                        </w:r>
                        <w:r>
                          <w:rPr>
                            <w:color w:val="743B97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that</w:t>
                        </w:r>
                        <w:r>
                          <w:rPr>
                            <w:color w:val="743B97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part</w:t>
                        </w:r>
                      </w:p>
                      <w:p w14:paraId="375DB7F9" w14:textId="77777777" w:rsidR="002D6679" w:rsidRDefault="000A6DD3">
                        <w:pPr>
                          <w:spacing w:line="230" w:lineRule="auto"/>
                          <w:ind w:left="104" w:right="214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 the 1998 Agreement entitled Rights,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Safeguards and Equality of Opportunity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results from its withdrawal from the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Union, including in the area of protection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against</w:t>
                        </w:r>
                        <w:r>
                          <w:rPr>
                            <w:color w:val="743B97"/>
                            <w:spacing w:val="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discrimination,</w:t>
                        </w:r>
                        <w:r>
                          <w:rPr>
                            <w:color w:val="743B97"/>
                            <w:spacing w:val="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as</w:t>
                        </w:r>
                        <w:r>
                          <w:rPr>
                            <w:color w:val="743B97"/>
                            <w:spacing w:val="1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enshrined</w:t>
                        </w:r>
                        <w:r>
                          <w:rPr>
                            <w:color w:val="743B97"/>
                            <w:spacing w:val="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1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 xml:space="preserve">provisions of Union law listed in Annex </w:t>
                        </w:r>
                        <w:r>
                          <w:rPr>
                            <w:color w:val="743B97"/>
                            <w:sz w:val="24"/>
                          </w:rPr>
                          <w:t>1</w:t>
                        </w:r>
                        <w:r>
                          <w:rPr>
                            <w:color w:val="743B97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this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Prot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ocol,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and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shall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implement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this</w:t>
                        </w:r>
                      </w:p>
                      <w:p w14:paraId="2167A5F9" w14:textId="77777777" w:rsidR="002D6679" w:rsidRDefault="000A6DD3">
                        <w:pPr>
                          <w:spacing w:line="260" w:lineRule="exact"/>
                          <w:ind w:left="104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paragraph</w:t>
                        </w:r>
                        <w:r>
                          <w:rPr>
                            <w:color w:val="743B97"/>
                            <w:spacing w:val="2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through</w:t>
                        </w:r>
                        <w:r>
                          <w:rPr>
                            <w:color w:val="743B97"/>
                            <w:spacing w:val="2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dedicated</w:t>
                        </w:r>
                        <w:r>
                          <w:rPr>
                            <w:color w:val="743B97"/>
                            <w:spacing w:val="2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mechanisms.</w:t>
                        </w:r>
                      </w:p>
                      <w:p w14:paraId="2057051F" w14:textId="77777777" w:rsidR="002D6679" w:rsidRDefault="000A6DD3">
                        <w:pPr>
                          <w:spacing w:before="35"/>
                          <w:ind w:left="104"/>
                          <w:rPr>
                            <w:sz w:val="20"/>
                          </w:rPr>
                        </w:pPr>
                        <w:r>
                          <w:rPr>
                            <w:color w:val="743B97"/>
                            <w:w w:val="115"/>
                            <w:sz w:val="20"/>
                          </w:rPr>
                          <w:t>Protocol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0"/>
                          </w:rPr>
                          <w:t>on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0"/>
                          </w:rPr>
                          <w:t>Ireland/Northern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0"/>
                          </w:rPr>
                          <w:t>Ireland,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0"/>
                          </w:rPr>
                          <w:t>Article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0"/>
                          </w:rPr>
                          <w:t>2(1)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10"/>
        </w:rPr>
        <w:t>Article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2.</w:t>
      </w:r>
      <w:r>
        <w:rPr>
          <w:color w:val="231F20"/>
          <w:w w:val="110"/>
          <w:vertAlign w:val="superscript"/>
        </w:rPr>
        <w:t>163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NIHRC/ECNI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working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paper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produces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helpful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series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questions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 consider if a breach of Article 2 has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taken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place,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forms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basis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</w:p>
    <w:p w14:paraId="6877785A" w14:textId="77777777" w:rsidR="002D6679" w:rsidRDefault="000A6DD3">
      <w:pPr>
        <w:pStyle w:val="BodyText"/>
        <w:spacing w:line="263" w:lineRule="exact"/>
        <w:ind w:left="242"/>
      </w:pP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evaluation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chapter:</w:t>
      </w:r>
    </w:p>
    <w:p w14:paraId="4A50F9A0" w14:textId="77777777" w:rsidR="002D6679" w:rsidRDefault="000A6DD3">
      <w:pPr>
        <w:pStyle w:val="ListParagraph"/>
        <w:numPr>
          <w:ilvl w:val="0"/>
          <w:numId w:val="6"/>
        </w:numPr>
        <w:tabs>
          <w:tab w:val="left" w:pos="979"/>
          <w:tab w:val="left" w:pos="980"/>
        </w:tabs>
        <w:spacing w:before="179" w:line="230" w:lineRule="auto"/>
        <w:ind w:right="50"/>
        <w:jc w:val="left"/>
        <w:rPr>
          <w:rFonts w:ascii="Times New Roman"/>
          <w:color w:val="231F20"/>
        </w:rPr>
      </w:pPr>
      <w:r>
        <w:rPr>
          <w:color w:val="231F20"/>
          <w:spacing w:val="-1"/>
          <w:w w:val="115"/>
          <w:sz w:val="24"/>
        </w:rPr>
        <w:t>Does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the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right,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safeguard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equality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20"/>
          <w:sz w:val="24"/>
        </w:rPr>
        <w:t>of opportunity protection fall within</w:t>
      </w:r>
      <w:r>
        <w:rPr>
          <w:color w:val="231F20"/>
          <w:spacing w:val="-78"/>
          <w:w w:val="120"/>
          <w:sz w:val="24"/>
        </w:rPr>
        <w:t xml:space="preserve"> </w:t>
      </w:r>
      <w:r>
        <w:rPr>
          <w:color w:val="231F20"/>
          <w:w w:val="115"/>
          <w:sz w:val="24"/>
        </w:rPr>
        <w:t>the relevant part of the Belfast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20"/>
          <w:sz w:val="24"/>
        </w:rPr>
        <w:t>(Good</w:t>
      </w:r>
      <w:r>
        <w:rPr>
          <w:color w:val="231F20"/>
          <w:spacing w:val="-19"/>
          <w:w w:val="120"/>
          <w:sz w:val="24"/>
        </w:rPr>
        <w:t xml:space="preserve"> </w:t>
      </w:r>
      <w:r>
        <w:rPr>
          <w:color w:val="231F20"/>
          <w:w w:val="120"/>
          <w:sz w:val="24"/>
        </w:rPr>
        <w:t>Friday)</w:t>
      </w:r>
      <w:r>
        <w:rPr>
          <w:color w:val="231F20"/>
          <w:spacing w:val="-19"/>
          <w:w w:val="120"/>
          <w:sz w:val="24"/>
        </w:rPr>
        <w:t xml:space="preserve"> </w:t>
      </w:r>
      <w:r>
        <w:rPr>
          <w:color w:val="231F20"/>
          <w:w w:val="120"/>
          <w:sz w:val="24"/>
        </w:rPr>
        <w:t>Agreement?</w:t>
      </w:r>
    </w:p>
    <w:p w14:paraId="1F853C4E" w14:textId="77777777" w:rsidR="002D6679" w:rsidRDefault="000A6DD3">
      <w:pPr>
        <w:pStyle w:val="ListParagraph"/>
        <w:numPr>
          <w:ilvl w:val="0"/>
          <w:numId w:val="6"/>
        </w:numPr>
        <w:tabs>
          <w:tab w:val="left" w:pos="979"/>
          <w:tab w:val="left" w:pos="980"/>
        </w:tabs>
        <w:spacing w:before="196" w:line="230" w:lineRule="auto"/>
        <w:ind w:right="147"/>
        <w:jc w:val="left"/>
        <w:rPr>
          <w:rFonts w:ascii="Times New Roman"/>
          <w:color w:val="231F20"/>
        </w:rPr>
      </w:pPr>
      <w:r>
        <w:rPr>
          <w:color w:val="231F20"/>
          <w:spacing w:val="-1"/>
          <w:w w:val="115"/>
          <w:sz w:val="24"/>
        </w:rPr>
        <w:t>Was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the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right,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safeguard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equality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opportunity</w:t>
      </w:r>
      <w:r>
        <w:rPr>
          <w:color w:val="231F20"/>
          <w:spacing w:val="-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protection:</w:t>
      </w:r>
    </w:p>
    <w:p w14:paraId="55673342" w14:textId="77777777" w:rsidR="002D6679" w:rsidRDefault="000A6DD3">
      <w:pPr>
        <w:pStyle w:val="ListParagraph"/>
        <w:numPr>
          <w:ilvl w:val="1"/>
          <w:numId w:val="6"/>
        </w:numPr>
        <w:tabs>
          <w:tab w:val="left" w:pos="1399"/>
        </w:tabs>
        <w:spacing w:before="198" w:line="230" w:lineRule="auto"/>
        <w:ind w:right="69" w:firstLine="0"/>
        <w:jc w:val="left"/>
        <w:rPr>
          <w:sz w:val="24"/>
        </w:rPr>
      </w:pPr>
      <w:r>
        <w:rPr>
          <w:color w:val="231F20"/>
          <w:w w:val="115"/>
          <w:sz w:val="24"/>
        </w:rPr>
        <w:t>underpinned by EU law binding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on the UK on or before 31 December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2020?</w:t>
      </w:r>
    </w:p>
    <w:p w14:paraId="73264A48" w14:textId="77777777" w:rsidR="002D6679" w:rsidRDefault="000A6DD3">
      <w:pPr>
        <w:pStyle w:val="ListParagraph"/>
        <w:numPr>
          <w:ilvl w:val="1"/>
          <w:numId w:val="6"/>
        </w:numPr>
        <w:tabs>
          <w:tab w:val="left" w:pos="1490"/>
        </w:tabs>
        <w:spacing w:before="215" w:line="230" w:lineRule="auto"/>
        <w:ind w:left="1057" w:firstLine="0"/>
        <w:jc w:val="left"/>
        <w:rPr>
          <w:sz w:val="24"/>
        </w:rPr>
      </w:pPr>
      <w:r>
        <w:rPr>
          <w:color w:val="231F20"/>
          <w:w w:val="118"/>
          <w:sz w:val="24"/>
        </w:rPr>
        <w:br w:type="column"/>
      </w:r>
      <w:r>
        <w:rPr>
          <w:color w:val="231F20"/>
          <w:w w:val="110"/>
          <w:sz w:val="24"/>
        </w:rPr>
        <w:t>given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effect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NI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law,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1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whole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or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part,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on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or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before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31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December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2020?</w:t>
      </w:r>
    </w:p>
    <w:p w14:paraId="1EFCAE29" w14:textId="77777777" w:rsidR="002D6679" w:rsidRDefault="000A6DD3">
      <w:pPr>
        <w:pStyle w:val="ListParagraph"/>
        <w:numPr>
          <w:ilvl w:val="0"/>
          <w:numId w:val="6"/>
        </w:numPr>
        <w:tabs>
          <w:tab w:val="left" w:pos="1056"/>
          <w:tab w:val="left" w:pos="1057"/>
        </w:tabs>
        <w:spacing w:before="197" w:line="230" w:lineRule="auto"/>
        <w:ind w:left="1057" w:right="310"/>
        <w:jc w:val="left"/>
        <w:rPr>
          <w:color w:val="231F20"/>
          <w:sz w:val="24"/>
        </w:rPr>
      </w:pPr>
      <w:r>
        <w:rPr>
          <w:color w:val="231F20"/>
          <w:w w:val="115"/>
          <w:sz w:val="24"/>
        </w:rPr>
        <w:t>Has there been a diminution 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right,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safeguard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or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equality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</w:p>
    <w:p w14:paraId="5EB21410" w14:textId="77777777" w:rsidR="002D6679" w:rsidRDefault="000A6DD3">
      <w:pPr>
        <w:pStyle w:val="BodyText"/>
        <w:spacing w:line="230" w:lineRule="auto"/>
        <w:ind w:left="1057"/>
      </w:pPr>
      <w:r>
        <w:rPr>
          <w:color w:val="231F20"/>
          <w:w w:val="110"/>
        </w:rPr>
        <w:t>opportunity</w:t>
      </w:r>
      <w:r>
        <w:rPr>
          <w:color w:val="231F20"/>
          <w:spacing w:val="34"/>
          <w:w w:val="110"/>
        </w:rPr>
        <w:t xml:space="preserve"> </w:t>
      </w:r>
      <w:r>
        <w:rPr>
          <w:color w:val="231F20"/>
          <w:w w:val="110"/>
        </w:rPr>
        <w:t>protection</w:t>
      </w:r>
      <w:r>
        <w:rPr>
          <w:color w:val="231F20"/>
          <w:spacing w:val="35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34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35"/>
          <w:w w:val="110"/>
        </w:rPr>
        <w:t xml:space="preserve"> </w:t>
      </w:r>
      <w:r>
        <w:rPr>
          <w:color w:val="231F20"/>
          <w:w w:val="110"/>
        </w:rPr>
        <w:t>after</w:t>
      </w:r>
      <w:r>
        <w:rPr>
          <w:color w:val="231F20"/>
          <w:spacing w:val="35"/>
          <w:w w:val="1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4"/>
        </w:rPr>
        <w:t xml:space="preserve"> </w:t>
      </w:r>
      <w:r>
        <w:rPr>
          <w:color w:val="231F20"/>
          <w:w w:val="110"/>
        </w:rPr>
        <w:t>January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2021?</w:t>
      </w:r>
    </w:p>
    <w:p w14:paraId="70B89A5A" w14:textId="77777777" w:rsidR="002D6679" w:rsidRDefault="000A6DD3">
      <w:pPr>
        <w:pStyle w:val="ListParagraph"/>
        <w:numPr>
          <w:ilvl w:val="0"/>
          <w:numId w:val="6"/>
        </w:numPr>
        <w:tabs>
          <w:tab w:val="left" w:pos="1056"/>
          <w:tab w:val="left" w:pos="1057"/>
        </w:tabs>
        <w:spacing w:before="197" w:line="230" w:lineRule="auto"/>
        <w:ind w:left="1057" w:right="376" w:hanging="648"/>
        <w:jc w:val="left"/>
        <w:rPr>
          <w:color w:val="231F20"/>
          <w:sz w:val="24"/>
        </w:rPr>
      </w:pPr>
      <w:r>
        <w:rPr>
          <w:color w:val="231F20"/>
          <w:w w:val="115"/>
          <w:sz w:val="24"/>
        </w:rPr>
        <w:t>Would this diminution not have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occurred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had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UK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remained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EU?</w:t>
      </w:r>
      <w:r>
        <w:rPr>
          <w:color w:val="231F20"/>
          <w:w w:val="115"/>
          <w:sz w:val="24"/>
          <w:vertAlign w:val="superscript"/>
        </w:rPr>
        <w:t>164</w:t>
      </w:r>
    </w:p>
    <w:p w14:paraId="75066827" w14:textId="77777777" w:rsidR="002D6679" w:rsidRDefault="000A6DD3">
      <w:pPr>
        <w:pStyle w:val="BodyText"/>
        <w:spacing w:before="197" w:line="230" w:lineRule="auto"/>
        <w:ind w:left="320" w:right="744"/>
      </w:pPr>
      <w:r>
        <w:rPr>
          <w:color w:val="231F20"/>
          <w:w w:val="115"/>
        </w:rPr>
        <w:t>For the current purposes, there are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several rights listed in the relevant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BGFA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clearly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linked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life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workers.</w:t>
      </w:r>
    </w:p>
    <w:p w14:paraId="11D68AF2" w14:textId="77777777" w:rsidR="002D6679" w:rsidRDefault="000A6DD3">
      <w:pPr>
        <w:pStyle w:val="BodyText"/>
        <w:spacing w:before="196" w:line="230" w:lineRule="auto"/>
        <w:ind w:left="320" w:right="192"/>
      </w:pPr>
      <w:r>
        <w:rPr>
          <w:color w:val="231F20"/>
          <w:w w:val="115"/>
        </w:rPr>
        <w:t>First, there is the right to freely choose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one’s place of residence. Even taken</w:t>
      </w:r>
      <w:r>
        <w:rPr>
          <w:color w:val="231F20"/>
          <w:w w:val="115"/>
        </w:rPr>
        <w:t xml:space="preserve"> very literally, the right implies that there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should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no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restrictions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ability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someone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deciding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go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live</w:t>
      </w:r>
    </w:p>
    <w:p w14:paraId="6E9D133E" w14:textId="77777777" w:rsidR="002D6679" w:rsidRDefault="000A6DD3">
      <w:pPr>
        <w:pStyle w:val="BodyText"/>
        <w:spacing w:line="230" w:lineRule="auto"/>
        <w:ind w:left="320" w:right="-2"/>
      </w:pPr>
      <w:r>
        <w:rPr>
          <w:color w:val="231F20"/>
          <w:w w:val="110"/>
        </w:rPr>
        <w:t>in Ireland and work in the UK as a ‘reverse’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frontier worker, nor should there be any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restrictions on an Irish national moving to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remaining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Ireland.</w:t>
      </w:r>
    </w:p>
    <w:p w14:paraId="1AF82D9B" w14:textId="77777777" w:rsidR="002D6679" w:rsidRDefault="000A6DD3">
      <w:pPr>
        <w:pStyle w:val="BodyText"/>
        <w:spacing w:line="230" w:lineRule="auto"/>
        <w:ind w:left="320" w:right="47"/>
      </w:pPr>
      <w:r>
        <w:rPr>
          <w:color w:val="231F20"/>
          <w:w w:val="115"/>
        </w:rPr>
        <w:t>The reference point for the purposes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Article 2, of course, is how Irish and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able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exercise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</w:t>
      </w:r>
      <w:r>
        <w:rPr>
          <w:color w:val="231F20"/>
          <w:w w:val="115"/>
        </w:rPr>
        <w:t>eside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each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other’s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jurisdictions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prior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only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playing</w:t>
      </w:r>
    </w:p>
    <w:p w14:paraId="3DFA655B" w14:textId="77777777" w:rsidR="002D6679" w:rsidRDefault="000A6DD3">
      <w:pPr>
        <w:pStyle w:val="BodyText"/>
        <w:spacing w:line="230" w:lineRule="auto"/>
        <w:ind w:left="320" w:right="744"/>
      </w:pPr>
      <w:r>
        <w:rPr>
          <w:color w:val="231F20"/>
          <w:w w:val="115"/>
        </w:rPr>
        <w:t>a role if this ability has been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diminished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because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Brexit.</w:t>
      </w:r>
    </w:p>
    <w:p w14:paraId="4A0F29ED" w14:textId="77777777" w:rsidR="002D6679" w:rsidRDefault="000A6DD3">
      <w:pPr>
        <w:pStyle w:val="BodyText"/>
        <w:spacing w:before="185" w:line="230" w:lineRule="auto"/>
        <w:ind w:left="320" w:right="819"/>
      </w:pPr>
      <w:r>
        <w:rPr>
          <w:color w:val="231F20"/>
          <w:w w:val="110"/>
        </w:rPr>
        <w:t>Previous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chapters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identified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several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‘rights’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fall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within</w:t>
      </w:r>
    </w:p>
    <w:p w14:paraId="42C84915" w14:textId="77777777" w:rsidR="002D6679" w:rsidRDefault="000A6DD3">
      <w:pPr>
        <w:pStyle w:val="BodyText"/>
        <w:spacing w:line="230" w:lineRule="auto"/>
        <w:ind w:left="320" w:right="256"/>
      </w:pPr>
      <w:r>
        <w:rPr>
          <w:color w:val="231F20"/>
          <w:w w:val="115"/>
        </w:rPr>
        <w:t>this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particular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protected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appear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diminished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post-Brexit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legislative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regime.</w:t>
      </w:r>
    </w:p>
    <w:p w14:paraId="18A87842" w14:textId="77777777" w:rsidR="002D6679" w:rsidRDefault="000A6DD3">
      <w:pPr>
        <w:pStyle w:val="BodyText"/>
        <w:spacing w:line="188" w:lineRule="exact"/>
        <w:ind w:left="320"/>
      </w:pPr>
      <w:r>
        <w:rPr>
          <w:color w:val="231F20"/>
          <w:w w:val="115"/>
        </w:rPr>
        <w:t>A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starting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point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difference</w:t>
      </w:r>
    </w:p>
    <w:p w14:paraId="121A3659" w14:textId="77777777" w:rsidR="002D6679" w:rsidRDefault="000A6DD3">
      <w:pPr>
        <w:pStyle w:val="BodyText"/>
        <w:spacing w:before="215" w:line="230" w:lineRule="auto"/>
        <w:ind w:left="260" w:right="866"/>
      </w:pPr>
      <w:r>
        <w:br w:type="column"/>
      </w:r>
      <w:r>
        <w:rPr>
          <w:color w:val="231F20"/>
          <w:w w:val="115"/>
        </w:rPr>
        <w:t>EU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prior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now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simply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not be covered by EU law 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Withdrawal Agreement. Those who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 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hold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permit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consequently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cannot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have  ‘reverse’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or ‘dual’ residency rights in the UK,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whereas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prior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Brexit,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engaged</w:t>
      </w:r>
    </w:p>
    <w:p w14:paraId="12A3BAEB" w14:textId="77777777" w:rsidR="002D6679" w:rsidRDefault="000A6DD3">
      <w:pPr>
        <w:pStyle w:val="BodyText"/>
        <w:spacing w:line="260" w:lineRule="exact"/>
        <w:ind w:left="260"/>
      </w:pP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identical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activity,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would.</w:t>
      </w:r>
    </w:p>
    <w:p w14:paraId="2E4680E5" w14:textId="77777777" w:rsidR="002D6679" w:rsidRDefault="000A6DD3">
      <w:pPr>
        <w:pStyle w:val="BodyText"/>
        <w:spacing w:before="197" w:line="230" w:lineRule="auto"/>
        <w:ind w:left="260" w:right="9" w:firstLine="72"/>
      </w:pPr>
      <w:r>
        <w:rPr>
          <w:color w:val="231F20"/>
          <w:w w:val="115"/>
        </w:rPr>
        <w:t>A more specific example concerns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ru</w:t>
      </w:r>
      <w:r>
        <w:rPr>
          <w:color w:val="231F20"/>
          <w:w w:val="115"/>
        </w:rPr>
        <w:t>les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deporting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‘frontier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workers’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 Frontier Worker Regulations (and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Agreement),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discussed</w:t>
      </w:r>
    </w:p>
    <w:p w14:paraId="61CB9B85" w14:textId="77777777" w:rsidR="002D6679" w:rsidRDefault="000A6DD3">
      <w:pPr>
        <w:pStyle w:val="BodyText"/>
        <w:spacing w:line="230" w:lineRule="auto"/>
        <w:ind w:left="260" w:right="388"/>
      </w:pPr>
      <w:r>
        <w:rPr>
          <w:color w:val="231F20"/>
          <w:w w:val="110"/>
        </w:rPr>
        <w:t>in Chapter 3.1 and 3.2: where prior to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Brexit, frontier workers were protected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by the very restrictive EU law rights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deportation, the Withdrawal Agreement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instead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applies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legislation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5B1A1E59" w14:textId="77777777" w:rsidR="002D6679" w:rsidRDefault="000A6DD3">
      <w:pPr>
        <w:pStyle w:val="BodyText"/>
        <w:spacing w:line="230" w:lineRule="auto"/>
        <w:ind w:left="260" w:right="304"/>
        <w:jc w:val="both"/>
      </w:pPr>
      <w:r>
        <w:rPr>
          <w:color w:val="231F20"/>
          <w:w w:val="115"/>
        </w:rPr>
        <w:t>deportation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holders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75"/>
          <w:w w:val="115"/>
        </w:rPr>
        <w:t xml:space="preserve"> </w:t>
      </w:r>
      <w:r>
        <w:rPr>
          <w:color w:val="231F20"/>
          <w:w w:val="115"/>
        </w:rPr>
        <w:t>permits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deportation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serves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‘public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good’.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clear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diminution:</w:t>
      </w:r>
    </w:p>
    <w:p w14:paraId="140B1ECA" w14:textId="77777777" w:rsidR="002D6679" w:rsidRDefault="000A6DD3">
      <w:pPr>
        <w:pStyle w:val="BodyText"/>
        <w:spacing w:line="230" w:lineRule="auto"/>
        <w:ind w:left="260" w:right="470"/>
      </w:pP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legislative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change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whereby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becomes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easier to deport someone covered 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Withdrawal Agreement than it was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deport them under EU law indicates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existed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altered.</w:t>
      </w:r>
    </w:p>
    <w:p w14:paraId="09A8F8CA" w14:textId="77777777" w:rsidR="002D6679" w:rsidRDefault="000A6DD3">
      <w:pPr>
        <w:pStyle w:val="BodyText"/>
        <w:spacing w:before="184" w:line="230" w:lineRule="auto"/>
        <w:ind w:left="260" w:right="377"/>
      </w:pPr>
      <w:r>
        <w:rPr>
          <w:color w:val="231F20"/>
          <w:w w:val="115"/>
        </w:rPr>
        <w:t>A further very important example is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 of family reunification, which,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 xml:space="preserve">explained in Chapter </w:t>
      </w:r>
      <w:r>
        <w:rPr>
          <w:color w:val="231F20"/>
        </w:rPr>
        <w:t xml:space="preserve">1, </w:t>
      </w:r>
      <w:r>
        <w:rPr>
          <w:color w:val="231F20"/>
          <w:w w:val="110"/>
        </w:rPr>
        <w:t>under EU law 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effectively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‘automatic’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who hold worker status, irrespective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whether the family members in question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EEA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nat</w:t>
      </w:r>
      <w:r>
        <w:rPr>
          <w:color w:val="231F20"/>
          <w:w w:val="110"/>
        </w:rPr>
        <w:t>ionals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not.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Agreement as a whole puts a ‘time limit’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ability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bring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members</w:t>
      </w:r>
    </w:p>
    <w:p w14:paraId="325D02D9" w14:textId="1FE9EFF1" w:rsidR="002D6679" w:rsidRDefault="000A6DD3">
      <w:pPr>
        <w:pStyle w:val="BodyText"/>
        <w:spacing w:line="230" w:lineRule="auto"/>
        <w:ind w:left="260" w:right="47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1824" behindDoc="0" locked="0" layoutInCell="1" allowOverlap="1" wp14:anchorId="135EAE48" wp14:editId="003C2F29">
                <wp:simplePos x="0" y="0"/>
                <wp:positionH relativeFrom="page">
                  <wp:posOffset>457200</wp:posOffset>
                </wp:positionH>
                <wp:positionV relativeFrom="paragraph">
                  <wp:posOffset>612775</wp:posOffset>
                </wp:positionV>
                <wp:extent cx="6645910" cy="0"/>
                <wp:effectExtent l="0" t="0" r="0" b="0"/>
                <wp:wrapNone/>
                <wp:docPr id="687341346" name="Lin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9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E7C47F" id="Line 256" o:spid="_x0000_s1026" style="position:absolute;z-index:1582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pt,48.25pt" to="559.3pt,4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115"/>
        </w:rPr>
        <w:t>to the UK under the far more generous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EU law rules – which also affects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 of frontier workers to be joined by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family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members.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most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obvious</w:t>
      </w:r>
    </w:p>
    <w:p w14:paraId="354311C7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391" w:space="40"/>
            <w:col w:w="5396" w:space="1079"/>
            <w:col w:w="5372" w:space="39"/>
            <w:col w:w="5583"/>
          </w:cols>
        </w:sectPr>
      </w:pPr>
    </w:p>
    <w:p w14:paraId="690DDC0D" w14:textId="77777777" w:rsidR="002D6679" w:rsidRDefault="000A6DD3">
      <w:pPr>
        <w:spacing w:before="46" w:line="249" w:lineRule="auto"/>
        <w:ind w:left="620" w:right="621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159</w:t>
      </w:r>
      <w:r>
        <w:rPr>
          <w:color w:val="231F20"/>
          <w:spacing w:val="3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critique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provided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by: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Meers,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Jed,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Problems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‘Manifestly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Without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Reasonable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Foundation’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Test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(April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sz w:val="18"/>
        </w:rPr>
        <w:t>1,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w w:val="110"/>
          <w:sz w:val="18"/>
        </w:rPr>
        <w:t>2020).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Jed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Meers,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'Problems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"manifestly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without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reasonable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foundation”</w:t>
      </w:r>
      <w:r>
        <w:rPr>
          <w:color w:val="231F20"/>
          <w:spacing w:val="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test'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(2020)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27(1) Journal of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Social Security Law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sz w:val="18"/>
        </w:rPr>
        <w:t>12-22.</w:t>
      </w:r>
    </w:p>
    <w:p w14:paraId="53BFD9FB" w14:textId="77777777" w:rsidR="002D6679" w:rsidRDefault="000A6DD3">
      <w:pPr>
        <w:spacing w:before="2"/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160</w:t>
      </w:r>
      <w:r>
        <w:rPr>
          <w:color w:val="231F20"/>
          <w:spacing w:val="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SC [2021]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UKSC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26.</w:t>
      </w:r>
    </w:p>
    <w:p w14:paraId="021A444F" w14:textId="77777777" w:rsidR="002D6679" w:rsidRDefault="000A6DD3">
      <w:pPr>
        <w:spacing w:before="9" w:line="249" w:lineRule="auto"/>
        <w:ind w:left="620" w:right="38" w:hanging="301"/>
        <w:rPr>
          <w:sz w:val="18"/>
        </w:rPr>
      </w:pPr>
      <w:r>
        <w:rPr>
          <w:color w:val="231F20"/>
          <w:sz w:val="18"/>
          <w:vertAlign w:val="superscript"/>
        </w:rPr>
        <w:t>161</w:t>
      </w:r>
      <w:r>
        <w:rPr>
          <w:color w:val="231F20"/>
          <w:spacing w:val="14"/>
          <w:sz w:val="18"/>
        </w:rPr>
        <w:t xml:space="preserve"> </w:t>
      </w:r>
      <w:r>
        <w:rPr>
          <w:color w:val="231F20"/>
          <w:w w:val="110"/>
          <w:sz w:val="18"/>
        </w:rPr>
        <w:t>See C.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Murray and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C. Rice,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‘Beyond Trade: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implementing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 Ireland/Northern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Ireland Protocol’s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human rights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equalities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provisions’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(2021)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72(1)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NILQ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sz w:val="18"/>
        </w:rPr>
        <w:t>1,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ongoing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series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reports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published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by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Northern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Ireland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Human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Rights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Commission,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exploring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scope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2: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T.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Harvey,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‘Brexit,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Health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its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potential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impact on Article 2 of the Ireland/Northern Ireland Protocol’ (NIHRC, March 2022) https://nihrc.org/uploads/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publications/100269988_NIHRC_Access-to-Healthcare-and-Article-2-of-the-Ireland_Northern-Ireland-Protocol.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pdf;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A.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Harvey,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‘Human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Traffick</w:t>
      </w:r>
      <w:r>
        <w:rPr>
          <w:color w:val="231F20"/>
          <w:w w:val="110"/>
          <w:sz w:val="18"/>
        </w:rPr>
        <w:t>ing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Ireland/Northern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Ireland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Protocol’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(NIHRC,</w:t>
      </w:r>
      <w:r>
        <w:rPr>
          <w:color w:val="231F20"/>
          <w:spacing w:val="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March</w:t>
      </w:r>
      <w:r>
        <w:rPr>
          <w:color w:val="231F20"/>
          <w:spacing w:val="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2022)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https://nihrc.org/publication/detail/human-trafficking-and-article-2-of-the-ireland-northern-ireland-protocol.</w:t>
      </w:r>
    </w:p>
    <w:p w14:paraId="44BB412C" w14:textId="77777777" w:rsidR="002D6679" w:rsidRDefault="000A6DD3">
      <w:pPr>
        <w:spacing w:before="6" w:line="249" w:lineRule="auto"/>
        <w:ind w:left="620" w:right="673" w:hanging="301"/>
        <w:rPr>
          <w:sz w:val="18"/>
        </w:rPr>
      </w:pPr>
      <w:r>
        <w:rPr>
          <w:color w:val="231F20"/>
          <w:spacing w:val="-1"/>
          <w:w w:val="115"/>
          <w:sz w:val="18"/>
          <w:vertAlign w:val="superscript"/>
        </w:rPr>
        <w:t>162</w:t>
      </w:r>
      <w:r>
        <w:rPr>
          <w:color w:val="231F20"/>
          <w:spacing w:val="50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Protocol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on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Ireland/Northern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Ireland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Sub-Committee,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‘Corrected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oral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evidence: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Article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2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protocol’</w:t>
      </w:r>
      <w:r>
        <w:rPr>
          <w:color w:val="231F20"/>
          <w:spacing w:val="-5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(parliament.uk, 15 September 2021) h</w:t>
      </w:r>
      <w:r>
        <w:rPr>
          <w:color w:val="231F20"/>
          <w:w w:val="115"/>
          <w:sz w:val="18"/>
        </w:rPr>
        <w:t>ttps://committees.parliament.uk/oralevidence/2739/pdf/,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statement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by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Éilis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Haughey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on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p.</w:t>
      </w:r>
      <w:r>
        <w:rPr>
          <w:color w:val="231F20"/>
          <w:spacing w:val="-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8.</w:t>
      </w:r>
    </w:p>
    <w:p w14:paraId="5EC010D9" w14:textId="77777777" w:rsidR="002D6679" w:rsidRDefault="000A6DD3">
      <w:pPr>
        <w:spacing w:before="2" w:line="249" w:lineRule="auto"/>
        <w:ind w:left="620" w:right="945" w:hanging="301"/>
        <w:rPr>
          <w:sz w:val="18"/>
        </w:rPr>
      </w:pPr>
      <w:r>
        <w:rPr>
          <w:color w:val="231F20"/>
          <w:w w:val="110"/>
          <w:sz w:val="18"/>
          <w:vertAlign w:val="superscript"/>
        </w:rPr>
        <w:t>163</w:t>
      </w:r>
      <w:r>
        <w:rPr>
          <w:color w:val="231F20"/>
          <w:spacing w:val="3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NIHRC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and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ECNI,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Working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Paper: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Scope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Article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2(1)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Ireland/Northern</w:t>
      </w:r>
      <w:r>
        <w:rPr>
          <w:color w:val="231F20"/>
          <w:spacing w:val="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Ireland</w:t>
      </w:r>
      <w:r>
        <w:rPr>
          <w:color w:val="231F20"/>
          <w:spacing w:val="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Protocol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(21 December 2022) https://nihrc.org/publication/detail/nihrc-and-ecni-working-paper-the-scope-of-</w:t>
      </w:r>
      <w:r>
        <w:rPr>
          <w:color w:val="231F20"/>
          <w:spacing w:val="-5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article-21-of-the-ireland-northern-ireland-protocol</w:t>
      </w:r>
    </w:p>
    <w:p w14:paraId="095339D7" w14:textId="77777777" w:rsidR="002D6679" w:rsidRDefault="000A6DD3">
      <w:pPr>
        <w:pStyle w:val="BodyText"/>
        <w:spacing w:before="60" w:line="230" w:lineRule="auto"/>
        <w:ind w:left="320" w:right="384"/>
      </w:pPr>
      <w:r>
        <w:br w:type="column"/>
      </w:r>
      <w:r>
        <w:rPr>
          <w:color w:val="231F20"/>
          <w:w w:val="115"/>
        </w:rPr>
        <w:t>between those who registered in time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encompassed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Agreement,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did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not.</w:t>
      </w:r>
    </w:p>
    <w:p w14:paraId="58DE9AE3" w14:textId="77777777" w:rsidR="002D6679" w:rsidRDefault="000A6DD3">
      <w:pPr>
        <w:pStyle w:val="BodyText"/>
        <w:spacing w:line="230" w:lineRule="auto"/>
        <w:ind w:left="320" w:right="16"/>
      </w:pPr>
      <w:r>
        <w:rPr>
          <w:color w:val="231F20"/>
          <w:w w:val="115"/>
        </w:rPr>
        <w:t>Where rights under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Agreement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broadly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same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were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law,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no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diminution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of rights possible – but the fact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introduced a ‘cutting off point’</w:t>
      </w:r>
    </w:p>
    <w:p w14:paraId="6EE8CFA1" w14:textId="77777777" w:rsidR="002D6679" w:rsidRDefault="000A6DD3">
      <w:pPr>
        <w:pStyle w:val="BodyText"/>
        <w:spacing w:line="230" w:lineRule="auto"/>
        <w:ind w:left="320" w:right="176"/>
      </w:pPr>
      <w:r>
        <w:rPr>
          <w:color w:val="231F20"/>
          <w:w w:val="115"/>
        </w:rPr>
        <w:t>for eligibility for those rights means that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anyone wishing to engage in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by</w:t>
      </w:r>
    </w:p>
    <w:p w14:paraId="7472332B" w14:textId="77777777" w:rsidR="002D6679" w:rsidRDefault="002D6679">
      <w:pPr>
        <w:pStyle w:val="BodyText"/>
        <w:rPr>
          <w:sz w:val="36"/>
        </w:rPr>
      </w:pPr>
    </w:p>
    <w:p w14:paraId="5C21F72C" w14:textId="77777777" w:rsidR="002D6679" w:rsidRDefault="000A6DD3">
      <w:pPr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164</w:t>
      </w:r>
      <w:r>
        <w:rPr>
          <w:color w:val="231F20"/>
          <w:spacing w:val="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Ibid,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para.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6.18.</w:t>
      </w:r>
    </w:p>
    <w:p w14:paraId="1E144B3F" w14:textId="77777777" w:rsidR="002D6679" w:rsidRDefault="000A6DD3">
      <w:pPr>
        <w:pStyle w:val="BodyText"/>
        <w:spacing w:line="230" w:lineRule="auto"/>
        <w:ind w:left="320" w:right="156"/>
      </w:pPr>
      <w:r>
        <w:br w:type="column"/>
      </w:r>
      <w:r>
        <w:rPr>
          <w:color w:val="231F20"/>
          <w:w w:val="115"/>
        </w:rPr>
        <w:t>diminution of rights here relates to family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members who are themselves EU nationals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but did not live in the UK at the time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Brexit; they no longer have a right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reside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own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right,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apply to join their family member (if they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were resident in the UK on 31 December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2020). T</w:t>
      </w:r>
      <w:r>
        <w:rPr>
          <w:color w:val="231F20"/>
          <w:w w:val="115"/>
        </w:rPr>
        <w:t>his may involve applying for 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EUSS family permit to enter the UK, then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applying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EUSS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within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90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days/three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months of arrival – although it is possible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late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providing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‘reasonable</w:t>
      </w:r>
    </w:p>
    <w:p w14:paraId="0B9777D2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10590" w:space="1316"/>
            <w:col w:w="5303" w:space="49"/>
            <w:col w:w="5642"/>
          </w:cols>
        </w:sectPr>
      </w:pPr>
    </w:p>
    <w:p w14:paraId="4CDC7527" w14:textId="4C89F649" w:rsidR="002D6679" w:rsidRDefault="000A6DD3">
      <w:pPr>
        <w:pStyle w:val="BodyText"/>
        <w:spacing w:before="11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40512" behindDoc="1" locked="0" layoutInCell="1" allowOverlap="1" wp14:anchorId="3250AF83" wp14:editId="111E254F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554615534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1789834463" name="Rectangle 255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8207709" name="Line 254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9541442" name="Line 253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6869487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12653" y="15210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C697FF" id="Group 251" o:spid="_x0000_s1026" style="position:absolute;margin-left:595.3pt;margin-top:0;width:595.3pt;height:841.9pt;z-index:-17875968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">
                <v:rect id="Rectangle 255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" fillcolor="#e0d8eb" stroked="f"/>
                <v:line id="Line 254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" strokecolor="#743b97" strokeweight="1pt"/>
                <v:line id="Line 253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" strokecolor="#743b97" strokeweight="1pt"/>
                <v:line id="Line 252" o:spid="_x0000_s1030" style="position:absolute;visibility:visible;mso-wrap-style:square" from="12653,15210" to="23118,152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" strokecolor="#743b97" strokeweight="1pt"/>
                <w10:wrap anchorx="page" anchory="page"/>
              </v:group>
            </w:pict>
          </mc:Fallback>
        </mc:AlternateContent>
      </w:r>
    </w:p>
    <w:p w14:paraId="4087260B" w14:textId="00888F50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C6A06A3" wp14:editId="02E0AE3A">
                <wp:extent cx="6645910" cy="12700"/>
                <wp:effectExtent l="12700" t="3810" r="8890" b="2540"/>
                <wp:docPr id="978417580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552971032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A0DF8D" id="Group 249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Jalx8gqAgAAvwQAAA4AAAAAAAAAAAAAAAAALgIAAGRycy9lMm9E&#10;b2MueG1sUEsBAi0AFAAGAAgAAAAhAO0jrU3bAAAABAEAAA8AAAAAAAAAAAAAAAAAhAQAAGRycy9k&#10;b3ducmV2LnhtbFBLBQYAAAAABAAEAPMAAACMBQAAAAA=&#10;">
                <v:line id="Line 250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1BCB5BC6" w14:textId="77777777" w:rsidR="002D6679" w:rsidRDefault="000A6DD3">
      <w:pPr>
        <w:pStyle w:val="Heading4"/>
        <w:tabs>
          <w:tab w:val="left" w:pos="22380"/>
        </w:tabs>
      </w:pPr>
      <w:r>
        <w:rPr>
          <w:color w:val="743B97"/>
          <w:w w:val="105"/>
        </w:rPr>
        <w:t>64</w:t>
      </w:r>
      <w:r>
        <w:rPr>
          <w:color w:val="743B97"/>
          <w:w w:val="105"/>
        </w:rPr>
        <w:tab/>
        <w:t>65</w:t>
      </w:r>
    </w:p>
    <w:p w14:paraId="638C845C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20BE9790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4AC9367E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243C6F0B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3D7CC8B8" w14:textId="28D7DB3D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1536" behindDoc="1" locked="0" layoutInCell="1" allowOverlap="1" wp14:anchorId="4F38129D" wp14:editId="0DB30BC9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910330919" name="Freeform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6848B9" id="Freeform 248" o:spid="_x0000_s1026" style="position:absolute;margin-left:631.3pt;margin-top:9.4pt;width:523.3pt;height:.1pt;z-index:-15634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772D1EDF" w14:textId="77777777" w:rsidR="002D6679" w:rsidRDefault="002D6679">
      <w:pPr>
        <w:pStyle w:val="BodyText"/>
        <w:spacing w:before="4"/>
        <w:rPr>
          <w:sz w:val="22"/>
        </w:rPr>
      </w:pPr>
    </w:p>
    <w:p w14:paraId="19063DA9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1F783E8F" w14:textId="77777777" w:rsidR="002D6679" w:rsidRDefault="000A6DD3">
      <w:pPr>
        <w:pStyle w:val="BodyText"/>
        <w:spacing w:before="102" w:line="230" w:lineRule="auto"/>
        <w:ind w:left="320" w:right="125"/>
      </w:pPr>
      <w:r>
        <w:rPr>
          <w:color w:val="231F20"/>
          <w:spacing w:val="-1"/>
          <w:w w:val="115"/>
        </w:rPr>
        <w:t xml:space="preserve">grounds’ for doing </w:t>
      </w:r>
      <w:r>
        <w:rPr>
          <w:color w:val="231F20"/>
          <w:w w:val="115"/>
        </w:rPr>
        <w:t>so. There are special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rules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applying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join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Northern Ireland, which extend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reunification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rules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EUSS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 British citizens who are ‘persons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Northern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Ireland’.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same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w w:val="110"/>
        </w:rPr>
        <w:t>rules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apply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third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country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members.</w:t>
      </w:r>
    </w:p>
    <w:p w14:paraId="6304B655" w14:textId="77777777" w:rsidR="002D6679" w:rsidRDefault="000A6DD3">
      <w:pPr>
        <w:pStyle w:val="BodyText"/>
        <w:spacing w:before="194" w:line="230" w:lineRule="auto"/>
        <w:ind w:left="320" w:right="153"/>
      </w:pPr>
      <w:r>
        <w:rPr>
          <w:color w:val="231F20"/>
          <w:w w:val="110"/>
        </w:rPr>
        <w:t>For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‘dual’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workers,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further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issue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related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residency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when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lose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status,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residency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disappear</w:t>
      </w:r>
    </w:p>
    <w:p w14:paraId="46D3D889" w14:textId="77777777" w:rsidR="002D6679" w:rsidRDefault="000A6DD3">
      <w:pPr>
        <w:pStyle w:val="BodyText"/>
        <w:spacing w:line="230" w:lineRule="auto"/>
        <w:ind w:left="320" w:right="292"/>
      </w:pPr>
      <w:r>
        <w:rPr>
          <w:color w:val="231F20"/>
          <w:w w:val="115"/>
        </w:rPr>
        <w:t>(as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living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nationality). Prior to Brexit, any EEA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 would have been able to stop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restart frontier work and remained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resident in any Member State, provided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self-sufficient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time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lost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status.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ability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become a frontier worker again is gone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the Withdrawal Agreement and its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domestic implementation, and that has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knock-on effects of the ability of dual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workers who are neither British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Irish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remain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living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UK,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Chapter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3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shown.</w:t>
      </w:r>
    </w:p>
    <w:p w14:paraId="4826CAB3" w14:textId="77777777" w:rsidR="002D6679" w:rsidRDefault="000A6DD3">
      <w:pPr>
        <w:pStyle w:val="BodyText"/>
        <w:spacing w:before="183" w:line="230" w:lineRule="auto"/>
        <w:ind w:left="320" w:right="283"/>
      </w:pPr>
      <w:r>
        <w:rPr>
          <w:color w:val="231F20"/>
          <w:w w:val="115"/>
        </w:rPr>
        <w:t>Secondly, there is the ‘right to equal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opportunity in all social and economic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activity’. This right does not specifically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prevent discrimination on the basis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nationality,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encompasses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broader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work-related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equal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treatment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obligation</w:t>
      </w:r>
      <w:r>
        <w:rPr>
          <w:color w:val="231F20"/>
          <w:w w:val="115"/>
        </w:rPr>
        <w:t>.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Here, again, if there are restrictions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ability for someone from Ireland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UK,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someone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from</w:t>
      </w:r>
    </w:p>
    <w:p w14:paraId="133B0115" w14:textId="77777777" w:rsidR="002D6679" w:rsidRDefault="000A6DD3">
      <w:pPr>
        <w:pStyle w:val="BodyText"/>
        <w:spacing w:line="230" w:lineRule="auto"/>
        <w:ind w:left="320" w:right="721"/>
      </w:pP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go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work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Ireland,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we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find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potential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violation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dimension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BGFA.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Likewise,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if</w:t>
      </w:r>
    </w:p>
    <w:p w14:paraId="59A5441D" w14:textId="77777777" w:rsidR="002D6679" w:rsidRDefault="000A6DD3">
      <w:pPr>
        <w:pStyle w:val="BodyText"/>
        <w:spacing w:line="230" w:lineRule="auto"/>
        <w:ind w:left="320" w:right="196"/>
      </w:pPr>
      <w:r>
        <w:rPr>
          <w:color w:val="231F20"/>
          <w:w w:val="115"/>
        </w:rPr>
        <w:t>there are different benefits available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same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opposed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</w:t>
      </w:r>
    </w:p>
    <w:p w14:paraId="3433034C" w14:textId="77777777" w:rsidR="002D6679" w:rsidRDefault="000A6DD3">
      <w:pPr>
        <w:pStyle w:val="BodyText"/>
        <w:spacing w:line="230" w:lineRule="auto"/>
        <w:ind w:left="320"/>
      </w:pPr>
      <w:r>
        <w:rPr>
          <w:color w:val="231F20"/>
          <w:w w:val="110"/>
        </w:rPr>
        <w:t>‘regular’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worker,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would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pose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possible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problem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terms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‘equal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opportunity’</w:t>
      </w:r>
    </w:p>
    <w:p w14:paraId="241250A1" w14:textId="77777777" w:rsidR="002D6679" w:rsidRDefault="000A6DD3">
      <w:pPr>
        <w:pStyle w:val="BodyText"/>
        <w:spacing w:line="230" w:lineRule="auto"/>
        <w:ind w:left="320" w:right="849"/>
      </w:pP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economic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activity.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preceding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chapters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report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flagged</w:t>
      </w:r>
    </w:p>
    <w:p w14:paraId="6DABF80B" w14:textId="77777777" w:rsidR="002D6679" w:rsidRDefault="000A6DD3">
      <w:pPr>
        <w:pStyle w:val="BodyText"/>
        <w:spacing w:line="230" w:lineRule="auto"/>
        <w:ind w:left="320" w:right="721"/>
      </w:pPr>
      <w:r>
        <w:rPr>
          <w:color w:val="231F20"/>
          <w:spacing w:val="-2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number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issues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clearly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relate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‘social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economic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activity’.</w:t>
      </w:r>
    </w:p>
    <w:p w14:paraId="7957A9BD" w14:textId="77777777" w:rsidR="002D6679" w:rsidRDefault="000A6DD3">
      <w:pPr>
        <w:pStyle w:val="BodyText"/>
        <w:spacing w:before="102" w:line="230" w:lineRule="auto"/>
        <w:ind w:left="207" w:right="181"/>
      </w:pPr>
      <w:r>
        <w:br w:type="column"/>
      </w:r>
      <w:r>
        <w:rPr>
          <w:color w:val="231F20"/>
          <w:w w:val="115"/>
        </w:rPr>
        <w:t>As just discussed, the inability to ‘regain’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status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loss: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once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a frontier worker stops frontier working,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 status and its accompanying rights,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as a matter of EU law is gone forever. We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saw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Chapters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9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3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both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definition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combination</w:t>
      </w:r>
    </w:p>
    <w:p w14:paraId="3317BFA8" w14:textId="77777777" w:rsidR="002D6679" w:rsidRDefault="000A6DD3">
      <w:pPr>
        <w:pStyle w:val="BodyText"/>
        <w:spacing w:line="230" w:lineRule="auto"/>
        <w:ind w:left="207" w:right="37"/>
      </w:pPr>
      <w:r>
        <w:rPr>
          <w:color w:val="231F20"/>
          <w:w w:val="115"/>
        </w:rPr>
        <w:t>of unclear and seemingly restrictive,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requiring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very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frequent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returns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of residence, which suggests that is quite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easy to lose the status. UK implementing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here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encompasses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broader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range</w:t>
      </w:r>
    </w:p>
    <w:p w14:paraId="31205D95" w14:textId="77777777" w:rsidR="002D6679" w:rsidRDefault="000A6DD3">
      <w:pPr>
        <w:pStyle w:val="BodyText"/>
        <w:spacing w:line="230" w:lineRule="auto"/>
        <w:ind w:left="207" w:right="665"/>
      </w:pPr>
      <w:r>
        <w:rPr>
          <w:color w:val="231F20"/>
          <w:w w:val="110"/>
        </w:rPr>
        <w:t>of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types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work,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25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3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showed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nonetheless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does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guarantee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infrequent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seasonal</w:t>
      </w:r>
    </w:p>
    <w:p w14:paraId="41B2F6E5" w14:textId="77777777" w:rsidR="002D6679" w:rsidRDefault="000A6DD3">
      <w:pPr>
        <w:pStyle w:val="BodyText"/>
        <w:spacing w:line="230" w:lineRule="auto"/>
        <w:ind w:left="207" w:right="331"/>
      </w:pPr>
      <w:r>
        <w:rPr>
          <w:color w:val="231F20"/>
          <w:w w:val="115"/>
        </w:rPr>
        <w:t>frontier work will always meet the legal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definition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work.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above,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fact that once the status is lost, it can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never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regained,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clear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diminution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of rights under Article 2’s requirements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 equal opportunities in all economic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activity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preserved.</w:t>
      </w:r>
    </w:p>
    <w:p w14:paraId="09B679E6" w14:textId="77777777" w:rsidR="002D6679" w:rsidRDefault="000A6DD3">
      <w:pPr>
        <w:pStyle w:val="BodyText"/>
        <w:spacing w:before="179" w:line="230" w:lineRule="auto"/>
        <w:ind w:left="207" w:right="181"/>
      </w:pPr>
      <w:r>
        <w:rPr>
          <w:color w:val="231F20"/>
          <w:w w:val="115"/>
        </w:rPr>
        <w:t>A further issue that is related to equal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opportunity in social and economic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activity, though it is clearly residency-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related,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provision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‘quick’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permanent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those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workers who live and work in a Member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State not of their nationality for 3 years,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then proceed to work as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</w:t>
      </w:r>
      <w:r>
        <w:rPr>
          <w:color w:val="231F20"/>
          <w:w w:val="115"/>
        </w:rPr>
        <w:t>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different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State.</w:t>
      </w:r>
    </w:p>
    <w:p w14:paraId="386F23B4" w14:textId="77777777" w:rsidR="002D6679" w:rsidRDefault="000A6DD3">
      <w:pPr>
        <w:pStyle w:val="BodyText"/>
        <w:spacing w:line="230" w:lineRule="auto"/>
        <w:ind w:left="207" w:right="37"/>
      </w:pPr>
      <w:r>
        <w:rPr>
          <w:color w:val="231F20"/>
          <w:w w:val="110"/>
        </w:rPr>
        <w:t xml:space="preserve">Under EU law, as discussed in Chapter </w:t>
      </w:r>
      <w:r>
        <w:rPr>
          <w:color w:val="231F20"/>
        </w:rPr>
        <w:t>1,</w:t>
      </w:r>
      <w:r>
        <w:rPr>
          <w:color w:val="231F20"/>
          <w:spacing w:val="1"/>
        </w:rPr>
        <w:t xml:space="preserve"> </w:t>
      </w:r>
      <w:r>
        <w:rPr>
          <w:color w:val="231F20"/>
          <w:w w:val="115"/>
        </w:rPr>
        <w:t>they are entitled to permanent residency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point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starting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new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only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three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years.</w:t>
      </w:r>
    </w:p>
    <w:p w14:paraId="1AB97E3E" w14:textId="77777777" w:rsidR="002D6679" w:rsidRDefault="000A6DD3">
      <w:pPr>
        <w:pStyle w:val="BodyText"/>
        <w:spacing w:line="230" w:lineRule="auto"/>
        <w:ind w:left="207" w:right="109"/>
      </w:pPr>
      <w:r>
        <w:rPr>
          <w:color w:val="231F20"/>
          <w:w w:val="115"/>
        </w:rPr>
        <w:t>The Withdrawal Agreement and its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implementation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discuss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option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‘fast’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permanent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residency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(or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‘Settled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Status’,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now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is),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meaning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engaged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second</w:t>
      </w:r>
    </w:p>
    <w:p w14:paraId="592CDFCC" w14:textId="77777777" w:rsidR="002D6679" w:rsidRDefault="000A6DD3">
      <w:pPr>
        <w:pStyle w:val="BodyText"/>
        <w:spacing w:line="230" w:lineRule="auto"/>
        <w:ind w:left="207" w:right="366"/>
      </w:pPr>
      <w:r>
        <w:rPr>
          <w:color w:val="231F20"/>
          <w:spacing w:val="-1"/>
          <w:w w:val="115"/>
        </w:rPr>
        <w:t>step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this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‘quick’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process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remaining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resident in a Member State not of their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nationality, and starting work in the UK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by the end of the transition period,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cannot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benefit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it.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Given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this</w:t>
      </w:r>
    </w:p>
    <w:p w14:paraId="299275B2" w14:textId="77777777" w:rsidR="002D6679" w:rsidRDefault="000A6DD3">
      <w:pPr>
        <w:pStyle w:val="BodyText"/>
        <w:spacing w:line="230" w:lineRule="auto"/>
        <w:ind w:left="207" w:right="899"/>
      </w:pPr>
      <w:r>
        <w:rPr>
          <w:color w:val="231F20"/>
          <w:spacing w:val="-1"/>
          <w:w w:val="115"/>
        </w:rPr>
        <w:t>is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right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available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all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engaging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similar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movement, but no longer to those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‘ending’</w:t>
      </w:r>
    </w:p>
    <w:p w14:paraId="72B9E64F" w14:textId="77777777" w:rsidR="002D6679" w:rsidRDefault="000A6DD3">
      <w:pPr>
        <w:pStyle w:val="BodyText"/>
        <w:spacing w:before="116" w:line="230" w:lineRule="auto"/>
        <w:ind w:left="320" w:right="292"/>
      </w:pPr>
      <w:r>
        <w:br w:type="column"/>
      </w:r>
      <w:r>
        <w:rPr>
          <w:color w:val="231F20"/>
          <w:w w:val="115"/>
        </w:rPr>
        <w:t>their movement in the UK, and given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 permanent residency comes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unconditional access to benefits 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UK that these frontier workers will 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get until they have ‘frontier worked’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UK for five years, this is a clear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diminution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set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BGFA.</w:t>
      </w:r>
    </w:p>
    <w:p w14:paraId="60C54AD3" w14:textId="77777777" w:rsidR="002D6679" w:rsidRDefault="000A6DD3">
      <w:pPr>
        <w:pStyle w:val="BodyText"/>
        <w:spacing w:before="194" w:line="230" w:lineRule="auto"/>
        <w:ind w:left="320" w:right="183"/>
      </w:pPr>
      <w:r>
        <w:rPr>
          <w:color w:val="231F20"/>
          <w:w w:val="110"/>
        </w:rPr>
        <w:t>There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further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general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concerns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worth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flagging here: for the first 8 years after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Brexit,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concerns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about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compliance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with Part 2 of the WA are overseen by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Independ</w:t>
      </w:r>
      <w:r>
        <w:rPr>
          <w:color w:val="231F20"/>
          <w:w w:val="115"/>
        </w:rPr>
        <w:t>ent Monitoring Authority</w:t>
      </w:r>
      <w:r>
        <w:rPr>
          <w:color w:val="231F20"/>
          <w:w w:val="115"/>
          <w:vertAlign w:val="superscript"/>
        </w:rPr>
        <w:t>165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17"/>
          <w:w w:val="115"/>
        </w:rPr>
        <w:t xml:space="preserve"> </w:t>
      </w:r>
      <w:r>
        <w:rPr>
          <w:color w:val="231F20"/>
          <w:w w:val="115"/>
        </w:rPr>
        <w:t>addition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17"/>
          <w:w w:val="115"/>
        </w:rPr>
        <w:t xml:space="preserve"> </w:t>
      </w:r>
      <w:r>
        <w:rPr>
          <w:color w:val="231F20"/>
          <w:w w:val="115"/>
        </w:rPr>
        <w:t>being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directly</w:t>
      </w:r>
      <w:r>
        <w:rPr>
          <w:color w:val="231F20"/>
          <w:spacing w:val="17"/>
          <w:w w:val="115"/>
        </w:rPr>
        <w:t xml:space="preserve"> </w:t>
      </w:r>
      <w:r>
        <w:rPr>
          <w:color w:val="231F20"/>
          <w:w w:val="115"/>
        </w:rPr>
        <w:t>effective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subject to preliminary references,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meaning that domestic courts can ask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CJEU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how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meant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operate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where UK law is silent on 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issue. After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those 8 years, however, the absence 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‘law’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reflecting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WA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becomes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significantly more problematic, as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connection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CJEU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fall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away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–</w:t>
      </w:r>
    </w:p>
    <w:p w14:paraId="0BD470AC" w14:textId="77777777" w:rsidR="002D6679" w:rsidRDefault="000A6DD3">
      <w:pPr>
        <w:pStyle w:val="BodyText"/>
        <w:spacing w:line="230" w:lineRule="auto"/>
        <w:ind w:left="320" w:right="-3"/>
      </w:pPr>
      <w:r>
        <w:rPr>
          <w:color w:val="231F20"/>
          <w:w w:val="115"/>
        </w:rPr>
        <w:t>and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Independent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Monitoring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Authority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may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also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dissolved.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Enforcing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rights</w:t>
      </w:r>
    </w:p>
    <w:p w14:paraId="6FF33F2A" w14:textId="77777777" w:rsidR="002D6679" w:rsidRDefault="000A6DD3">
      <w:pPr>
        <w:pStyle w:val="BodyText"/>
        <w:spacing w:line="230" w:lineRule="auto"/>
        <w:ind w:left="320" w:right="256"/>
      </w:pPr>
      <w:r>
        <w:rPr>
          <w:color w:val="231F20"/>
          <w:w w:val="115"/>
        </w:rPr>
        <w:t>in Part 2 of the WA, in other words, will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become a matter purely of domestic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legal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interpretation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potential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diminution, given that during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membership, obtaining an authoritative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interpretation from the CJEU was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generally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possible.</w:t>
      </w:r>
    </w:p>
    <w:p w14:paraId="61CB0F70" w14:textId="77777777" w:rsidR="002D6679" w:rsidRDefault="000A6DD3">
      <w:pPr>
        <w:pStyle w:val="BodyText"/>
        <w:spacing w:before="178" w:line="230" w:lineRule="auto"/>
        <w:ind w:left="320" w:right="419"/>
      </w:pPr>
      <w:r>
        <w:rPr>
          <w:color w:val="231F20"/>
          <w:w w:val="115"/>
        </w:rPr>
        <w:t>A final diminution-related observation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worth making is one that also relates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the BGFA-related residency rights: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differences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situation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captured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WA,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situation</w:t>
      </w:r>
      <w:r>
        <w:rPr>
          <w:color w:val="231F20"/>
          <w:w w:val="115"/>
        </w:rPr>
        <w:t xml:space="preserve"> of those who fall outside of it,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clearest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sign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diminution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under</w:t>
      </w:r>
    </w:p>
    <w:p w14:paraId="461C2C28" w14:textId="77777777" w:rsidR="002D6679" w:rsidRDefault="000A6DD3">
      <w:pPr>
        <w:pStyle w:val="BodyText"/>
        <w:spacing w:line="230" w:lineRule="auto"/>
        <w:ind w:left="320" w:right="-3"/>
      </w:pPr>
      <w:r>
        <w:rPr>
          <w:color w:val="231F20"/>
          <w:w w:val="115"/>
        </w:rPr>
        <w:t>Article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comes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community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Ireland,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broadly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considered.</w:t>
      </w:r>
    </w:p>
    <w:p w14:paraId="41D6C6A9" w14:textId="77777777" w:rsidR="002D6679" w:rsidRDefault="000A6DD3">
      <w:pPr>
        <w:pStyle w:val="BodyText"/>
        <w:spacing w:before="192" w:line="230" w:lineRule="auto"/>
        <w:ind w:left="320" w:right="160"/>
      </w:pP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above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discussion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reveals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workers can develop a number of claims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diminution after Brexit – but it would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 misleading to suggest that those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claims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straight-forward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pursue.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Applying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679009D9" w14:textId="77777777" w:rsidR="002D6679" w:rsidRDefault="000A6DD3">
      <w:pPr>
        <w:pStyle w:val="BodyText"/>
        <w:spacing w:line="230" w:lineRule="auto"/>
        <w:ind w:left="320" w:right="-9"/>
      </w:pPr>
      <w:r>
        <w:rPr>
          <w:color w:val="231F20"/>
          <w:w w:val="115"/>
        </w:rPr>
        <w:t>context of immigration-related matters will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 difficult, given the likely UK argument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ending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free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movement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one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1BD6BC7A" w14:textId="77777777" w:rsidR="002D6679" w:rsidRDefault="002D6679">
      <w:pPr>
        <w:pStyle w:val="BodyText"/>
        <w:rPr>
          <w:sz w:val="26"/>
        </w:rPr>
      </w:pPr>
    </w:p>
    <w:p w14:paraId="1809445A" w14:textId="4AD3DED0" w:rsidR="002D6679" w:rsidRDefault="000A6DD3">
      <w:pPr>
        <w:spacing w:before="182"/>
        <w:ind w:left="32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3872" behindDoc="0" locked="0" layoutInCell="1" allowOverlap="1" wp14:anchorId="352EDEA9" wp14:editId="34DE2F93">
                <wp:simplePos x="0" y="0"/>
                <wp:positionH relativeFrom="page">
                  <wp:posOffset>8017510</wp:posOffset>
                </wp:positionH>
                <wp:positionV relativeFrom="paragraph">
                  <wp:posOffset>7620</wp:posOffset>
                </wp:positionV>
                <wp:extent cx="6645275" cy="0"/>
                <wp:effectExtent l="0" t="0" r="0" b="0"/>
                <wp:wrapNone/>
                <wp:docPr id="1954140886" name="Lin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27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F84741" id="Line 247" o:spid="_x0000_s1026" style="position:absolute;z-index:1582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1.3pt,.6pt" to="1154.55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105"/>
          <w:sz w:val="18"/>
          <w:vertAlign w:val="superscript"/>
        </w:rPr>
        <w:t>165</w:t>
      </w:r>
      <w:r>
        <w:rPr>
          <w:color w:val="231F20"/>
          <w:spacing w:val="3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See</w:t>
      </w:r>
      <w:r>
        <w:rPr>
          <w:color w:val="231F20"/>
          <w:spacing w:val="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page</w:t>
      </w:r>
      <w:r>
        <w:rPr>
          <w:color w:val="231F20"/>
          <w:spacing w:val="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40.</w:t>
      </w:r>
    </w:p>
    <w:p w14:paraId="368FF4BB" w14:textId="77777777" w:rsidR="002D6679" w:rsidRDefault="000A6DD3">
      <w:pPr>
        <w:pStyle w:val="BodyText"/>
        <w:spacing w:before="116" w:line="230" w:lineRule="auto"/>
        <w:ind w:left="209" w:right="336"/>
      </w:pPr>
      <w:r>
        <w:br w:type="column"/>
      </w:r>
      <w:r>
        <w:rPr>
          <w:color w:val="231F20"/>
          <w:w w:val="115"/>
        </w:rPr>
        <w:t>‘objects and purposes’ of the Withdrawal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Agreement,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must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read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that light. The counterargument is that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Article 2 must also be read in light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North-South dimensions to the BGFA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chapter on Rights, and it will fall 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courts to strike a balance between those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competing arguments when a claim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diminution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rea</w:t>
      </w:r>
      <w:r>
        <w:rPr>
          <w:color w:val="231F20"/>
          <w:w w:val="115"/>
        </w:rPr>
        <w:t>ches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them.</w:t>
      </w:r>
    </w:p>
    <w:p w14:paraId="4BAC8113" w14:textId="77777777" w:rsidR="002D6679" w:rsidRDefault="002D6679">
      <w:pPr>
        <w:pStyle w:val="BodyText"/>
        <w:spacing w:before="8"/>
        <w:rPr>
          <w:sz w:val="20"/>
        </w:rPr>
      </w:pPr>
    </w:p>
    <w:p w14:paraId="33E09942" w14:textId="77777777" w:rsidR="002D6679" w:rsidRDefault="000A6DD3">
      <w:pPr>
        <w:pStyle w:val="Heading3"/>
        <w:numPr>
          <w:ilvl w:val="1"/>
          <w:numId w:val="7"/>
        </w:numPr>
        <w:tabs>
          <w:tab w:val="left" w:pos="782"/>
        </w:tabs>
        <w:ind w:left="781" w:hanging="573"/>
        <w:jc w:val="left"/>
      </w:pPr>
      <w:bookmarkStart w:id="33" w:name="_TOC_250004"/>
      <w:bookmarkEnd w:id="33"/>
      <w:r>
        <w:rPr>
          <w:color w:val="743B97"/>
        </w:rPr>
        <w:t>Summary</w:t>
      </w:r>
    </w:p>
    <w:p w14:paraId="4A644D45" w14:textId="77777777" w:rsidR="002D6679" w:rsidRDefault="000A6DD3">
      <w:pPr>
        <w:pStyle w:val="BodyText"/>
        <w:spacing w:before="186" w:line="230" w:lineRule="auto"/>
        <w:ind w:left="209" w:right="232"/>
      </w:pPr>
      <w:r>
        <w:rPr>
          <w:color w:val="231F20"/>
          <w:w w:val="115"/>
        </w:rPr>
        <w:t>Frontier workers and their families on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island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Ireland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who,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regardless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official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advice, registered for frontier worker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permits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and,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appropriate,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residency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rights under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EUSS,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retained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majority of the rights they held when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UK was a Member State. This is true for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both EU national frontier workers and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Irish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British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workers.</w:t>
      </w:r>
    </w:p>
    <w:p w14:paraId="04F5372C" w14:textId="77777777" w:rsidR="002D6679" w:rsidRDefault="000A6DD3">
      <w:pPr>
        <w:pStyle w:val="BodyText"/>
        <w:spacing w:before="191" w:line="230" w:lineRule="auto"/>
        <w:ind w:left="209" w:right="245"/>
      </w:pPr>
      <w:r>
        <w:rPr>
          <w:color w:val="231F20"/>
          <w:w w:val="115"/>
        </w:rPr>
        <w:t>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did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register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either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the Withdrawal Agreement schemes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supplementary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complementary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rights offered by other international law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become relevant, and as was shown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above,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offer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less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protection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than</w:t>
      </w:r>
    </w:p>
    <w:p w14:paraId="4E524410" w14:textId="77777777" w:rsidR="002D6679" w:rsidRDefault="000A6DD3">
      <w:pPr>
        <w:pStyle w:val="BodyText"/>
        <w:spacing w:line="261" w:lineRule="exact"/>
        <w:ind w:left="209"/>
      </w:pP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itself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does.</w:t>
      </w:r>
    </w:p>
    <w:p w14:paraId="4509F2AD" w14:textId="77777777" w:rsidR="002D6679" w:rsidRDefault="000A6DD3">
      <w:pPr>
        <w:pStyle w:val="BodyText"/>
        <w:spacing w:before="197" w:line="230" w:lineRule="auto"/>
        <w:ind w:left="209" w:right="232"/>
      </w:pPr>
      <w:r>
        <w:rPr>
          <w:color w:val="231F20"/>
          <w:w w:val="110"/>
        </w:rPr>
        <w:t>The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CTA’s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Convention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li</w:t>
      </w:r>
      <w:r>
        <w:rPr>
          <w:color w:val="231F20"/>
          <w:w w:val="110"/>
        </w:rPr>
        <w:t>mited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personal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scope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cannot  be  privately  enforced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its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beneficiaries.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TCA’s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PcSS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has</w:t>
      </w:r>
    </w:p>
    <w:p w14:paraId="29AFC106" w14:textId="77777777" w:rsidR="002D6679" w:rsidRDefault="000A6DD3">
      <w:pPr>
        <w:pStyle w:val="BodyText"/>
        <w:spacing w:line="230" w:lineRule="auto"/>
        <w:ind w:left="209" w:right="407"/>
      </w:pPr>
      <w:r>
        <w:rPr>
          <w:color w:val="231F20"/>
          <w:w w:val="115"/>
        </w:rPr>
        <w:t>a broader personal scope and more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explicit and internationally-backed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enforcement powers, but is not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guaranteed to last for the length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worker’s lifetime. Many Irish 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British nationals will not notice these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differences in their day to day lives 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account of the reciprocal structures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place in Ireland and the UK under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CTA – but in a</w:t>
      </w:r>
      <w:r>
        <w:rPr>
          <w:color w:val="231F20"/>
          <w:w w:val="115"/>
        </w:rPr>
        <w:t>ny situation where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rights they hold are in practice not being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granted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them,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CTA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PcSS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offer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less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protection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than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does.</w:t>
      </w:r>
    </w:p>
    <w:p w14:paraId="568CC56A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26" w:space="40"/>
            <w:col w:w="5348" w:space="1091"/>
            <w:col w:w="5424" w:space="40"/>
            <w:col w:w="5531"/>
          </w:cols>
        </w:sectPr>
      </w:pPr>
    </w:p>
    <w:p w14:paraId="717E6339" w14:textId="3F5020A2" w:rsidR="002D6679" w:rsidRDefault="000A6DD3">
      <w:pPr>
        <w:pStyle w:val="BodyText"/>
        <w:spacing w:before="4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42560" behindDoc="1" locked="0" layoutInCell="1" allowOverlap="1" wp14:anchorId="6220DA20" wp14:editId="38841CC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856787734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945385101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8761936" name="Line 245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9714219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9BD1C2" id="Group 243" o:spid="_x0000_s1026" style="position:absolute;margin-left:0;margin-top:0;width:595.3pt;height:841.9pt;z-index:-17873920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">
                <v:rect id="Rectangle 246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" fillcolor="#e0d8eb" stroked="f"/>
                <v:line id="Line 245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" strokecolor="#743b97" strokeweight="1pt"/>
                <v:line id="Line 244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" strokecolor="#743b97" strokeweight="1pt"/>
                <w10:wrap anchorx="page" anchory="page"/>
              </v:group>
            </w:pict>
          </mc:Fallback>
        </mc:AlternateContent>
      </w:r>
    </w:p>
    <w:p w14:paraId="18B17B3E" w14:textId="312DF9ED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15CEA93" wp14:editId="06ACE085">
                <wp:extent cx="6645910" cy="12700"/>
                <wp:effectExtent l="9525" t="5715" r="12065" b="635"/>
                <wp:docPr id="803446432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943461412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3669B5" id="Group 241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NjI68kqAgAAvgQAAA4AAAAAAAAAAAAAAAAALgIAAGRycy9lMm9E&#10;b2MueG1sUEsBAi0AFAAGAAgAAAAhAO0jrU3bAAAABAEAAA8AAAAAAAAAAAAAAAAAhAQAAGRycy9k&#10;b3ducmV2LnhtbFBLBQYAAAAABAAEAPMAAACMBQAAAAA=&#10;">
                <v:line id="Line 242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" strokecolor="#743b97" strokeweight="1pt"/>
                <w10:anchorlock/>
              </v:group>
            </w:pict>
          </mc:Fallback>
        </mc:AlternateContent>
      </w:r>
    </w:p>
    <w:p w14:paraId="6BD1C4F9" w14:textId="77777777" w:rsidR="002D6679" w:rsidRDefault="000A6DD3">
      <w:pPr>
        <w:pStyle w:val="Heading4"/>
        <w:tabs>
          <w:tab w:val="left" w:pos="22384"/>
        </w:tabs>
      </w:pPr>
      <w:r>
        <w:rPr>
          <w:color w:val="743B97"/>
        </w:rPr>
        <w:t>66</w:t>
      </w:r>
      <w:r>
        <w:rPr>
          <w:color w:val="743B97"/>
        </w:rPr>
        <w:tab/>
        <w:t>67</w:t>
      </w:r>
    </w:p>
    <w:p w14:paraId="697E8149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3532BF09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6D79D39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48B7958F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45F1608C" w14:textId="6CAC5BFC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3584" behindDoc="1" locked="0" layoutInCell="1" allowOverlap="1" wp14:anchorId="7FB90E6C" wp14:editId="5F16118E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71757519" name="Freeform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36BA54" id="Freeform 240" o:spid="_x0000_s1026" style="position:absolute;margin-left:36pt;margin-top:9.4pt;width:523.3pt;height:.1pt;z-index:-15632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5811AD48" w14:textId="77777777" w:rsidR="002D6679" w:rsidRDefault="002D6679">
      <w:pPr>
        <w:pStyle w:val="BodyText"/>
        <w:spacing w:before="6"/>
        <w:rPr>
          <w:sz w:val="12"/>
        </w:rPr>
      </w:pPr>
    </w:p>
    <w:p w14:paraId="39317581" w14:textId="77777777" w:rsidR="002D6679" w:rsidRDefault="002D6679">
      <w:pPr>
        <w:rPr>
          <w:sz w:val="12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3975A13E" w14:textId="77777777" w:rsidR="002D6679" w:rsidRDefault="000A6DD3">
      <w:pPr>
        <w:pStyle w:val="BodyText"/>
        <w:spacing w:before="102" w:line="230" w:lineRule="auto"/>
        <w:ind w:left="320" w:right="515"/>
      </w:pPr>
      <w:r>
        <w:rPr>
          <w:color w:val="231F20"/>
          <w:w w:val="120"/>
        </w:rPr>
        <w:t>It is unclear to what extent frontier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5"/>
        </w:rPr>
        <w:t>workers will succeed in making non-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discrimination claims to the ECtHR,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it will be more straight-forward for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them to demonstrate that Article 2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applies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situation.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we</w:t>
      </w:r>
    </w:p>
    <w:p w14:paraId="70B79705" w14:textId="77777777" w:rsidR="002D6679" w:rsidRDefault="000A6DD3">
      <w:pPr>
        <w:pStyle w:val="BodyText"/>
        <w:spacing w:line="230" w:lineRule="auto"/>
        <w:ind w:left="320" w:right="28"/>
      </w:pPr>
      <w:r>
        <w:rPr>
          <w:color w:val="231F20"/>
          <w:w w:val="115"/>
        </w:rPr>
        <w:t>consider the entire Brexit settlement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workers from a non-diminution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perspective,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all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frontier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workers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–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whatever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their nationality – have lost something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crucial: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ability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stop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start</w:t>
      </w:r>
    </w:p>
    <w:p w14:paraId="4E29904E" w14:textId="77777777" w:rsidR="002D6679" w:rsidRDefault="000A6DD3">
      <w:pPr>
        <w:pStyle w:val="BodyText"/>
        <w:spacing w:line="230" w:lineRule="auto"/>
        <w:ind w:left="320" w:right="178"/>
      </w:pPr>
      <w:r>
        <w:rPr>
          <w:color w:val="231F20"/>
          <w:w w:val="115"/>
        </w:rPr>
        <w:t>frontier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exercise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freedom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reside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equal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opportunity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economic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activity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rights,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whenever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wanted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to.</w:t>
      </w:r>
    </w:p>
    <w:p w14:paraId="2B91D2FC" w14:textId="77777777" w:rsidR="002D6679" w:rsidRDefault="002D6679">
      <w:pPr>
        <w:pStyle w:val="BodyText"/>
        <w:spacing w:before="9"/>
        <w:rPr>
          <w:sz w:val="21"/>
        </w:rPr>
      </w:pPr>
    </w:p>
    <w:p w14:paraId="1457CE70" w14:textId="77777777" w:rsidR="002D6679" w:rsidRDefault="000A6DD3">
      <w:pPr>
        <w:pStyle w:val="BodyText"/>
        <w:spacing w:line="230" w:lineRule="auto"/>
        <w:ind w:left="320" w:right="453"/>
        <w:jc w:val="both"/>
      </w:pPr>
      <w:r>
        <w:rPr>
          <w:color w:val="231F20"/>
          <w:spacing w:val="-2"/>
          <w:w w:val="115"/>
        </w:rPr>
        <w:t>The Withdrawal Agreement preserves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‘snapshot’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actually</w:t>
      </w:r>
    </w:p>
    <w:p w14:paraId="07975DB5" w14:textId="77777777" w:rsidR="002D6679" w:rsidRDefault="000A6DD3">
      <w:pPr>
        <w:pStyle w:val="BodyText"/>
        <w:spacing w:line="230" w:lineRule="auto"/>
        <w:ind w:left="320" w:right="295"/>
        <w:jc w:val="both"/>
      </w:pPr>
      <w:r>
        <w:rPr>
          <w:color w:val="231F20"/>
          <w:w w:val="110"/>
        </w:rPr>
        <w:t>working in the UK by 31 December 2020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protects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them,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does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address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reality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island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Ireland,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where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new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started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on</w:t>
      </w:r>
    </w:p>
    <w:p w14:paraId="54F29303" w14:textId="77777777" w:rsidR="002D6679" w:rsidRDefault="000A6DD3">
      <w:pPr>
        <w:pStyle w:val="BodyText"/>
        <w:spacing w:line="230" w:lineRule="auto"/>
        <w:ind w:left="320" w:right="515"/>
      </w:pPr>
      <w:r>
        <w:rPr>
          <w:color w:val="231F20"/>
          <w:w w:val="110"/>
        </w:rPr>
        <w:t>a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very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regular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basis,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simply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underpinned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same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enforceable</w:t>
      </w:r>
    </w:p>
    <w:p w14:paraId="78FEC502" w14:textId="77777777" w:rsidR="002D6679" w:rsidRDefault="000A6DD3">
      <w:pPr>
        <w:pStyle w:val="BodyText"/>
        <w:spacing w:line="175" w:lineRule="exact"/>
        <w:ind w:left="320"/>
      </w:pPr>
      <w:r>
        <w:rPr>
          <w:color w:val="231F20"/>
          <w:w w:val="115"/>
        </w:rPr>
        <w:t>set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law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UK</w:t>
      </w:r>
    </w:p>
    <w:p w14:paraId="60D8E5A5" w14:textId="77777777" w:rsidR="002D6679" w:rsidRDefault="000A6DD3">
      <w:pPr>
        <w:pStyle w:val="Heading2"/>
        <w:spacing w:before="459"/>
        <w:ind w:left="334"/>
      </w:pPr>
      <w:bookmarkStart w:id="34" w:name="_TOC_250003"/>
      <w:r>
        <w:rPr>
          <w:b w:val="0"/>
        </w:rPr>
        <w:br w:type="column"/>
      </w:r>
      <w:r>
        <w:rPr>
          <w:color w:val="743B97"/>
        </w:rPr>
        <w:t>Chapter</w:t>
      </w:r>
      <w:r>
        <w:rPr>
          <w:color w:val="743B97"/>
          <w:spacing w:val="49"/>
        </w:rPr>
        <w:t xml:space="preserve"> </w:t>
      </w:r>
      <w:r>
        <w:rPr>
          <w:color w:val="743B97"/>
        </w:rPr>
        <w:t>5:</w:t>
      </w:r>
      <w:r>
        <w:rPr>
          <w:color w:val="743B97"/>
          <w:spacing w:val="49"/>
        </w:rPr>
        <w:t xml:space="preserve"> </w:t>
      </w:r>
      <w:bookmarkEnd w:id="34"/>
      <w:r>
        <w:rPr>
          <w:color w:val="743B97"/>
        </w:rPr>
        <w:t>Conclusion</w:t>
      </w:r>
    </w:p>
    <w:p w14:paraId="7BEED7F5" w14:textId="77777777" w:rsidR="002D6679" w:rsidRDefault="002D6679">
      <w:pPr>
        <w:pStyle w:val="BodyText"/>
        <w:spacing w:before="6"/>
        <w:rPr>
          <w:rFonts w:ascii="Tahoma"/>
          <w:b/>
          <w:sz w:val="56"/>
        </w:rPr>
      </w:pPr>
    </w:p>
    <w:p w14:paraId="14DFDD39" w14:textId="77777777" w:rsidR="002D6679" w:rsidRDefault="000A6DD3">
      <w:pPr>
        <w:pStyle w:val="BodyText"/>
        <w:spacing w:line="230" w:lineRule="auto"/>
        <w:ind w:left="320" w:right="443"/>
      </w:pPr>
      <w:r>
        <w:rPr>
          <w:color w:val="231F20"/>
          <w:w w:val="115"/>
        </w:rPr>
        <w:t>This report has set out in detail what rights frontier workers held in the UK before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(Chapters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2),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what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has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happened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light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Brexit,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Withdrawal Agreement </w:t>
      </w:r>
      <w:r>
        <w:rPr>
          <w:color w:val="231F20"/>
          <w:w w:val="115"/>
        </w:rPr>
        <w:t>and its UK implementation (Chapter 3). Finally, the Common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Travel Area’s rules, the UK-EU Trade &amp; Cooperation Agreement and its Protocol 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Social Security, and Article 2 of the Windsor Framework were considered in light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changes identified in Chapter 3,</w:t>
      </w:r>
      <w:r>
        <w:rPr>
          <w:color w:val="231F20"/>
          <w:w w:val="115"/>
        </w:rPr>
        <w:t xml:space="preserve"> for the purposes of coming to an overall finding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whether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‘lost’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settlement,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what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extent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can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mitigated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existing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legal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structures.</w:t>
      </w:r>
    </w:p>
    <w:p w14:paraId="6B369A10" w14:textId="77777777" w:rsidR="002D6679" w:rsidRDefault="000A6DD3">
      <w:pPr>
        <w:pStyle w:val="BodyText"/>
        <w:spacing w:before="192" w:line="230" w:lineRule="auto"/>
        <w:ind w:left="320" w:right="723"/>
      </w:pPr>
      <w:r>
        <w:rPr>
          <w:color w:val="231F20"/>
          <w:w w:val="115"/>
        </w:rPr>
        <w:t>Given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volume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information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preceding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chapters,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concluding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chapter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commences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overview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position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families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now find themselves in. It then summarises the primary findings of the report, 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concludes with recommendations for UK actions</w:t>
      </w:r>
      <w:r>
        <w:rPr>
          <w:color w:val="231F20"/>
          <w:w w:val="115"/>
        </w:rPr>
        <w:t xml:space="preserve"> that would improve the legal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landscape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which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find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themselves.</w:t>
      </w:r>
    </w:p>
    <w:p w14:paraId="28C14728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5473" w:space="6418"/>
            <w:col w:w="11009"/>
          </w:cols>
        </w:sectPr>
      </w:pPr>
    </w:p>
    <w:p w14:paraId="19D3A060" w14:textId="01886A4C" w:rsidR="002D6679" w:rsidRDefault="000A6DD3">
      <w:pPr>
        <w:pStyle w:val="BodyText"/>
        <w:spacing w:before="82" w:line="230" w:lineRule="auto"/>
        <w:ind w:left="3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25920" behindDoc="0" locked="0" layoutInCell="1" allowOverlap="1" wp14:anchorId="796B4CA0" wp14:editId="7AC56389">
                <wp:simplePos x="0" y="0"/>
                <wp:positionH relativeFrom="page">
                  <wp:posOffset>3753485</wp:posOffset>
                </wp:positionH>
                <wp:positionV relativeFrom="paragraph">
                  <wp:posOffset>-4002405</wp:posOffset>
                </wp:positionV>
                <wp:extent cx="3458845" cy="3852545"/>
                <wp:effectExtent l="0" t="0" r="0" b="0"/>
                <wp:wrapNone/>
                <wp:docPr id="1437508229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58845" cy="3852545"/>
                          <a:chOff x="5911" y="-6303"/>
                          <a:chExt cx="5447" cy="6067"/>
                        </a:xfrm>
                      </wpg:grpSpPr>
                      <wps:wsp>
                        <wps:cNvPr id="1112645578" name="Freeform 239"/>
                        <wps:cNvSpPr>
                          <a:spLocks/>
                        </wps:cNvSpPr>
                        <wps:spPr bwMode="auto">
                          <a:xfrm>
                            <a:off x="5911" y="-6303"/>
                            <a:ext cx="5447" cy="6067"/>
                          </a:xfrm>
                          <a:custGeom>
                            <a:avLst/>
                            <a:gdLst>
                              <a:gd name="T0" fmla="+- 0 11117 5911"/>
                              <a:gd name="T1" fmla="*/ T0 w 5447"/>
                              <a:gd name="T2" fmla="+- 0 -6303 -6303"/>
                              <a:gd name="T3" fmla="*/ -6303 h 6067"/>
                              <a:gd name="T4" fmla="+- 0 6151 5911"/>
                              <a:gd name="T5" fmla="*/ T4 w 5447"/>
                              <a:gd name="T6" fmla="+- 0 -6303 -6303"/>
                              <a:gd name="T7" fmla="*/ -6303 h 6067"/>
                              <a:gd name="T8" fmla="+- 0 6075 5911"/>
                              <a:gd name="T9" fmla="*/ T8 w 5447"/>
                              <a:gd name="T10" fmla="+- 0 -6291 -6303"/>
                              <a:gd name="T11" fmla="*/ -6291 h 6067"/>
                              <a:gd name="T12" fmla="+- 0 6009 5911"/>
                              <a:gd name="T13" fmla="*/ T12 w 5447"/>
                              <a:gd name="T14" fmla="+- 0 -6257 -6303"/>
                              <a:gd name="T15" fmla="*/ -6257 h 6067"/>
                              <a:gd name="T16" fmla="+- 0 5957 5911"/>
                              <a:gd name="T17" fmla="*/ T16 w 5447"/>
                              <a:gd name="T18" fmla="+- 0 -6205 -6303"/>
                              <a:gd name="T19" fmla="*/ -6205 h 6067"/>
                              <a:gd name="T20" fmla="+- 0 5923 5911"/>
                              <a:gd name="T21" fmla="*/ T20 w 5447"/>
                              <a:gd name="T22" fmla="+- 0 -6139 -6303"/>
                              <a:gd name="T23" fmla="*/ -6139 h 6067"/>
                              <a:gd name="T24" fmla="+- 0 5911 5911"/>
                              <a:gd name="T25" fmla="*/ T24 w 5447"/>
                              <a:gd name="T26" fmla="+- 0 -6063 -6303"/>
                              <a:gd name="T27" fmla="*/ -6063 h 6067"/>
                              <a:gd name="T28" fmla="+- 0 5911 5911"/>
                              <a:gd name="T29" fmla="*/ T28 w 5447"/>
                              <a:gd name="T30" fmla="+- 0 -477 -6303"/>
                              <a:gd name="T31" fmla="*/ -477 h 6067"/>
                              <a:gd name="T32" fmla="+- 0 5923 5911"/>
                              <a:gd name="T33" fmla="*/ T32 w 5447"/>
                              <a:gd name="T34" fmla="+- 0 -401 -6303"/>
                              <a:gd name="T35" fmla="*/ -401 h 6067"/>
                              <a:gd name="T36" fmla="+- 0 5957 5911"/>
                              <a:gd name="T37" fmla="*/ T36 w 5447"/>
                              <a:gd name="T38" fmla="+- 0 -335 -6303"/>
                              <a:gd name="T39" fmla="*/ -335 h 6067"/>
                              <a:gd name="T40" fmla="+- 0 6009 5911"/>
                              <a:gd name="T41" fmla="*/ T40 w 5447"/>
                              <a:gd name="T42" fmla="+- 0 -283 -6303"/>
                              <a:gd name="T43" fmla="*/ -283 h 6067"/>
                              <a:gd name="T44" fmla="+- 0 6075 5911"/>
                              <a:gd name="T45" fmla="*/ T44 w 5447"/>
                              <a:gd name="T46" fmla="+- 0 -249 -6303"/>
                              <a:gd name="T47" fmla="*/ -249 h 6067"/>
                              <a:gd name="T48" fmla="+- 0 6151 5911"/>
                              <a:gd name="T49" fmla="*/ T48 w 5447"/>
                              <a:gd name="T50" fmla="+- 0 -237 -6303"/>
                              <a:gd name="T51" fmla="*/ -237 h 6067"/>
                              <a:gd name="T52" fmla="+- 0 11117 5911"/>
                              <a:gd name="T53" fmla="*/ T52 w 5447"/>
                              <a:gd name="T54" fmla="+- 0 -237 -6303"/>
                              <a:gd name="T55" fmla="*/ -237 h 6067"/>
                              <a:gd name="T56" fmla="+- 0 11193 5911"/>
                              <a:gd name="T57" fmla="*/ T56 w 5447"/>
                              <a:gd name="T58" fmla="+- 0 -249 -6303"/>
                              <a:gd name="T59" fmla="*/ -249 h 6067"/>
                              <a:gd name="T60" fmla="+- 0 11259 5911"/>
                              <a:gd name="T61" fmla="*/ T60 w 5447"/>
                              <a:gd name="T62" fmla="+- 0 -283 -6303"/>
                              <a:gd name="T63" fmla="*/ -283 h 6067"/>
                              <a:gd name="T64" fmla="+- 0 11311 5911"/>
                              <a:gd name="T65" fmla="*/ T64 w 5447"/>
                              <a:gd name="T66" fmla="+- 0 -335 -6303"/>
                              <a:gd name="T67" fmla="*/ -335 h 6067"/>
                              <a:gd name="T68" fmla="+- 0 11345 5911"/>
                              <a:gd name="T69" fmla="*/ T68 w 5447"/>
                              <a:gd name="T70" fmla="+- 0 -401 -6303"/>
                              <a:gd name="T71" fmla="*/ -401 h 6067"/>
                              <a:gd name="T72" fmla="+- 0 11357 5911"/>
                              <a:gd name="T73" fmla="*/ T72 w 5447"/>
                              <a:gd name="T74" fmla="+- 0 -477 -6303"/>
                              <a:gd name="T75" fmla="*/ -477 h 6067"/>
                              <a:gd name="T76" fmla="+- 0 11357 5911"/>
                              <a:gd name="T77" fmla="*/ T76 w 5447"/>
                              <a:gd name="T78" fmla="+- 0 -6063 -6303"/>
                              <a:gd name="T79" fmla="*/ -6063 h 6067"/>
                              <a:gd name="T80" fmla="+- 0 11345 5911"/>
                              <a:gd name="T81" fmla="*/ T80 w 5447"/>
                              <a:gd name="T82" fmla="+- 0 -6139 -6303"/>
                              <a:gd name="T83" fmla="*/ -6139 h 6067"/>
                              <a:gd name="T84" fmla="+- 0 11311 5911"/>
                              <a:gd name="T85" fmla="*/ T84 w 5447"/>
                              <a:gd name="T86" fmla="+- 0 -6205 -6303"/>
                              <a:gd name="T87" fmla="*/ -6205 h 6067"/>
                              <a:gd name="T88" fmla="+- 0 11259 5911"/>
                              <a:gd name="T89" fmla="*/ T88 w 5447"/>
                              <a:gd name="T90" fmla="+- 0 -6257 -6303"/>
                              <a:gd name="T91" fmla="*/ -6257 h 6067"/>
                              <a:gd name="T92" fmla="+- 0 11193 5911"/>
                              <a:gd name="T93" fmla="*/ T92 w 5447"/>
                              <a:gd name="T94" fmla="+- 0 -6291 -6303"/>
                              <a:gd name="T95" fmla="*/ -6291 h 6067"/>
                              <a:gd name="T96" fmla="+- 0 11117 5911"/>
                              <a:gd name="T97" fmla="*/ T96 w 5447"/>
                              <a:gd name="T98" fmla="+- 0 -6303 -6303"/>
                              <a:gd name="T99" fmla="*/ -6303 h 60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447" h="6067">
                                <a:moveTo>
                                  <a:pt x="5206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5826"/>
                                </a:lnTo>
                                <a:lnTo>
                                  <a:pt x="12" y="5902"/>
                                </a:lnTo>
                                <a:lnTo>
                                  <a:pt x="46" y="5968"/>
                                </a:lnTo>
                                <a:lnTo>
                                  <a:pt x="98" y="6020"/>
                                </a:lnTo>
                                <a:lnTo>
                                  <a:pt x="164" y="6054"/>
                                </a:lnTo>
                                <a:lnTo>
                                  <a:pt x="240" y="6066"/>
                                </a:lnTo>
                                <a:lnTo>
                                  <a:pt x="5206" y="6066"/>
                                </a:lnTo>
                                <a:lnTo>
                                  <a:pt x="5282" y="6054"/>
                                </a:lnTo>
                                <a:lnTo>
                                  <a:pt x="5348" y="6020"/>
                                </a:lnTo>
                                <a:lnTo>
                                  <a:pt x="5400" y="5968"/>
                                </a:lnTo>
                                <a:lnTo>
                                  <a:pt x="5434" y="5902"/>
                                </a:lnTo>
                                <a:lnTo>
                                  <a:pt x="5446" y="5826"/>
                                </a:lnTo>
                                <a:lnTo>
                                  <a:pt x="5446" y="240"/>
                                </a:lnTo>
                                <a:lnTo>
                                  <a:pt x="5434" y="164"/>
                                </a:lnTo>
                                <a:lnTo>
                                  <a:pt x="5400" y="98"/>
                                </a:lnTo>
                                <a:lnTo>
                                  <a:pt x="5348" y="46"/>
                                </a:lnTo>
                                <a:lnTo>
                                  <a:pt x="5282" y="12"/>
                                </a:lnTo>
                                <a:lnTo>
                                  <a:pt x="5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328676" name="AutoShape 238"/>
                        <wps:cNvSpPr>
                          <a:spLocks/>
                        </wps:cNvSpPr>
                        <wps:spPr bwMode="auto">
                          <a:xfrm>
                            <a:off x="6599" y="-5586"/>
                            <a:ext cx="2176" cy="1402"/>
                          </a:xfrm>
                          <a:custGeom>
                            <a:avLst/>
                            <a:gdLst>
                              <a:gd name="T0" fmla="+- 0 7527 6600"/>
                              <a:gd name="T1" fmla="*/ T0 w 2176"/>
                              <a:gd name="T2" fmla="+- 0 -4194 -5586"/>
                              <a:gd name="T3" fmla="*/ -4194 h 1402"/>
                              <a:gd name="T4" fmla="+- 0 7694 6600"/>
                              <a:gd name="T5" fmla="*/ T4 w 2176"/>
                              <a:gd name="T6" fmla="+- 0 -4206 -5586"/>
                              <a:gd name="T7" fmla="*/ -4206 h 1402"/>
                              <a:gd name="T8" fmla="+- 0 6899 6600"/>
                              <a:gd name="T9" fmla="*/ T8 w 2176"/>
                              <a:gd name="T10" fmla="+- 0 -4808 -5586"/>
                              <a:gd name="T11" fmla="*/ -4808 h 1402"/>
                              <a:gd name="T12" fmla="+- 0 6963 6600"/>
                              <a:gd name="T13" fmla="*/ T12 w 2176"/>
                              <a:gd name="T14" fmla="+- 0 -4544 -5586"/>
                              <a:gd name="T15" fmla="*/ -4544 h 1402"/>
                              <a:gd name="T16" fmla="+- 0 7203 6600"/>
                              <a:gd name="T17" fmla="*/ T16 w 2176"/>
                              <a:gd name="T18" fmla="+- 0 -4324 -5586"/>
                              <a:gd name="T19" fmla="*/ -4324 h 1402"/>
                              <a:gd name="T20" fmla="+- 0 7923 6600"/>
                              <a:gd name="T21" fmla="*/ T20 w 2176"/>
                              <a:gd name="T22" fmla="+- 0 -4252 -5586"/>
                              <a:gd name="T23" fmla="*/ -4252 h 1402"/>
                              <a:gd name="T24" fmla="+- 0 7330 6600"/>
                              <a:gd name="T25" fmla="*/ T24 w 2176"/>
                              <a:gd name="T26" fmla="+- 0 -4340 -5586"/>
                              <a:gd name="T27" fmla="*/ -4340 h 1402"/>
                              <a:gd name="T28" fmla="+- 0 7328 6600"/>
                              <a:gd name="T29" fmla="*/ T28 w 2176"/>
                              <a:gd name="T30" fmla="+- 0 -4454 -5586"/>
                              <a:gd name="T31" fmla="*/ -4454 h 1402"/>
                              <a:gd name="T32" fmla="+- 0 7189 6600"/>
                              <a:gd name="T33" fmla="*/ T32 w 2176"/>
                              <a:gd name="T34" fmla="+- 0 -4558 -5586"/>
                              <a:gd name="T35" fmla="*/ -4558 h 1402"/>
                              <a:gd name="T36" fmla="+- 0 7029 6600"/>
                              <a:gd name="T37" fmla="*/ T36 w 2176"/>
                              <a:gd name="T38" fmla="+- 0 -4648 -5586"/>
                              <a:gd name="T39" fmla="*/ -4648 h 1402"/>
                              <a:gd name="T40" fmla="+- 0 7439 6600"/>
                              <a:gd name="T41" fmla="*/ T40 w 2176"/>
                              <a:gd name="T42" fmla="+- 0 -4732 -5586"/>
                              <a:gd name="T43" fmla="*/ -4732 h 1402"/>
                              <a:gd name="T44" fmla="+- 0 7679 6600"/>
                              <a:gd name="T45" fmla="*/ T44 w 2176"/>
                              <a:gd name="T46" fmla="+- 0 -4436 -5586"/>
                              <a:gd name="T47" fmla="*/ -4436 h 1402"/>
                              <a:gd name="T48" fmla="+- 0 7572 6600"/>
                              <a:gd name="T49" fmla="*/ T48 w 2176"/>
                              <a:gd name="T50" fmla="+- 0 -4358 -5586"/>
                              <a:gd name="T51" fmla="*/ -4358 h 1402"/>
                              <a:gd name="T52" fmla="+- 0 7995 6600"/>
                              <a:gd name="T53" fmla="*/ T52 w 2176"/>
                              <a:gd name="T54" fmla="+- 0 -4282 -5586"/>
                              <a:gd name="T55" fmla="*/ -4282 h 1402"/>
                              <a:gd name="T56" fmla="+- 0 7682 6600"/>
                              <a:gd name="T57" fmla="*/ T56 w 2176"/>
                              <a:gd name="T58" fmla="+- 0 -4362 -5586"/>
                              <a:gd name="T59" fmla="*/ -4362 h 1402"/>
                              <a:gd name="T60" fmla="+- 0 7716 6600"/>
                              <a:gd name="T61" fmla="*/ T60 w 2176"/>
                              <a:gd name="T62" fmla="+- 0 -4494 -5586"/>
                              <a:gd name="T63" fmla="*/ -4494 h 1402"/>
                              <a:gd name="T64" fmla="+- 0 7840 6600"/>
                              <a:gd name="T65" fmla="*/ T64 w 2176"/>
                              <a:gd name="T66" fmla="+- 0 -4306 -5586"/>
                              <a:gd name="T67" fmla="*/ -4306 h 1402"/>
                              <a:gd name="T68" fmla="+- 0 8093 6600"/>
                              <a:gd name="T69" fmla="*/ T68 w 2176"/>
                              <a:gd name="T70" fmla="+- 0 -4348 -5586"/>
                              <a:gd name="T71" fmla="*/ -4348 h 1402"/>
                              <a:gd name="T72" fmla="+- 0 7462 6600"/>
                              <a:gd name="T73" fmla="*/ T72 w 2176"/>
                              <a:gd name="T74" fmla="+- 0 -4578 -5586"/>
                              <a:gd name="T75" fmla="*/ -4578 h 1402"/>
                              <a:gd name="T76" fmla="+- 0 7330 6600"/>
                              <a:gd name="T77" fmla="*/ T76 w 2176"/>
                              <a:gd name="T78" fmla="+- 0 -4340 -5586"/>
                              <a:gd name="T79" fmla="*/ -4340 h 1402"/>
                              <a:gd name="T80" fmla="+- 0 7638 6600"/>
                              <a:gd name="T81" fmla="*/ T80 w 2176"/>
                              <a:gd name="T82" fmla="+- 0 -4500 -5586"/>
                              <a:gd name="T83" fmla="*/ -4500 h 1402"/>
                              <a:gd name="T84" fmla="+- 0 7773 6600"/>
                              <a:gd name="T85" fmla="*/ T84 w 2176"/>
                              <a:gd name="T86" fmla="+- 0 -4626 -5586"/>
                              <a:gd name="T87" fmla="*/ -4626 h 1402"/>
                              <a:gd name="T88" fmla="+- 0 8013 6600"/>
                              <a:gd name="T89" fmla="*/ T88 w 2176"/>
                              <a:gd name="T90" fmla="+- 0 -4400 -5586"/>
                              <a:gd name="T91" fmla="*/ -4400 h 1402"/>
                              <a:gd name="T92" fmla="+- 0 8171 6600"/>
                              <a:gd name="T93" fmla="*/ T92 w 2176"/>
                              <a:gd name="T94" fmla="+- 0 -4404 -5586"/>
                              <a:gd name="T95" fmla="*/ -4404 h 1402"/>
                              <a:gd name="T96" fmla="+- 0 7832 6600"/>
                              <a:gd name="T97" fmla="*/ T96 w 2176"/>
                              <a:gd name="T98" fmla="+- 0 -4638 -5586"/>
                              <a:gd name="T99" fmla="*/ -4638 h 1402"/>
                              <a:gd name="T100" fmla="+- 0 7350 6600"/>
                              <a:gd name="T101" fmla="*/ T100 w 2176"/>
                              <a:gd name="T102" fmla="+- 0 -4636 -5586"/>
                              <a:gd name="T103" fmla="*/ -4636 h 1402"/>
                              <a:gd name="T104" fmla="+- 0 7436 6600"/>
                              <a:gd name="T105" fmla="*/ T104 w 2176"/>
                              <a:gd name="T106" fmla="+- 0 -4580 -5586"/>
                              <a:gd name="T107" fmla="*/ -4580 h 1402"/>
                              <a:gd name="T108" fmla="+- 0 7447 6600"/>
                              <a:gd name="T109" fmla="*/ T108 w 2176"/>
                              <a:gd name="T110" fmla="+- 0 -4682 -5586"/>
                              <a:gd name="T111" fmla="*/ -4682 h 1402"/>
                              <a:gd name="T112" fmla="+- 0 7843 6600"/>
                              <a:gd name="T113" fmla="*/ T112 w 2176"/>
                              <a:gd name="T114" fmla="+- 0 -4758 -5586"/>
                              <a:gd name="T115" fmla="*/ -4758 h 1402"/>
                              <a:gd name="T116" fmla="+- 0 8136 6600"/>
                              <a:gd name="T117" fmla="*/ T116 w 2176"/>
                              <a:gd name="T118" fmla="+- 0 -4494 -5586"/>
                              <a:gd name="T119" fmla="*/ -4494 h 1402"/>
                              <a:gd name="T120" fmla="+- 0 8374 6600"/>
                              <a:gd name="T121" fmla="*/ T120 w 2176"/>
                              <a:gd name="T122" fmla="+- 0 -4600 -5586"/>
                              <a:gd name="T123" fmla="*/ -4600 h 1402"/>
                              <a:gd name="T124" fmla="+- 0 7129 6600"/>
                              <a:gd name="T125" fmla="*/ T124 w 2176"/>
                              <a:gd name="T126" fmla="+- 0 -4722 -5586"/>
                              <a:gd name="T127" fmla="*/ -4722 h 1402"/>
                              <a:gd name="T128" fmla="+- 0 7287 6600"/>
                              <a:gd name="T129" fmla="*/ T128 w 2176"/>
                              <a:gd name="T130" fmla="+- 0 -4694 -5586"/>
                              <a:gd name="T131" fmla="*/ -4694 h 1402"/>
                              <a:gd name="T132" fmla="+- 0 7682 6600"/>
                              <a:gd name="T133" fmla="*/ T132 w 2176"/>
                              <a:gd name="T134" fmla="+- 0 -5098 -5586"/>
                              <a:gd name="T135" fmla="*/ -5098 h 1402"/>
                              <a:gd name="T136" fmla="+- 0 8156 6600"/>
                              <a:gd name="T137" fmla="*/ T136 w 2176"/>
                              <a:gd name="T138" fmla="+- 0 -4814 -5586"/>
                              <a:gd name="T139" fmla="*/ -4814 h 1402"/>
                              <a:gd name="T140" fmla="+- 0 8268 6600"/>
                              <a:gd name="T141" fmla="*/ T140 w 2176"/>
                              <a:gd name="T142" fmla="+- 0 -4622 -5586"/>
                              <a:gd name="T143" fmla="*/ -4622 h 1402"/>
                              <a:gd name="T144" fmla="+- 0 8656 6600"/>
                              <a:gd name="T145" fmla="*/ T144 w 2176"/>
                              <a:gd name="T146" fmla="+- 0 -4784 -5586"/>
                              <a:gd name="T147" fmla="*/ -4784 h 1402"/>
                              <a:gd name="T148" fmla="+- 0 7897 6600"/>
                              <a:gd name="T149" fmla="*/ T148 w 2176"/>
                              <a:gd name="T150" fmla="+- 0 -5102 -5586"/>
                              <a:gd name="T151" fmla="*/ -5102 h 1402"/>
                              <a:gd name="T152" fmla="+- 0 6600 6600"/>
                              <a:gd name="T153" fmla="*/ T152 w 2176"/>
                              <a:gd name="T154" fmla="+- 0 -4876 -5586"/>
                              <a:gd name="T155" fmla="*/ -4876 h 1402"/>
                              <a:gd name="T156" fmla="+- 0 6899 6600"/>
                              <a:gd name="T157" fmla="*/ T156 w 2176"/>
                              <a:gd name="T158" fmla="+- 0 -4808 -5586"/>
                              <a:gd name="T159" fmla="*/ -4808 h 1402"/>
                              <a:gd name="T160" fmla="+- 0 7204 6600"/>
                              <a:gd name="T161" fmla="*/ T160 w 2176"/>
                              <a:gd name="T162" fmla="+- 0 -5486 -5586"/>
                              <a:gd name="T163" fmla="*/ -5486 h 1402"/>
                              <a:gd name="T164" fmla="+- 0 8521 6600"/>
                              <a:gd name="T165" fmla="*/ T164 w 2176"/>
                              <a:gd name="T166" fmla="+- 0 -4718 -5586"/>
                              <a:gd name="T167" fmla="*/ -4718 h 1402"/>
                              <a:gd name="T168" fmla="+- 0 7215 6600"/>
                              <a:gd name="T169" fmla="*/ T168 w 2176"/>
                              <a:gd name="T170" fmla="+- 0 -4762 -5586"/>
                              <a:gd name="T171" fmla="*/ -4762 h 1402"/>
                              <a:gd name="T172" fmla="+- 0 7038 6600"/>
                              <a:gd name="T173" fmla="*/ T172 w 2176"/>
                              <a:gd name="T174" fmla="+- 0 -4802 -5586"/>
                              <a:gd name="T175" fmla="*/ -4802 h 1402"/>
                              <a:gd name="T176" fmla="+- 0 8338 6600"/>
                              <a:gd name="T177" fmla="*/ T176 w 2176"/>
                              <a:gd name="T178" fmla="+- 0 -4802 -5586"/>
                              <a:gd name="T179" fmla="*/ -4802 h 1402"/>
                              <a:gd name="T180" fmla="+- 0 8352 6600"/>
                              <a:gd name="T181" fmla="*/ T180 w 2176"/>
                              <a:gd name="T182" fmla="+- 0 -5202 -5586"/>
                              <a:gd name="T183" fmla="*/ -5202 h 1402"/>
                              <a:gd name="T184" fmla="+- 0 6890 6600"/>
                              <a:gd name="T185" fmla="*/ T184 w 2176"/>
                              <a:gd name="T186" fmla="+- 0 -4976 -5586"/>
                              <a:gd name="T187" fmla="*/ -4976 h 1402"/>
                              <a:gd name="T188" fmla="+- 0 7522 6600"/>
                              <a:gd name="T189" fmla="*/ T188 w 2176"/>
                              <a:gd name="T190" fmla="+- 0 -5274 -5586"/>
                              <a:gd name="T191" fmla="*/ -5274 h 1402"/>
                              <a:gd name="T192" fmla="+- 0 7268 6600"/>
                              <a:gd name="T193" fmla="*/ T192 w 2176"/>
                              <a:gd name="T194" fmla="+- 0 -5390 -5586"/>
                              <a:gd name="T195" fmla="*/ -5390 h 1402"/>
                              <a:gd name="T196" fmla="+- 0 8663 6600"/>
                              <a:gd name="T197" fmla="*/ T196 w 2176"/>
                              <a:gd name="T198" fmla="+- 0 -4902 -5586"/>
                              <a:gd name="T199" fmla="*/ -4902 h 1402"/>
                              <a:gd name="T200" fmla="+- 0 8456 6600"/>
                              <a:gd name="T201" fmla="*/ T200 w 2176"/>
                              <a:gd name="T202" fmla="+- 0 -5472 -5586"/>
                              <a:gd name="T203" fmla="*/ -5472 h 1402"/>
                              <a:gd name="T204" fmla="+- 0 7321 6600"/>
                              <a:gd name="T205" fmla="*/ T204 w 2176"/>
                              <a:gd name="T206" fmla="+- 0 -5164 -5586"/>
                              <a:gd name="T207" fmla="*/ -5164 h 1402"/>
                              <a:gd name="T208" fmla="+- 0 7324 6600"/>
                              <a:gd name="T209" fmla="*/ T208 w 2176"/>
                              <a:gd name="T210" fmla="+- 0 -4940 -5586"/>
                              <a:gd name="T211" fmla="*/ -4940 h 1402"/>
                              <a:gd name="T212" fmla="+- 0 7363 6600"/>
                              <a:gd name="T213" fmla="*/ T212 w 2176"/>
                              <a:gd name="T214" fmla="+- 0 -5034 -5586"/>
                              <a:gd name="T215" fmla="*/ -5034 h 1402"/>
                              <a:gd name="T216" fmla="+- 0 7608 6600"/>
                              <a:gd name="T217" fmla="*/ T216 w 2176"/>
                              <a:gd name="T218" fmla="+- 0 -5188 -5586"/>
                              <a:gd name="T219" fmla="*/ -5188 h 1402"/>
                              <a:gd name="T220" fmla="+- 0 7382 6600"/>
                              <a:gd name="T221" fmla="*/ T220 w 2176"/>
                              <a:gd name="T222" fmla="+- 0 -5032 -5586"/>
                              <a:gd name="T223" fmla="*/ -5032 h 1402"/>
                              <a:gd name="T224" fmla="+- 0 7698 6600"/>
                              <a:gd name="T225" fmla="*/ T224 w 2176"/>
                              <a:gd name="T226" fmla="+- 0 -5196 -5586"/>
                              <a:gd name="T227" fmla="*/ -5196 h 1402"/>
                              <a:gd name="T228" fmla="+- 0 8199 6600"/>
                              <a:gd name="T229" fmla="*/ T228 w 2176"/>
                              <a:gd name="T230" fmla="+- 0 -5280 -5586"/>
                              <a:gd name="T231" fmla="*/ -5280 h 1402"/>
                              <a:gd name="T232" fmla="+- 0 7455 6600"/>
                              <a:gd name="T233" fmla="*/ T232 w 2176"/>
                              <a:gd name="T234" fmla="+- 0 -5348 -5586"/>
                              <a:gd name="T235" fmla="*/ -5348 h 1402"/>
                              <a:gd name="T236" fmla="+- 0 8288 6600"/>
                              <a:gd name="T237" fmla="*/ T236 w 2176"/>
                              <a:gd name="T238" fmla="+- 0 -5320 -5586"/>
                              <a:gd name="T239" fmla="*/ -5320 h 1402"/>
                              <a:gd name="T240" fmla="+- 0 7687 6600"/>
                              <a:gd name="T241" fmla="*/ T240 w 2176"/>
                              <a:gd name="T242" fmla="+- 0 -5420 -5586"/>
                              <a:gd name="T243" fmla="*/ -5420 h 1402"/>
                              <a:gd name="T244" fmla="+- 0 8152 6600"/>
                              <a:gd name="T245" fmla="*/ T244 w 2176"/>
                              <a:gd name="T246" fmla="+- 0 -5370 -5586"/>
                              <a:gd name="T247" fmla="*/ -5370 h 1402"/>
                              <a:gd name="T248" fmla="+- 0 8386 6600"/>
                              <a:gd name="T249" fmla="*/ T248 w 2176"/>
                              <a:gd name="T250" fmla="+- 0 -5580 -5586"/>
                              <a:gd name="T251" fmla="*/ -5580 h 1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176" h="1402">
                                <a:moveTo>
                                  <a:pt x="1323" y="1334"/>
                                </a:moveTo>
                                <a:lnTo>
                                  <a:pt x="765" y="1334"/>
                                </a:lnTo>
                                <a:lnTo>
                                  <a:pt x="777" y="1354"/>
                                </a:lnTo>
                                <a:lnTo>
                                  <a:pt x="794" y="1374"/>
                                </a:lnTo>
                                <a:lnTo>
                                  <a:pt x="813" y="1388"/>
                                </a:lnTo>
                                <a:lnTo>
                                  <a:pt x="833" y="1398"/>
                                </a:lnTo>
                                <a:lnTo>
                                  <a:pt x="881" y="1402"/>
                                </a:lnTo>
                                <a:lnTo>
                                  <a:pt x="927" y="1392"/>
                                </a:lnTo>
                                <a:lnTo>
                                  <a:pt x="968" y="1370"/>
                                </a:lnTo>
                                <a:lnTo>
                                  <a:pt x="1002" y="1338"/>
                                </a:lnTo>
                                <a:lnTo>
                                  <a:pt x="1320" y="1338"/>
                                </a:lnTo>
                                <a:lnTo>
                                  <a:pt x="1323" y="1334"/>
                                </a:lnTo>
                                <a:close/>
                                <a:moveTo>
                                  <a:pt x="1320" y="1338"/>
                                </a:moveTo>
                                <a:lnTo>
                                  <a:pt x="1002" y="1338"/>
                                </a:lnTo>
                                <a:lnTo>
                                  <a:pt x="1046" y="1364"/>
                                </a:lnTo>
                                <a:lnTo>
                                  <a:pt x="1094" y="1380"/>
                                </a:lnTo>
                                <a:lnTo>
                                  <a:pt x="1142" y="1390"/>
                                </a:lnTo>
                                <a:lnTo>
                                  <a:pt x="1188" y="1392"/>
                                </a:lnTo>
                                <a:lnTo>
                                  <a:pt x="1232" y="1384"/>
                                </a:lnTo>
                                <a:lnTo>
                                  <a:pt x="1275" y="1368"/>
                                </a:lnTo>
                                <a:lnTo>
                                  <a:pt x="1316" y="1342"/>
                                </a:lnTo>
                                <a:lnTo>
                                  <a:pt x="1320" y="1338"/>
                                </a:lnTo>
                                <a:close/>
                                <a:moveTo>
                                  <a:pt x="432" y="778"/>
                                </a:moveTo>
                                <a:lnTo>
                                  <a:pt x="299" y="778"/>
                                </a:lnTo>
                                <a:lnTo>
                                  <a:pt x="333" y="814"/>
                                </a:lnTo>
                                <a:lnTo>
                                  <a:pt x="350" y="830"/>
                                </a:lnTo>
                                <a:lnTo>
                                  <a:pt x="367" y="848"/>
                                </a:lnTo>
                                <a:lnTo>
                                  <a:pt x="344" y="886"/>
                                </a:lnTo>
                                <a:lnTo>
                                  <a:pt x="333" y="928"/>
                                </a:lnTo>
                                <a:lnTo>
                                  <a:pt x="334" y="970"/>
                                </a:lnTo>
                                <a:lnTo>
                                  <a:pt x="345" y="1012"/>
                                </a:lnTo>
                                <a:lnTo>
                                  <a:pt x="363" y="1042"/>
                                </a:lnTo>
                                <a:lnTo>
                                  <a:pt x="388" y="1068"/>
                                </a:lnTo>
                                <a:lnTo>
                                  <a:pt x="419" y="1090"/>
                                </a:lnTo>
                                <a:lnTo>
                                  <a:pt x="456" y="1104"/>
                                </a:lnTo>
                                <a:lnTo>
                                  <a:pt x="471" y="1154"/>
                                </a:lnTo>
                                <a:lnTo>
                                  <a:pt x="501" y="1194"/>
                                </a:lnTo>
                                <a:lnTo>
                                  <a:pt x="542" y="1222"/>
                                </a:lnTo>
                                <a:lnTo>
                                  <a:pt x="592" y="1236"/>
                                </a:lnTo>
                                <a:lnTo>
                                  <a:pt x="603" y="1262"/>
                                </a:lnTo>
                                <a:lnTo>
                                  <a:pt x="616" y="1286"/>
                                </a:lnTo>
                                <a:lnTo>
                                  <a:pt x="633" y="1306"/>
                                </a:lnTo>
                                <a:lnTo>
                                  <a:pt x="655" y="1320"/>
                                </a:lnTo>
                                <a:lnTo>
                                  <a:pt x="681" y="1330"/>
                                </a:lnTo>
                                <a:lnTo>
                                  <a:pt x="708" y="1334"/>
                                </a:lnTo>
                                <a:lnTo>
                                  <a:pt x="736" y="1336"/>
                                </a:lnTo>
                                <a:lnTo>
                                  <a:pt x="765" y="1334"/>
                                </a:lnTo>
                                <a:lnTo>
                                  <a:pt x="1323" y="1334"/>
                                </a:lnTo>
                                <a:lnTo>
                                  <a:pt x="1346" y="1310"/>
                                </a:lnTo>
                                <a:lnTo>
                                  <a:pt x="871" y="1310"/>
                                </a:lnTo>
                                <a:lnTo>
                                  <a:pt x="865" y="1308"/>
                                </a:lnTo>
                                <a:lnTo>
                                  <a:pt x="855" y="1302"/>
                                </a:lnTo>
                                <a:lnTo>
                                  <a:pt x="852" y="1288"/>
                                </a:lnTo>
                                <a:lnTo>
                                  <a:pt x="856" y="1276"/>
                                </a:lnTo>
                                <a:lnTo>
                                  <a:pt x="875" y="1246"/>
                                </a:lnTo>
                                <a:lnTo>
                                  <a:pt x="730" y="1246"/>
                                </a:lnTo>
                                <a:lnTo>
                                  <a:pt x="712" y="1242"/>
                                </a:lnTo>
                                <a:lnTo>
                                  <a:pt x="698" y="1234"/>
                                </a:lnTo>
                                <a:lnTo>
                                  <a:pt x="691" y="1228"/>
                                </a:lnTo>
                                <a:lnTo>
                                  <a:pt x="686" y="1214"/>
                                </a:lnTo>
                                <a:lnTo>
                                  <a:pt x="685" y="1200"/>
                                </a:lnTo>
                                <a:lnTo>
                                  <a:pt x="688" y="1186"/>
                                </a:lnTo>
                                <a:lnTo>
                                  <a:pt x="724" y="1138"/>
                                </a:lnTo>
                                <a:lnTo>
                                  <a:pt x="728" y="1132"/>
                                </a:lnTo>
                                <a:lnTo>
                                  <a:pt x="587" y="1132"/>
                                </a:lnTo>
                                <a:lnTo>
                                  <a:pt x="573" y="1130"/>
                                </a:lnTo>
                                <a:lnTo>
                                  <a:pt x="563" y="1124"/>
                                </a:lnTo>
                                <a:lnTo>
                                  <a:pt x="557" y="1114"/>
                                </a:lnTo>
                                <a:lnTo>
                                  <a:pt x="553" y="1100"/>
                                </a:lnTo>
                                <a:lnTo>
                                  <a:pt x="552" y="1088"/>
                                </a:lnTo>
                                <a:lnTo>
                                  <a:pt x="557" y="1076"/>
                                </a:lnTo>
                                <a:lnTo>
                                  <a:pt x="589" y="1028"/>
                                </a:lnTo>
                                <a:lnTo>
                                  <a:pt x="599" y="1012"/>
                                </a:lnTo>
                                <a:lnTo>
                                  <a:pt x="482" y="1012"/>
                                </a:lnTo>
                                <a:lnTo>
                                  <a:pt x="464" y="1006"/>
                                </a:lnTo>
                                <a:lnTo>
                                  <a:pt x="451" y="998"/>
                                </a:lnTo>
                                <a:lnTo>
                                  <a:pt x="441" y="986"/>
                                </a:lnTo>
                                <a:lnTo>
                                  <a:pt x="434" y="974"/>
                                </a:lnTo>
                                <a:lnTo>
                                  <a:pt x="429" y="956"/>
                                </a:lnTo>
                                <a:lnTo>
                                  <a:pt x="429" y="938"/>
                                </a:lnTo>
                                <a:lnTo>
                                  <a:pt x="435" y="920"/>
                                </a:lnTo>
                                <a:lnTo>
                                  <a:pt x="447" y="902"/>
                                </a:lnTo>
                                <a:lnTo>
                                  <a:pt x="463" y="888"/>
                                </a:lnTo>
                                <a:lnTo>
                                  <a:pt x="480" y="874"/>
                                </a:lnTo>
                                <a:lnTo>
                                  <a:pt x="498" y="864"/>
                                </a:lnTo>
                                <a:lnTo>
                                  <a:pt x="517" y="860"/>
                                </a:lnTo>
                                <a:lnTo>
                                  <a:pt x="840" y="860"/>
                                </a:lnTo>
                                <a:lnTo>
                                  <a:pt x="839" y="854"/>
                                </a:lnTo>
                                <a:lnTo>
                                  <a:pt x="822" y="824"/>
                                </a:lnTo>
                                <a:lnTo>
                                  <a:pt x="615" y="824"/>
                                </a:lnTo>
                                <a:lnTo>
                                  <a:pt x="600" y="804"/>
                                </a:lnTo>
                                <a:lnTo>
                                  <a:pt x="582" y="788"/>
                                </a:lnTo>
                                <a:lnTo>
                                  <a:pt x="577" y="784"/>
                                </a:lnTo>
                                <a:lnTo>
                                  <a:pt x="438" y="784"/>
                                </a:lnTo>
                                <a:lnTo>
                                  <a:pt x="432" y="778"/>
                                </a:lnTo>
                                <a:close/>
                                <a:moveTo>
                                  <a:pt x="1079" y="1150"/>
                                </a:moveTo>
                                <a:lnTo>
                                  <a:pt x="952" y="1150"/>
                                </a:lnTo>
                                <a:lnTo>
                                  <a:pt x="962" y="1152"/>
                                </a:lnTo>
                                <a:lnTo>
                                  <a:pt x="970" y="1156"/>
                                </a:lnTo>
                                <a:lnTo>
                                  <a:pt x="980" y="1164"/>
                                </a:lnTo>
                                <a:lnTo>
                                  <a:pt x="987" y="1174"/>
                                </a:lnTo>
                                <a:lnTo>
                                  <a:pt x="990" y="1186"/>
                                </a:lnTo>
                                <a:lnTo>
                                  <a:pt x="988" y="1196"/>
                                </a:lnTo>
                                <a:lnTo>
                                  <a:pt x="972" y="1228"/>
                                </a:lnTo>
                                <a:lnTo>
                                  <a:pt x="954" y="1254"/>
                                </a:lnTo>
                                <a:lnTo>
                                  <a:pt x="930" y="1278"/>
                                </a:lnTo>
                                <a:lnTo>
                                  <a:pt x="898" y="1300"/>
                                </a:lnTo>
                                <a:lnTo>
                                  <a:pt x="886" y="1308"/>
                                </a:lnTo>
                                <a:lnTo>
                                  <a:pt x="871" y="1310"/>
                                </a:lnTo>
                                <a:lnTo>
                                  <a:pt x="1346" y="1310"/>
                                </a:lnTo>
                                <a:lnTo>
                                  <a:pt x="1352" y="1304"/>
                                </a:lnTo>
                                <a:lnTo>
                                  <a:pt x="1395" y="1304"/>
                                </a:lnTo>
                                <a:lnTo>
                                  <a:pt x="1409" y="1302"/>
                                </a:lnTo>
                                <a:lnTo>
                                  <a:pt x="1429" y="1296"/>
                                </a:lnTo>
                                <a:lnTo>
                                  <a:pt x="1182" y="1296"/>
                                </a:lnTo>
                                <a:lnTo>
                                  <a:pt x="1150" y="1294"/>
                                </a:lnTo>
                                <a:lnTo>
                                  <a:pt x="1118" y="1288"/>
                                </a:lnTo>
                                <a:lnTo>
                                  <a:pt x="1090" y="1278"/>
                                </a:lnTo>
                                <a:lnTo>
                                  <a:pt x="1066" y="1264"/>
                                </a:lnTo>
                                <a:lnTo>
                                  <a:pt x="1082" y="1224"/>
                                </a:lnTo>
                                <a:lnTo>
                                  <a:pt x="1086" y="1182"/>
                                </a:lnTo>
                                <a:lnTo>
                                  <a:pt x="1079" y="1150"/>
                                </a:lnTo>
                                <a:close/>
                                <a:moveTo>
                                  <a:pt x="1395" y="1304"/>
                                </a:moveTo>
                                <a:lnTo>
                                  <a:pt x="1352" y="1304"/>
                                </a:lnTo>
                                <a:lnTo>
                                  <a:pt x="1381" y="1306"/>
                                </a:lnTo>
                                <a:lnTo>
                                  <a:pt x="1395" y="1304"/>
                                </a:lnTo>
                                <a:close/>
                                <a:moveTo>
                                  <a:pt x="1138" y="1088"/>
                                </a:moveTo>
                                <a:lnTo>
                                  <a:pt x="1116" y="1092"/>
                                </a:lnTo>
                                <a:lnTo>
                                  <a:pt x="1099" y="1104"/>
                                </a:lnTo>
                                <a:lnTo>
                                  <a:pt x="1088" y="1122"/>
                                </a:lnTo>
                                <a:lnTo>
                                  <a:pt x="1087" y="1138"/>
                                </a:lnTo>
                                <a:lnTo>
                                  <a:pt x="1091" y="1152"/>
                                </a:lnTo>
                                <a:lnTo>
                                  <a:pt x="1099" y="1166"/>
                                </a:lnTo>
                                <a:lnTo>
                                  <a:pt x="1110" y="1176"/>
                                </a:lnTo>
                                <a:lnTo>
                                  <a:pt x="1258" y="1268"/>
                                </a:lnTo>
                                <a:lnTo>
                                  <a:pt x="1240" y="1280"/>
                                </a:lnTo>
                                <a:lnTo>
                                  <a:pt x="1222" y="1288"/>
                                </a:lnTo>
                                <a:lnTo>
                                  <a:pt x="1202" y="1292"/>
                                </a:lnTo>
                                <a:lnTo>
                                  <a:pt x="1182" y="1296"/>
                                </a:lnTo>
                                <a:lnTo>
                                  <a:pt x="1429" y="1296"/>
                                </a:lnTo>
                                <a:lnTo>
                                  <a:pt x="1435" y="1294"/>
                                </a:lnTo>
                                <a:lnTo>
                                  <a:pt x="1459" y="1280"/>
                                </a:lnTo>
                                <a:lnTo>
                                  <a:pt x="1478" y="1260"/>
                                </a:lnTo>
                                <a:lnTo>
                                  <a:pt x="1493" y="1238"/>
                                </a:lnTo>
                                <a:lnTo>
                                  <a:pt x="1505" y="1214"/>
                                </a:lnTo>
                                <a:lnTo>
                                  <a:pt x="1363" y="1214"/>
                                </a:lnTo>
                                <a:lnTo>
                                  <a:pt x="1348" y="1210"/>
                                </a:lnTo>
                                <a:lnTo>
                                  <a:pt x="1162" y="1094"/>
                                </a:lnTo>
                                <a:lnTo>
                                  <a:pt x="1138" y="1088"/>
                                </a:lnTo>
                                <a:close/>
                                <a:moveTo>
                                  <a:pt x="970" y="1004"/>
                                </a:moveTo>
                                <a:lnTo>
                                  <a:pt x="849" y="1004"/>
                                </a:lnTo>
                                <a:lnTo>
                                  <a:pt x="862" y="1008"/>
                                </a:lnTo>
                                <a:lnTo>
                                  <a:pt x="872" y="1014"/>
                                </a:lnTo>
                                <a:lnTo>
                                  <a:pt x="877" y="1024"/>
                                </a:lnTo>
                                <a:lnTo>
                                  <a:pt x="880" y="1036"/>
                                </a:lnTo>
                                <a:lnTo>
                                  <a:pt x="879" y="1052"/>
                                </a:lnTo>
                                <a:lnTo>
                                  <a:pt x="874" y="1066"/>
                                </a:lnTo>
                                <a:lnTo>
                                  <a:pt x="768" y="1236"/>
                                </a:lnTo>
                                <a:lnTo>
                                  <a:pt x="750" y="1244"/>
                                </a:lnTo>
                                <a:lnTo>
                                  <a:pt x="730" y="1246"/>
                                </a:lnTo>
                                <a:lnTo>
                                  <a:pt x="875" y="1246"/>
                                </a:lnTo>
                                <a:lnTo>
                                  <a:pt x="932" y="1158"/>
                                </a:lnTo>
                                <a:lnTo>
                                  <a:pt x="941" y="1152"/>
                                </a:lnTo>
                                <a:lnTo>
                                  <a:pt x="952" y="1150"/>
                                </a:lnTo>
                                <a:lnTo>
                                  <a:pt x="1079" y="1150"/>
                                </a:lnTo>
                                <a:lnTo>
                                  <a:pt x="1078" y="1142"/>
                                </a:lnTo>
                                <a:lnTo>
                                  <a:pt x="1057" y="1106"/>
                                </a:lnTo>
                                <a:lnTo>
                                  <a:pt x="1038" y="1086"/>
                                </a:lnTo>
                                <a:lnTo>
                                  <a:pt x="1017" y="1072"/>
                                </a:lnTo>
                                <a:lnTo>
                                  <a:pt x="995" y="1060"/>
                                </a:lnTo>
                                <a:lnTo>
                                  <a:pt x="972" y="1052"/>
                                </a:lnTo>
                                <a:lnTo>
                                  <a:pt x="972" y="1028"/>
                                </a:lnTo>
                                <a:lnTo>
                                  <a:pt x="970" y="1004"/>
                                </a:lnTo>
                                <a:close/>
                                <a:moveTo>
                                  <a:pt x="1211" y="944"/>
                                </a:moveTo>
                                <a:lnTo>
                                  <a:pt x="1191" y="948"/>
                                </a:lnTo>
                                <a:lnTo>
                                  <a:pt x="1173" y="960"/>
                                </a:lnTo>
                                <a:lnTo>
                                  <a:pt x="1161" y="978"/>
                                </a:lnTo>
                                <a:lnTo>
                                  <a:pt x="1160" y="994"/>
                                </a:lnTo>
                                <a:lnTo>
                                  <a:pt x="1164" y="1010"/>
                                </a:lnTo>
                                <a:lnTo>
                                  <a:pt x="1173" y="1024"/>
                                </a:lnTo>
                                <a:lnTo>
                                  <a:pt x="1186" y="1034"/>
                                </a:lnTo>
                                <a:lnTo>
                                  <a:pt x="1423" y="1162"/>
                                </a:lnTo>
                                <a:lnTo>
                                  <a:pt x="1419" y="1176"/>
                                </a:lnTo>
                                <a:lnTo>
                                  <a:pt x="1413" y="1186"/>
                                </a:lnTo>
                                <a:lnTo>
                                  <a:pt x="1407" y="1196"/>
                                </a:lnTo>
                                <a:lnTo>
                                  <a:pt x="1399" y="1202"/>
                                </a:lnTo>
                                <a:lnTo>
                                  <a:pt x="1388" y="1210"/>
                                </a:lnTo>
                                <a:lnTo>
                                  <a:pt x="1376" y="1214"/>
                                </a:lnTo>
                                <a:lnTo>
                                  <a:pt x="1505" y="1214"/>
                                </a:lnTo>
                                <a:lnTo>
                                  <a:pt x="1513" y="1186"/>
                                </a:lnTo>
                                <a:lnTo>
                                  <a:pt x="1543" y="1186"/>
                                </a:lnTo>
                                <a:lnTo>
                                  <a:pt x="1571" y="1182"/>
                                </a:lnTo>
                                <a:lnTo>
                                  <a:pt x="1598" y="1172"/>
                                </a:lnTo>
                                <a:lnTo>
                                  <a:pt x="1623" y="1158"/>
                                </a:lnTo>
                                <a:lnTo>
                                  <a:pt x="1641" y="1140"/>
                                </a:lnTo>
                                <a:lnTo>
                                  <a:pt x="1654" y="1116"/>
                                </a:lnTo>
                                <a:lnTo>
                                  <a:pt x="1661" y="1094"/>
                                </a:lnTo>
                                <a:lnTo>
                                  <a:pt x="1516" y="1094"/>
                                </a:lnTo>
                                <a:lnTo>
                                  <a:pt x="1492" y="1090"/>
                                </a:lnTo>
                                <a:lnTo>
                                  <a:pt x="1232" y="948"/>
                                </a:lnTo>
                                <a:lnTo>
                                  <a:pt x="1211" y="944"/>
                                </a:lnTo>
                                <a:close/>
                                <a:moveTo>
                                  <a:pt x="842" y="874"/>
                                </a:moveTo>
                                <a:lnTo>
                                  <a:pt x="730" y="874"/>
                                </a:lnTo>
                                <a:lnTo>
                                  <a:pt x="745" y="880"/>
                                </a:lnTo>
                                <a:lnTo>
                                  <a:pt x="755" y="896"/>
                                </a:lnTo>
                                <a:lnTo>
                                  <a:pt x="759" y="912"/>
                                </a:lnTo>
                                <a:lnTo>
                                  <a:pt x="757" y="930"/>
                                </a:lnTo>
                                <a:lnTo>
                                  <a:pt x="750" y="950"/>
                                </a:lnTo>
                                <a:lnTo>
                                  <a:pt x="614" y="1126"/>
                                </a:lnTo>
                                <a:lnTo>
                                  <a:pt x="602" y="1130"/>
                                </a:lnTo>
                                <a:lnTo>
                                  <a:pt x="587" y="1132"/>
                                </a:lnTo>
                                <a:lnTo>
                                  <a:pt x="728" y="1132"/>
                                </a:lnTo>
                                <a:lnTo>
                                  <a:pt x="759" y="1094"/>
                                </a:lnTo>
                                <a:lnTo>
                                  <a:pt x="792" y="1052"/>
                                </a:lnTo>
                                <a:lnTo>
                                  <a:pt x="825" y="1010"/>
                                </a:lnTo>
                                <a:lnTo>
                                  <a:pt x="836" y="1006"/>
                                </a:lnTo>
                                <a:lnTo>
                                  <a:pt x="849" y="1004"/>
                                </a:lnTo>
                                <a:lnTo>
                                  <a:pt x="970" y="1004"/>
                                </a:lnTo>
                                <a:lnTo>
                                  <a:pt x="964" y="982"/>
                                </a:lnTo>
                                <a:lnTo>
                                  <a:pt x="953" y="960"/>
                                </a:lnTo>
                                <a:lnTo>
                                  <a:pt x="934" y="940"/>
                                </a:lnTo>
                                <a:lnTo>
                                  <a:pt x="909" y="924"/>
                                </a:lnTo>
                                <a:lnTo>
                                  <a:pt x="879" y="912"/>
                                </a:lnTo>
                                <a:lnTo>
                                  <a:pt x="847" y="904"/>
                                </a:lnTo>
                                <a:lnTo>
                                  <a:pt x="842" y="874"/>
                                </a:lnTo>
                                <a:close/>
                                <a:moveTo>
                                  <a:pt x="1283" y="750"/>
                                </a:moveTo>
                                <a:lnTo>
                                  <a:pt x="1261" y="754"/>
                                </a:lnTo>
                                <a:lnTo>
                                  <a:pt x="1243" y="766"/>
                                </a:lnTo>
                                <a:lnTo>
                                  <a:pt x="1233" y="784"/>
                                </a:lnTo>
                                <a:lnTo>
                                  <a:pt x="1232" y="800"/>
                                </a:lnTo>
                                <a:lnTo>
                                  <a:pt x="1235" y="814"/>
                                </a:lnTo>
                                <a:lnTo>
                                  <a:pt x="1243" y="828"/>
                                </a:lnTo>
                                <a:lnTo>
                                  <a:pt x="1255" y="838"/>
                                </a:lnTo>
                                <a:lnTo>
                                  <a:pt x="1576" y="1044"/>
                                </a:lnTo>
                                <a:lnTo>
                                  <a:pt x="1576" y="1058"/>
                                </a:lnTo>
                                <a:lnTo>
                                  <a:pt x="1574" y="1068"/>
                                </a:lnTo>
                                <a:lnTo>
                                  <a:pt x="1569" y="1076"/>
                                </a:lnTo>
                                <a:lnTo>
                                  <a:pt x="1563" y="1082"/>
                                </a:lnTo>
                                <a:lnTo>
                                  <a:pt x="1552" y="1088"/>
                                </a:lnTo>
                                <a:lnTo>
                                  <a:pt x="1536" y="1092"/>
                                </a:lnTo>
                                <a:lnTo>
                                  <a:pt x="1516" y="1094"/>
                                </a:lnTo>
                                <a:lnTo>
                                  <a:pt x="1661" y="1094"/>
                                </a:lnTo>
                                <a:lnTo>
                                  <a:pt x="1662" y="1090"/>
                                </a:lnTo>
                                <a:lnTo>
                                  <a:pt x="1666" y="1062"/>
                                </a:lnTo>
                                <a:lnTo>
                                  <a:pt x="1700" y="1052"/>
                                </a:lnTo>
                                <a:lnTo>
                                  <a:pt x="1730" y="1036"/>
                                </a:lnTo>
                                <a:lnTo>
                                  <a:pt x="1755" y="1014"/>
                                </a:lnTo>
                                <a:lnTo>
                                  <a:pt x="1774" y="986"/>
                                </a:lnTo>
                                <a:lnTo>
                                  <a:pt x="1781" y="970"/>
                                </a:lnTo>
                                <a:lnTo>
                                  <a:pt x="1655" y="970"/>
                                </a:lnTo>
                                <a:lnTo>
                                  <a:pt x="1638" y="968"/>
                                </a:lnTo>
                                <a:lnTo>
                                  <a:pt x="1307" y="758"/>
                                </a:lnTo>
                                <a:lnTo>
                                  <a:pt x="1283" y="750"/>
                                </a:lnTo>
                                <a:close/>
                                <a:moveTo>
                                  <a:pt x="840" y="860"/>
                                </a:moveTo>
                                <a:lnTo>
                                  <a:pt x="517" y="860"/>
                                </a:lnTo>
                                <a:lnTo>
                                  <a:pt x="529" y="864"/>
                                </a:lnTo>
                                <a:lnTo>
                                  <a:pt x="538" y="872"/>
                                </a:lnTo>
                                <a:lnTo>
                                  <a:pt x="545" y="886"/>
                                </a:lnTo>
                                <a:lnTo>
                                  <a:pt x="552" y="908"/>
                                </a:lnTo>
                                <a:lnTo>
                                  <a:pt x="482" y="1012"/>
                                </a:lnTo>
                                <a:lnTo>
                                  <a:pt x="599" y="1012"/>
                                </a:lnTo>
                                <a:lnTo>
                                  <a:pt x="620" y="980"/>
                                </a:lnTo>
                                <a:lnTo>
                                  <a:pt x="652" y="934"/>
                                </a:lnTo>
                                <a:lnTo>
                                  <a:pt x="687" y="892"/>
                                </a:lnTo>
                                <a:lnTo>
                                  <a:pt x="700" y="880"/>
                                </a:lnTo>
                                <a:lnTo>
                                  <a:pt x="715" y="874"/>
                                </a:lnTo>
                                <a:lnTo>
                                  <a:pt x="842" y="874"/>
                                </a:lnTo>
                                <a:lnTo>
                                  <a:pt x="840" y="860"/>
                                </a:lnTo>
                                <a:close/>
                                <a:moveTo>
                                  <a:pt x="1297" y="484"/>
                                </a:moveTo>
                                <a:lnTo>
                                  <a:pt x="1059" y="484"/>
                                </a:lnTo>
                                <a:lnTo>
                                  <a:pt x="1067" y="486"/>
                                </a:lnTo>
                                <a:lnTo>
                                  <a:pt x="1082" y="488"/>
                                </a:lnTo>
                                <a:lnTo>
                                  <a:pt x="1104" y="496"/>
                                </a:lnTo>
                                <a:lnTo>
                                  <a:pt x="1133" y="506"/>
                                </a:lnTo>
                                <a:lnTo>
                                  <a:pt x="1206" y="546"/>
                                </a:lnTo>
                                <a:lnTo>
                                  <a:pt x="1278" y="588"/>
                                </a:lnTo>
                                <a:lnTo>
                                  <a:pt x="1350" y="632"/>
                                </a:lnTo>
                                <a:lnTo>
                                  <a:pt x="1420" y="678"/>
                                </a:lnTo>
                                <a:lnTo>
                                  <a:pt x="1489" y="726"/>
                                </a:lnTo>
                                <a:lnTo>
                                  <a:pt x="1556" y="772"/>
                                </a:lnTo>
                                <a:lnTo>
                                  <a:pt x="1685" y="866"/>
                                </a:lnTo>
                                <a:lnTo>
                                  <a:pt x="1694" y="886"/>
                                </a:lnTo>
                                <a:lnTo>
                                  <a:pt x="1697" y="904"/>
                                </a:lnTo>
                                <a:lnTo>
                                  <a:pt x="1697" y="908"/>
                                </a:lnTo>
                                <a:lnTo>
                                  <a:pt x="1695" y="926"/>
                                </a:lnTo>
                                <a:lnTo>
                                  <a:pt x="1689" y="940"/>
                                </a:lnTo>
                                <a:lnTo>
                                  <a:pt x="1679" y="954"/>
                                </a:lnTo>
                                <a:lnTo>
                                  <a:pt x="1668" y="964"/>
                                </a:lnTo>
                                <a:lnTo>
                                  <a:pt x="1655" y="970"/>
                                </a:lnTo>
                                <a:lnTo>
                                  <a:pt x="1781" y="970"/>
                                </a:lnTo>
                                <a:lnTo>
                                  <a:pt x="1786" y="958"/>
                                </a:lnTo>
                                <a:lnTo>
                                  <a:pt x="1793" y="930"/>
                                </a:lnTo>
                                <a:lnTo>
                                  <a:pt x="1794" y="898"/>
                                </a:lnTo>
                                <a:lnTo>
                                  <a:pt x="1791" y="868"/>
                                </a:lnTo>
                                <a:lnTo>
                                  <a:pt x="1869" y="802"/>
                                </a:lnTo>
                                <a:lnTo>
                                  <a:pt x="2056" y="802"/>
                                </a:lnTo>
                                <a:lnTo>
                                  <a:pt x="2085" y="784"/>
                                </a:lnTo>
                                <a:lnTo>
                                  <a:pt x="1738" y="784"/>
                                </a:lnTo>
                                <a:lnTo>
                                  <a:pt x="1666" y="736"/>
                                </a:lnTo>
                                <a:lnTo>
                                  <a:pt x="1596" y="686"/>
                                </a:lnTo>
                                <a:lnTo>
                                  <a:pt x="1527" y="636"/>
                                </a:lnTo>
                                <a:lnTo>
                                  <a:pt x="1389" y="540"/>
                                </a:lnTo>
                                <a:lnTo>
                                  <a:pt x="1319" y="496"/>
                                </a:lnTo>
                                <a:lnTo>
                                  <a:pt x="1297" y="484"/>
                                </a:lnTo>
                                <a:close/>
                                <a:moveTo>
                                  <a:pt x="433" y="0"/>
                                </a:moveTo>
                                <a:lnTo>
                                  <a:pt x="421" y="4"/>
                                </a:lnTo>
                                <a:lnTo>
                                  <a:pt x="410" y="8"/>
                                </a:lnTo>
                                <a:lnTo>
                                  <a:pt x="400" y="16"/>
                                </a:lnTo>
                                <a:lnTo>
                                  <a:pt x="393" y="24"/>
                                </a:lnTo>
                                <a:lnTo>
                                  <a:pt x="5" y="676"/>
                                </a:lnTo>
                                <a:lnTo>
                                  <a:pt x="0" y="692"/>
                                </a:lnTo>
                                <a:lnTo>
                                  <a:pt x="0" y="710"/>
                                </a:lnTo>
                                <a:lnTo>
                                  <a:pt x="7" y="728"/>
                                </a:lnTo>
                                <a:lnTo>
                                  <a:pt x="19" y="740"/>
                                </a:lnTo>
                                <a:lnTo>
                                  <a:pt x="189" y="862"/>
                                </a:lnTo>
                                <a:lnTo>
                                  <a:pt x="207" y="868"/>
                                </a:lnTo>
                                <a:lnTo>
                                  <a:pt x="226" y="868"/>
                                </a:lnTo>
                                <a:lnTo>
                                  <a:pt x="244" y="860"/>
                                </a:lnTo>
                                <a:lnTo>
                                  <a:pt x="258" y="846"/>
                                </a:lnTo>
                                <a:lnTo>
                                  <a:pt x="299" y="778"/>
                                </a:lnTo>
                                <a:lnTo>
                                  <a:pt x="432" y="778"/>
                                </a:lnTo>
                                <a:lnTo>
                                  <a:pt x="416" y="762"/>
                                </a:lnTo>
                                <a:lnTo>
                                  <a:pt x="406" y="752"/>
                                </a:lnTo>
                                <a:lnTo>
                                  <a:pt x="203" y="752"/>
                                </a:lnTo>
                                <a:lnTo>
                                  <a:pt x="112" y="688"/>
                                </a:lnTo>
                                <a:lnTo>
                                  <a:pt x="451" y="116"/>
                                </a:lnTo>
                                <a:lnTo>
                                  <a:pt x="630" y="116"/>
                                </a:lnTo>
                                <a:lnTo>
                                  <a:pt x="604" y="100"/>
                                </a:lnTo>
                                <a:lnTo>
                                  <a:pt x="546" y="64"/>
                                </a:lnTo>
                                <a:lnTo>
                                  <a:pt x="486" y="28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2056" y="802"/>
                                </a:moveTo>
                                <a:lnTo>
                                  <a:pt x="1869" y="802"/>
                                </a:lnTo>
                                <a:lnTo>
                                  <a:pt x="1891" y="844"/>
                                </a:lnTo>
                                <a:lnTo>
                                  <a:pt x="1903" y="858"/>
                                </a:lnTo>
                                <a:lnTo>
                                  <a:pt x="1921" y="868"/>
                                </a:lnTo>
                                <a:lnTo>
                                  <a:pt x="1941" y="868"/>
                                </a:lnTo>
                                <a:lnTo>
                                  <a:pt x="1959" y="862"/>
                                </a:lnTo>
                                <a:lnTo>
                                  <a:pt x="2056" y="802"/>
                                </a:lnTo>
                                <a:close/>
                                <a:moveTo>
                                  <a:pt x="744" y="774"/>
                                </a:moveTo>
                                <a:lnTo>
                                  <a:pt x="710" y="774"/>
                                </a:lnTo>
                                <a:lnTo>
                                  <a:pt x="677" y="782"/>
                                </a:lnTo>
                                <a:lnTo>
                                  <a:pt x="645" y="800"/>
                                </a:lnTo>
                                <a:lnTo>
                                  <a:pt x="615" y="824"/>
                                </a:lnTo>
                                <a:lnTo>
                                  <a:pt x="822" y="824"/>
                                </a:lnTo>
                                <a:lnTo>
                                  <a:pt x="817" y="816"/>
                                </a:lnTo>
                                <a:lnTo>
                                  <a:pt x="784" y="788"/>
                                </a:lnTo>
                                <a:lnTo>
                                  <a:pt x="744" y="774"/>
                                </a:lnTo>
                                <a:close/>
                                <a:moveTo>
                                  <a:pt x="513" y="764"/>
                                </a:moveTo>
                                <a:lnTo>
                                  <a:pt x="486" y="766"/>
                                </a:lnTo>
                                <a:lnTo>
                                  <a:pt x="461" y="774"/>
                                </a:lnTo>
                                <a:lnTo>
                                  <a:pt x="438" y="784"/>
                                </a:lnTo>
                                <a:lnTo>
                                  <a:pt x="577" y="784"/>
                                </a:lnTo>
                                <a:lnTo>
                                  <a:pt x="562" y="774"/>
                                </a:lnTo>
                                <a:lnTo>
                                  <a:pt x="540" y="766"/>
                                </a:lnTo>
                                <a:lnTo>
                                  <a:pt x="513" y="764"/>
                                </a:lnTo>
                                <a:close/>
                                <a:moveTo>
                                  <a:pt x="1709" y="306"/>
                                </a:moveTo>
                                <a:lnTo>
                                  <a:pt x="1599" y="306"/>
                                </a:lnTo>
                                <a:lnTo>
                                  <a:pt x="1824" y="714"/>
                                </a:lnTo>
                                <a:lnTo>
                                  <a:pt x="1738" y="784"/>
                                </a:lnTo>
                                <a:lnTo>
                                  <a:pt x="2085" y="784"/>
                                </a:lnTo>
                                <a:lnTo>
                                  <a:pt x="2137" y="752"/>
                                </a:lnTo>
                                <a:lnTo>
                                  <a:pt x="1954" y="752"/>
                                </a:lnTo>
                                <a:lnTo>
                                  <a:pt x="1912" y="672"/>
                                </a:lnTo>
                                <a:lnTo>
                                  <a:pt x="1871" y="596"/>
                                </a:lnTo>
                                <a:lnTo>
                                  <a:pt x="1831" y="522"/>
                                </a:lnTo>
                                <a:lnTo>
                                  <a:pt x="1791" y="452"/>
                                </a:lnTo>
                                <a:lnTo>
                                  <a:pt x="1752" y="384"/>
                                </a:lnTo>
                                <a:lnTo>
                                  <a:pt x="1713" y="314"/>
                                </a:lnTo>
                                <a:lnTo>
                                  <a:pt x="1709" y="306"/>
                                </a:lnTo>
                                <a:close/>
                                <a:moveTo>
                                  <a:pt x="630" y="116"/>
                                </a:moveTo>
                                <a:lnTo>
                                  <a:pt x="451" y="116"/>
                                </a:lnTo>
                                <a:lnTo>
                                  <a:pt x="560" y="184"/>
                                </a:lnTo>
                                <a:lnTo>
                                  <a:pt x="464" y="336"/>
                                </a:lnTo>
                                <a:lnTo>
                                  <a:pt x="375" y="474"/>
                                </a:lnTo>
                                <a:lnTo>
                                  <a:pt x="290" y="610"/>
                                </a:lnTo>
                                <a:lnTo>
                                  <a:pt x="247" y="680"/>
                                </a:lnTo>
                                <a:lnTo>
                                  <a:pt x="203" y="752"/>
                                </a:lnTo>
                                <a:lnTo>
                                  <a:pt x="406" y="752"/>
                                </a:lnTo>
                                <a:lnTo>
                                  <a:pt x="394" y="740"/>
                                </a:lnTo>
                                <a:lnTo>
                                  <a:pt x="372" y="718"/>
                                </a:lnTo>
                                <a:lnTo>
                                  <a:pt x="351" y="694"/>
                                </a:lnTo>
                                <a:lnTo>
                                  <a:pt x="593" y="312"/>
                                </a:lnTo>
                                <a:lnTo>
                                  <a:pt x="922" y="312"/>
                                </a:lnTo>
                                <a:lnTo>
                                  <a:pt x="926" y="306"/>
                                </a:lnTo>
                                <a:lnTo>
                                  <a:pt x="962" y="292"/>
                                </a:lnTo>
                                <a:lnTo>
                                  <a:pt x="814" y="292"/>
                                </a:lnTo>
                                <a:lnTo>
                                  <a:pt x="785" y="284"/>
                                </a:lnTo>
                                <a:lnTo>
                                  <a:pt x="755" y="278"/>
                                </a:lnTo>
                                <a:lnTo>
                                  <a:pt x="697" y="270"/>
                                </a:lnTo>
                                <a:lnTo>
                                  <a:pt x="645" y="232"/>
                                </a:lnTo>
                                <a:lnTo>
                                  <a:pt x="668" y="196"/>
                                </a:lnTo>
                                <a:lnTo>
                                  <a:pt x="675" y="178"/>
                                </a:lnTo>
                                <a:lnTo>
                                  <a:pt x="674" y="160"/>
                                </a:lnTo>
                                <a:lnTo>
                                  <a:pt x="667" y="142"/>
                                </a:lnTo>
                                <a:lnTo>
                                  <a:pt x="654" y="130"/>
                                </a:lnTo>
                                <a:lnTo>
                                  <a:pt x="630" y="116"/>
                                </a:lnTo>
                                <a:close/>
                                <a:moveTo>
                                  <a:pt x="1856" y="114"/>
                                </a:moveTo>
                                <a:lnTo>
                                  <a:pt x="1745" y="114"/>
                                </a:lnTo>
                                <a:lnTo>
                                  <a:pt x="2063" y="684"/>
                                </a:lnTo>
                                <a:lnTo>
                                  <a:pt x="1954" y="752"/>
                                </a:lnTo>
                                <a:lnTo>
                                  <a:pt x="2137" y="752"/>
                                </a:lnTo>
                                <a:lnTo>
                                  <a:pt x="2153" y="742"/>
                                </a:lnTo>
                                <a:lnTo>
                                  <a:pt x="2166" y="730"/>
                                </a:lnTo>
                                <a:lnTo>
                                  <a:pt x="2173" y="714"/>
                                </a:lnTo>
                                <a:lnTo>
                                  <a:pt x="2175" y="694"/>
                                </a:lnTo>
                                <a:lnTo>
                                  <a:pt x="2170" y="678"/>
                                </a:lnTo>
                                <a:lnTo>
                                  <a:pt x="1856" y="114"/>
                                </a:lnTo>
                                <a:close/>
                                <a:moveTo>
                                  <a:pt x="922" y="312"/>
                                </a:moveTo>
                                <a:lnTo>
                                  <a:pt x="593" y="312"/>
                                </a:lnTo>
                                <a:lnTo>
                                  <a:pt x="655" y="360"/>
                                </a:lnTo>
                                <a:lnTo>
                                  <a:pt x="664" y="362"/>
                                </a:lnTo>
                                <a:lnTo>
                                  <a:pt x="693" y="366"/>
                                </a:lnTo>
                                <a:lnTo>
                                  <a:pt x="713" y="368"/>
                                </a:lnTo>
                                <a:lnTo>
                                  <a:pt x="752" y="376"/>
                                </a:lnTo>
                                <a:lnTo>
                                  <a:pt x="721" y="422"/>
                                </a:lnTo>
                                <a:lnTo>
                                  <a:pt x="693" y="472"/>
                                </a:lnTo>
                                <a:lnTo>
                                  <a:pt x="670" y="520"/>
                                </a:lnTo>
                                <a:lnTo>
                                  <a:pt x="654" y="568"/>
                                </a:lnTo>
                                <a:lnTo>
                                  <a:pt x="652" y="582"/>
                                </a:lnTo>
                                <a:lnTo>
                                  <a:pt x="655" y="596"/>
                                </a:lnTo>
                                <a:lnTo>
                                  <a:pt x="662" y="608"/>
                                </a:lnTo>
                                <a:lnTo>
                                  <a:pt x="672" y="618"/>
                                </a:lnTo>
                                <a:lnTo>
                                  <a:pt x="724" y="646"/>
                                </a:lnTo>
                                <a:lnTo>
                                  <a:pt x="780" y="652"/>
                                </a:lnTo>
                                <a:lnTo>
                                  <a:pt x="837" y="644"/>
                                </a:lnTo>
                                <a:lnTo>
                                  <a:pt x="892" y="624"/>
                                </a:lnTo>
                                <a:lnTo>
                                  <a:pt x="937" y="596"/>
                                </a:lnTo>
                                <a:lnTo>
                                  <a:pt x="980" y="564"/>
                                </a:lnTo>
                                <a:lnTo>
                                  <a:pt x="991" y="554"/>
                                </a:lnTo>
                                <a:lnTo>
                                  <a:pt x="782" y="554"/>
                                </a:lnTo>
                                <a:lnTo>
                                  <a:pt x="763" y="552"/>
                                </a:lnTo>
                                <a:lnTo>
                                  <a:pt x="794" y="494"/>
                                </a:lnTo>
                                <a:lnTo>
                                  <a:pt x="834" y="432"/>
                                </a:lnTo>
                                <a:lnTo>
                                  <a:pt x="880" y="368"/>
                                </a:lnTo>
                                <a:lnTo>
                                  <a:pt x="922" y="312"/>
                                </a:lnTo>
                                <a:close/>
                                <a:moveTo>
                                  <a:pt x="1063" y="386"/>
                                </a:moveTo>
                                <a:lnTo>
                                  <a:pt x="1027" y="390"/>
                                </a:lnTo>
                                <a:lnTo>
                                  <a:pt x="1017" y="392"/>
                                </a:lnTo>
                                <a:lnTo>
                                  <a:pt x="1008" y="398"/>
                                </a:lnTo>
                                <a:lnTo>
                                  <a:pt x="1001" y="406"/>
                                </a:lnTo>
                                <a:lnTo>
                                  <a:pt x="965" y="446"/>
                                </a:lnTo>
                                <a:lnTo>
                                  <a:pt x="927" y="484"/>
                                </a:lnTo>
                                <a:lnTo>
                                  <a:pt x="888" y="514"/>
                                </a:lnTo>
                                <a:lnTo>
                                  <a:pt x="848" y="538"/>
                                </a:lnTo>
                                <a:lnTo>
                                  <a:pt x="824" y="548"/>
                                </a:lnTo>
                                <a:lnTo>
                                  <a:pt x="802" y="552"/>
                                </a:lnTo>
                                <a:lnTo>
                                  <a:pt x="782" y="554"/>
                                </a:lnTo>
                                <a:lnTo>
                                  <a:pt x="991" y="554"/>
                                </a:lnTo>
                                <a:lnTo>
                                  <a:pt x="1021" y="526"/>
                                </a:lnTo>
                                <a:lnTo>
                                  <a:pt x="1059" y="484"/>
                                </a:lnTo>
                                <a:lnTo>
                                  <a:pt x="1297" y="484"/>
                                </a:lnTo>
                                <a:lnTo>
                                  <a:pt x="1247" y="456"/>
                                </a:lnTo>
                                <a:lnTo>
                                  <a:pt x="1172" y="418"/>
                                </a:lnTo>
                                <a:lnTo>
                                  <a:pt x="1134" y="402"/>
                                </a:lnTo>
                                <a:lnTo>
                                  <a:pt x="1098" y="390"/>
                                </a:lnTo>
                                <a:lnTo>
                                  <a:pt x="1063" y="386"/>
                                </a:lnTo>
                                <a:close/>
                                <a:moveTo>
                                  <a:pt x="1688" y="266"/>
                                </a:moveTo>
                                <a:lnTo>
                                  <a:pt x="1142" y="266"/>
                                </a:lnTo>
                                <a:lnTo>
                                  <a:pt x="1214" y="274"/>
                                </a:lnTo>
                                <a:lnTo>
                                  <a:pt x="1284" y="284"/>
                                </a:lnTo>
                                <a:lnTo>
                                  <a:pt x="1445" y="312"/>
                                </a:lnTo>
                                <a:lnTo>
                                  <a:pt x="1523" y="316"/>
                                </a:lnTo>
                                <a:lnTo>
                                  <a:pt x="1599" y="306"/>
                                </a:lnTo>
                                <a:lnTo>
                                  <a:pt x="1709" y="306"/>
                                </a:lnTo>
                                <a:lnTo>
                                  <a:pt x="1688" y="266"/>
                                </a:lnTo>
                                <a:close/>
                                <a:moveTo>
                                  <a:pt x="1087" y="166"/>
                                </a:moveTo>
                                <a:lnTo>
                                  <a:pt x="1013" y="174"/>
                                </a:lnTo>
                                <a:lnTo>
                                  <a:pt x="940" y="192"/>
                                </a:lnTo>
                                <a:lnTo>
                                  <a:pt x="869" y="226"/>
                                </a:lnTo>
                                <a:lnTo>
                                  <a:pt x="859" y="232"/>
                                </a:lnTo>
                                <a:lnTo>
                                  <a:pt x="855" y="238"/>
                                </a:lnTo>
                                <a:lnTo>
                                  <a:pt x="835" y="264"/>
                                </a:lnTo>
                                <a:lnTo>
                                  <a:pt x="824" y="278"/>
                                </a:lnTo>
                                <a:lnTo>
                                  <a:pt x="814" y="292"/>
                                </a:lnTo>
                                <a:lnTo>
                                  <a:pt x="962" y="292"/>
                                </a:lnTo>
                                <a:lnTo>
                                  <a:pt x="997" y="278"/>
                                </a:lnTo>
                                <a:lnTo>
                                  <a:pt x="1069" y="268"/>
                                </a:lnTo>
                                <a:lnTo>
                                  <a:pt x="1142" y="266"/>
                                </a:lnTo>
                                <a:lnTo>
                                  <a:pt x="1688" y="266"/>
                                </a:lnTo>
                                <a:lnTo>
                                  <a:pt x="1675" y="242"/>
                                </a:lnTo>
                                <a:lnTo>
                                  <a:pt x="1663" y="218"/>
                                </a:lnTo>
                                <a:lnTo>
                                  <a:pt x="1488" y="218"/>
                                </a:lnTo>
                                <a:lnTo>
                                  <a:pt x="1423" y="212"/>
                                </a:lnTo>
                                <a:lnTo>
                                  <a:pt x="1361" y="200"/>
                                </a:lnTo>
                                <a:lnTo>
                                  <a:pt x="1233" y="178"/>
                                </a:lnTo>
                                <a:lnTo>
                                  <a:pt x="1161" y="170"/>
                                </a:lnTo>
                                <a:lnTo>
                                  <a:pt x="1087" y="166"/>
                                </a:lnTo>
                                <a:close/>
                                <a:moveTo>
                                  <a:pt x="1759" y="0"/>
                                </a:moveTo>
                                <a:lnTo>
                                  <a:pt x="1706" y="24"/>
                                </a:lnTo>
                                <a:lnTo>
                                  <a:pt x="1550" y="102"/>
                                </a:lnTo>
                                <a:lnTo>
                                  <a:pt x="1535" y="114"/>
                                </a:lnTo>
                                <a:lnTo>
                                  <a:pt x="1526" y="132"/>
                                </a:lnTo>
                                <a:lnTo>
                                  <a:pt x="1523" y="150"/>
                                </a:lnTo>
                                <a:lnTo>
                                  <a:pt x="1528" y="168"/>
                                </a:lnTo>
                                <a:lnTo>
                                  <a:pt x="1552" y="216"/>
                                </a:lnTo>
                                <a:lnTo>
                                  <a:pt x="1488" y="218"/>
                                </a:lnTo>
                                <a:lnTo>
                                  <a:pt x="1663" y="218"/>
                                </a:lnTo>
                                <a:lnTo>
                                  <a:pt x="1637" y="168"/>
                                </a:lnTo>
                                <a:lnTo>
                                  <a:pt x="1745" y="114"/>
                                </a:lnTo>
                                <a:lnTo>
                                  <a:pt x="1856" y="114"/>
                                </a:lnTo>
                                <a:lnTo>
                                  <a:pt x="1807" y="26"/>
                                </a:lnTo>
                                <a:lnTo>
                                  <a:pt x="1798" y="16"/>
                                </a:lnTo>
                                <a:lnTo>
                                  <a:pt x="1786" y="6"/>
                                </a:lnTo>
                                <a:lnTo>
                                  <a:pt x="1773" y="2"/>
                                </a:lnTo>
                                <a:lnTo>
                                  <a:pt x="1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47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6116993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5911" y="-6303"/>
                            <a:ext cx="5447" cy="6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A9A7E8" w14:textId="77777777" w:rsidR="002D6679" w:rsidRDefault="002D6679">
                              <w:pPr>
                                <w:rPr>
                                  <w:rFonts w:ascii="Tahoma"/>
                                  <w:b/>
                                  <w:sz w:val="36"/>
                                </w:rPr>
                              </w:pPr>
                            </w:p>
                            <w:p w14:paraId="449B6811" w14:textId="77777777" w:rsidR="002D6679" w:rsidRDefault="002D6679">
                              <w:pPr>
                                <w:rPr>
                                  <w:rFonts w:ascii="Tahoma"/>
                                  <w:b/>
                                  <w:sz w:val="36"/>
                                </w:rPr>
                              </w:pPr>
                            </w:p>
                            <w:p w14:paraId="18F42686" w14:textId="77777777" w:rsidR="002D6679" w:rsidRDefault="002D6679">
                              <w:pPr>
                                <w:rPr>
                                  <w:rFonts w:ascii="Tahoma"/>
                                  <w:b/>
                                  <w:sz w:val="36"/>
                                </w:rPr>
                              </w:pPr>
                            </w:p>
                            <w:p w14:paraId="6976AE0E" w14:textId="77777777" w:rsidR="002D6679" w:rsidRDefault="002D6679">
                              <w:pPr>
                                <w:rPr>
                                  <w:rFonts w:ascii="Tahoma"/>
                                  <w:b/>
                                  <w:sz w:val="36"/>
                                </w:rPr>
                              </w:pPr>
                            </w:p>
                            <w:p w14:paraId="090044F4" w14:textId="77777777" w:rsidR="002D6679" w:rsidRDefault="002D6679">
                              <w:pPr>
                                <w:rPr>
                                  <w:rFonts w:ascii="Tahoma"/>
                                  <w:b/>
                                  <w:sz w:val="36"/>
                                </w:rPr>
                              </w:pPr>
                            </w:p>
                            <w:p w14:paraId="6A61ED66" w14:textId="77777777" w:rsidR="002D6679" w:rsidRDefault="000A6DD3">
                              <w:pPr>
                                <w:spacing w:before="228" w:line="237" w:lineRule="auto"/>
                                <w:ind w:left="687" w:right="767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“The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Withdrawal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Agreement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preserves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-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‘snapshot’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frontier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workers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actually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working</w:t>
                              </w:r>
                            </w:p>
                            <w:p w14:paraId="49DD5B10" w14:textId="77777777" w:rsidR="002D6679" w:rsidRDefault="000A6DD3">
                              <w:pPr>
                                <w:spacing w:before="9" w:line="237" w:lineRule="auto"/>
                                <w:ind w:left="687" w:right="767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in the UK by 31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December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pacing w:val="8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743B97"/>
                                  <w:sz w:val="36"/>
                                </w:rPr>
                                <w:t>2020.”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6B4CA0" id="Group 236" o:spid="_x0000_s1062" style="position:absolute;left:0;text-align:left;margin-left:295.55pt;margin-top:-315.15pt;width:272.35pt;height:303.35pt;z-index:15825920;mso-position-horizontal-relative:page;mso-position-vertical-relative:text" coordorigin="5911,-6303" coordsize="5447,60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">
                <v:shape id="Freeform 239" o:spid="_x0000_s1063" style="position:absolute;left:5911;top:-6303;width:5447;height:6067;visibility:visible;mso-wrap-style:square;v-text-anchor:top" coordsize="5447,6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" path="m5206,l240,,164,12,98,46,46,98,12,164,,240,,5826r12,76l46,5968r52,52l164,6054r76,12l5206,6066r76,-12l5348,6020r52,-52l5434,5902r12,-76l5446,240r-12,-76l5400,98,5348,46,5282,12,5206,xe" fillcolor="#e9e3f1" stroked="f">
                  <v:path arrowok="t" o:connecttype="custom" o:connectlocs="5206,-6303;240,-6303;164,-6291;98,-6257;46,-6205;12,-6139;0,-6063;0,-477;12,-401;46,-335;98,-283;164,-249;240,-237;5206,-237;5282,-249;5348,-283;5400,-335;5434,-401;5446,-477;5446,-6063;5434,-6139;5400,-6205;5348,-6257;5282,-6291;5206,-6303" o:connectangles="0,0,0,0,0,0,0,0,0,0,0,0,0,0,0,0,0,0,0,0,0,0,0,0,0"/>
                </v:shape>
                <v:shape id="AutoShape 238" o:spid="_x0000_s1064" style="position:absolute;left:6599;top:-5586;width:2176;height:1402;visibility:visible;mso-wrap-style:square;v-text-anchor:top" coordsize="2176,1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" path="m1323,1334r-558,l777,1354r17,20l813,1388r20,10l881,1402r46,-10l968,1370r34,-32l1320,1338r3,-4xm1320,1338r-318,l1046,1364r48,16l1142,1390r46,2l1232,1384r43,-16l1316,1342r4,-4xm432,778r-133,l333,814r17,16l367,848r-23,38l333,928r1,42l345,1012r18,30l388,1068r31,22l456,1104r15,50l501,1194r41,28l592,1236r11,26l616,1286r17,20l655,1320r26,10l708,1334r28,2l765,1334r558,l1346,1310r-475,l865,1308r-10,-6l852,1288r4,-12l875,1246r-145,l712,1242r-14,-8l691,1228r-5,-14l685,1200r3,-14l724,1138r4,-6l587,1132r-14,-2l563,1124r-6,-10l553,1100r-1,-12l557,1076r32,-48l599,1012r-117,l464,1006r-13,-8l441,986r-7,-12l429,956r,-18l435,920r12,-18l463,888r17,-14l498,864r19,-4l840,860r-1,-6l822,824r-207,l600,804,582,788r-5,-4l438,784r-6,-6xm1079,1150r-127,l962,1152r8,4l980,1164r7,10l990,1186r-2,10l972,1228r-18,26l930,1278r-32,22l886,1308r-15,2l1346,1310r6,-6l1395,1304r14,-2l1429,1296r-247,l1150,1294r-32,-6l1090,1278r-24,-14l1082,1224r4,-42l1079,1150xm1395,1304r-43,l1381,1306r14,-2xm1138,1088r-22,4l1099,1104r-11,18l1087,1138r4,14l1099,1166r11,10l1258,1268r-18,12l1222,1288r-20,4l1182,1296r247,l1435,1294r24,-14l1478,1260r15,-22l1505,1214r-142,l1348,1210,1162,1094r-24,-6xm970,1004r-121,l862,1008r10,6l877,1024r3,12l879,1052r-5,14l768,1236r-18,8l730,1246r145,l932,1158r9,-6l952,1150r127,l1078,1142r-21,-36l1038,1086r-21,-14l995,1060r-23,-8l972,1028r-2,-24xm1211,944r-20,4l1173,960r-12,18l1160,994r4,16l1173,1024r13,10l1423,1162r-4,14l1413,1186r-6,10l1399,1202r-11,8l1376,1214r129,l1513,1186r30,l1571,1182r27,-10l1623,1158r18,-18l1654,1116r7,-22l1516,1094r-24,-4l1232,948r-21,-4xm842,874r-112,l745,880r10,16l759,912r-2,18l750,950,614,1126r-12,4l587,1132r141,l759,1094r33,-42l825,1010r11,-4l849,1004r121,l964,982,953,960,934,940,909,924,879,912r-32,-8l842,874xm1283,750r-22,4l1243,766r-10,18l1232,800r3,14l1243,828r12,10l1576,1044r,14l1574,1068r-5,8l1563,1082r-11,6l1536,1092r-20,2l1661,1094r1,-4l1666,1062r34,-10l1730,1036r25,-22l1774,986r7,-16l1655,970r-17,-2l1307,758r-24,-8xm840,860r-323,l529,864r9,8l545,886r7,22l482,1012r117,l620,980r32,-46l687,892r13,-12l715,874r127,l840,860xm1297,484r-238,l1067,486r15,2l1104,496r29,10l1206,546r72,42l1350,632r70,46l1489,726r67,46l1685,866r9,20l1697,904r,4l1695,926r-6,14l1679,954r-11,10l1655,970r126,l1786,958r7,-28l1794,898r-3,-30l1869,802r187,l2085,784r-347,l1666,736r-70,-50l1527,636,1389,540r-70,-44l1297,484xm433,l421,4,410,8r-10,8l393,24,5,676,,692r,18l7,728r12,12l189,862r18,6l226,868r18,-8l258,846r41,-68l432,778,416,762,406,752r-203,l112,688,451,116r179,l604,100,546,64,486,28,433,xm2056,802r-187,l1891,844r12,14l1921,868r20,l1959,862r97,-60xm744,774r-34,l677,782r-32,18l615,824r207,l817,816,784,788,744,774xm513,764r-27,2l461,774r-23,10l577,784,562,774r-22,-8l513,764xm1709,306r-110,l1824,714r-86,70l2085,784r52,-32l1954,752r-42,-80l1871,596r-40,-74l1791,452r-39,-68l1713,314r-4,-8xm630,116r-179,l560,184,464,336,375,474,290,610r-43,70l203,752r203,l394,740,372,718,351,694,593,312r329,l926,306r36,-14l814,292r-29,-8l755,278r-58,-8l645,232r23,-36l675,178r-1,-18l667,142,654,130,630,116xm1856,114r-111,l2063,684r-109,68l2137,752r16,-10l2166,730r7,-16l2175,694r-5,-16l1856,114xm922,312r-329,l655,360r9,2l693,366r20,2l752,376r-31,46l693,472r-23,48l654,568r-2,14l655,596r7,12l672,618r52,28l780,652r57,-8l892,624r45,-28l980,564r11,-10l782,554r-19,-2l794,494r40,-62l880,368r42,-56xm1063,386r-36,4l1017,392r-9,6l1001,406r-36,40l927,484r-39,30l848,538r-24,10l802,552r-20,2l991,554r30,-28l1059,484r238,l1247,456r-75,-38l1134,402r-36,-12l1063,386xm1688,266r-546,l1214,274r70,10l1445,312r78,4l1599,306r110,l1688,266xm1087,166r-74,8l940,192r-71,34l859,232r-4,6l835,264r-11,14l814,292r148,l997,278r72,-10l1142,266r546,l1675,242r-12,-24l1488,218r-65,-6l1361,200,1233,178r-72,-8l1087,166xm1759,r-53,24l1550,102r-15,12l1526,132r-3,18l1528,168r24,48l1488,218r175,l1637,168r108,-54l1856,114,1807,26r-9,-10l1786,6,1773,2,1759,xe" fillcolor="#e84784" stroked="f">
                  <v:path arrowok="t" o:connecttype="custom" o:connectlocs="927,-4194;1094,-4206;299,-4808;363,-4544;603,-4324;1323,-4252;730,-4340;728,-4454;589,-4558;429,-4648;839,-4732;1079,-4436;972,-4358;1395,-4282;1082,-4362;1116,-4494;1240,-4306;1493,-4348;862,-4578;730,-4340;1038,-4500;1173,-4626;1413,-4400;1571,-4404;1232,-4638;750,-4636;836,-4580;847,-4682;1243,-4758;1536,-4494;1774,-4600;529,-4722;687,-4694;1082,-5098;1556,-4814;1668,-4622;2056,-4784;1297,-5102;0,-4876;299,-4808;604,-5486;1921,-4718;615,-4762;438,-4802;1738,-4802;1752,-5202;290,-4976;922,-5274;668,-5390;2063,-4902;1856,-5472;721,-5164;724,-4940;763,-5034;1008,-5188;782,-5032;1098,-5196;1599,-5280;855,-5348;1688,-5320;1087,-5420;1552,-5370;1786,-5580" o:connectangles="0,0,0,0,0,0,0,0,0,0,0,0,0,0,0,0,0,0,0,0,0,0,0,0,0,0,0,0,0,0,0,0,0,0,0,0,0,0,0,0,0,0,0,0,0,0,0,0,0,0,0,0,0,0,0,0,0,0,0,0,0,0,0"/>
                </v:shape>
                <v:shape id="Text Box 237" o:spid="_x0000_s1065" type="#_x0000_t202" style="position:absolute;left:5911;top:-6303;width:5447;height:6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" filled="f" stroked="f">
                  <v:textbox inset="0,0,0,0">
                    <w:txbxContent>
                      <w:p w14:paraId="61A9A7E8" w14:textId="77777777" w:rsidR="002D6679" w:rsidRDefault="002D6679">
                        <w:pPr>
                          <w:rPr>
                            <w:rFonts w:ascii="Tahoma"/>
                            <w:b/>
                            <w:sz w:val="36"/>
                          </w:rPr>
                        </w:pPr>
                      </w:p>
                      <w:p w14:paraId="449B6811" w14:textId="77777777" w:rsidR="002D6679" w:rsidRDefault="002D6679">
                        <w:pPr>
                          <w:rPr>
                            <w:rFonts w:ascii="Tahoma"/>
                            <w:b/>
                            <w:sz w:val="36"/>
                          </w:rPr>
                        </w:pPr>
                      </w:p>
                      <w:p w14:paraId="18F42686" w14:textId="77777777" w:rsidR="002D6679" w:rsidRDefault="002D6679">
                        <w:pPr>
                          <w:rPr>
                            <w:rFonts w:ascii="Tahoma"/>
                            <w:b/>
                            <w:sz w:val="36"/>
                          </w:rPr>
                        </w:pPr>
                      </w:p>
                      <w:p w14:paraId="6976AE0E" w14:textId="77777777" w:rsidR="002D6679" w:rsidRDefault="002D6679">
                        <w:pPr>
                          <w:rPr>
                            <w:rFonts w:ascii="Tahoma"/>
                            <w:b/>
                            <w:sz w:val="36"/>
                          </w:rPr>
                        </w:pPr>
                      </w:p>
                      <w:p w14:paraId="090044F4" w14:textId="77777777" w:rsidR="002D6679" w:rsidRDefault="002D6679">
                        <w:pPr>
                          <w:rPr>
                            <w:rFonts w:ascii="Tahoma"/>
                            <w:b/>
                            <w:sz w:val="36"/>
                          </w:rPr>
                        </w:pPr>
                      </w:p>
                      <w:p w14:paraId="6A61ED66" w14:textId="77777777" w:rsidR="002D6679" w:rsidRDefault="000A6DD3">
                        <w:pPr>
                          <w:spacing w:before="228" w:line="237" w:lineRule="auto"/>
                          <w:ind w:left="687" w:right="767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“The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Withdrawal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Agreement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preserves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-10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a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‘snapshot’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of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frontier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workers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actually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working</w:t>
                        </w:r>
                      </w:p>
                      <w:p w14:paraId="49DD5B10" w14:textId="77777777" w:rsidR="002D6679" w:rsidRDefault="000A6DD3">
                        <w:pPr>
                          <w:spacing w:before="9" w:line="237" w:lineRule="auto"/>
                          <w:ind w:left="687" w:right="767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in the UK by 31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December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pacing w:val="8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743B97"/>
                            <w:sz w:val="36"/>
                          </w:rPr>
                          <w:t>2020.”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10"/>
        </w:rPr>
        <w:t>was a Member State. The CTA does not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address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these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differences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enforceability,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PcSS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only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starts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help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non-Irish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and non-British frontier workers on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island of Ireland once they have obtained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immigration rights to engage in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itself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significant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diminution</w:t>
      </w:r>
    </w:p>
    <w:p w14:paraId="66BC4A5B" w14:textId="77777777" w:rsidR="002D6679" w:rsidRDefault="000A6DD3">
      <w:pPr>
        <w:pStyle w:val="BodyText"/>
        <w:spacing w:line="230" w:lineRule="auto"/>
        <w:ind w:left="320" w:right="424"/>
      </w:pPr>
      <w:r>
        <w:rPr>
          <w:color w:val="231F20"/>
          <w:w w:val="115"/>
        </w:rPr>
        <w:t>as well. Making that non-diminution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argument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undoubtedly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complex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and politically sensitive, but if ‘frontier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work’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meaningful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category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post-Brexit rights holder as time goes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on,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it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may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be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necessary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step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take.</w:t>
      </w:r>
    </w:p>
    <w:p w14:paraId="607D69D6" w14:textId="77777777" w:rsidR="002D6679" w:rsidRDefault="000A6DD3">
      <w:pPr>
        <w:pStyle w:val="Heading3"/>
        <w:numPr>
          <w:ilvl w:val="1"/>
          <w:numId w:val="5"/>
        </w:numPr>
        <w:tabs>
          <w:tab w:val="left" w:pos="797"/>
        </w:tabs>
        <w:spacing w:before="16" w:line="351" w:lineRule="exact"/>
      </w:pPr>
      <w:bookmarkStart w:id="35" w:name="_TOC_250002"/>
      <w:r>
        <w:rPr>
          <w:color w:val="743B97"/>
          <w:w w:val="105"/>
        </w:rPr>
        <w:br w:type="column"/>
      </w:r>
      <w:r>
        <w:rPr>
          <w:color w:val="743B97"/>
        </w:rPr>
        <w:t>Frontier</w:t>
      </w:r>
      <w:r>
        <w:rPr>
          <w:color w:val="743B97"/>
          <w:spacing w:val="14"/>
        </w:rPr>
        <w:t xml:space="preserve"> </w:t>
      </w:r>
      <w:bookmarkEnd w:id="35"/>
      <w:r>
        <w:rPr>
          <w:color w:val="743B97"/>
        </w:rPr>
        <w:t>Workers</w:t>
      </w:r>
    </w:p>
    <w:p w14:paraId="46521C58" w14:textId="77777777" w:rsidR="002D6679" w:rsidRDefault="000A6DD3">
      <w:pPr>
        <w:pStyle w:val="BodyText"/>
        <w:spacing w:line="230" w:lineRule="auto"/>
        <w:ind w:left="320" w:right="412"/>
      </w:pP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below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table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sets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out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summary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observations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made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across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the</w:t>
      </w:r>
    </w:p>
    <w:p w14:paraId="5716417F" w14:textId="77777777" w:rsidR="002D6679" w:rsidRDefault="000A6DD3">
      <w:pPr>
        <w:pStyle w:val="BodyText"/>
        <w:spacing w:line="230" w:lineRule="auto"/>
        <w:ind w:left="320" w:right="37"/>
      </w:pPr>
      <w:r>
        <w:rPr>
          <w:color w:val="231F20"/>
          <w:w w:val="115"/>
        </w:rPr>
        <w:t>entirety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report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categories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 frontier workers themselves;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situation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workers’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families</w:t>
      </w:r>
    </w:p>
    <w:p w14:paraId="0BDB83B3" w14:textId="77777777" w:rsidR="002D6679" w:rsidRDefault="000A6DD3">
      <w:pPr>
        <w:pStyle w:val="BodyText"/>
        <w:spacing w:line="264" w:lineRule="exact"/>
        <w:ind w:left="320"/>
      </w:pPr>
      <w:r>
        <w:rPr>
          <w:color w:val="231F20"/>
          <w:w w:val="110"/>
        </w:rPr>
        <w:t>will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considered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separately.</w:t>
      </w:r>
    </w:p>
    <w:p w14:paraId="7F582657" w14:textId="77777777" w:rsidR="002D6679" w:rsidRDefault="000A6DD3">
      <w:pPr>
        <w:pStyle w:val="BodyText"/>
        <w:spacing w:before="193" w:line="230" w:lineRule="auto"/>
        <w:ind w:left="320" w:right="28"/>
      </w:pPr>
      <w:r>
        <w:rPr>
          <w:color w:val="231F20"/>
          <w:w w:val="115"/>
        </w:rPr>
        <w:t>The highest level of ‘protection’ of rights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for all frontier workers on the island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granted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Agreement and its provisions on 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work. However, those rights come with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significant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change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from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how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operated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when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remained</w:t>
      </w:r>
    </w:p>
    <w:p w14:paraId="73C3E046" w14:textId="77777777" w:rsidR="002D6679" w:rsidRDefault="000A6DD3">
      <w:pPr>
        <w:pStyle w:val="BodyText"/>
        <w:spacing w:line="230" w:lineRule="auto"/>
        <w:ind w:left="320" w:right="225"/>
      </w:pPr>
      <w:r>
        <w:rPr>
          <w:color w:val="231F20"/>
          <w:w w:val="115"/>
        </w:rPr>
        <w:t>a Member State (whether we consider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Article 45 TFEU and its subordinat</w:t>
      </w:r>
      <w:r>
        <w:rPr>
          <w:color w:val="231F20"/>
          <w:w w:val="115"/>
        </w:rPr>
        <w:t>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legislation,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or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how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implemented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0"/>
        </w:rPr>
        <w:t>relevant EU law, as we discussed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Chapter 2): a frontier worker covered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by the Withdrawal Agreement has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 a frontier worker by December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2020 and cannot stop being a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without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losing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rights</w:t>
      </w:r>
    </w:p>
    <w:p w14:paraId="3C7FC342" w14:textId="77777777" w:rsidR="002D6679" w:rsidRDefault="000A6DD3">
      <w:pPr>
        <w:pStyle w:val="BodyText"/>
        <w:spacing w:line="259" w:lineRule="exact"/>
        <w:ind w:left="320"/>
      </w:pPr>
      <w:r>
        <w:rPr>
          <w:color w:val="231F20"/>
          <w:w w:val="110"/>
        </w:rPr>
        <w:t>to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exercise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status.</w:t>
      </w:r>
      <w:r>
        <w:rPr>
          <w:color w:val="231F20"/>
          <w:w w:val="110"/>
          <w:vertAlign w:val="superscript"/>
        </w:rPr>
        <w:t>166</w:t>
      </w:r>
    </w:p>
    <w:p w14:paraId="0C728F20" w14:textId="77777777" w:rsidR="002D6679" w:rsidRDefault="002D6679">
      <w:pPr>
        <w:pStyle w:val="BodyText"/>
        <w:rPr>
          <w:sz w:val="26"/>
        </w:rPr>
      </w:pPr>
    </w:p>
    <w:p w14:paraId="21E9716E" w14:textId="77777777" w:rsidR="002D6679" w:rsidRDefault="002D6679">
      <w:pPr>
        <w:pStyle w:val="BodyText"/>
        <w:rPr>
          <w:sz w:val="26"/>
        </w:rPr>
      </w:pPr>
    </w:p>
    <w:p w14:paraId="13B14249" w14:textId="77777777" w:rsidR="002D6679" w:rsidRDefault="002D6679">
      <w:pPr>
        <w:pStyle w:val="BodyText"/>
        <w:rPr>
          <w:sz w:val="34"/>
        </w:rPr>
      </w:pPr>
    </w:p>
    <w:p w14:paraId="12489C46" w14:textId="77777777" w:rsidR="002D6679" w:rsidRDefault="000A6DD3">
      <w:pPr>
        <w:ind w:left="320"/>
        <w:rPr>
          <w:sz w:val="18"/>
        </w:rPr>
      </w:pPr>
      <w:r>
        <w:rPr>
          <w:color w:val="231F20"/>
          <w:w w:val="105"/>
          <w:sz w:val="18"/>
          <w:vertAlign w:val="superscript"/>
        </w:rPr>
        <w:t>166</w:t>
      </w:r>
      <w:r>
        <w:rPr>
          <w:color w:val="231F20"/>
          <w:spacing w:val="2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See</w:t>
      </w:r>
      <w:r>
        <w:rPr>
          <w:color w:val="231F20"/>
          <w:spacing w:val="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the</w:t>
      </w:r>
      <w:r>
        <w:rPr>
          <w:color w:val="231F20"/>
          <w:spacing w:val="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discussion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</w:t>
      </w:r>
      <w:r>
        <w:rPr>
          <w:color w:val="231F20"/>
          <w:spacing w:val="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Chapter</w:t>
      </w:r>
      <w:r>
        <w:rPr>
          <w:color w:val="231F20"/>
          <w:spacing w:val="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3.1.</w:t>
      </w:r>
    </w:p>
    <w:p w14:paraId="069FF449" w14:textId="77777777" w:rsidR="002D6679" w:rsidRDefault="000A6DD3">
      <w:pPr>
        <w:pStyle w:val="BodyText"/>
        <w:spacing w:line="230" w:lineRule="auto"/>
        <w:ind w:left="320" w:right="374"/>
      </w:pPr>
      <w:r>
        <w:br w:type="column"/>
      </w:r>
      <w:r>
        <w:rPr>
          <w:color w:val="231F20"/>
          <w:w w:val="115"/>
        </w:rPr>
        <w:t>When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fall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outside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definition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frontier worker or retained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worker, they simply cease </w:t>
      </w:r>
      <w:r>
        <w:rPr>
          <w:color w:val="231F20"/>
          <w:w w:val="115"/>
        </w:rPr>
        <w:t>to be covered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by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altogether.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As discussed in Chapter 3, the UK’s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implementation of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Agreement offers a generous definition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 ‘frontier work’ that enab</w:t>
      </w:r>
      <w:r>
        <w:rPr>
          <w:color w:val="231F20"/>
          <w:w w:val="115"/>
        </w:rPr>
        <w:t>les those who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only sporadically return to their country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residence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fit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within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scheme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–</w:t>
      </w:r>
    </w:p>
    <w:p w14:paraId="416B599B" w14:textId="77777777" w:rsidR="002D6679" w:rsidRDefault="000A6DD3">
      <w:pPr>
        <w:pStyle w:val="BodyText"/>
        <w:spacing w:line="230" w:lineRule="auto"/>
        <w:ind w:left="320" w:right="156"/>
      </w:pPr>
      <w:r>
        <w:rPr>
          <w:color w:val="231F20"/>
          <w:w w:val="115"/>
        </w:rPr>
        <w:t>but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still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excludes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who do not engage in frontier work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continuously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great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regularity.</w:t>
      </w:r>
    </w:p>
    <w:p w14:paraId="4E5954EB" w14:textId="77777777" w:rsidR="002D6679" w:rsidRDefault="000A6DD3">
      <w:pPr>
        <w:pStyle w:val="BodyText"/>
        <w:spacing w:line="230" w:lineRule="auto"/>
        <w:ind w:left="320" w:right="212"/>
      </w:pPr>
      <w:r>
        <w:rPr>
          <w:color w:val="231F20"/>
          <w:w w:val="115"/>
        </w:rPr>
        <w:t>It would not have done so prior to Brexit,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as anyone resident in the UK or Ireland in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line with EU law would have been able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start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stop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whenever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wished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to.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Given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connections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between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frontier work and the BGFA rights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reside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place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one’s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choice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equal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opportunity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economic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activity,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the</w:t>
      </w:r>
    </w:p>
    <w:p w14:paraId="541B8B65" w14:textId="77777777" w:rsidR="002D6679" w:rsidRDefault="000A6DD3">
      <w:pPr>
        <w:pStyle w:val="BodyText"/>
        <w:spacing w:line="230" w:lineRule="auto"/>
        <w:ind w:left="320" w:right="212"/>
      </w:pPr>
      <w:r>
        <w:rPr>
          <w:color w:val="231F20"/>
          <w:w w:val="115"/>
        </w:rPr>
        <w:t>mere fact that protected ‘frontier worker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status’ now has an included expiration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date for those who stop their frontier work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amounts to a diminution of rights held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prior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Article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WF.</w:t>
      </w:r>
    </w:p>
    <w:p w14:paraId="3FBF7B3B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414" w:space="6491"/>
            <w:col w:w="5247" w:space="106"/>
            <w:col w:w="5642"/>
          </w:cols>
        </w:sectPr>
      </w:pPr>
    </w:p>
    <w:p w14:paraId="2FE76299" w14:textId="1B13ED39" w:rsidR="002D6679" w:rsidRDefault="000A6DD3">
      <w:pPr>
        <w:pStyle w:val="BodyText"/>
        <w:spacing w:before="4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44608" behindDoc="1" locked="0" layoutInCell="1" allowOverlap="1" wp14:anchorId="24679F05" wp14:editId="78C79109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747392934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910258842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2178229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8115952" name="Line 233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700968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12626" y="7295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607880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12653" y="1512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48D4F" id="Group 230" o:spid="_x0000_s1026" style="position:absolute;margin-left:595.3pt;margin-top:0;width:595.3pt;height:841.9pt;z-index:-17871872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">
                <v:rect id="Rectangle 235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" fillcolor="#e0d8eb" stroked="f"/>
                <v:line id="Line 234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" strokecolor="#743b97" strokeweight="1pt"/>
                <v:line id="Line 233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" strokecolor="#743b97" strokeweight="1pt"/>
                <v:line id="Line 232" o:spid="_x0000_s1030" style="position:absolute;visibility:visible;mso-wrap-style:square" from="12626,7295" to="23091,7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" strokecolor="#743b97" strokeweight="1pt"/>
                <v:line id="Line 231" o:spid="_x0000_s1031" style="position:absolute;visibility:visible;mso-wrap-style:square" from="12653,15124" to="23118,151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" strokecolor="#743b97" strokeweight="1pt"/>
                <w10:wrap anchorx="page" anchory="page"/>
              </v:group>
            </w:pict>
          </mc:Fallback>
        </mc:AlternateContent>
      </w:r>
    </w:p>
    <w:p w14:paraId="5ABE4B17" w14:textId="749B4C9D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64C5743" wp14:editId="213E7856">
                <wp:extent cx="6645910" cy="12700"/>
                <wp:effectExtent l="12700" t="7620" r="8890" b="8255"/>
                <wp:docPr id="1404284272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435856353" name="Line 22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98ADF9" id="Group 228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BBUvLIqAgAAvgQAAA4AAAAAAAAAAAAAAAAALgIAAGRycy9lMm9E&#10;b2MueG1sUEsBAi0AFAAGAAgAAAAhAO0jrU3bAAAABAEAAA8AAAAAAAAAAAAAAAAAhAQAAGRycy9k&#10;b3ducmV2LnhtbFBLBQYAAAAABAAEAPMAAACMBQAAAAA=&#10;">
                <v:line id="Line 229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" strokecolor="#743b97" strokeweight="1pt"/>
                <w10:anchorlock/>
              </v:group>
            </w:pict>
          </mc:Fallback>
        </mc:AlternateContent>
      </w:r>
    </w:p>
    <w:p w14:paraId="5153A472" w14:textId="77777777" w:rsidR="002D6679" w:rsidRDefault="000A6DD3">
      <w:pPr>
        <w:pStyle w:val="Heading4"/>
        <w:tabs>
          <w:tab w:val="left" w:pos="22373"/>
        </w:tabs>
      </w:pPr>
      <w:r>
        <w:rPr>
          <w:color w:val="743B97"/>
          <w:w w:val="105"/>
        </w:rPr>
        <w:t>68</w:t>
      </w:r>
      <w:r>
        <w:rPr>
          <w:color w:val="743B97"/>
          <w:w w:val="105"/>
        </w:rPr>
        <w:tab/>
        <w:t>69</w:t>
      </w:r>
    </w:p>
    <w:p w14:paraId="10D88342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5D302649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1B3997E9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0B8593E0" w14:textId="77777777" w:rsidR="002D6679" w:rsidRDefault="000A6DD3">
      <w:pPr>
        <w:spacing w:before="78"/>
        <w:ind w:right="197"/>
        <w:jc w:val="right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1E869DC4" w14:textId="680C029D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5632" behindDoc="1" locked="0" layoutInCell="1" allowOverlap="1" wp14:anchorId="3DBB8CA7" wp14:editId="21201D2D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203158897" name="Freeform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470812" id="Freeform 227" o:spid="_x0000_s1026" style="position:absolute;margin-left:631.3pt;margin-top:9.4pt;width:523.3pt;height:.1pt;z-index:-15630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2D5F342F" w14:textId="77777777" w:rsidR="002D6679" w:rsidRDefault="002D6679">
      <w:pPr>
        <w:pStyle w:val="BodyText"/>
        <w:spacing w:before="7"/>
        <w:rPr>
          <w:sz w:val="23"/>
        </w:rPr>
      </w:pPr>
    </w:p>
    <w:p w14:paraId="3861A998" w14:textId="77777777" w:rsidR="002D6679" w:rsidRDefault="002D6679">
      <w:pPr>
        <w:rPr>
          <w:sz w:val="23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15B400BE" w14:textId="04D42D7E" w:rsidR="002D6679" w:rsidRDefault="000A6DD3">
      <w:pPr>
        <w:pStyle w:val="BodyText"/>
        <w:spacing w:before="102" w:line="230" w:lineRule="auto"/>
        <w:ind w:left="12225" w:right="48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46656" behindDoc="1" locked="0" layoutInCell="1" allowOverlap="1" wp14:anchorId="5F0FBC48" wp14:editId="7FD0B5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001957413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222023233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479370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7002354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6009485" name="Text Box 223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677"/>
                            <a:ext cx="6677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07B732" w14:textId="77777777" w:rsidR="002D6679" w:rsidRDefault="000A6DD3">
                              <w:pPr>
                                <w:spacing w:line="261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743B97"/>
                                  <w:w w:val="105"/>
                                  <w:sz w:val="24"/>
                                </w:rPr>
                                <w:t>Frontier</w:t>
                              </w:r>
                              <w:r>
                                <w:rPr>
                                  <w:rFonts w:ascii="Tahoma"/>
                                  <w:b/>
                                  <w:color w:val="743B97"/>
                                  <w:spacing w:val="-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743B97"/>
                                  <w:w w:val="105"/>
                                  <w:sz w:val="24"/>
                                </w:rPr>
                                <w:t>Workers</w:t>
                              </w:r>
                              <w:r>
                                <w:rPr>
                                  <w:rFonts w:ascii="Tahoma"/>
                                  <w:b/>
                                  <w:color w:val="743B97"/>
                                  <w:spacing w:val="-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743B97"/>
                                  <w:w w:val="10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b/>
                                  <w:color w:val="743B97"/>
                                  <w:spacing w:val="-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743B97"/>
                                  <w:w w:val="105"/>
                                  <w:sz w:val="24"/>
                                </w:rPr>
                                <w:t>their</w:t>
                              </w:r>
                              <w:r>
                                <w:rPr>
                                  <w:rFonts w:ascii="Tahoma"/>
                                  <w:b/>
                                  <w:color w:val="743B97"/>
                                  <w:spacing w:val="-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743B97"/>
                                  <w:w w:val="105"/>
                                  <w:sz w:val="24"/>
                                </w:rPr>
                                <w:t>Families:</w:t>
                              </w:r>
                              <w:r>
                                <w:rPr>
                                  <w:rFonts w:ascii="Tahoma"/>
                                  <w:b/>
                                  <w:color w:val="743B97"/>
                                  <w:spacing w:val="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05"/>
                                  <w:sz w:val="24"/>
                                </w:rPr>
                                <w:t>Rights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05"/>
                                  <w:sz w:val="24"/>
                                </w:rPr>
                                <w:t>after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05"/>
                                  <w:sz w:val="24"/>
                                </w:rPr>
                                <w:t>Brexit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8264053" name="Text Box 222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15920"/>
                            <a:ext cx="3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895129" w14:textId="77777777" w:rsidR="002D6679" w:rsidRDefault="000A6DD3">
                              <w:pPr>
                                <w:spacing w:line="240" w:lineRule="exact"/>
                                <w:rPr>
                                  <w:rFonts w:ascii="Tahom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743B97"/>
                                  <w:w w:val="105"/>
                                  <w:sz w:val="24"/>
                                </w:rPr>
                                <w:t>70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0FBC48" id="Group 221" o:spid="_x0000_s1066" style="position:absolute;left:0;text-align:left;margin-left:0;margin-top:0;width:595.3pt;height:841.9pt;z-index:-17869824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">
                <v:rect id="Rectangle 226" o:spid="_x0000_s106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" fillcolor="#e0d8eb" stroked="f"/>
                <v:line id="Line 225" o:spid="_x0000_s106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" strokecolor="#743b97" strokeweight="1pt"/>
                <v:line id="Line 224" o:spid="_x0000_s106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" strokecolor="#743b97" strokeweight="1pt"/>
                <v:shape id="Text Box 223" o:spid="_x0000_s1070" type="#_x0000_t202" style="position:absolute;left:720;top:677;width:6677;height: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" filled="f" stroked="f">
                  <v:textbox inset="0,0,0,0">
                    <w:txbxContent>
                      <w:p w14:paraId="0507B732" w14:textId="77777777" w:rsidR="002D6679" w:rsidRDefault="000A6DD3">
                        <w:pPr>
                          <w:spacing w:line="261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Tahoma"/>
                            <w:b/>
                            <w:color w:val="743B97"/>
                            <w:w w:val="105"/>
                            <w:sz w:val="24"/>
                          </w:rPr>
                          <w:t>Frontier</w:t>
                        </w:r>
                        <w:r>
                          <w:rPr>
                            <w:rFonts w:ascii="Tahoma"/>
                            <w:b/>
                            <w:color w:val="743B97"/>
                            <w:spacing w:val="-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743B97"/>
                            <w:w w:val="105"/>
                            <w:sz w:val="24"/>
                          </w:rPr>
                          <w:t>Workers</w:t>
                        </w:r>
                        <w:r>
                          <w:rPr>
                            <w:rFonts w:ascii="Tahoma"/>
                            <w:b/>
                            <w:color w:val="743B97"/>
                            <w:spacing w:val="-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743B97"/>
                            <w:w w:val="105"/>
                            <w:sz w:val="24"/>
                          </w:rPr>
                          <w:t>and</w:t>
                        </w:r>
                        <w:r>
                          <w:rPr>
                            <w:rFonts w:ascii="Tahoma"/>
                            <w:b/>
                            <w:color w:val="743B97"/>
                            <w:spacing w:val="-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743B97"/>
                            <w:w w:val="105"/>
                            <w:sz w:val="24"/>
                          </w:rPr>
                          <w:t>their</w:t>
                        </w:r>
                        <w:r>
                          <w:rPr>
                            <w:rFonts w:ascii="Tahoma"/>
                            <w:b/>
                            <w:color w:val="743B97"/>
                            <w:spacing w:val="-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743B97"/>
                            <w:w w:val="105"/>
                            <w:sz w:val="24"/>
                          </w:rPr>
                          <w:t>Families:</w:t>
                        </w:r>
                        <w:r>
                          <w:rPr>
                            <w:rFonts w:ascii="Tahoma"/>
                            <w:b/>
                            <w:color w:val="743B97"/>
                            <w:spacing w:val="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05"/>
                            <w:sz w:val="24"/>
                          </w:rPr>
                          <w:t>Rights</w:t>
                        </w:r>
                        <w:r>
                          <w:rPr>
                            <w:color w:val="743B97"/>
                            <w:spacing w:val="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05"/>
                            <w:sz w:val="24"/>
                          </w:rPr>
                          <w:t>after</w:t>
                        </w:r>
                        <w:r>
                          <w:rPr>
                            <w:color w:val="743B97"/>
                            <w:spacing w:val="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05"/>
                            <w:sz w:val="24"/>
                          </w:rPr>
                          <w:t>Brexit</w:t>
                        </w:r>
                      </w:p>
                    </w:txbxContent>
                  </v:textbox>
                </v:shape>
                <v:shape id="Text Box 222" o:spid="_x0000_s1071" type="#_x0000_t202" style="position:absolute;left:720;top:15920;width:343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" filled="f" stroked="f">
                  <v:textbox inset="0,0,0,0">
                    <w:txbxContent>
                      <w:p w14:paraId="1D895129" w14:textId="77777777" w:rsidR="002D6679" w:rsidRDefault="000A6DD3">
                        <w:pPr>
                          <w:spacing w:line="240" w:lineRule="exact"/>
                          <w:rPr>
                            <w:rFonts w:ascii="Tahoma"/>
                            <w:b/>
                            <w:sz w:val="24"/>
                          </w:rPr>
                        </w:pPr>
                        <w:r>
                          <w:rPr>
                            <w:rFonts w:ascii="Tahoma"/>
                            <w:b/>
                            <w:color w:val="743B97"/>
                            <w:w w:val="105"/>
                            <w:sz w:val="24"/>
                          </w:rPr>
                          <w:t>70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28992" behindDoc="0" locked="0" layoutInCell="1" allowOverlap="1" wp14:anchorId="79B6F948" wp14:editId="4F286C27">
                <wp:simplePos x="0" y="0"/>
                <wp:positionH relativeFrom="page">
                  <wp:posOffset>457200</wp:posOffset>
                </wp:positionH>
                <wp:positionV relativeFrom="paragraph">
                  <wp:posOffset>81915</wp:posOffset>
                </wp:positionV>
                <wp:extent cx="6713855" cy="8865235"/>
                <wp:effectExtent l="0" t="0" r="0" b="0"/>
                <wp:wrapNone/>
                <wp:docPr id="67807235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3855" cy="8865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4" w:space="0" w:color="743B97"/>
                                <w:left w:val="single" w:sz="4" w:space="0" w:color="743B97"/>
                                <w:bottom w:val="single" w:sz="4" w:space="0" w:color="743B97"/>
                                <w:right w:val="single" w:sz="4" w:space="0" w:color="743B97"/>
                                <w:insideH w:val="single" w:sz="4" w:space="0" w:color="743B97"/>
                                <w:insideV w:val="single" w:sz="4" w:space="0" w:color="743B97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50"/>
                              <w:gridCol w:w="1175"/>
                              <w:gridCol w:w="1914"/>
                              <w:gridCol w:w="1197"/>
                              <w:gridCol w:w="4419"/>
                            </w:tblGrid>
                            <w:tr w:rsidR="002D6679" w14:paraId="36E5ECE5" w14:textId="77777777">
                              <w:trPr>
                                <w:trHeight w:val="1408"/>
                              </w:trPr>
                              <w:tc>
                                <w:tcPr>
                                  <w:tcW w:w="185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743B97"/>
                                </w:tcPr>
                                <w:p w14:paraId="3EC931DD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478AC234" w14:textId="77777777" w:rsidR="002D6679" w:rsidRDefault="000A6DD3">
                                  <w:pPr>
                                    <w:pStyle w:val="TableParagraph"/>
                                    <w:spacing w:before="141"/>
                                    <w:ind w:left="61" w:right="197"/>
                                    <w:rPr>
                                      <w:rFonts w:ascii="Tahoma" w:hAnsi="Tahoma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FFFFFF"/>
                                      <w:sz w:val="18"/>
                                    </w:rPr>
                                    <w:t>Type of ‘Island of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FFFFFF"/>
                                      <w:spacing w:val="-5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FFFFFF"/>
                                      <w:sz w:val="18"/>
                                    </w:rPr>
                                    <w:t>Ireland’ Frontier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FFFFFF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FFFFFF"/>
                                      <w:sz w:val="18"/>
                                    </w:rPr>
                                    <w:t>Worker</w:t>
                                  </w: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743B97"/>
                                </w:tcPr>
                                <w:p w14:paraId="31491357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B77D143" w14:textId="77777777" w:rsidR="002D6679" w:rsidRDefault="002D6679">
                                  <w:pPr>
                                    <w:pStyle w:val="TableParagraph"/>
                                    <w:spacing w:before="7"/>
                                    <w:rPr>
                                      <w:rFonts w:ascii="Tahoma"/>
                                      <w:b/>
                                      <w:sz w:val="29"/>
                                    </w:rPr>
                                  </w:pPr>
                                </w:p>
                                <w:p w14:paraId="1EA3DD52" w14:textId="77777777" w:rsidR="002D6679" w:rsidRDefault="000A6DD3">
                                  <w:pPr>
                                    <w:pStyle w:val="TableParagraph"/>
                                    <w:ind w:left="66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Nationality</w:t>
                                  </w:r>
                                </w:p>
                              </w:tc>
                              <w:tc>
                                <w:tcPr>
                                  <w:tcW w:w="191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743B97"/>
                                </w:tcPr>
                                <w:p w14:paraId="0F6E4E6F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15C3C248" w14:textId="77777777" w:rsidR="002D6679" w:rsidRDefault="002D6679">
                                  <w:pPr>
                                    <w:pStyle w:val="TableParagraph"/>
                                    <w:spacing w:before="7"/>
                                    <w:rPr>
                                      <w:rFonts w:ascii="Tahoma"/>
                                      <w:b/>
                                      <w:sz w:val="29"/>
                                    </w:rPr>
                                  </w:pPr>
                                </w:p>
                                <w:p w14:paraId="1201025A" w14:textId="77777777" w:rsidR="002D6679" w:rsidRDefault="000A6DD3">
                                  <w:pPr>
                                    <w:pStyle w:val="TableParagraph"/>
                                    <w:ind w:left="57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Pre-Brexit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Rights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743B97"/>
                                </w:tcPr>
                                <w:p w14:paraId="4BC3E108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349CBB6F" w14:textId="77777777" w:rsidR="002D6679" w:rsidRDefault="000A6DD3">
                                  <w:pPr>
                                    <w:pStyle w:val="TableParagraph"/>
                                    <w:spacing w:before="141"/>
                                    <w:ind w:left="66" w:right="101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-1"/>
                                      <w:sz w:val="18"/>
                                    </w:rPr>
                                    <w:t>Post-Brexit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-5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Right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Source</w:t>
                                  </w:r>
                                </w:p>
                              </w:tc>
                              <w:tc>
                                <w:tcPr>
                                  <w:tcW w:w="44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743B97"/>
                                </w:tcPr>
                                <w:p w14:paraId="7BCF6EC2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D8F5B8" w14:textId="77777777" w:rsidR="002D6679" w:rsidRDefault="002D6679">
                                  <w:pPr>
                                    <w:pStyle w:val="TableParagraph"/>
                                    <w:spacing w:before="7"/>
                                    <w:rPr>
                                      <w:rFonts w:ascii="Tahoma"/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21578DC1" w14:textId="77777777" w:rsidR="002D6679" w:rsidRDefault="000A6DD3">
                                  <w:pPr>
                                    <w:pStyle w:val="TableParagraph"/>
                                    <w:spacing w:before="1"/>
                                    <w:ind w:left="60" w:right="423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Changes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Affecting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Rights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Held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1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-5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Article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Windsor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pacing w:val="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FFFFFF"/>
                                      <w:sz w:val="18"/>
                                    </w:rPr>
                                    <w:t>Framework</w:t>
                                  </w:r>
                                </w:p>
                              </w:tc>
                            </w:tr>
                            <w:tr w:rsidR="002D6679" w14:paraId="761BEB7F" w14:textId="77777777">
                              <w:trPr>
                                <w:trHeight w:val="852"/>
                              </w:trPr>
                              <w:tc>
                                <w:tcPr>
                                  <w:tcW w:w="1850" w:type="dxa"/>
                                  <w:vMerge w:val="restart"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2DBDE77B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69662ECD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101E5581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76C2DFF8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2D173072" w14:textId="77777777" w:rsidR="002D6679" w:rsidRDefault="002D6679">
                                  <w:pPr>
                                    <w:pStyle w:val="TableParagraph"/>
                                    <w:spacing w:before="5"/>
                                    <w:rPr>
                                      <w:rFonts w:ascii="Tahoma"/>
                                      <w:b/>
                                      <w:sz w:val="14"/>
                                    </w:rPr>
                                  </w:pPr>
                                </w:p>
                                <w:p w14:paraId="6DAA48EC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6" w:right="8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Regular Frontier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Worker (stays in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state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nationality,</w:t>
                                  </w:r>
                                  <w:r>
                                    <w:rPr>
                                      <w:color w:val="231F20"/>
                                      <w:spacing w:val="-5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works in state of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non-nationality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(whether UK or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Ireland))</w:t>
                                  </w: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38BC78D3" w14:textId="77777777" w:rsidR="002D6679" w:rsidRDefault="002D6679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Tahoma"/>
                                      <w:b/>
                                      <w:sz w:val="26"/>
                                    </w:rPr>
                                  </w:pPr>
                                </w:p>
                                <w:p w14:paraId="3174107E" w14:textId="77777777" w:rsidR="002D6679" w:rsidRDefault="000A6DD3">
                                  <w:pPr>
                                    <w:pStyle w:val="TableParagraph"/>
                                    <w:ind w:left="6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Irish</w:t>
                                  </w:r>
                                </w:p>
                              </w:tc>
                              <w:tc>
                                <w:tcPr>
                                  <w:tcW w:w="1914" w:type="dxa"/>
                                  <w:vMerge w:val="restart"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4CA98372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1E2485CE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7A2DFE0F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51787790" w14:textId="77777777" w:rsidR="002D6679" w:rsidRDefault="002D6679">
                                  <w:pPr>
                                    <w:pStyle w:val="TableParagraph"/>
                                    <w:spacing w:before="5"/>
                                    <w:rPr>
                                      <w:rFonts w:ascii="Tahoma"/>
                                      <w:b/>
                                      <w:sz w:val="23"/>
                                    </w:rPr>
                                  </w:pPr>
                                </w:p>
                                <w:p w14:paraId="158FC1BB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2" w:right="25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Indefinite ability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20"/>
                                      <w:sz w:val="18"/>
                                    </w:rPr>
                                    <w:t>to start and stop</w:t>
                                  </w:r>
                                  <w:r>
                                    <w:rPr>
                                      <w:color w:val="231F20"/>
                                      <w:spacing w:val="-58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20"/>
                                      <w:sz w:val="18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work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with</w:t>
                                  </w:r>
                                  <w:r>
                                    <w:rPr>
                                      <w:color w:val="231F20"/>
                                      <w:spacing w:val="-57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social security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protected in state</w:t>
                                  </w:r>
                                  <w:r>
                                    <w:rPr>
                                      <w:color w:val="231F20"/>
                                      <w:spacing w:val="-5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11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employment</w:t>
                                  </w:r>
                                  <w:r>
                                    <w:rPr>
                                      <w:color w:val="231F20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or residence (as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20"/>
                                      <w:sz w:val="18"/>
                                    </w:rPr>
                                    <w:t>appropriate)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4707E46C" w14:textId="77777777" w:rsidR="002D6679" w:rsidRDefault="000A6DD3">
                                  <w:pPr>
                                    <w:pStyle w:val="TableParagraph"/>
                                    <w:spacing w:before="109" w:line="249" w:lineRule="auto"/>
                                    <w:ind w:left="61" w:right="43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FWP or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CTA or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PcSS</w:t>
                                  </w:r>
                                </w:p>
                              </w:tc>
                              <w:tc>
                                <w:tcPr>
                                  <w:tcW w:w="4419" w:type="dxa"/>
                                  <w:vMerge w:val="restart"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14D2D3A3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770DC3DE" w14:textId="77777777" w:rsidR="002D6679" w:rsidRDefault="000A6DD3">
                                  <w:pPr>
                                    <w:pStyle w:val="TableParagraph"/>
                                    <w:spacing w:before="140" w:line="244" w:lineRule="auto"/>
                                    <w:ind w:left="55" w:right="41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6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FWP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6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or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6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Irish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6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equivalent: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6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8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8"/>
                                    </w:rPr>
                                    <w:t>ability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50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‘restart’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work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once  status  lost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 xml:space="preserve">Under CTA: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harder to enforce pre-Brexit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economic/social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rights</w:t>
                                  </w:r>
                                </w:p>
                                <w:p w14:paraId="66200991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5" w:right="41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 xml:space="preserve">Under PcSS: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potentially time-limited social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security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cover.</w:t>
                                  </w:r>
                                </w:p>
                              </w:tc>
                            </w:tr>
                            <w:tr w:rsidR="002D6679" w14:paraId="7D5CAD4F" w14:textId="77777777">
                              <w:trPr>
                                <w:trHeight w:val="1120"/>
                              </w:trPr>
                              <w:tc>
                                <w:tcPr>
                                  <w:tcW w:w="1850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28264F97" w14:textId="77777777" w:rsidR="002D6679" w:rsidRDefault="002D667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5" w:type="dxa"/>
                                  <w:shd w:val="clear" w:color="auto" w:fill="E0D8EB"/>
                                </w:tcPr>
                                <w:p w14:paraId="60C80F6C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76048B95" w14:textId="77777777" w:rsidR="002D6679" w:rsidRDefault="002D6679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Tahoma"/>
                                      <w:b/>
                                      <w:sz w:val="19"/>
                                    </w:rPr>
                                  </w:pPr>
                                </w:p>
                                <w:p w14:paraId="276BBBCE" w14:textId="77777777" w:rsidR="002D6679" w:rsidRDefault="000A6DD3">
                                  <w:pPr>
                                    <w:pStyle w:val="TableParagraph"/>
                                    <w:ind w:left="6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British</w:t>
                                  </w:r>
                                </w:p>
                              </w:tc>
                              <w:tc>
                                <w:tcPr>
                                  <w:tcW w:w="1914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6B109E3B" w14:textId="77777777" w:rsidR="002D6679" w:rsidRDefault="002D667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7" w:type="dxa"/>
                                  <w:shd w:val="clear" w:color="auto" w:fill="E0D8EB"/>
                                </w:tcPr>
                                <w:p w14:paraId="779339D0" w14:textId="77777777" w:rsidR="002D6679" w:rsidRDefault="002D6679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Tahoma"/>
                                      <w:b/>
                                      <w:sz w:val="19"/>
                                    </w:rPr>
                                  </w:pPr>
                                </w:p>
                                <w:p w14:paraId="661DCE7B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61" w:right="258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8"/>
                                    </w:rPr>
                                    <w:t xml:space="preserve">Irish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FWP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or CTA or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PcSS</w:t>
                                  </w:r>
                                </w:p>
                              </w:tc>
                              <w:tc>
                                <w:tcPr>
                                  <w:tcW w:w="4419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20873082" w14:textId="77777777" w:rsidR="002D6679" w:rsidRDefault="002D667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2D6679" w14:paraId="5480BB4B" w14:textId="77777777">
                              <w:trPr>
                                <w:trHeight w:val="1590"/>
                              </w:trPr>
                              <w:tc>
                                <w:tcPr>
                                  <w:tcW w:w="1850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6771B7D8" w14:textId="77777777" w:rsidR="002D6679" w:rsidRDefault="002D667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5" w:type="dxa"/>
                                  <w:shd w:val="clear" w:color="auto" w:fill="E0D8EB"/>
                                </w:tcPr>
                                <w:p w14:paraId="10A6B4F6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6678EC86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4816C27F" w14:textId="77777777" w:rsidR="002D6679" w:rsidRDefault="002D6679">
                                  <w:pPr>
                                    <w:pStyle w:val="TableParagraph"/>
                                    <w:spacing w:before="4"/>
                                    <w:rPr>
                                      <w:rFonts w:ascii="Tahoma"/>
                                      <w:b/>
                                      <w:sz w:val="21"/>
                                    </w:rPr>
                                  </w:pPr>
                                </w:p>
                                <w:p w14:paraId="2C30589B" w14:textId="77777777" w:rsidR="002D6679" w:rsidRDefault="000A6DD3">
                                  <w:pPr>
                                    <w:pStyle w:val="TableParagraph"/>
                                    <w:ind w:left="6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Other EU</w:t>
                                  </w:r>
                                </w:p>
                              </w:tc>
                              <w:tc>
                                <w:tcPr>
                                  <w:tcW w:w="1914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55C3FD50" w14:textId="77777777" w:rsidR="002D6679" w:rsidRDefault="002D667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7" w:type="dxa"/>
                                  <w:shd w:val="clear" w:color="auto" w:fill="E0D8EB"/>
                                </w:tcPr>
                                <w:p w14:paraId="5AD9B915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6D9E3E5B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6ACB2031" w14:textId="77777777" w:rsidR="002D6679" w:rsidRDefault="002D6679">
                                  <w:pPr>
                                    <w:pStyle w:val="TableParagraph"/>
                                    <w:spacing w:before="4"/>
                                    <w:rPr>
                                      <w:rFonts w:ascii="Tahoma"/>
                                      <w:b/>
                                      <w:sz w:val="21"/>
                                    </w:rPr>
                                  </w:pPr>
                                </w:p>
                                <w:p w14:paraId="0D9EF0D0" w14:textId="77777777" w:rsidR="002D6679" w:rsidRDefault="000A6DD3">
                                  <w:pPr>
                                    <w:pStyle w:val="TableParagraph"/>
                                    <w:ind w:left="6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FWP</w:t>
                                  </w:r>
                                </w:p>
                              </w:tc>
                              <w:tc>
                                <w:tcPr>
                                  <w:tcW w:w="4419" w:type="dxa"/>
                                  <w:shd w:val="clear" w:color="auto" w:fill="E0D8EB"/>
                                </w:tcPr>
                                <w:p w14:paraId="25891C87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18182D07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</w:rPr>
                                  </w:pPr>
                                </w:p>
                                <w:p w14:paraId="7284320B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5" w:right="7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 xml:space="preserve">Under FWP: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 xml:space="preserve">no ability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to ‘restart’ frontier work</w:t>
                                  </w:r>
                                  <w:r>
                                    <w:rPr>
                                      <w:color w:val="231F20"/>
                                      <w:spacing w:val="-5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once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status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lost,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ability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gain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access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5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9"/>
                                      <w:sz w:val="18"/>
                                    </w:rPr>
                                    <w:t>s</w:t>
                                  </w:r>
                                  <w:r>
                                    <w:rPr>
                                      <w:color w:val="231F20"/>
                                      <w:w w:val="117"/>
                                      <w:sz w:val="18"/>
                                    </w:rPr>
                                    <w:t>t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7"/>
                                      <w:sz w:val="18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w w:val="113"/>
                                      <w:sz w:val="18"/>
                                    </w:rPr>
                                    <w:t>tus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21"/>
                                      <w:sz w:val="18"/>
                                    </w:rPr>
                                    <w:t>af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21"/>
                                      <w:sz w:val="18"/>
                                    </w:rPr>
                                    <w:t>t</w:t>
                                  </w:r>
                                  <w:r>
                                    <w:rPr>
                                      <w:color w:val="231F20"/>
                                      <w:w w:val="112"/>
                                      <w:sz w:val="18"/>
                                    </w:rPr>
                                    <w:t>er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3"/>
                                      <w:sz w:val="18"/>
                                    </w:rPr>
                                    <w:t>1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3"/>
                                      <w:sz w:val="18"/>
                                    </w:rPr>
                                    <w:t>/</w:t>
                                  </w:r>
                                  <w:r>
                                    <w:rPr>
                                      <w:color w:val="231F20"/>
                                      <w:spacing w:val="-26"/>
                                      <w:w w:val="107"/>
                                      <w:sz w:val="18"/>
                                    </w:rPr>
                                    <w:t>7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82"/>
                                      <w:sz w:val="18"/>
                                    </w:rPr>
                                    <w:t>/</w:t>
                                  </w:r>
                                  <w:r>
                                    <w:rPr>
                                      <w:color w:val="231F20"/>
                                      <w:w w:val="118"/>
                                      <w:sz w:val="18"/>
                                    </w:rPr>
                                    <w:t>2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8"/>
                                      <w:sz w:val="18"/>
                                    </w:rPr>
                                    <w:t>0</w:t>
                                  </w:r>
                                  <w:r>
                                    <w:rPr>
                                      <w:color w:val="231F20"/>
                                      <w:w w:val="86"/>
                                      <w:sz w:val="18"/>
                                    </w:rPr>
                                    <w:t>21.</w:t>
                                  </w:r>
                                </w:p>
                              </w:tc>
                            </w:tr>
                            <w:tr w:rsidR="002D6679" w14:paraId="32A329AB" w14:textId="77777777">
                              <w:trPr>
                                <w:trHeight w:val="1666"/>
                              </w:trPr>
                              <w:tc>
                                <w:tcPr>
                                  <w:tcW w:w="1850" w:type="dxa"/>
                                  <w:vMerge w:val="restart"/>
                                  <w:shd w:val="clear" w:color="auto" w:fill="E0D8EB"/>
                                </w:tcPr>
                                <w:p w14:paraId="699E0A47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6EFD446B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0536BC07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1FD81576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3FBC1D32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2EB8CC06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0277D940" w14:textId="77777777" w:rsidR="002D6679" w:rsidRDefault="002D6679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ahoma"/>
                                      <w:b/>
                                    </w:rPr>
                                  </w:pPr>
                                </w:p>
                                <w:p w14:paraId="4AD62246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6" w:right="28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Reverse Frontier</w:t>
                                  </w:r>
                                  <w:r>
                                    <w:rPr>
                                      <w:color w:val="231F20"/>
                                      <w:spacing w:val="-54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Workers</w:t>
                                  </w:r>
                                </w:p>
                              </w:tc>
                              <w:tc>
                                <w:tcPr>
                                  <w:tcW w:w="1175" w:type="dxa"/>
                                  <w:shd w:val="clear" w:color="auto" w:fill="E0D8EB"/>
                                </w:tcPr>
                                <w:p w14:paraId="13EDAFDA" w14:textId="77777777" w:rsidR="002D6679" w:rsidRDefault="002D667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b/>
                                      <w:sz w:val="24"/>
                                    </w:rPr>
                                  </w:pPr>
                                </w:p>
                                <w:p w14:paraId="207FEF33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61" w:right="22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Irish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(working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8"/>
                                    </w:rPr>
                                    <w:t>in Ireland,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living in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UK)</w:t>
                                  </w:r>
                                </w:p>
                              </w:tc>
                              <w:tc>
                                <w:tcPr>
                                  <w:tcW w:w="1914" w:type="dxa"/>
                                  <w:vMerge w:val="restart"/>
                                  <w:shd w:val="clear" w:color="auto" w:fill="E0D8EB"/>
                                </w:tcPr>
                                <w:p w14:paraId="6708496C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43F5A287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4168FD45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73C90CF1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3"/>
                                    </w:rPr>
                                  </w:pPr>
                                </w:p>
                                <w:p w14:paraId="03026155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2" w:right="25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Indefinite ability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20"/>
                                      <w:sz w:val="18"/>
                                    </w:rPr>
                                    <w:t>to start and stop</w:t>
                                  </w:r>
                                  <w:r>
                                    <w:rPr>
                                      <w:color w:val="231F20"/>
                                      <w:spacing w:val="-58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20"/>
                                      <w:sz w:val="18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work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with</w:t>
                                  </w:r>
                                  <w:r>
                                    <w:rPr>
                                      <w:color w:val="231F20"/>
                                      <w:spacing w:val="-57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social security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protected in state</w:t>
                                  </w:r>
                                  <w:r>
                                    <w:rPr>
                                      <w:color w:val="231F20"/>
                                      <w:spacing w:val="-5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11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employment</w:t>
                                  </w:r>
                                  <w:r>
                                    <w:rPr>
                                      <w:color w:val="231F20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or residence (as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20"/>
                                      <w:sz w:val="18"/>
                                    </w:rPr>
                                    <w:t>appropriate)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  <w:shd w:val="clear" w:color="auto" w:fill="E0D8EB"/>
                                </w:tcPr>
                                <w:p w14:paraId="0D5C9D06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3500A9ED" w14:textId="77777777" w:rsidR="002D6679" w:rsidRDefault="002D6679">
                                  <w:pPr>
                                    <w:pStyle w:val="TableParagraph"/>
                                    <w:spacing w:before="7"/>
                                    <w:rPr>
                                      <w:rFonts w:ascii="Tahoma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7583C329" w14:textId="77777777" w:rsidR="002D6679" w:rsidRDefault="000A6DD3">
                                  <w:pPr>
                                    <w:pStyle w:val="TableParagraph"/>
                                    <w:spacing w:before="1"/>
                                    <w:ind w:left="6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EUSS,</w:t>
                                  </w:r>
                                  <w:r>
                                    <w:rPr>
                                      <w:color w:val="231F20"/>
                                      <w:spacing w:val="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TFEU</w:t>
                                  </w:r>
                                </w:p>
                                <w:p w14:paraId="5AE2E278" w14:textId="77777777" w:rsidR="002D6679" w:rsidRDefault="000A6DD3">
                                  <w:pPr>
                                    <w:pStyle w:val="TableParagraph"/>
                                    <w:spacing w:before="9" w:line="249" w:lineRule="auto"/>
                                    <w:ind w:left="61" w:right="2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work</w:t>
                                  </w:r>
                                  <w:r>
                                    <w:rPr>
                                      <w:color w:val="231F20"/>
                                      <w:spacing w:val="1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rights,</w:t>
                                  </w:r>
                                  <w:r>
                                    <w:rPr>
                                      <w:color w:val="231F20"/>
                                      <w:spacing w:val="-5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CTA or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PcSS</w:t>
                                  </w:r>
                                </w:p>
                              </w:tc>
                              <w:tc>
                                <w:tcPr>
                                  <w:tcW w:w="4419" w:type="dxa"/>
                                  <w:shd w:val="clear" w:color="auto" w:fill="E0D8EB"/>
                                </w:tcPr>
                                <w:p w14:paraId="4D17090F" w14:textId="77777777" w:rsidR="002D6679" w:rsidRDefault="002D6679">
                                  <w:pPr>
                                    <w:pStyle w:val="TableParagraph"/>
                                    <w:spacing w:before="3"/>
                                    <w:rPr>
                                      <w:rFonts w:ascii="Tahoma"/>
                                      <w:b/>
                                      <w:sz w:val="25"/>
                                    </w:rPr>
                                  </w:pPr>
                                </w:p>
                                <w:p w14:paraId="07C35AC5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5" w:right="7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>EUSS: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6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ability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leave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UK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more</w:t>
                                  </w:r>
                                  <w:r>
                                    <w:rPr>
                                      <w:color w:val="231F20"/>
                                      <w:spacing w:val="-5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than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years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return</w:t>
                                  </w:r>
                                </w:p>
                                <w:p w14:paraId="6C7DF4A1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5" w:right="76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8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>CTA: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harder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enforce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pre-Brexit</w:t>
                                  </w:r>
                                  <w:r>
                                    <w:rPr>
                                      <w:color w:val="231F20"/>
                                      <w:spacing w:val="-5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economic/social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rights</w:t>
                                  </w:r>
                                </w:p>
                                <w:p w14:paraId="371EC61D" w14:textId="77777777" w:rsidR="002D6679" w:rsidRDefault="000A6DD3">
                                  <w:pPr>
                                    <w:pStyle w:val="TableParagraph"/>
                                    <w:spacing w:line="208" w:lineRule="exact"/>
                                    <w:ind w:left="5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>PcSS: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potentially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time-limited</w:t>
                                  </w:r>
                                </w:p>
                              </w:tc>
                            </w:tr>
                            <w:tr w:rsidR="002D6679" w14:paraId="2B953878" w14:textId="77777777">
                              <w:trPr>
                                <w:trHeight w:val="1901"/>
                              </w:trPr>
                              <w:tc>
                                <w:tcPr>
                                  <w:tcW w:w="1850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38824483" w14:textId="77777777" w:rsidR="002D6679" w:rsidRDefault="002D667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5" w:type="dxa"/>
                                  <w:shd w:val="clear" w:color="auto" w:fill="E0D8EB"/>
                                </w:tcPr>
                                <w:p w14:paraId="788B22B0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0CBEB69F" w14:textId="77777777" w:rsidR="002D6679" w:rsidRDefault="002D6679">
                                  <w:pPr>
                                    <w:pStyle w:val="TableParagraph"/>
                                    <w:spacing w:before="5"/>
                                    <w:rPr>
                                      <w:rFonts w:ascii="Tahoma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0B70AED5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61" w:right="23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British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(working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UK,</w:t>
                                  </w:r>
                                  <w:r>
                                    <w:rPr>
                                      <w:color w:val="231F20"/>
                                      <w:spacing w:val="-5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living in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Ireland)</w:t>
                                  </w:r>
                                </w:p>
                              </w:tc>
                              <w:tc>
                                <w:tcPr>
                                  <w:tcW w:w="1914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7CEFD646" w14:textId="77777777" w:rsidR="002D6679" w:rsidRDefault="002D667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7" w:type="dxa"/>
                                  <w:shd w:val="clear" w:color="auto" w:fill="E0D8EB"/>
                                </w:tcPr>
                                <w:p w14:paraId="17FC44C7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43E737D2" w14:textId="77777777" w:rsidR="002D6679" w:rsidRDefault="002D6679">
                                  <w:pPr>
                                    <w:pStyle w:val="TableParagraph"/>
                                    <w:spacing w:before="5"/>
                                    <w:rPr>
                                      <w:rFonts w:ascii="Tahoma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18554F9A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61" w:right="7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Ireland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equivalent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EUSS,</w:t>
                                  </w:r>
                                </w:p>
                                <w:p w14:paraId="1BDB9865" w14:textId="77777777" w:rsidR="002D6679" w:rsidRDefault="000A6DD3">
                                  <w:pPr>
                                    <w:pStyle w:val="TableParagraph"/>
                                    <w:spacing w:before="2" w:line="249" w:lineRule="auto"/>
                                    <w:ind w:left="61" w:right="49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8"/>
                                    </w:rPr>
                                    <w:t>CTA or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PcSS</w:t>
                                  </w:r>
                                </w:p>
                              </w:tc>
                              <w:tc>
                                <w:tcPr>
                                  <w:tcW w:w="4419" w:type="dxa"/>
                                  <w:shd w:val="clear" w:color="auto" w:fill="E0D8EB"/>
                                </w:tcPr>
                                <w:p w14:paraId="52721F2D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26"/>
                                    </w:rPr>
                                  </w:pPr>
                                </w:p>
                                <w:p w14:paraId="7F22DBEF" w14:textId="77777777" w:rsidR="002D6679" w:rsidRDefault="000A6DD3">
                                  <w:pPr>
                                    <w:pStyle w:val="TableParagraph"/>
                                    <w:spacing w:before="1" w:line="244" w:lineRule="auto"/>
                                    <w:ind w:left="55" w:right="13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9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Ireland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9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equivalent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8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9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EUSS: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9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8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8"/>
                                    </w:rPr>
                                    <w:t>ability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49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leave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MS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more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than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years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return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 xml:space="preserve">Under CTA: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harder to enforce pre-Brexit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economic/social rights,</w:t>
                                  </w:r>
                                </w:p>
                                <w:p w14:paraId="775C50D0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5" w:right="41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 xml:space="preserve">Under PcSS: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potentially time-limited social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security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cover.</w:t>
                                  </w:r>
                                </w:p>
                              </w:tc>
                            </w:tr>
                            <w:tr w:rsidR="002D6679" w14:paraId="1C5D8CFA" w14:textId="77777777">
                              <w:trPr>
                                <w:trHeight w:val="2590"/>
                              </w:trPr>
                              <w:tc>
                                <w:tcPr>
                                  <w:tcW w:w="1850" w:type="dxa"/>
                                  <w:vMerge w:val="restart"/>
                                  <w:shd w:val="clear" w:color="auto" w:fill="E0D8EB"/>
                                </w:tcPr>
                                <w:p w14:paraId="16A425A5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3244DA72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167D2766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5A5D41AE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46AD90F1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0B9E5A80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55029805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5F8EE882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087AA443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63FC5A6E" w14:textId="77777777" w:rsidR="002D6679" w:rsidRDefault="002D667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632621B9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6" w:right="2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Dual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Worker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(works</w:t>
                                  </w:r>
                                  <w:r>
                                    <w:rPr>
                                      <w:color w:val="231F20"/>
                                      <w:spacing w:val="8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MS or UK, lives in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the UK or MS, is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national</w:t>
                                  </w:r>
                                  <w:r>
                                    <w:rPr>
                                      <w:color w:val="231F20"/>
                                      <w:spacing w:val="2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2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neither)</w:t>
                                  </w:r>
                                </w:p>
                              </w:tc>
                              <w:tc>
                                <w:tcPr>
                                  <w:tcW w:w="1175" w:type="dxa"/>
                                  <w:shd w:val="clear" w:color="auto" w:fill="E0D8EB"/>
                                </w:tcPr>
                                <w:p w14:paraId="48E8A866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20912401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7B1EF0C2" w14:textId="77777777" w:rsidR="002D6679" w:rsidRDefault="000A6DD3">
                                  <w:pPr>
                                    <w:pStyle w:val="TableParagraph"/>
                                    <w:spacing w:before="109" w:line="249" w:lineRule="auto"/>
                                    <w:ind w:left="61"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8"/>
                                    </w:rPr>
                                    <w:t>EU National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(non-Irish/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British)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living in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Ireland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working in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UK</w:t>
                                  </w:r>
                                </w:p>
                              </w:tc>
                              <w:tc>
                                <w:tcPr>
                                  <w:tcW w:w="1914" w:type="dxa"/>
                                  <w:vMerge w:val="restart"/>
                                  <w:shd w:val="clear" w:color="auto" w:fill="E0D8EB"/>
                                </w:tcPr>
                                <w:p w14:paraId="6D073DBB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49D8277E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046FF0A8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55701560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47F0F47E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01E05FD7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17C97B52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278CC5D2" w14:textId="77777777" w:rsidR="002D6679" w:rsidRDefault="002D6679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Tahoma"/>
                                      <w:b/>
                                      <w:sz w:val="24"/>
                                    </w:rPr>
                                  </w:pPr>
                                </w:p>
                                <w:p w14:paraId="5E8DC947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2" w:right="25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Indefinite ability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20"/>
                                      <w:sz w:val="18"/>
                                    </w:rPr>
                                    <w:t>to start and stop</w:t>
                                  </w:r>
                                  <w:r>
                                    <w:rPr>
                                      <w:color w:val="231F20"/>
                                      <w:spacing w:val="-58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20"/>
                                      <w:sz w:val="18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work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with</w:t>
                                  </w:r>
                                  <w:r>
                                    <w:rPr>
                                      <w:color w:val="231F20"/>
                                      <w:spacing w:val="-57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social security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protected in state</w:t>
                                  </w:r>
                                  <w:r>
                                    <w:rPr>
                                      <w:color w:val="231F20"/>
                                      <w:spacing w:val="-5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11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20"/>
                                      <w:sz w:val="18"/>
                                    </w:rPr>
                                    <w:t>employment</w:t>
                                  </w:r>
                                  <w:r>
                                    <w:rPr>
                                      <w:color w:val="231F20"/>
                                      <w:w w:val="1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or residence (as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20"/>
                                      <w:sz w:val="18"/>
                                    </w:rPr>
                                    <w:t>appropriate)</w:t>
                                  </w:r>
                                </w:p>
                              </w:tc>
                              <w:tc>
                                <w:tcPr>
                                  <w:tcW w:w="1197" w:type="dxa"/>
                                  <w:shd w:val="clear" w:color="auto" w:fill="E0D8EB"/>
                                </w:tcPr>
                                <w:p w14:paraId="006F8748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51A58A81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56BF5D4A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066AD0CE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61" w:right="7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Ireland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equivalent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of EUSS,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FWP</w:t>
                                  </w:r>
                                </w:p>
                                <w:p w14:paraId="4AD9180C" w14:textId="77777777" w:rsidR="002D6679" w:rsidRDefault="002D6679">
                                  <w:pPr>
                                    <w:pStyle w:val="TableParagraph"/>
                                    <w:spacing w:before="1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057C5A75" w14:textId="77777777" w:rsidR="002D6679" w:rsidRDefault="000A6DD3">
                                  <w:pPr>
                                    <w:pStyle w:val="TableParagraph"/>
                                    <w:spacing w:before="1"/>
                                    <w:ind w:left="6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PcSS</w:t>
                                  </w:r>
                                </w:p>
                              </w:tc>
                              <w:tc>
                                <w:tcPr>
                                  <w:tcW w:w="4419" w:type="dxa"/>
                                  <w:shd w:val="clear" w:color="auto" w:fill="E0D8EB"/>
                                </w:tcPr>
                                <w:p w14:paraId="0EA6E2AB" w14:textId="77777777" w:rsidR="002D6679" w:rsidRDefault="002D6679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33527B62" w14:textId="77777777" w:rsidR="002D6679" w:rsidRDefault="000A6DD3">
                                  <w:pPr>
                                    <w:pStyle w:val="TableParagraph"/>
                                    <w:spacing w:line="244" w:lineRule="auto"/>
                                    <w:ind w:left="55" w:right="13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9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Ireland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9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equivalent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8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9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05"/>
                                      <w:sz w:val="18"/>
                                    </w:rPr>
                                    <w:t>EUSS: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9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8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8"/>
                                    </w:rPr>
                                    <w:t>ability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49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leave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MS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more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than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years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return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6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>FWP: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ability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‘restart’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work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once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status lost</w:t>
                                  </w:r>
                                </w:p>
                                <w:p w14:paraId="7E544074" w14:textId="77777777" w:rsidR="002D6679" w:rsidRDefault="002D667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0139AAE4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5" w:right="7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 xml:space="preserve">Under PcSS: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potentially time-limited social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security cover. Note: PcSS cover requires the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holding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UK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worker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visa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(which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comes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with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requirements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earnings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usually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has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other</w:t>
                                  </w:r>
                                  <w:r>
                                    <w:rPr>
                                      <w:color w:val="231F20"/>
                                      <w:spacing w:val="-5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conditions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attached).</w:t>
                                  </w:r>
                                </w:p>
                              </w:tc>
                            </w:tr>
                            <w:tr w:rsidR="002D6679" w14:paraId="62EDA44F" w14:textId="77777777">
                              <w:trPr>
                                <w:trHeight w:val="2759"/>
                              </w:trPr>
                              <w:tc>
                                <w:tcPr>
                                  <w:tcW w:w="1850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4BF60360" w14:textId="77777777" w:rsidR="002D6679" w:rsidRDefault="002D667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5" w:type="dxa"/>
                                  <w:shd w:val="clear" w:color="auto" w:fill="E0D8EB"/>
                                </w:tcPr>
                                <w:p w14:paraId="37EC53D4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0058B500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66247154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1F1C836D" w14:textId="77777777" w:rsidR="002D6679" w:rsidRDefault="000A6DD3">
                                  <w:pPr>
                                    <w:pStyle w:val="TableParagraph"/>
                                    <w:spacing w:before="1" w:line="249" w:lineRule="auto"/>
                                    <w:ind w:left="61" w:righ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8"/>
                                    </w:rPr>
                                    <w:t>EU National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(non-Irish/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British)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living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in</w:t>
                                  </w:r>
                                </w:p>
                                <w:p w14:paraId="23EAC1A5" w14:textId="77777777" w:rsidR="002D6679" w:rsidRDefault="000A6DD3">
                                  <w:pPr>
                                    <w:pStyle w:val="TableParagraph"/>
                                    <w:spacing w:before="2" w:line="249" w:lineRule="auto"/>
                                    <w:ind w:left="61" w:right="9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the UK and</w:t>
                                  </w:r>
                                  <w:r>
                                    <w:rPr>
                                      <w:color w:val="231F20"/>
                                      <w:spacing w:val="-5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working in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Ireland</w:t>
                                  </w:r>
                                </w:p>
                              </w:tc>
                              <w:tc>
                                <w:tcPr>
                                  <w:tcW w:w="1914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E0D8EB"/>
                                </w:tcPr>
                                <w:p w14:paraId="001390A4" w14:textId="77777777" w:rsidR="002D6679" w:rsidRDefault="002D667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7" w:type="dxa"/>
                                  <w:shd w:val="clear" w:color="auto" w:fill="E0D8EB"/>
                                </w:tcPr>
                                <w:p w14:paraId="09A091D0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70068ECF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46A1962D" w14:textId="77777777" w:rsidR="002D6679" w:rsidRDefault="002D6679">
                                  <w:pPr>
                                    <w:pStyle w:val="TableParagraph"/>
                                    <w:rPr>
                                      <w:rFonts w:ascii="Tahoma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400B113E" w14:textId="77777777" w:rsidR="002D6679" w:rsidRDefault="002D6679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Tahoma"/>
                                      <w:b/>
                                      <w:sz w:val="24"/>
                                    </w:rPr>
                                  </w:pPr>
                                </w:p>
                                <w:p w14:paraId="03A149A6" w14:textId="77777777" w:rsidR="002D6679" w:rsidRDefault="000A6DD3">
                                  <w:pPr>
                                    <w:pStyle w:val="TableParagraph"/>
                                    <w:ind w:left="6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EUSS,</w:t>
                                  </w:r>
                                  <w:r>
                                    <w:rPr>
                                      <w:color w:val="231F20"/>
                                      <w:spacing w:val="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TFEU</w:t>
                                  </w:r>
                                </w:p>
                                <w:p w14:paraId="5D931BC7" w14:textId="77777777" w:rsidR="002D6679" w:rsidRDefault="000A6DD3">
                                  <w:pPr>
                                    <w:pStyle w:val="TableParagraph"/>
                                    <w:spacing w:before="9" w:line="501" w:lineRule="auto"/>
                                    <w:ind w:left="6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work</w:t>
                                  </w:r>
                                  <w:r>
                                    <w:rPr>
                                      <w:color w:val="231F20"/>
                                      <w:spacing w:val="25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rights</w:t>
                                  </w:r>
                                  <w:r>
                                    <w:rPr>
                                      <w:color w:val="231F20"/>
                                      <w:spacing w:val="-5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PcSS</w:t>
                                  </w:r>
                                </w:p>
                              </w:tc>
                              <w:tc>
                                <w:tcPr>
                                  <w:tcW w:w="4419" w:type="dxa"/>
                                  <w:shd w:val="clear" w:color="auto" w:fill="E0D8EB"/>
                                </w:tcPr>
                                <w:p w14:paraId="6F9D7D27" w14:textId="77777777" w:rsidR="002D6679" w:rsidRDefault="002D6679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Tahoma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07D73589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5" w:right="15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 xml:space="preserve">Under EUSS: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no ability to leave the UK for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more than 5 years and return; registered as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economically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self-sufficient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rather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than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frontier</w:t>
                                  </w:r>
                                  <w:r>
                                    <w:rPr>
                                      <w:color w:val="231F20"/>
                                      <w:spacing w:val="-5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worker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(with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relevant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conditions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applicable)</w:t>
                                  </w:r>
                                </w:p>
                                <w:p w14:paraId="662D7FB1" w14:textId="77777777" w:rsidR="002D6679" w:rsidRDefault="002D6679">
                                  <w:pPr>
                                    <w:pStyle w:val="TableParagraph"/>
                                    <w:spacing w:before="2"/>
                                    <w:rPr>
                                      <w:rFonts w:ascii="Tahoma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7A88889B" w14:textId="77777777" w:rsidR="002D6679" w:rsidRDefault="000A6DD3">
                                  <w:pPr>
                                    <w:pStyle w:val="TableParagraph"/>
                                    <w:spacing w:line="249" w:lineRule="auto"/>
                                    <w:ind w:left="55" w:right="24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w w:val="110"/>
                                      <w:sz w:val="18"/>
                                    </w:rPr>
                                    <w:t>PcSS: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potentially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time-limited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social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security cover. Note: PcSS cover requires the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holding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UK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visa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that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is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not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dependent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on</w:t>
                                  </w:r>
                                  <w:r>
                                    <w:rPr>
                                      <w:color w:val="231F20"/>
                                      <w:spacing w:val="-5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work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UK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this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case,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such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as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holding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8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student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visa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spousal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visa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indefinite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5"/>
                                      <w:sz w:val="18"/>
                                    </w:rPr>
                                    <w:t>leave</w:t>
                                  </w:r>
                                  <w:r>
                                    <w:rPr>
                                      <w:color w:val="231F20"/>
                                      <w:spacing w:val="-5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remain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more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8"/>
                                    </w:rPr>
                                    <w:t>generally</w:t>
                                  </w:r>
                                </w:p>
                              </w:tc>
                            </w:tr>
                          </w:tbl>
                          <w:p w14:paraId="51C54A3B" w14:textId="77777777" w:rsidR="002D6679" w:rsidRDefault="002D6679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B6F948" id="Text Box 220" o:spid="_x0000_s1072" type="#_x0000_t202" style="position:absolute;left:0;text-align:left;margin-left:36pt;margin-top:6.45pt;width:528.65pt;height:698.05pt;z-index:1582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4" w:space="0" w:color="743B97"/>
                          <w:left w:val="single" w:sz="4" w:space="0" w:color="743B97"/>
                          <w:bottom w:val="single" w:sz="4" w:space="0" w:color="743B97"/>
                          <w:right w:val="single" w:sz="4" w:space="0" w:color="743B97"/>
                          <w:insideH w:val="single" w:sz="4" w:space="0" w:color="743B97"/>
                          <w:insideV w:val="single" w:sz="4" w:space="0" w:color="743B97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50"/>
                        <w:gridCol w:w="1175"/>
                        <w:gridCol w:w="1914"/>
                        <w:gridCol w:w="1197"/>
                        <w:gridCol w:w="4419"/>
                      </w:tblGrid>
                      <w:tr w:rsidR="002D6679" w14:paraId="36E5ECE5" w14:textId="77777777">
                        <w:trPr>
                          <w:trHeight w:val="1408"/>
                        </w:trPr>
                        <w:tc>
                          <w:tcPr>
                            <w:tcW w:w="185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743B97"/>
                          </w:tcPr>
                          <w:p w14:paraId="3EC931DD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478AC234" w14:textId="77777777" w:rsidR="002D6679" w:rsidRDefault="000A6DD3">
                            <w:pPr>
                              <w:pStyle w:val="TableParagraph"/>
                              <w:spacing w:before="141"/>
                              <w:ind w:left="61" w:right="197"/>
                              <w:rPr>
                                <w:rFonts w:ascii="Tahoma" w:hAnsi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z w:val="18"/>
                              </w:rPr>
                              <w:t>Type of ‘Island of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5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z w:val="18"/>
                              </w:rPr>
                              <w:t>Ireland’ Frontier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z w:val="18"/>
                              </w:rPr>
                              <w:t>Worker</w:t>
                            </w:r>
                          </w:p>
                        </w:tc>
                        <w:tc>
                          <w:tcPr>
                            <w:tcW w:w="117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743B97"/>
                          </w:tcPr>
                          <w:p w14:paraId="31491357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5B77D143" w14:textId="77777777" w:rsidR="002D6679" w:rsidRDefault="002D6679">
                            <w:pPr>
                              <w:pStyle w:val="TableParagraph"/>
                              <w:spacing w:before="7"/>
                              <w:rPr>
                                <w:rFonts w:ascii="Tahoma"/>
                                <w:b/>
                                <w:sz w:val="29"/>
                              </w:rPr>
                            </w:pPr>
                          </w:p>
                          <w:p w14:paraId="1EA3DD52" w14:textId="77777777" w:rsidR="002D6679" w:rsidRDefault="000A6DD3">
                            <w:pPr>
                              <w:pStyle w:val="TableParagraph"/>
                              <w:ind w:left="66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Nationality</w:t>
                            </w:r>
                          </w:p>
                        </w:tc>
                        <w:tc>
                          <w:tcPr>
                            <w:tcW w:w="191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743B97"/>
                          </w:tcPr>
                          <w:p w14:paraId="0F6E4E6F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15C3C248" w14:textId="77777777" w:rsidR="002D6679" w:rsidRDefault="002D6679">
                            <w:pPr>
                              <w:pStyle w:val="TableParagraph"/>
                              <w:spacing w:before="7"/>
                              <w:rPr>
                                <w:rFonts w:ascii="Tahoma"/>
                                <w:b/>
                                <w:sz w:val="29"/>
                              </w:rPr>
                            </w:pPr>
                          </w:p>
                          <w:p w14:paraId="1201025A" w14:textId="77777777" w:rsidR="002D6679" w:rsidRDefault="000A6DD3">
                            <w:pPr>
                              <w:pStyle w:val="TableParagraph"/>
                              <w:ind w:left="57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Pre-Brexit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Rights</w:t>
                            </w:r>
                          </w:p>
                        </w:tc>
                        <w:tc>
                          <w:tcPr>
                            <w:tcW w:w="11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743B97"/>
                          </w:tcPr>
                          <w:p w14:paraId="4BC3E108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349CBB6F" w14:textId="77777777" w:rsidR="002D6679" w:rsidRDefault="000A6DD3">
                            <w:pPr>
                              <w:pStyle w:val="TableParagraph"/>
                              <w:spacing w:before="141"/>
                              <w:ind w:left="66" w:right="101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1"/>
                                <w:sz w:val="18"/>
                              </w:rPr>
                              <w:t>Post-Brexit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5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Right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Source</w:t>
                            </w:r>
                          </w:p>
                        </w:tc>
                        <w:tc>
                          <w:tcPr>
                            <w:tcW w:w="44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743B97"/>
                          </w:tcPr>
                          <w:p w14:paraId="7BCF6EC2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5FD8F5B8" w14:textId="77777777" w:rsidR="002D6679" w:rsidRDefault="002D6679">
                            <w:pPr>
                              <w:pStyle w:val="TableParagraph"/>
                              <w:spacing w:before="7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</w:p>
                          <w:p w14:paraId="21578DC1" w14:textId="77777777" w:rsidR="002D6679" w:rsidRDefault="000A6DD3">
                            <w:pPr>
                              <w:pStyle w:val="TableParagraph"/>
                              <w:spacing w:before="1"/>
                              <w:ind w:left="60" w:right="423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Changes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Affecting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Rights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Held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under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5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Article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2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Windsor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8"/>
                              </w:rPr>
                              <w:t>Framework</w:t>
                            </w:r>
                          </w:p>
                        </w:tc>
                      </w:tr>
                      <w:tr w:rsidR="002D6679" w14:paraId="761BEB7F" w14:textId="77777777">
                        <w:trPr>
                          <w:trHeight w:val="852"/>
                        </w:trPr>
                        <w:tc>
                          <w:tcPr>
                            <w:tcW w:w="1850" w:type="dxa"/>
                            <w:vMerge w:val="restart"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2DBDE77B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69662ECD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101E5581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76C2DFF8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2D173072" w14:textId="77777777" w:rsidR="002D6679" w:rsidRDefault="002D6679">
                            <w:pPr>
                              <w:pStyle w:val="TableParagraph"/>
                              <w:spacing w:before="5"/>
                              <w:rPr>
                                <w:rFonts w:ascii="Tahoma"/>
                                <w:b/>
                                <w:sz w:val="14"/>
                              </w:rPr>
                            </w:pPr>
                          </w:p>
                          <w:p w14:paraId="6DAA48EC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6" w:right="8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Regular Frontier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Worker (stays in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state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nationality,</w:t>
                            </w:r>
                            <w:r>
                              <w:rPr>
                                <w:color w:val="231F20"/>
                                <w:spacing w:val="-5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works in state of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non-nationality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(whether UK or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Ireland))</w:t>
                            </w:r>
                          </w:p>
                        </w:tc>
                        <w:tc>
                          <w:tcPr>
                            <w:tcW w:w="1175" w:type="dxa"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38BC78D3" w14:textId="77777777" w:rsidR="002D6679" w:rsidRDefault="002D6679">
                            <w:pPr>
                              <w:pStyle w:val="TableParagraph"/>
                              <w:spacing w:before="11"/>
                              <w:rPr>
                                <w:rFonts w:ascii="Tahoma"/>
                                <w:b/>
                                <w:sz w:val="26"/>
                              </w:rPr>
                            </w:pPr>
                          </w:p>
                          <w:p w14:paraId="3174107E" w14:textId="77777777" w:rsidR="002D6679" w:rsidRDefault="000A6DD3">
                            <w:pPr>
                              <w:pStyle w:val="TableParagraph"/>
                              <w:ind w:left="6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Irish</w:t>
                            </w:r>
                          </w:p>
                        </w:tc>
                        <w:tc>
                          <w:tcPr>
                            <w:tcW w:w="1914" w:type="dxa"/>
                            <w:vMerge w:val="restart"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4CA98372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1E2485CE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7A2DFE0F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51787790" w14:textId="77777777" w:rsidR="002D6679" w:rsidRDefault="002D6679">
                            <w:pPr>
                              <w:pStyle w:val="TableParagraph"/>
                              <w:spacing w:before="5"/>
                              <w:rPr>
                                <w:rFonts w:ascii="Tahoma"/>
                                <w:b/>
                                <w:sz w:val="23"/>
                              </w:rPr>
                            </w:pPr>
                          </w:p>
                          <w:p w14:paraId="158FC1BB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2" w:right="25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Indefinite ability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  <w:sz w:val="18"/>
                              </w:rPr>
                              <w:t>to start and stop</w:t>
                            </w:r>
                            <w:r>
                              <w:rPr>
                                <w:color w:val="231F20"/>
                                <w:spacing w:val="-58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20"/>
                                <w:sz w:val="18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-13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-13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57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social security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protected in state</w:t>
                            </w:r>
                            <w:r>
                              <w:rPr>
                                <w:color w:val="231F20"/>
                                <w:spacing w:val="-5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11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employment</w:t>
                            </w:r>
                            <w:r>
                              <w:rPr>
                                <w:color w:val="231F20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or residence (as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  <w:sz w:val="18"/>
                              </w:rPr>
                              <w:t>appropriate)</w:t>
                            </w:r>
                          </w:p>
                        </w:tc>
                        <w:tc>
                          <w:tcPr>
                            <w:tcW w:w="1197" w:type="dxa"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4707E46C" w14:textId="77777777" w:rsidR="002D6679" w:rsidRDefault="000A6DD3">
                            <w:pPr>
                              <w:pStyle w:val="TableParagraph"/>
                              <w:spacing w:before="109" w:line="249" w:lineRule="auto"/>
                              <w:ind w:left="61" w:right="43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FWP or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CTA or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PcSS</w:t>
                            </w:r>
                          </w:p>
                        </w:tc>
                        <w:tc>
                          <w:tcPr>
                            <w:tcW w:w="4419" w:type="dxa"/>
                            <w:vMerge w:val="restart"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14D2D3A3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770DC3DE" w14:textId="77777777" w:rsidR="002D6679" w:rsidRDefault="000A6DD3">
                            <w:pPr>
                              <w:pStyle w:val="TableParagraph"/>
                              <w:spacing w:before="140" w:line="244" w:lineRule="auto"/>
                              <w:ind w:left="55" w:right="417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Under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FWP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or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Irish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equivalent: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ability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50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‘restart’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once  status  lost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 xml:space="preserve">Under CTA: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harder to enforce pre-Brexit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economic/social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rights</w:t>
                            </w:r>
                          </w:p>
                          <w:p w14:paraId="66200991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5" w:right="417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 xml:space="preserve">Under PcSS: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potentially time-limited social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security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cover.</w:t>
                            </w:r>
                          </w:p>
                        </w:tc>
                      </w:tr>
                      <w:tr w:rsidR="002D6679" w14:paraId="7D5CAD4F" w14:textId="77777777">
                        <w:trPr>
                          <w:trHeight w:val="1120"/>
                        </w:trPr>
                        <w:tc>
                          <w:tcPr>
                            <w:tcW w:w="1850" w:type="dxa"/>
                            <w:vMerge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28264F97" w14:textId="77777777" w:rsidR="002D6679" w:rsidRDefault="002D667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75" w:type="dxa"/>
                            <w:shd w:val="clear" w:color="auto" w:fill="E0D8EB"/>
                          </w:tcPr>
                          <w:p w14:paraId="60C80F6C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76048B95" w14:textId="77777777" w:rsidR="002D6679" w:rsidRDefault="002D6679">
                            <w:pPr>
                              <w:pStyle w:val="TableParagraph"/>
                              <w:spacing w:before="10"/>
                              <w:rPr>
                                <w:rFonts w:ascii="Tahoma"/>
                                <w:b/>
                                <w:sz w:val="19"/>
                              </w:rPr>
                            </w:pPr>
                          </w:p>
                          <w:p w14:paraId="276BBBCE" w14:textId="77777777" w:rsidR="002D6679" w:rsidRDefault="000A6DD3">
                            <w:pPr>
                              <w:pStyle w:val="TableParagraph"/>
                              <w:ind w:left="6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British</w:t>
                            </w:r>
                          </w:p>
                        </w:tc>
                        <w:tc>
                          <w:tcPr>
                            <w:tcW w:w="1914" w:type="dxa"/>
                            <w:vMerge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6B109E3B" w14:textId="77777777" w:rsidR="002D6679" w:rsidRDefault="002D667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97" w:type="dxa"/>
                            <w:shd w:val="clear" w:color="auto" w:fill="E0D8EB"/>
                          </w:tcPr>
                          <w:p w14:paraId="779339D0" w14:textId="77777777" w:rsidR="002D6679" w:rsidRDefault="002D6679">
                            <w:pPr>
                              <w:pStyle w:val="TableParagraph"/>
                              <w:spacing w:before="11"/>
                              <w:rPr>
                                <w:rFonts w:ascii="Tahoma"/>
                                <w:b/>
                                <w:sz w:val="19"/>
                              </w:rPr>
                            </w:pPr>
                          </w:p>
                          <w:p w14:paraId="661DCE7B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61" w:right="258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8"/>
                              </w:rPr>
                              <w:t xml:space="preserve">Irish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FWP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or CTA or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PcSS</w:t>
                            </w:r>
                          </w:p>
                        </w:tc>
                        <w:tc>
                          <w:tcPr>
                            <w:tcW w:w="4419" w:type="dxa"/>
                            <w:vMerge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20873082" w14:textId="77777777" w:rsidR="002D6679" w:rsidRDefault="002D667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2D6679" w14:paraId="5480BB4B" w14:textId="77777777">
                        <w:trPr>
                          <w:trHeight w:val="1590"/>
                        </w:trPr>
                        <w:tc>
                          <w:tcPr>
                            <w:tcW w:w="1850" w:type="dxa"/>
                            <w:vMerge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6771B7D8" w14:textId="77777777" w:rsidR="002D6679" w:rsidRDefault="002D667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75" w:type="dxa"/>
                            <w:shd w:val="clear" w:color="auto" w:fill="E0D8EB"/>
                          </w:tcPr>
                          <w:p w14:paraId="10A6B4F6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6678EC86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4816C27F" w14:textId="77777777" w:rsidR="002D6679" w:rsidRDefault="002D6679">
                            <w:pPr>
                              <w:pStyle w:val="TableParagraph"/>
                              <w:spacing w:before="4"/>
                              <w:rPr>
                                <w:rFonts w:ascii="Tahoma"/>
                                <w:b/>
                                <w:sz w:val="21"/>
                              </w:rPr>
                            </w:pPr>
                          </w:p>
                          <w:p w14:paraId="2C30589B" w14:textId="77777777" w:rsidR="002D6679" w:rsidRDefault="000A6DD3">
                            <w:pPr>
                              <w:pStyle w:val="TableParagraph"/>
                              <w:ind w:left="6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Other EU</w:t>
                            </w:r>
                          </w:p>
                        </w:tc>
                        <w:tc>
                          <w:tcPr>
                            <w:tcW w:w="1914" w:type="dxa"/>
                            <w:vMerge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55C3FD50" w14:textId="77777777" w:rsidR="002D6679" w:rsidRDefault="002D667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97" w:type="dxa"/>
                            <w:shd w:val="clear" w:color="auto" w:fill="E0D8EB"/>
                          </w:tcPr>
                          <w:p w14:paraId="5AD9B915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6D9E3E5B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6ACB2031" w14:textId="77777777" w:rsidR="002D6679" w:rsidRDefault="002D6679">
                            <w:pPr>
                              <w:pStyle w:val="TableParagraph"/>
                              <w:spacing w:before="4"/>
                              <w:rPr>
                                <w:rFonts w:ascii="Tahoma"/>
                                <w:b/>
                                <w:sz w:val="21"/>
                              </w:rPr>
                            </w:pPr>
                          </w:p>
                          <w:p w14:paraId="0D9EF0D0" w14:textId="77777777" w:rsidR="002D6679" w:rsidRDefault="000A6DD3">
                            <w:pPr>
                              <w:pStyle w:val="TableParagraph"/>
                              <w:ind w:left="6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FWP</w:t>
                            </w:r>
                          </w:p>
                        </w:tc>
                        <w:tc>
                          <w:tcPr>
                            <w:tcW w:w="4419" w:type="dxa"/>
                            <w:shd w:val="clear" w:color="auto" w:fill="E0D8EB"/>
                          </w:tcPr>
                          <w:p w14:paraId="25891C87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18182D07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</w:rPr>
                            </w:pPr>
                          </w:p>
                          <w:p w14:paraId="7284320B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5" w:right="72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 xml:space="preserve">Under FWP: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 xml:space="preserve">no ability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to ‘restart’ frontier work</w:t>
                            </w:r>
                            <w:r>
                              <w:rPr>
                                <w:color w:val="231F20"/>
                                <w:spacing w:val="-5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once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status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lost,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ability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gain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access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5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9"/>
                                <w:sz w:val="18"/>
                              </w:rPr>
                              <w:t>s</w:t>
                            </w:r>
                            <w:r>
                              <w:rPr>
                                <w:color w:val="231F20"/>
                                <w:w w:val="117"/>
                                <w:sz w:val="18"/>
                              </w:rPr>
                              <w:t>t</w:t>
                            </w:r>
                            <w:r>
                              <w:rPr>
                                <w:color w:val="231F20"/>
                                <w:spacing w:val="-1"/>
                                <w:w w:val="117"/>
                                <w:sz w:val="18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w w:val="113"/>
                                <w:sz w:val="18"/>
                              </w:rPr>
                              <w:t>tus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1"/>
                                <w:sz w:val="18"/>
                              </w:rPr>
                              <w:t>af</w:t>
                            </w:r>
                            <w:r>
                              <w:rPr>
                                <w:color w:val="231F20"/>
                                <w:spacing w:val="-3"/>
                                <w:w w:val="121"/>
                                <w:sz w:val="18"/>
                              </w:rPr>
                              <w:t>t</w:t>
                            </w:r>
                            <w:r>
                              <w:rPr>
                                <w:color w:val="231F20"/>
                                <w:w w:val="112"/>
                                <w:sz w:val="18"/>
                              </w:rPr>
                              <w:t>er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3"/>
                                <w:sz w:val="18"/>
                              </w:rPr>
                              <w:t>1</w:t>
                            </w:r>
                            <w:r>
                              <w:rPr>
                                <w:color w:val="231F20"/>
                                <w:spacing w:val="-2"/>
                                <w:w w:val="103"/>
                                <w:sz w:val="18"/>
                              </w:rPr>
                              <w:t>/</w:t>
                            </w:r>
                            <w:r>
                              <w:rPr>
                                <w:color w:val="231F20"/>
                                <w:spacing w:val="-26"/>
                                <w:w w:val="107"/>
                                <w:sz w:val="18"/>
                              </w:rPr>
                              <w:t>7</w:t>
                            </w:r>
                            <w:r>
                              <w:rPr>
                                <w:color w:val="231F20"/>
                                <w:spacing w:val="-4"/>
                                <w:w w:val="182"/>
                                <w:sz w:val="18"/>
                              </w:rPr>
                              <w:t>/</w:t>
                            </w:r>
                            <w:r>
                              <w:rPr>
                                <w:color w:val="231F20"/>
                                <w:w w:val="118"/>
                                <w:sz w:val="18"/>
                              </w:rPr>
                              <w:t>2</w:t>
                            </w:r>
                            <w:r>
                              <w:rPr>
                                <w:color w:val="231F20"/>
                                <w:spacing w:val="-2"/>
                                <w:w w:val="118"/>
                                <w:sz w:val="18"/>
                              </w:rPr>
                              <w:t>0</w:t>
                            </w:r>
                            <w:r>
                              <w:rPr>
                                <w:color w:val="231F20"/>
                                <w:w w:val="86"/>
                                <w:sz w:val="18"/>
                              </w:rPr>
                              <w:t>21.</w:t>
                            </w:r>
                          </w:p>
                        </w:tc>
                      </w:tr>
                      <w:tr w:rsidR="002D6679" w14:paraId="32A329AB" w14:textId="77777777">
                        <w:trPr>
                          <w:trHeight w:val="1666"/>
                        </w:trPr>
                        <w:tc>
                          <w:tcPr>
                            <w:tcW w:w="1850" w:type="dxa"/>
                            <w:vMerge w:val="restart"/>
                            <w:shd w:val="clear" w:color="auto" w:fill="E0D8EB"/>
                          </w:tcPr>
                          <w:p w14:paraId="699E0A47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6EFD446B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0536BC07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1FD81576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3FBC1D32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2EB8CC06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0277D940" w14:textId="77777777" w:rsidR="002D6679" w:rsidRDefault="002D6679">
                            <w:pPr>
                              <w:pStyle w:val="TableParagraph"/>
                              <w:spacing w:before="9"/>
                              <w:rPr>
                                <w:rFonts w:ascii="Tahoma"/>
                                <w:b/>
                              </w:rPr>
                            </w:pPr>
                          </w:p>
                          <w:p w14:paraId="4AD62246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6" w:right="28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Reverse Frontier</w:t>
                            </w:r>
                            <w:r>
                              <w:rPr>
                                <w:color w:val="231F20"/>
                                <w:spacing w:val="-54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Workers</w:t>
                            </w:r>
                          </w:p>
                        </w:tc>
                        <w:tc>
                          <w:tcPr>
                            <w:tcW w:w="1175" w:type="dxa"/>
                            <w:shd w:val="clear" w:color="auto" w:fill="E0D8EB"/>
                          </w:tcPr>
                          <w:p w14:paraId="13EDAFDA" w14:textId="77777777" w:rsidR="002D6679" w:rsidRDefault="002D667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b/>
                                <w:sz w:val="24"/>
                              </w:rPr>
                            </w:pPr>
                          </w:p>
                          <w:p w14:paraId="207FEF33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61" w:right="22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Irish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(working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8"/>
                              </w:rPr>
                              <w:t>in Ireland,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living in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UK)</w:t>
                            </w:r>
                          </w:p>
                        </w:tc>
                        <w:tc>
                          <w:tcPr>
                            <w:tcW w:w="1914" w:type="dxa"/>
                            <w:vMerge w:val="restart"/>
                            <w:shd w:val="clear" w:color="auto" w:fill="E0D8EB"/>
                          </w:tcPr>
                          <w:p w14:paraId="6708496C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43F5A287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4168FD45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73C90CF1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3"/>
                              </w:rPr>
                            </w:pPr>
                          </w:p>
                          <w:p w14:paraId="03026155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2" w:right="25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Indefinite ability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  <w:sz w:val="18"/>
                              </w:rPr>
                              <w:t>to start and stop</w:t>
                            </w:r>
                            <w:r>
                              <w:rPr>
                                <w:color w:val="231F20"/>
                                <w:spacing w:val="-58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20"/>
                                <w:sz w:val="18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-13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-13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57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social security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protected in state</w:t>
                            </w:r>
                            <w:r>
                              <w:rPr>
                                <w:color w:val="231F20"/>
                                <w:spacing w:val="-5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11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employment</w:t>
                            </w:r>
                            <w:r>
                              <w:rPr>
                                <w:color w:val="231F20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or residence (as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  <w:sz w:val="18"/>
                              </w:rPr>
                              <w:t>appropriate)</w:t>
                            </w:r>
                          </w:p>
                        </w:tc>
                        <w:tc>
                          <w:tcPr>
                            <w:tcW w:w="1197" w:type="dxa"/>
                            <w:shd w:val="clear" w:color="auto" w:fill="E0D8EB"/>
                          </w:tcPr>
                          <w:p w14:paraId="0D5C9D06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3500A9ED" w14:textId="77777777" w:rsidR="002D6679" w:rsidRDefault="002D6679">
                            <w:pPr>
                              <w:pStyle w:val="TableParagraph"/>
                              <w:spacing w:before="7"/>
                              <w:rPr>
                                <w:rFonts w:ascii="Tahoma"/>
                                <w:b/>
                                <w:sz w:val="15"/>
                              </w:rPr>
                            </w:pPr>
                          </w:p>
                          <w:p w14:paraId="7583C329" w14:textId="77777777" w:rsidR="002D6679" w:rsidRDefault="000A6DD3">
                            <w:pPr>
                              <w:pStyle w:val="TableParagraph"/>
                              <w:spacing w:before="1"/>
                              <w:ind w:left="6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EUSS,</w:t>
                            </w:r>
                            <w:r>
                              <w:rPr>
                                <w:color w:val="231F20"/>
                                <w:spacing w:val="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TFEU</w:t>
                            </w:r>
                          </w:p>
                          <w:p w14:paraId="5AE2E278" w14:textId="77777777" w:rsidR="002D6679" w:rsidRDefault="000A6DD3">
                            <w:pPr>
                              <w:pStyle w:val="TableParagraph"/>
                              <w:spacing w:before="9" w:line="249" w:lineRule="auto"/>
                              <w:ind w:left="61" w:right="2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1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rights,</w:t>
                            </w:r>
                            <w:r>
                              <w:rPr>
                                <w:color w:val="231F20"/>
                                <w:spacing w:val="-5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CTA or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PcSS</w:t>
                            </w:r>
                          </w:p>
                        </w:tc>
                        <w:tc>
                          <w:tcPr>
                            <w:tcW w:w="4419" w:type="dxa"/>
                            <w:shd w:val="clear" w:color="auto" w:fill="E0D8EB"/>
                          </w:tcPr>
                          <w:p w14:paraId="4D17090F" w14:textId="77777777" w:rsidR="002D6679" w:rsidRDefault="002D6679">
                            <w:pPr>
                              <w:pStyle w:val="TableParagraph"/>
                              <w:spacing w:before="3"/>
                              <w:rPr>
                                <w:rFonts w:ascii="Tahoma"/>
                                <w:b/>
                                <w:sz w:val="25"/>
                              </w:rPr>
                            </w:pPr>
                          </w:p>
                          <w:p w14:paraId="07C35AC5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5" w:right="78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>Under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>EUSS: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ability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leave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UK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more</w:t>
                            </w:r>
                            <w:r>
                              <w:rPr>
                                <w:color w:val="231F20"/>
                                <w:spacing w:val="-5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than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years</w:t>
                            </w:r>
                            <w:r>
                              <w:rPr>
                                <w:color w:val="231F20"/>
                                <w:spacing w:val="-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return</w:t>
                            </w:r>
                          </w:p>
                          <w:p w14:paraId="6C7DF4A1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5" w:right="761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>Under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8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>CTA: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harder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enforce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pre-Brexit</w:t>
                            </w:r>
                            <w:r>
                              <w:rPr>
                                <w:color w:val="231F20"/>
                                <w:spacing w:val="-5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economic/social</w:t>
                            </w:r>
                            <w:r>
                              <w:rPr>
                                <w:color w:val="231F20"/>
                                <w:spacing w:val="-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rights</w:t>
                            </w:r>
                          </w:p>
                          <w:p w14:paraId="371EC61D" w14:textId="77777777" w:rsidR="002D6679" w:rsidRDefault="000A6DD3">
                            <w:pPr>
                              <w:pStyle w:val="TableParagraph"/>
                              <w:spacing w:line="208" w:lineRule="exact"/>
                              <w:ind w:left="55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>Under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>PcSS: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potentially</w:t>
                            </w:r>
                            <w:r>
                              <w:rPr>
                                <w:color w:val="231F20"/>
                                <w:spacing w:val="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time-limited</w:t>
                            </w:r>
                          </w:p>
                        </w:tc>
                      </w:tr>
                      <w:tr w:rsidR="002D6679" w14:paraId="2B953878" w14:textId="77777777">
                        <w:trPr>
                          <w:trHeight w:val="1901"/>
                        </w:trPr>
                        <w:tc>
                          <w:tcPr>
                            <w:tcW w:w="1850" w:type="dxa"/>
                            <w:vMerge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38824483" w14:textId="77777777" w:rsidR="002D6679" w:rsidRDefault="002D667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75" w:type="dxa"/>
                            <w:shd w:val="clear" w:color="auto" w:fill="E0D8EB"/>
                          </w:tcPr>
                          <w:p w14:paraId="788B22B0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0CBEB69F" w14:textId="77777777" w:rsidR="002D6679" w:rsidRDefault="002D6679">
                            <w:pPr>
                              <w:pStyle w:val="TableParagraph"/>
                              <w:spacing w:before="5"/>
                              <w:rPr>
                                <w:rFonts w:ascii="Tahoma"/>
                                <w:b/>
                                <w:sz w:val="16"/>
                              </w:rPr>
                            </w:pPr>
                          </w:p>
                          <w:p w14:paraId="0B70AED5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61" w:right="23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British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(working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UK,</w:t>
                            </w:r>
                            <w:r>
                              <w:rPr>
                                <w:color w:val="231F20"/>
                                <w:spacing w:val="-5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living in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Ireland)</w:t>
                            </w:r>
                          </w:p>
                        </w:tc>
                        <w:tc>
                          <w:tcPr>
                            <w:tcW w:w="1914" w:type="dxa"/>
                            <w:vMerge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7CEFD646" w14:textId="77777777" w:rsidR="002D6679" w:rsidRDefault="002D667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97" w:type="dxa"/>
                            <w:shd w:val="clear" w:color="auto" w:fill="E0D8EB"/>
                          </w:tcPr>
                          <w:p w14:paraId="17FC44C7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43E737D2" w14:textId="77777777" w:rsidR="002D6679" w:rsidRDefault="002D6679">
                            <w:pPr>
                              <w:pStyle w:val="TableParagraph"/>
                              <w:spacing w:before="5"/>
                              <w:rPr>
                                <w:rFonts w:ascii="Tahoma"/>
                                <w:b/>
                                <w:sz w:val="16"/>
                              </w:rPr>
                            </w:pPr>
                          </w:p>
                          <w:p w14:paraId="18554F9A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61" w:right="7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Ireland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equivalent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EUSS,</w:t>
                            </w:r>
                          </w:p>
                          <w:p w14:paraId="1BDB9865" w14:textId="77777777" w:rsidR="002D6679" w:rsidRDefault="000A6DD3">
                            <w:pPr>
                              <w:pStyle w:val="TableParagraph"/>
                              <w:spacing w:before="2" w:line="249" w:lineRule="auto"/>
                              <w:ind w:left="61" w:right="49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8"/>
                              </w:rPr>
                              <w:t>CTA or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PcSS</w:t>
                            </w:r>
                          </w:p>
                        </w:tc>
                        <w:tc>
                          <w:tcPr>
                            <w:tcW w:w="4419" w:type="dxa"/>
                            <w:shd w:val="clear" w:color="auto" w:fill="E0D8EB"/>
                          </w:tcPr>
                          <w:p w14:paraId="52721F2D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26"/>
                              </w:rPr>
                            </w:pPr>
                          </w:p>
                          <w:p w14:paraId="7F22DBEF" w14:textId="77777777" w:rsidR="002D6679" w:rsidRDefault="000A6DD3">
                            <w:pPr>
                              <w:pStyle w:val="TableParagraph"/>
                              <w:spacing w:before="1" w:line="244" w:lineRule="auto"/>
                              <w:ind w:left="55" w:right="133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Under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Ireland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equivalent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8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EUSS: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ability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4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leave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MS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more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than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years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return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 xml:space="preserve">Under CTA: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harder to enforce pre-Brexit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economic/social rights,</w:t>
                            </w:r>
                          </w:p>
                          <w:p w14:paraId="775C50D0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5" w:right="417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 xml:space="preserve">Under PcSS: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potentially time-limited social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security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cover.</w:t>
                            </w:r>
                          </w:p>
                        </w:tc>
                      </w:tr>
                      <w:tr w:rsidR="002D6679" w14:paraId="1C5D8CFA" w14:textId="77777777">
                        <w:trPr>
                          <w:trHeight w:val="2590"/>
                        </w:trPr>
                        <w:tc>
                          <w:tcPr>
                            <w:tcW w:w="1850" w:type="dxa"/>
                            <w:vMerge w:val="restart"/>
                            <w:shd w:val="clear" w:color="auto" w:fill="E0D8EB"/>
                          </w:tcPr>
                          <w:p w14:paraId="16A425A5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3244DA72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167D2766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5A5D41AE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46AD90F1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0B9E5A80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55029805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5F8EE882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087AA443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63FC5A6E" w14:textId="77777777" w:rsidR="002D6679" w:rsidRDefault="002D667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b/>
                                <w:sz w:val="15"/>
                              </w:rPr>
                            </w:pPr>
                          </w:p>
                          <w:p w14:paraId="632621B9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6" w:righ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Dual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Worker</w:t>
                            </w:r>
                            <w:r>
                              <w:rPr>
                                <w:color w:val="231F20"/>
                                <w:spacing w:val="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(works</w:t>
                            </w:r>
                            <w:r>
                              <w:rPr>
                                <w:color w:val="231F20"/>
                                <w:spacing w:val="8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MS or UK, lives in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the UK or MS, is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national</w:t>
                            </w:r>
                            <w:r>
                              <w:rPr>
                                <w:color w:val="231F20"/>
                                <w:spacing w:val="2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2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neither)</w:t>
                            </w:r>
                          </w:p>
                        </w:tc>
                        <w:tc>
                          <w:tcPr>
                            <w:tcW w:w="1175" w:type="dxa"/>
                            <w:shd w:val="clear" w:color="auto" w:fill="E0D8EB"/>
                          </w:tcPr>
                          <w:p w14:paraId="48E8A866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20912401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7B1EF0C2" w14:textId="77777777" w:rsidR="002D6679" w:rsidRDefault="000A6DD3">
                            <w:pPr>
                              <w:pStyle w:val="TableParagraph"/>
                              <w:spacing w:before="109" w:line="249" w:lineRule="auto"/>
                              <w:ind w:left="61"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8"/>
                              </w:rPr>
                              <w:t>EU National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(non-Irish/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British)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living in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Ireland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working in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UK</w:t>
                            </w:r>
                          </w:p>
                        </w:tc>
                        <w:tc>
                          <w:tcPr>
                            <w:tcW w:w="1914" w:type="dxa"/>
                            <w:vMerge w:val="restart"/>
                            <w:shd w:val="clear" w:color="auto" w:fill="E0D8EB"/>
                          </w:tcPr>
                          <w:p w14:paraId="6D073DBB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49D8277E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046FF0A8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55701560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47F0F47E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01E05FD7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17C97B52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278CC5D2" w14:textId="77777777" w:rsidR="002D6679" w:rsidRDefault="002D6679">
                            <w:pPr>
                              <w:pStyle w:val="TableParagraph"/>
                              <w:spacing w:before="10"/>
                              <w:rPr>
                                <w:rFonts w:ascii="Tahoma"/>
                                <w:b/>
                                <w:sz w:val="24"/>
                              </w:rPr>
                            </w:pPr>
                          </w:p>
                          <w:p w14:paraId="5E8DC947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2" w:right="25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Indefinite ability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  <w:sz w:val="18"/>
                              </w:rPr>
                              <w:t>to start and stop</w:t>
                            </w:r>
                            <w:r>
                              <w:rPr>
                                <w:color w:val="231F20"/>
                                <w:spacing w:val="-58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20"/>
                                <w:sz w:val="18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-13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-13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57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social security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protected in state</w:t>
                            </w:r>
                            <w:r>
                              <w:rPr>
                                <w:color w:val="231F20"/>
                                <w:spacing w:val="-5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11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20"/>
                                <w:sz w:val="18"/>
                              </w:rPr>
                              <w:t>employment</w:t>
                            </w:r>
                            <w:r>
                              <w:rPr>
                                <w:color w:val="231F20"/>
                                <w:w w:val="1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or residence (as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  <w:sz w:val="18"/>
                              </w:rPr>
                              <w:t>appropriate)</w:t>
                            </w:r>
                          </w:p>
                        </w:tc>
                        <w:tc>
                          <w:tcPr>
                            <w:tcW w:w="1197" w:type="dxa"/>
                            <w:shd w:val="clear" w:color="auto" w:fill="E0D8EB"/>
                          </w:tcPr>
                          <w:p w14:paraId="006F8748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51A58A81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56BF5D4A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066AD0CE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61" w:right="7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Ireland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equivalent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of EUSS,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FWP</w:t>
                            </w:r>
                          </w:p>
                          <w:p w14:paraId="4AD9180C" w14:textId="77777777" w:rsidR="002D6679" w:rsidRDefault="002D6679">
                            <w:pPr>
                              <w:pStyle w:val="TableParagraph"/>
                              <w:spacing w:before="1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057C5A75" w14:textId="77777777" w:rsidR="002D6679" w:rsidRDefault="000A6DD3">
                            <w:pPr>
                              <w:pStyle w:val="TableParagraph"/>
                              <w:spacing w:before="1"/>
                              <w:ind w:left="6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PcSS</w:t>
                            </w:r>
                          </w:p>
                        </w:tc>
                        <w:tc>
                          <w:tcPr>
                            <w:tcW w:w="4419" w:type="dxa"/>
                            <w:shd w:val="clear" w:color="auto" w:fill="E0D8EB"/>
                          </w:tcPr>
                          <w:p w14:paraId="0EA6E2AB" w14:textId="77777777" w:rsidR="002D6679" w:rsidRDefault="002D6679">
                            <w:pPr>
                              <w:pStyle w:val="TableParagraph"/>
                              <w:spacing w:before="9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33527B62" w14:textId="77777777" w:rsidR="002D6679" w:rsidRDefault="000A6DD3">
                            <w:pPr>
                              <w:pStyle w:val="TableParagraph"/>
                              <w:spacing w:line="244" w:lineRule="auto"/>
                              <w:ind w:left="55" w:right="133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Under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Ireland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equivalent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8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05"/>
                                <w:sz w:val="18"/>
                              </w:rPr>
                              <w:t>EUSS: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ability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4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leave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MS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more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than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years</w:t>
                            </w:r>
                            <w:r>
                              <w:rPr>
                                <w:color w:val="231F20"/>
                                <w:spacing w:val="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return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>Under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>FWP: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ability</w:t>
                            </w:r>
                            <w:r>
                              <w:rPr>
                                <w:color w:val="231F20"/>
                                <w:spacing w:val="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‘restart’</w:t>
                            </w:r>
                            <w:r>
                              <w:rPr>
                                <w:color w:val="231F20"/>
                                <w:spacing w:val="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once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status lost</w:t>
                            </w:r>
                          </w:p>
                          <w:p w14:paraId="7E544074" w14:textId="77777777" w:rsidR="002D6679" w:rsidRDefault="002D667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b/>
                                <w:sz w:val="17"/>
                              </w:rPr>
                            </w:pPr>
                          </w:p>
                          <w:p w14:paraId="0139AAE4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5" w:right="72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 xml:space="preserve">Under PcSS: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potentially time-limited social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security cover. Note: PcSS cover requires the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holding</w:t>
                            </w:r>
                            <w:r>
                              <w:rPr>
                                <w:color w:val="231F20"/>
                                <w:spacing w:val="-9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9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UK</w:t>
                            </w:r>
                            <w:r>
                              <w:rPr>
                                <w:color w:val="231F20"/>
                                <w:spacing w:val="-9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worker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visa</w:t>
                            </w:r>
                            <w:r>
                              <w:rPr>
                                <w:color w:val="231F20"/>
                                <w:spacing w:val="-9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(which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comes</w:t>
                            </w:r>
                            <w:r>
                              <w:rPr>
                                <w:color w:val="231F20"/>
                                <w:spacing w:val="-9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requirements</w:t>
                            </w:r>
                            <w:r>
                              <w:rPr>
                                <w:color w:val="231F20"/>
                                <w:spacing w:val="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earnings</w:t>
                            </w:r>
                            <w:r>
                              <w:rPr>
                                <w:color w:val="231F20"/>
                                <w:spacing w:val="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usually</w:t>
                            </w:r>
                            <w:r>
                              <w:rPr>
                                <w:color w:val="231F20"/>
                                <w:spacing w:val="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has</w:t>
                            </w:r>
                            <w:r>
                              <w:rPr>
                                <w:color w:val="231F20"/>
                                <w:spacing w:val="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5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conditions</w:t>
                            </w:r>
                            <w:r>
                              <w:rPr>
                                <w:color w:val="231F20"/>
                                <w:spacing w:val="-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attached).</w:t>
                            </w:r>
                          </w:p>
                        </w:tc>
                      </w:tr>
                      <w:tr w:rsidR="002D6679" w14:paraId="62EDA44F" w14:textId="77777777">
                        <w:trPr>
                          <w:trHeight w:val="2759"/>
                        </w:trPr>
                        <w:tc>
                          <w:tcPr>
                            <w:tcW w:w="1850" w:type="dxa"/>
                            <w:vMerge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4BF60360" w14:textId="77777777" w:rsidR="002D6679" w:rsidRDefault="002D667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75" w:type="dxa"/>
                            <w:shd w:val="clear" w:color="auto" w:fill="E0D8EB"/>
                          </w:tcPr>
                          <w:p w14:paraId="37EC53D4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0058B500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66247154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6"/>
                              </w:rPr>
                            </w:pPr>
                          </w:p>
                          <w:p w14:paraId="1F1C836D" w14:textId="77777777" w:rsidR="002D6679" w:rsidRDefault="000A6DD3">
                            <w:pPr>
                              <w:pStyle w:val="TableParagraph"/>
                              <w:spacing w:before="1" w:line="249" w:lineRule="auto"/>
                              <w:ind w:left="61" w:righ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8"/>
                              </w:rPr>
                              <w:t>EU National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(non-Irish/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British)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living</w:t>
                            </w:r>
                            <w:r>
                              <w:rPr>
                                <w:color w:val="231F20"/>
                                <w:spacing w:val="-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in</w:t>
                            </w:r>
                          </w:p>
                          <w:p w14:paraId="23EAC1A5" w14:textId="77777777" w:rsidR="002D6679" w:rsidRDefault="000A6DD3">
                            <w:pPr>
                              <w:pStyle w:val="TableParagraph"/>
                              <w:spacing w:before="2" w:line="249" w:lineRule="auto"/>
                              <w:ind w:left="61" w:right="9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the UK and</w:t>
                            </w:r>
                            <w:r>
                              <w:rPr>
                                <w:color w:val="231F20"/>
                                <w:spacing w:val="-5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working in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Ireland</w:t>
                            </w:r>
                          </w:p>
                        </w:tc>
                        <w:tc>
                          <w:tcPr>
                            <w:tcW w:w="1914" w:type="dxa"/>
                            <w:vMerge/>
                            <w:tcBorders>
                              <w:top w:val="nil"/>
                            </w:tcBorders>
                            <w:shd w:val="clear" w:color="auto" w:fill="E0D8EB"/>
                          </w:tcPr>
                          <w:p w14:paraId="001390A4" w14:textId="77777777" w:rsidR="002D6679" w:rsidRDefault="002D667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97" w:type="dxa"/>
                            <w:shd w:val="clear" w:color="auto" w:fill="E0D8EB"/>
                          </w:tcPr>
                          <w:p w14:paraId="09A091D0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70068ECF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46A1962D" w14:textId="77777777" w:rsidR="002D6679" w:rsidRDefault="002D6679">
                            <w:pPr>
                              <w:pStyle w:val="TableParagraph"/>
                              <w:rPr>
                                <w:rFonts w:ascii="Tahoma"/>
                                <w:b/>
                                <w:sz w:val="18"/>
                              </w:rPr>
                            </w:pPr>
                          </w:p>
                          <w:p w14:paraId="400B113E" w14:textId="77777777" w:rsidR="002D6679" w:rsidRDefault="002D6679">
                            <w:pPr>
                              <w:pStyle w:val="TableParagraph"/>
                              <w:spacing w:before="11"/>
                              <w:rPr>
                                <w:rFonts w:ascii="Tahoma"/>
                                <w:b/>
                                <w:sz w:val="24"/>
                              </w:rPr>
                            </w:pPr>
                          </w:p>
                          <w:p w14:paraId="03A149A6" w14:textId="77777777" w:rsidR="002D6679" w:rsidRDefault="000A6DD3">
                            <w:pPr>
                              <w:pStyle w:val="TableParagraph"/>
                              <w:ind w:left="6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EUSS,</w:t>
                            </w:r>
                            <w:r>
                              <w:rPr>
                                <w:color w:val="231F20"/>
                                <w:spacing w:val="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TFEU</w:t>
                            </w:r>
                          </w:p>
                          <w:p w14:paraId="5D931BC7" w14:textId="77777777" w:rsidR="002D6679" w:rsidRDefault="000A6DD3">
                            <w:pPr>
                              <w:pStyle w:val="TableParagraph"/>
                              <w:spacing w:before="9" w:line="501" w:lineRule="auto"/>
                              <w:ind w:left="6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2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rights</w:t>
                            </w:r>
                            <w:r>
                              <w:rPr>
                                <w:color w:val="231F20"/>
                                <w:spacing w:val="-5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PcSS</w:t>
                            </w:r>
                          </w:p>
                        </w:tc>
                        <w:tc>
                          <w:tcPr>
                            <w:tcW w:w="4419" w:type="dxa"/>
                            <w:shd w:val="clear" w:color="auto" w:fill="E0D8EB"/>
                          </w:tcPr>
                          <w:p w14:paraId="6F9D7D27" w14:textId="77777777" w:rsidR="002D6679" w:rsidRDefault="002D6679">
                            <w:pPr>
                              <w:pStyle w:val="TableParagraph"/>
                              <w:spacing w:before="10"/>
                              <w:rPr>
                                <w:rFonts w:ascii="Tahoma"/>
                                <w:b/>
                                <w:sz w:val="16"/>
                              </w:rPr>
                            </w:pPr>
                          </w:p>
                          <w:p w14:paraId="07D73589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5" w:right="157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 xml:space="preserve">Under EUSS: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no ability to leave the UK for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more than 5 years and return; registered as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economically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self-sufficient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rather</w:t>
                            </w:r>
                            <w:r>
                              <w:rPr>
                                <w:color w:val="231F20"/>
                                <w:spacing w:val="-12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than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frontier</w:t>
                            </w:r>
                            <w:r>
                              <w:rPr>
                                <w:color w:val="231F20"/>
                                <w:spacing w:val="-5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worker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(with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relevant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conditions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applicable)</w:t>
                            </w:r>
                          </w:p>
                          <w:p w14:paraId="662D7FB1" w14:textId="77777777" w:rsidR="002D6679" w:rsidRDefault="002D6679">
                            <w:pPr>
                              <w:pStyle w:val="TableParagraph"/>
                              <w:spacing w:before="2"/>
                              <w:rPr>
                                <w:rFonts w:ascii="Tahoma"/>
                                <w:b/>
                                <w:sz w:val="17"/>
                              </w:rPr>
                            </w:pPr>
                          </w:p>
                          <w:p w14:paraId="7A88889B" w14:textId="77777777" w:rsidR="002D6679" w:rsidRDefault="000A6DD3">
                            <w:pPr>
                              <w:pStyle w:val="TableParagraph"/>
                              <w:spacing w:line="249" w:lineRule="auto"/>
                              <w:ind w:left="55" w:right="245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>Under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w w:val="110"/>
                                <w:sz w:val="18"/>
                              </w:rPr>
                              <w:t>PcSS: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potentially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time-limited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social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security cover. Note: PcSS cover requires the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holding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UK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visa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dependent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5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UK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case,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such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holding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8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student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visa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spousal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visa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indefinite</w:t>
                            </w:r>
                            <w:r>
                              <w:rPr>
                                <w:color w:val="231F20"/>
                                <w:spacing w:val="-13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w w:val="115"/>
                                <w:sz w:val="18"/>
                              </w:rPr>
                              <w:t>leave</w:t>
                            </w:r>
                            <w:r>
                              <w:rPr>
                                <w:color w:val="231F20"/>
                                <w:spacing w:val="-5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remain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more</w:t>
                            </w:r>
                            <w:r>
                              <w:rPr>
                                <w:color w:val="231F20"/>
                                <w:spacing w:val="-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8"/>
                              </w:rPr>
                              <w:t>generally</w:t>
                            </w:r>
                          </w:p>
                        </w:tc>
                      </w:tr>
                    </w:tbl>
                    <w:p w14:paraId="51C54A3B" w14:textId="77777777" w:rsidR="002D6679" w:rsidRDefault="002D6679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5"/>
        </w:rPr>
        <w:t>This diminution will not be alleviated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for many frontier workers even when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we consider the CTA and the PcSS as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‘alternatives’ or ‘supplements’ to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Agreement,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  discussed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4.2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4.3.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British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nationals who are not covere</w:t>
      </w:r>
      <w:r>
        <w:rPr>
          <w:color w:val="231F20"/>
          <w:w w:val="115"/>
        </w:rPr>
        <w:t>d by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Worker Regulations can,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course,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start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stop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as</w:t>
      </w:r>
    </w:p>
    <w:p w14:paraId="358D284E" w14:textId="77777777" w:rsidR="002D6679" w:rsidRDefault="000A6DD3">
      <w:pPr>
        <w:pStyle w:val="BodyText"/>
        <w:spacing w:line="230" w:lineRule="auto"/>
        <w:ind w:left="12225" w:right="1"/>
      </w:pPr>
      <w:r>
        <w:rPr>
          <w:color w:val="231F20"/>
          <w:w w:val="110"/>
        </w:rPr>
        <w:t>they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see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fit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CTA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arrangements,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coordinating</w:t>
      </w:r>
    </w:p>
    <w:p w14:paraId="0350036B" w14:textId="77777777" w:rsidR="002D6679" w:rsidRDefault="000A6DD3">
      <w:pPr>
        <w:pStyle w:val="BodyText"/>
        <w:spacing w:line="230" w:lineRule="auto"/>
        <w:ind w:left="12225" w:right="561"/>
      </w:pPr>
      <w:r>
        <w:rPr>
          <w:color w:val="231F20"/>
          <w:w w:val="110"/>
        </w:rPr>
        <w:t>rules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applicable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CTA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less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enforceable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Withdrawal</w:t>
      </w:r>
    </w:p>
    <w:p w14:paraId="2F9FD37F" w14:textId="77777777" w:rsidR="002D6679" w:rsidRDefault="000A6DD3">
      <w:pPr>
        <w:pStyle w:val="BodyText"/>
        <w:spacing w:line="230" w:lineRule="auto"/>
        <w:ind w:left="12225" w:right="151"/>
      </w:pPr>
      <w:r>
        <w:rPr>
          <w:color w:val="231F20"/>
          <w:w w:val="110"/>
        </w:rPr>
        <w:t>Agreement. The PcSS to the TCA is more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enforceable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than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CTA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may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not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remain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force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forever.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Consequently,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there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may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some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British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fall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outside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scope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Withdrawal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Agreement,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covered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CTA,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nonetheless</w:t>
      </w:r>
    </w:p>
    <w:p w14:paraId="21818EC0" w14:textId="77777777" w:rsidR="002D6679" w:rsidRDefault="000A6DD3">
      <w:pPr>
        <w:pStyle w:val="BodyText"/>
        <w:spacing w:line="230" w:lineRule="auto"/>
        <w:ind w:left="12225" w:right="1"/>
      </w:pPr>
      <w:r>
        <w:rPr>
          <w:color w:val="231F20"/>
          <w:w w:val="115"/>
        </w:rPr>
        <w:t>find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diminished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because they are trying to enforce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BGFA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‘equality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opportunity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economic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20"/>
        </w:rPr>
        <w:t>activity’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right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they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have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but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find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that</w:t>
      </w:r>
    </w:p>
    <w:p w14:paraId="024E1D8B" w14:textId="77777777" w:rsidR="002D6679" w:rsidRDefault="000A6DD3">
      <w:pPr>
        <w:pStyle w:val="BodyText"/>
        <w:spacing w:line="230" w:lineRule="auto"/>
        <w:ind w:left="12225"/>
      </w:pPr>
      <w:r>
        <w:rPr>
          <w:color w:val="231F20"/>
          <w:w w:val="110"/>
        </w:rPr>
        <w:t>they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cannot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matter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domestic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outwith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reliance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Article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WF,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which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(as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discussed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4.4)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may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difficult.</w:t>
      </w:r>
    </w:p>
    <w:p w14:paraId="09CFFD0B" w14:textId="77777777" w:rsidR="002D6679" w:rsidRDefault="000A6DD3">
      <w:pPr>
        <w:pStyle w:val="BodyText"/>
        <w:spacing w:before="175" w:line="230" w:lineRule="auto"/>
        <w:ind w:left="12225" w:right="3"/>
      </w:pPr>
      <w:r>
        <w:rPr>
          <w:color w:val="231F20"/>
          <w:w w:val="115"/>
        </w:rPr>
        <w:t>For EU nationals outside the scope of 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Agreement,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situation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far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worse, in that they will find ‘stopping’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‘restarting’ frontier work significantly more</w:t>
      </w:r>
      <w:r>
        <w:rPr>
          <w:color w:val="231F20"/>
          <w:spacing w:val="-75"/>
          <w:w w:val="115"/>
        </w:rPr>
        <w:t xml:space="preserve"> </w:t>
      </w:r>
      <w:r>
        <w:rPr>
          <w:color w:val="231F20"/>
          <w:w w:val="115"/>
        </w:rPr>
        <w:t>difficult than UK and Irish nationals.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immigration law will make something that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automatic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CTA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much harder for other EU nationals who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are living in Ireland or another Member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 xml:space="preserve">State </w:t>
      </w:r>
      <w:r>
        <w:rPr>
          <w:color w:val="231F20"/>
          <w:w w:val="115"/>
        </w:rPr>
        <w:t>and wish to work in the UK, as they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would have to meet the salary conditions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attached to UK work visas as well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comply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other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conditions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therein.</w:t>
      </w:r>
    </w:p>
    <w:p w14:paraId="0B2B5489" w14:textId="77777777" w:rsidR="002D6679" w:rsidRDefault="000A6DD3">
      <w:pPr>
        <w:pStyle w:val="BodyText"/>
        <w:spacing w:line="230" w:lineRule="auto"/>
        <w:ind w:left="12225" w:right="292"/>
        <w:jc w:val="both"/>
      </w:pPr>
      <w:r>
        <w:rPr>
          <w:color w:val="231F20"/>
          <w:w w:val="110"/>
        </w:rPr>
        <w:t>As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just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example,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‘seasonal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work’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visa requires a certificate of sponsorship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well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1270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pounds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savings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just</w:t>
      </w:r>
    </w:p>
    <w:p w14:paraId="1856C575" w14:textId="77777777" w:rsidR="002D6679" w:rsidRDefault="000A6DD3">
      <w:pPr>
        <w:pStyle w:val="BodyText"/>
        <w:spacing w:line="230" w:lineRule="auto"/>
        <w:ind w:left="12225" w:right="589"/>
      </w:pPr>
      <w:r>
        <w:rPr>
          <w:color w:val="231F20"/>
          <w:w w:val="115"/>
        </w:rPr>
        <w:t>to be granted, and it precludes doing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additional</w:t>
      </w:r>
      <w:r>
        <w:rPr>
          <w:color w:val="231F20"/>
          <w:spacing w:val="2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visa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granted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for.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also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only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valid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</w:t>
      </w:r>
    </w:p>
    <w:p w14:paraId="53E1DED7" w14:textId="77777777" w:rsidR="002D6679" w:rsidRDefault="000A6DD3">
      <w:pPr>
        <w:pStyle w:val="BodyText"/>
        <w:spacing w:line="230" w:lineRule="auto"/>
        <w:ind w:left="12225" w:right="125"/>
      </w:pPr>
      <w:r>
        <w:rPr>
          <w:color w:val="231F20"/>
          <w:w w:val="110"/>
        </w:rPr>
        <w:t>6-month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period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thus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very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distinct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26"/>
        </w:rPr>
        <w:t>f</w:t>
      </w:r>
      <w:r>
        <w:rPr>
          <w:color w:val="231F20"/>
          <w:spacing w:val="-6"/>
          <w:w w:val="126"/>
        </w:rPr>
        <w:t>r</w:t>
      </w:r>
      <w:r>
        <w:rPr>
          <w:color w:val="231F20"/>
          <w:w w:val="114"/>
        </w:rPr>
        <w:t>om</w:t>
      </w:r>
      <w:r>
        <w:rPr>
          <w:color w:val="231F20"/>
          <w:spacing w:val="5"/>
        </w:rPr>
        <w:t xml:space="preserve"> </w:t>
      </w:r>
      <w:r>
        <w:rPr>
          <w:color w:val="231F20"/>
          <w:w w:val="122"/>
        </w:rPr>
        <w:t>‘f</w:t>
      </w:r>
      <w:r>
        <w:rPr>
          <w:color w:val="231F20"/>
          <w:spacing w:val="-6"/>
          <w:w w:val="122"/>
        </w:rPr>
        <w:t>r</w:t>
      </w:r>
      <w:r>
        <w:rPr>
          <w:color w:val="231F20"/>
          <w:w w:val="116"/>
        </w:rPr>
        <w:t>ontier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7"/>
          <w:w w:val="119"/>
        </w:rPr>
        <w:t>w</w:t>
      </w:r>
      <w:r>
        <w:rPr>
          <w:color w:val="231F20"/>
          <w:w w:val="115"/>
        </w:rPr>
        <w:t>ork’</w:t>
      </w:r>
      <w:r>
        <w:rPr>
          <w:color w:val="231F20"/>
          <w:spacing w:val="5"/>
        </w:rPr>
        <w:t xml:space="preserve"> </w:t>
      </w:r>
      <w:r>
        <w:rPr>
          <w:color w:val="231F20"/>
          <w:w w:val="101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  <w:w w:val="111"/>
        </w:rPr>
        <w:t>set</w:t>
      </w:r>
      <w:r>
        <w:rPr>
          <w:color w:val="231F20"/>
          <w:spacing w:val="5"/>
        </w:rPr>
        <w:t xml:space="preserve"> </w:t>
      </w:r>
      <w:r>
        <w:rPr>
          <w:color w:val="231F20"/>
          <w:w w:val="119"/>
        </w:rPr>
        <w:t>out</w:t>
      </w:r>
      <w:r>
        <w:rPr>
          <w:color w:val="231F20"/>
          <w:spacing w:val="5"/>
        </w:rPr>
        <w:t xml:space="preserve"> </w:t>
      </w:r>
      <w:r>
        <w:rPr>
          <w:color w:val="231F20"/>
          <w:w w:val="112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  <w:w w:val="102"/>
        </w:rPr>
        <w:t>EU</w:t>
      </w:r>
      <w:r>
        <w:rPr>
          <w:color w:val="231F20"/>
          <w:spacing w:val="5"/>
        </w:rPr>
        <w:t xml:space="preserve"> </w:t>
      </w:r>
      <w:r>
        <w:rPr>
          <w:color w:val="231F20"/>
          <w:w w:val="108"/>
        </w:rPr>
        <w:t>l</w:t>
      </w:r>
      <w:r>
        <w:rPr>
          <w:color w:val="231F20"/>
          <w:spacing w:val="-5"/>
          <w:w w:val="108"/>
        </w:rPr>
        <w:t>a</w:t>
      </w:r>
      <w:r>
        <w:rPr>
          <w:color w:val="231F20"/>
          <w:spacing w:val="-17"/>
          <w:w w:val="119"/>
        </w:rPr>
        <w:t>w</w:t>
      </w:r>
      <w:r>
        <w:rPr>
          <w:color w:val="231F20"/>
          <w:w w:val="88"/>
        </w:rPr>
        <w:t>.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4"/>
          <w:w w:val="97"/>
          <w:vertAlign w:val="superscript"/>
        </w:rPr>
        <w:t>67</w:t>
      </w:r>
    </w:p>
    <w:p w14:paraId="1B2EC00A" w14:textId="77777777" w:rsidR="002D6679" w:rsidRDefault="002D6679">
      <w:pPr>
        <w:pStyle w:val="BodyText"/>
        <w:rPr>
          <w:sz w:val="26"/>
        </w:rPr>
      </w:pPr>
    </w:p>
    <w:p w14:paraId="6B8A029E" w14:textId="77777777" w:rsidR="002D6679" w:rsidRDefault="002D6679">
      <w:pPr>
        <w:pStyle w:val="BodyText"/>
        <w:rPr>
          <w:sz w:val="26"/>
        </w:rPr>
      </w:pPr>
    </w:p>
    <w:p w14:paraId="28935013" w14:textId="77777777" w:rsidR="002D6679" w:rsidRDefault="002D6679">
      <w:pPr>
        <w:pStyle w:val="BodyText"/>
        <w:spacing w:before="7"/>
        <w:rPr>
          <w:sz w:val="23"/>
        </w:rPr>
      </w:pPr>
    </w:p>
    <w:p w14:paraId="3673B94D" w14:textId="20C8A335" w:rsidR="002D6679" w:rsidRDefault="000A6DD3">
      <w:pPr>
        <w:ind w:right="739"/>
        <w:jc w:val="right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8480" behindDoc="0" locked="0" layoutInCell="1" allowOverlap="1" wp14:anchorId="7B864B45" wp14:editId="3F2C47BB">
                <wp:simplePos x="0" y="0"/>
                <wp:positionH relativeFrom="page">
                  <wp:posOffset>8017510</wp:posOffset>
                </wp:positionH>
                <wp:positionV relativeFrom="paragraph">
                  <wp:posOffset>-107950</wp:posOffset>
                </wp:positionV>
                <wp:extent cx="6645275" cy="0"/>
                <wp:effectExtent l="0" t="0" r="0" b="0"/>
                <wp:wrapNone/>
                <wp:docPr id="1117876110" name="Lin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27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071613" id="Line 219" o:spid="_x0000_s1026" style="position:absolute;z-index:1582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1.3pt,-8.5pt" to="1154.55pt,-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" strokecolor="#743b97" strokeweight="1pt">
                <w10:wrap anchorx="page"/>
              </v:line>
            </w:pict>
          </mc:Fallback>
        </mc:AlternateContent>
      </w:r>
      <w:r>
        <w:rPr>
          <w:color w:val="231F20"/>
          <w:w w:val="59"/>
          <w:sz w:val="18"/>
          <w:vertAlign w:val="superscript"/>
        </w:rPr>
        <w:t>1</w:t>
      </w:r>
      <w:r>
        <w:rPr>
          <w:color w:val="231F20"/>
          <w:spacing w:val="-3"/>
          <w:w w:val="102"/>
          <w:sz w:val="18"/>
          <w:vertAlign w:val="superscript"/>
        </w:rPr>
        <w:t>6</w:t>
      </w:r>
      <w:r>
        <w:rPr>
          <w:color w:val="231F20"/>
          <w:w w:val="102"/>
          <w:sz w:val="18"/>
          <w:vertAlign w:val="superscript"/>
        </w:rPr>
        <w:t>7</w:t>
      </w:r>
      <w:r>
        <w:rPr>
          <w:color w:val="231F20"/>
          <w:sz w:val="18"/>
        </w:rPr>
        <w:t xml:space="preserve">  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w w:val="102"/>
          <w:sz w:val="18"/>
        </w:rPr>
        <w:t>See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116"/>
          <w:sz w:val="18"/>
        </w:rPr>
        <w:t>https:</w:t>
      </w:r>
      <w:r>
        <w:rPr>
          <w:color w:val="231F20"/>
          <w:spacing w:val="-31"/>
          <w:w w:val="182"/>
          <w:sz w:val="18"/>
        </w:rPr>
        <w:t>/</w:t>
      </w:r>
      <w:r>
        <w:rPr>
          <w:color w:val="231F20"/>
          <w:spacing w:val="-9"/>
          <w:w w:val="182"/>
          <w:sz w:val="18"/>
        </w:rPr>
        <w:t>/</w:t>
      </w:r>
      <w:hyperlink r:id="rId85">
        <w:r>
          <w:rPr>
            <w:color w:val="231F20"/>
            <w:spacing w:val="-2"/>
            <w:w w:val="119"/>
            <w:sz w:val="18"/>
          </w:rPr>
          <w:t>ww</w:t>
        </w:r>
        <w:r>
          <w:rPr>
            <w:color w:val="231F20"/>
            <w:spacing w:val="-13"/>
            <w:w w:val="119"/>
            <w:sz w:val="18"/>
          </w:rPr>
          <w:t>w</w:t>
        </w:r>
        <w:r>
          <w:rPr>
            <w:color w:val="231F20"/>
            <w:spacing w:val="-2"/>
            <w:w w:val="88"/>
            <w:sz w:val="18"/>
          </w:rPr>
          <w:t>.</w:t>
        </w:r>
        <w:r>
          <w:rPr>
            <w:color w:val="231F20"/>
            <w:w w:val="117"/>
            <w:sz w:val="18"/>
          </w:rPr>
          <w:t>g</w:t>
        </w:r>
        <w:r>
          <w:rPr>
            <w:color w:val="231F20"/>
            <w:spacing w:val="-6"/>
            <w:w w:val="117"/>
            <w:sz w:val="18"/>
          </w:rPr>
          <w:t>o</w:t>
        </w:r>
        <w:r>
          <w:rPr>
            <w:color w:val="231F20"/>
            <w:spacing w:val="-16"/>
            <w:w w:val="117"/>
            <w:sz w:val="18"/>
          </w:rPr>
          <w:t>v</w:t>
        </w:r>
        <w:r>
          <w:rPr>
            <w:color w:val="231F20"/>
            <w:w w:val="120"/>
            <w:sz w:val="18"/>
          </w:rPr>
          <w:t>.uk</w:t>
        </w:r>
        <w:r>
          <w:rPr>
            <w:color w:val="231F20"/>
            <w:spacing w:val="-16"/>
            <w:w w:val="120"/>
            <w:sz w:val="18"/>
          </w:rPr>
          <w:t>/</w:t>
        </w:r>
        <w:r>
          <w:rPr>
            <w:color w:val="231F20"/>
            <w:w w:val="107"/>
            <w:sz w:val="18"/>
          </w:rPr>
          <w:t>seasonal</w:t>
        </w:r>
        <w:r>
          <w:rPr>
            <w:color w:val="231F20"/>
            <w:spacing w:val="-2"/>
            <w:w w:val="107"/>
            <w:sz w:val="18"/>
          </w:rPr>
          <w:t>-</w:t>
        </w:r>
        <w:r>
          <w:rPr>
            <w:color w:val="231F20"/>
            <w:spacing w:val="-5"/>
            <w:w w:val="119"/>
            <w:sz w:val="18"/>
          </w:rPr>
          <w:t>w</w:t>
        </w:r>
        <w:r>
          <w:rPr>
            <w:color w:val="231F20"/>
            <w:w w:val="116"/>
            <w:sz w:val="18"/>
          </w:rPr>
          <w:t>or</w:t>
        </w:r>
        <w:r>
          <w:rPr>
            <w:color w:val="231F20"/>
            <w:spacing w:val="-5"/>
            <w:w w:val="116"/>
            <w:sz w:val="18"/>
          </w:rPr>
          <w:t>k</w:t>
        </w:r>
        <w:r>
          <w:rPr>
            <w:color w:val="231F20"/>
            <w:w w:val="114"/>
            <w:sz w:val="18"/>
          </w:rPr>
          <w:t>er</w:t>
        </w:r>
        <w:r>
          <w:rPr>
            <w:color w:val="231F20"/>
            <w:spacing w:val="-3"/>
            <w:w w:val="114"/>
            <w:sz w:val="18"/>
          </w:rPr>
          <w:t>-</w:t>
        </w:r>
        <w:r>
          <w:rPr>
            <w:color w:val="231F20"/>
            <w:w w:val="108"/>
            <w:sz w:val="18"/>
          </w:rPr>
          <w:t>visa</w:t>
        </w:r>
      </w:hyperlink>
    </w:p>
    <w:p w14:paraId="109894FE" w14:textId="77777777" w:rsidR="002D6679" w:rsidRDefault="000A6DD3">
      <w:pPr>
        <w:pStyle w:val="BodyText"/>
        <w:spacing w:before="102" w:line="230" w:lineRule="auto"/>
        <w:ind w:left="213" w:right="433"/>
      </w:pPr>
      <w:r>
        <w:br w:type="column"/>
      </w:r>
      <w:r>
        <w:rPr>
          <w:color w:val="231F20"/>
          <w:w w:val="115"/>
        </w:rPr>
        <w:t>In sum, as the worked example on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next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page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shows,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even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‘best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covered’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frontier worker imaginable, who is a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or Irish national, resident in Ireland 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working in the UK, will lose the added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protection of the W</w:t>
      </w:r>
      <w:r>
        <w:rPr>
          <w:color w:val="231F20"/>
          <w:w w:val="115"/>
        </w:rPr>
        <w:t>ithdrawal Agreement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if they take an extended ‘break’ from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 work, and will not see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compensated for by the CTA 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PcSS. This seems a clear Article 2 WF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diminution of the right to reside freely,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as well as the right to equal opportunity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w w:val="115"/>
        </w:rPr>
        <w:t>cial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economic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activity.</w:t>
      </w:r>
    </w:p>
    <w:p w14:paraId="48989BD4" w14:textId="4A64BDDA" w:rsidR="002D6679" w:rsidRDefault="000A6DD3">
      <w:pPr>
        <w:pStyle w:val="BodyText"/>
        <w:spacing w:before="11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6144" behindDoc="1" locked="0" layoutInCell="1" allowOverlap="1" wp14:anchorId="6A0289AE" wp14:editId="4DDDA08A">
                <wp:simplePos x="0" y="0"/>
                <wp:positionH relativeFrom="page">
                  <wp:posOffset>11335385</wp:posOffset>
                </wp:positionH>
                <wp:positionV relativeFrom="paragraph">
                  <wp:posOffset>133985</wp:posOffset>
                </wp:positionV>
                <wp:extent cx="3380105" cy="5931535"/>
                <wp:effectExtent l="0" t="0" r="0" b="0"/>
                <wp:wrapTopAndBottom/>
                <wp:docPr id="1464957025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5931535"/>
                          <a:chOff x="17851" y="211"/>
                          <a:chExt cx="5323" cy="9341"/>
                        </a:xfrm>
                      </wpg:grpSpPr>
                      <wps:wsp>
                        <wps:cNvPr id="758005537" name="Freeform 218"/>
                        <wps:cNvSpPr>
                          <a:spLocks/>
                        </wps:cNvSpPr>
                        <wps:spPr bwMode="auto">
                          <a:xfrm>
                            <a:off x="17850" y="211"/>
                            <a:ext cx="5323" cy="9341"/>
                          </a:xfrm>
                          <a:custGeom>
                            <a:avLst/>
                            <a:gdLst>
                              <a:gd name="T0" fmla="+- 0 23173 17851"/>
                              <a:gd name="T1" fmla="*/ T0 w 5323"/>
                              <a:gd name="T2" fmla="+- 0 451 211"/>
                              <a:gd name="T3" fmla="*/ 451 h 9341"/>
                              <a:gd name="T4" fmla="+- 0 23161 17851"/>
                              <a:gd name="T5" fmla="*/ T4 w 5323"/>
                              <a:gd name="T6" fmla="+- 0 375 211"/>
                              <a:gd name="T7" fmla="*/ 375 h 9341"/>
                              <a:gd name="T8" fmla="+- 0 23127 17851"/>
                              <a:gd name="T9" fmla="*/ T8 w 5323"/>
                              <a:gd name="T10" fmla="+- 0 309 211"/>
                              <a:gd name="T11" fmla="*/ 309 h 9341"/>
                              <a:gd name="T12" fmla="+- 0 23075 17851"/>
                              <a:gd name="T13" fmla="*/ T12 w 5323"/>
                              <a:gd name="T14" fmla="+- 0 257 211"/>
                              <a:gd name="T15" fmla="*/ 257 h 9341"/>
                              <a:gd name="T16" fmla="+- 0 23009 17851"/>
                              <a:gd name="T17" fmla="*/ T16 w 5323"/>
                              <a:gd name="T18" fmla="+- 0 223 211"/>
                              <a:gd name="T19" fmla="*/ 223 h 9341"/>
                              <a:gd name="T20" fmla="+- 0 22933 17851"/>
                              <a:gd name="T21" fmla="*/ T20 w 5323"/>
                              <a:gd name="T22" fmla="+- 0 211 211"/>
                              <a:gd name="T23" fmla="*/ 211 h 9341"/>
                              <a:gd name="T24" fmla="+- 0 18091 17851"/>
                              <a:gd name="T25" fmla="*/ T24 w 5323"/>
                              <a:gd name="T26" fmla="+- 0 211 211"/>
                              <a:gd name="T27" fmla="*/ 211 h 9341"/>
                              <a:gd name="T28" fmla="+- 0 18015 17851"/>
                              <a:gd name="T29" fmla="*/ T28 w 5323"/>
                              <a:gd name="T30" fmla="+- 0 223 211"/>
                              <a:gd name="T31" fmla="*/ 223 h 9341"/>
                              <a:gd name="T32" fmla="+- 0 17949 17851"/>
                              <a:gd name="T33" fmla="*/ T32 w 5323"/>
                              <a:gd name="T34" fmla="+- 0 257 211"/>
                              <a:gd name="T35" fmla="*/ 257 h 9341"/>
                              <a:gd name="T36" fmla="+- 0 17897 17851"/>
                              <a:gd name="T37" fmla="*/ T36 w 5323"/>
                              <a:gd name="T38" fmla="+- 0 309 211"/>
                              <a:gd name="T39" fmla="*/ 309 h 9341"/>
                              <a:gd name="T40" fmla="+- 0 17863 17851"/>
                              <a:gd name="T41" fmla="*/ T40 w 5323"/>
                              <a:gd name="T42" fmla="+- 0 375 211"/>
                              <a:gd name="T43" fmla="*/ 375 h 9341"/>
                              <a:gd name="T44" fmla="+- 0 17851 17851"/>
                              <a:gd name="T45" fmla="*/ T44 w 5323"/>
                              <a:gd name="T46" fmla="+- 0 451 211"/>
                              <a:gd name="T47" fmla="*/ 451 h 9341"/>
                              <a:gd name="T48" fmla="+- 0 17851 17851"/>
                              <a:gd name="T49" fmla="*/ T48 w 5323"/>
                              <a:gd name="T50" fmla="+- 0 9042 211"/>
                              <a:gd name="T51" fmla="*/ 9042 h 9341"/>
                              <a:gd name="T52" fmla="+- 0 17863 17851"/>
                              <a:gd name="T53" fmla="*/ T52 w 5323"/>
                              <a:gd name="T54" fmla="+- 0 9118 211"/>
                              <a:gd name="T55" fmla="*/ 9118 h 9341"/>
                              <a:gd name="T56" fmla="+- 0 17897 17851"/>
                              <a:gd name="T57" fmla="*/ T56 w 5323"/>
                              <a:gd name="T58" fmla="+- 0 9184 211"/>
                              <a:gd name="T59" fmla="*/ 9184 h 9341"/>
                              <a:gd name="T60" fmla="+- 0 17949 17851"/>
                              <a:gd name="T61" fmla="*/ T60 w 5323"/>
                              <a:gd name="T62" fmla="+- 0 9236 211"/>
                              <a:gd name="T63" fmla="*/ 9236 h 9341"/>
                              <a:gd name="T64" fmla="+- 0 18015 17851"/>
                              <a:gd name="T65" fmla="*/ T64 w 5323"/>
                              <a:gd name="T66" fmla="+- 0 9270 211"/>
                              <a:gd name="T67" fmla="*/ 9270 h 9341"/>
                              <a:gd name="T68" fmla="+- 0 18091 17851"/>
                              <a:gd name="T69" fmla="*/ T68 w 5323"/>
                              <a:gd name="T70" fmla="+- 0 9282 211"/>
                              <a:gd name="T71" fmla="*/ 9282 h 9341"/>
                              <a:gd name="T72" fmla="+- 0 22424 17851"/>
                              <a:gd name="T73" fmla="*/ T72 w 5323"/>
                              <a:gd name="T74" fmla="+- 0 9282 211"/>
                              <a:gd name="T75" fmla="*/ 9282 h 9341"/>
                              <a:gd name="T76" fmla="+- 0 22638 17851"/>
                              <a:gd name="T77" fmla="*/ T76 w 5323"/>
                              <a:gd name="T78" fmla="+- 0 9496 211"/>
                              <a:gd name="T79" fmla="*/ 9496 h 9341"/>
                              <a:gd name="T80" fmla="+- 0 22695 17851"/>
                              <a:gd name="T81" fmla="*/ T80 w 5323"/>
                              <a:gd name="T82" fmla="+- 0 9537 211"/>
                              <a:gd name="T83" fmla="*/ 9537 h 9341"/>
                              <a:gd name="T84" fmla="+- 0 22751 17851"/>
                              <a:gd name="T85" fmla="*/ T84 w 5323"/>
                              <a:gd name="T86" fmla="+- 0 9551 211"/>
                              <a:gd name="T87" fmla="*/ 9551 h 9341"/>
                              <a:gd name="T88" fmla="+- 0 22802 17851"/>
                              <a:gd name="T89" fmla="*/ T88 w 5323"/>
                              <a:gd name="T90" fmla="+- 0 9538 211"/>
                              <a:gd name="T91" fmla="*/ 9538 h 9341"/>
                              <a:gd name="T92" fmla="+- 0 22844 17851"/>
                              <a:gd name="T93" fmla="*/ T92 w 5323"/>
                              <a:gd name="T94" fmla="+- 0 9499 211"/>
                              <a:gd name="T95" fmla="*/ 9499 h 9341"/>
                              <a:gd name="T96" fmla="+- 0 22874 17851"/>
                              <a:gd name="T97" fmla="*/ T96 w 5323"/>
                              <a:gd name="T98" fmla="+- 0 9434 211"/>
                              <a:gd name="T99" fmla="*/ 9434 h 9341"/>
                              <a:gd name="T100" fmla="+- 0 22917 17851"/>
                              <a:gd name="T101" fmla="*/ T100 w 5323"/>
                              <a:gd name="T102" fmla="+- 0 9282 211"/>
                              <a:gd name="T103" fmla="*/ 9282 h 9341"/>
                              <a:gd name="T104" fmla="+- 0 22933 17851"/>
                              <a:gd name="T105" fmla="*/ T104 w 5323"/>
                              <a:gd name="T106" fmla="+- 0 9282 211"/>
                              <a:gd name="T107" fmla="*/ 9282 h 9341"/>
                              <a:gd name="T108" fmla="+- 0 23009 17851"/>
                              <a:gd name="T109" fmla="*/ T108 w 5323"/>
                              <a:gd name="T110" fmla="+- 0 9270 211"/>
                              <a:gd name="T111" fmla="*/ 9270 h 9341"/>
                              <a:gd name="T112" fmla="+- 0 23075 17851"/>
                              <a:gd name="T113" fmla="*/ T112 w 5323"/>
                              <a:gd name="T114" fmla="+- 0 9236 211"/>
                              <a:gd name="T115" fmla="*/ 9236 h 9341"/>
                              <a:gd name="T116" fmla="+- 0 23127 17851"/>
                              <a:gd name="T117" fmla="*/ T116 w 5323"/>
                              <a:gd name="T118" fmla="+- 0 9184 211"/>
                              <a:gd name="T119" fmla="*/ 9184 h 9341"/>
                              <a:gd name="T120" fmla="+- 0 23161 17851"/>
                              <a:gd name="T121" fmla="*/ T120 w 5323"/>
                              <a:gd name="T122" fmla="+- 0 9118 211"/>
                              <a:gd name="T123" fmla="*/ 9118 h 9341"/>
                              <a:gd name="T124" fmla="+- 0 23173 17851"/>
                              <a:gd name="T125" fmla="*/ T124 w 5323"/>
                              <a:gd name="T126" fmla="+- 0 9042 211"/>
                              <a:gd name="T127" fmla="*/ 9042 h 9341"/>
                              <a:gd name="T128" fmla="+- 0 23173 17851"/>
                              <a:gd name="T129" fmla="*/ T128 w 5323"/>
                              <a:gd name="T130" fmla="+- 0 451 211"/>
                              <a:gd name="T131" fmla="*/ 451 h 9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9341">
                                <a:moveTo>
                                  <a:pt x="5322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8831"/>
                                </a:lnTo>
                                <a:lnTo>
                                  <a:pt x="12" y="8907"/>
                                </a:lnTo>
                                <a:lnTo>
                                  <a:pt x="46" y="8973"/>
                                </a:lnTo>
                                <a:lnTo>
                                  <a:pt x="98" y="9025"/>
                                </a:lnTo>
                                <a:lnTo>
                                  <a:pt x="164" y="9059"/>
                                </a:lnTo>
                                <a:lnTo>
                                  <a:pt x="240" y="9071"/>
                                </a:lnTo>
                                <a:lnTo>
                                  <a:pt x="4573" y="9071"/>
                                </a:lnTo>
                                <a:lnTo>
                                  <a:pt x="4787" y="9285"/>
                                </a:lnTo>
                                <a:lnTo>
                                  <a:pt x="4844" y="9326"/>
                                </a:lnTo>
                                <a:lnTo>
                                  <a:pt x="4900" y="9340"/>
                                </a:lnTo>
                                <a:lnTo>
                                  <a:pt x="4951" y="9327"/>
                                </a:lnTo>
                                <a:lnTo>
                                  <a:pt x="4993" y="9288"/>
                                </a:lnTo>
                                <a:lnTo>
                                  <a:pt x="5023" y="9223"/>
                                </a:lnTo>
                                <a:lnTo>
                                  <a:pt x="5066" y="9071"/>
                                </a:lnTo>
                                <a:lnTo>
                                  <a:pt x="5082" y="9071"/>
                                </a:lnTo>
                                <a:lnTo>
                                  <a:pt x="5158" y="9059"/>
                                </a:lnTo>
                                <a:lnTo>
                                  <a:pt x="5224" y="9025"/>
                                </a:lnTo>
                                <a:lnTo>
                                  <a:pt x="5276" y="8973"/>
                                </a:lnTo>
                                <a:lnTo>
                                  <a:pt x="5310" y="8907"/>
                                </a:lnTo>
                                <a:lnTo>
                                  <a:pt x="5322" y="8831"/>
                                </a:lnTo>
                                <a:lnTo>
                                  <a:pt x="5322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C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859782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17850" y="211"/>
                            <a:ext cx="5323" cy="9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2EAEEB" w14:textId="77777777" w:rsidR="002D6679" w:rsidRDefault="000A6DD3">
                              <w:pPr>
                                <w:spacing w:before="223"/>
                                <w:ind w:left="127"/>
                                <w:rPr>
                                  <w:rFonts w:ascii="Tahoma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EF538A"/>
                                  <w:sz w:val="30"/>
                                </w:rPr>
                                <w:t>Worked</w:t>
                              </w:r>
                              <w:r>
                                <w:rPr>
                                  <w:rFonts w:ascii="Tahoma"/>
                                  <w:b/>
                                  <w:color w:val="EF538A"/>
                                  <w:spacing w:val="1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EF538A"/>
                                  <w:sz w:val="30"/>
                                </w:rPr>
                                <w:t>Example:</w:t>
                              </w:r>
                              <w:r>
                                <w:rPr>
                                  <w:rFonts w:ascii="Tahoma"/>
                                  <w:b/>
                                  <w:color w:val="EF538A"/>
                                  <w:spacing w:val="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EF538A"/>
                                  <w:sz w:val="30"/>
                                </w:rPr>
                                <w:t>Conall</w:t>
                              </w:r>
                            </w:p>
                            <w:p w14:paraId="7CF931B4" w14:textId="77777777" w:rsidR="002D6679" w:rsidRDefault="000A6DD3">
                              <w:pPr>
                                <w:spacing w:before="186" w:line="230" w:lineRule="auto"/>
                                <w:ind w:left="127" w:right="6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Frontier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worker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Conall,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Irish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national,</w:t>
                              </w:r>
                              <w:r>
                                <w:rPr>
                                  <w:color w:val="743B97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lives in Dundalk. He spent the years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between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2010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2018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working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for</w:t>
                              </w:r>
                            </w:p>
                            <w:p w14:paraId="7EF4B967" w14:textId="77777777" w:rsidR="002D6679" w:rsidRDefault="000A6DD3">
                              <w:pPr>
                                <w:spacing w:line="230" w:lineRule="auto"/>
                                <w:ind w:left="127" w:right="665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his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brother’s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construction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company</w:t>
                              </w:r>
                              <w:r>
                                <w:rPr>
                                  <w:color w:val="743B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-7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Dundalk,</w:t>
                              </w:r>
                              <w:r>
                                <w:rPr>
                                  <w:color w:val="743B97"/>
                                  <w:spacing w:val="-1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but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then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decided</w:t>
                              </w:r>
                              <w:r>
                                <w:rPr>
                                  <w:color w:val="743B97"/>
                                  <w:spacing w:val="-1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he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wanted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something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different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his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life,</w:t>
                              </w:r>
                            </w:p>
                            <w:p w14:paraId="0D799DBB" w14:textId="77777777" w:rsidR="002D6679" w:rsidRDefault="000A6DD3">
                              <w:pPr>
                                <w:spacing w:line="230" w:lineRule="auto"/>
                                <w:ind w:left="127" w:right="15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and started looking for work in Northern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Ireland. He started working in as a shop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assistant in Newry in March 2018 and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continued to work there regularly – four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days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until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April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2022.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He</w:t>
                              </w:r>
                              <w:r>
                                <w:rPr>
                                  <w:color w:val="743B97"/>
                                  <w:spacing w:val="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applied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for a Frontier Worker Permit when Brexit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happened</w:t>
                              </w:r>
                              <w:r>
                                <w:rPr>
                                  <w:color w:val="743B97"/>
                                  <w:spacing w:val="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even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he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was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743B97"/>
                                  <w:spacing w:val="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very</w:t>
                              </w:r>
                              <w:r>
                                <w:rPr>
                                  <w:color w:val="743B97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clear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on what it would mean for him, given that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he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did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need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visa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work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Northern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Ireland anyway. In April 2022, however, he</w:t>
                              </w:r>
                              <w:r>
                                <w:rPr>
                                  <w:color w:val="743B97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quit working in the shop to help out in his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brother’s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construction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company,</w:t>
                              </w:r>
                            </w:p>
                            <w:p w14:paraId="0DA4C569" w14:textId="77777777" w:rsidR="002D6679" w:rsidRDefault="000A6DD3">
                              <w:pPr>
                                <w:spacing w:line="256" w:lineRule="exact"/>
                                <w:ind w:left="12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back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Dundalk.</w:t>
                              </w:r>
                            </w:p>
                            <w:p w14:paraId="053602A6" w14:textId="77777777" w:rsidR="002D6679" w:rsidRDefault="000A6DD3">
                              <w:pPr>
                                <w:spacing w:before="191" w:line="230" w:lineRule="auto"/>
                                <w:ind w:left="127" w:right="19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Conall, when he starts to work in the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shop in Newry again in January 2023,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realises that he is no longer covered by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 Withdrawal Agreement or its UK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implementation at that time. He has not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 xml:space="preserve">looked for work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 Northern Ireland in the</w:t>
                              </w:r>
                              <w:r>
                                <w:rPr>
                                  <w:color w:val="743B97"/>
                                  <w:spacing w:val="-7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last six months, and so cannot provide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‘compelling evidence’ that he has done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so,</w:t>
                              </w:r>
                              <w:r>
                                <w:rPr>
                                  <w:color w:val="743B97"/>
                                  <w:spacing w:val="-1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UK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authorities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inform</w:t>
                              </w:r>
                              <w:r>
                                <w:rPr>
                                  <w:color w:val="743B97"/>
                                  <w:spacing w:val="-1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him</w:t>
                              </w:r>
                              <w:r>
                                <w:rPr>
                                  <w:color w:val="743B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he’s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lost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his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Frontier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Worker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Permit.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0289AE" id="Group 216" o:spid="_x0000_s1073" style="position:absolute;margin-left:892.55pt;margin-top:10.55pt;width:266.15pt;height:467.05pt;z-index:-15630336;mso-wrap-distance-left:0;mso-wrap-distance-right:0;mso-position-horizontal-relative:page;mso-position-vertical-relative:text" coordorigin="17851,211" coordsize="5323,9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">
                <v:shape id="Freeform 218" o:spid="_x0000_s1074" style="position:absolute;left:17850;top:211;width:5323;height:9341;visibility:visible;mso-wrap-style:square;v-text-anchor:top" coordsize="5323,9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" path="m5322,240r-12,-76l5276,98,5224,46,5158,12,5082,,240,,164,12,98,46,46,98,12,164,,240,,8831r12,76l46,8973r52,52l164,9059r76,12l4573,9071r214,214l4844,9326r56,14l4951,9327r42,-39l5023,9223r43,-152l5082,9071r76,-12l5224,9025r52,-52l5310,8907r12,-76l5322,240xe" fillcolor="#fdecee" stroked="f">
                  <v:path arrowok="t" o:connecttype="custom" o:connectlocs="5322,451;5310,375;5276,309;5224,257;5158,223;5082,211;240,211;164,223;98,257;46,309;12,375;0,451;0,9042;12,9118;46,9184;98,9236;164,9270;240,9282;4573,9282;4787,9496;4844,9537;4900,9551;4951,9538;4993,9499;5023,9434;5066,9282;5082,9282;5158,9270;5224,9236;5276,9184;5310,9118;5322,9042;5322,451" o:connectangles="0,0,0,0,0,0,0,0,0,0,0,0,0,0,0,0,0,0,0,0,0,0,0,0,0,0,0,0,0,0,0,0,0"/>
                </v:shape>
                <v:shape id="Text Box 217" o:spid="_x0000_s1075" type="#_x0000_t202" style="position:absolute;left:17850;top:211;width:5323;height:9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" filled="f" stroked="f">
                  <v:textbox inset="0,0,0,0">
                    <w:txbxContent>
                      <w:p w14:paraId="3F2EAEEB" w14:textId="77777777" w:rsidR="002D6679" w:rsidRDefault="000A6DD3">
                        <w:pPr>
                          <w:spacing w:before="223"/>
                          <w:ind w:left="127"/>
                          <w:rPr>
                            <w:rFonts w:ascii="Tahoma"/>
                            <w:b/>
                            <w:sz w:val="30"/>
                          </w:rPr>
                        </w:pPr>
                        <w:r>
                          <w:rPr>
                            <w:rFonts w:ascii="Tahoma"/>
                            <w:b/>
                            <w:color w:val="EF538A"/>
                            <w:sz w:val="30"/>
                          </w:rPr>
                          <w:t>Worked</w:t>
                        </w:r>
                        <w:r>
                          <w:rPr>
                            <w:rFonts w:ascii="Tahoma"/>
                            <w:b/>
                            <w:color w:val="EF538A"/>
                            <w:spacing w:val="18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EF538A"/>
                            <w:sz w:val="30"/>
                          </w:rPr>
                          <w:t>Example:</w:t>
                        </w:r>
                        <w:r>
                          <w:rPr>
                            <w:rFonts w:ascii="Tahoma"/>
                            <w:b/>
                            <w:color w:val="EF538A"/>
                            <w:spacing w:val="19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EF538A"/>
                            <w:sz w:val="30"/>
                          </w:rPr>
                          <w:t>Conall</w:t>
                        </w:r>
                      </w:p>
                      <w:p w14:paraId="7CF931B4" w14:textId="77777777" w:rsidR="002D6679" w:rsidRDefault="000A6DD3">
                        <w:pPr>
                          <w:spacing w:before="186" w:line="230" w:lineRule="auto"/>
                          <w:ind w:left="127" w:right="60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Frontier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worker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Conall,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an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Irish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national,</w:t>
                        </w:r>
                        <w:r>
                          <w:rPr>
                            <w:color w:val="743B97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lives in Dundalk. He spent the years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between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2010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2018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working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for</w:t>
                        </w:r>
                      </w:p>
                      <w:p w14:paraId="7EF4B967" w14:textId="77777777" w:rsidR="002D6679" w:rsidRDefault="000A6DD3">
                        <w:pPr>
                          <w:spacing w:line="230" w:lineRule="auto"/>
                          <w:ind w:left="127" w:right="665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his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brother’s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construction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company</w:t>
                        </w:r>
                        <w:r>
                          <w:rPr>
                            <w:color w:val="743B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-7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Dundalk,</w:t>
                        </w:r>
                        <w:r>
                          <w:rPr>
                            <w:color w:val="743B97"/>
                            <w:spacing w:val="-1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but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then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decided</w:t>
                        </w:r>
                        <w:r>
                          <w:rPr>
                            <w:color w:val="743B97"/>
                            <w:spacing w:val="-1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he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wanted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do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something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different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with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his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life,</w:t>
                        </w:r>
                      </w:p>
                      <w:p w14:paraId="0D799DBB" w14:textId="77777777" w:rsidR="002D6679" w:rsidRDefault="000A6DD3">
                        <w:pPr>
                          <w:spacing w:line="230" w:lineRule="auto"/>
                          <w:ind w:left="127" w:right="157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and started looking for work in Northern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Ireland. He started working in as a shop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assistant in Newry in March 2018 and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continued to work there regularly – four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days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week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–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until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April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2022.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He</w:t>
                        </w:r>
                        <w:r>
                          <w:rPr>
                            <w:color w:val="743B97"/>
                            <w:spacing w:val="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applied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for a Frontier Worker Permit when Brexit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happened</w:t>
                        </w:r>
                        <w:r>
                          <w:rPr>
                            <w:color w:val="743B97"/>
                            <w:spacing w:val="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–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even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if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he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was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not</w:t>
                        </w:r>
                        <w:r>
                          <w:rPr>
                            <w:color w:val="743B97"/>
                            <w:spacing w:val="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very</w:t>
                        </w:r>
                        <w:r>
                          <w:rPr>
                            <w:color w:val="743B97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clear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on what it would mean for him, given that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he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did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not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need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visa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work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Northern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Ireland anyway. In April 2022, however, he</w:t>
                        </w:r>
                        <w:r>
                          <w:rPr>
                            <w:color w:val="743B97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quit working in the shop to help out in his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brother’s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construction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company,</w:t>
                        </w:r>
                      </w:p>
                      <w:p w14:paraId="0DA4C569" w14:textId="77777777" w:rsidR="002D6679" w:rsidRDefault="000A6DD3">
                        <w:pPr>
                          <w:spacing w:line="256" w:lineRule="exact"/>
                          <w:ind w:left="127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back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Dundalk.</w:t>
                        </w:r>
                      </w:p>
                      <w:p w14:paraId="053602A6" w14:textId="77777777" w:rsidR="002D6679" w:rsidRDefault="000A6DD3">
                        <w:pPr>
                          <w:spacing w:before="191" w:line="230" w:lineRule="auto"/>
                          <w:ind w:left="127" w:right="190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Conall, when he starts to work in the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shop in Newry again in January 2023,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realises that he is no longer covered by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 Withdrawal Agreement or its UK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implementation at that time. He has not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 xml:space="preserve">looked for work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 Northern Ireland in the</w:t>
                        </w:r>
                        <w:r>
                          <w:rPr>
                            <w:color w:val="743B97"/>
                            <w:spacing w:val="-7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last six months, and so cannot provide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‘compelling evidence’ that he has done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so,</w:t>
                        </w:r>
                        <w:r>
                          <w:rPr>
                            <w:color w:val="743B97"/>
                            <w:spacing w:val="-1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and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UK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authorities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inform</w:t>
                        </w:r>
                        <w:r>
                          <w:rPr>
                            <w:color w:val="743B97"/>
                            <w:spacing w:val="-1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him</w:t>
                        </w:r>
                        <w:r>
                          <w:rPr>
                            <w:color w:val="743B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that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he’s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lost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his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Frontier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Worker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Permit.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19EFFC4" w14:textId="77777777" w:rsidR="002D6679" w:rsidRDefault="002D6679">
      <w:pPr>
        <w:pStyle w:val="BodyText"/>
        <w:rPr>
          <w:sz w:val="26"/>
        </w:rPr>
      </w:pPr>
    </w:p>
    <w:p w14:paraId="6BC6BD52" w14:textId="77777777" w:rsidR="002D6679" w:rsidRDefault="002D6679">
      <w:pPr>
        <w:pStyle w:val="BodyText"/>
        <w:rPr>
          <w:sz w:val="26"/>
        </w:rPr>
      </w:pPr>
    </w:p>
    <w:p w14:paraId="4259D8B1" w14:textId="77777777" w:rsidR="002D6679" w:rsidRDefault="002D6679">
      <w:pPr>
        <w:pStyle w:val="BodyText"/>
        <w:rPr>
          <w:sz w:val="26"/>
        </w:rPr>
      </w:pPr>
    </w:p>
    <w:p w14:paraId="0BDAD958" w14:textId="77777777" w:rsidR="002D6679" w:rsidRDefault="002D6679">
      <w:pPr>
        <w:pStyle w:val="BodyText"/>
        <w:spacing w:before="7"/>
        <w:rPr>
          <w:sz w:val="35"/>
        </w:rPr>
      </w:pPr>
    </w:p>
    <w:p w14:paraId="65D0ACAE" w14:textId="39C784DE" w:rsidR="002D6679" w:rsidRDefault="000A6DD3">
      <w:pPr>
        <w:pStyle w:val="Heading4"/>
        <w:spacing w:before="0"/>
        <w:ind w:left="0" w:right="197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7968" behindDoc="0" locked="0" layoutInCell="1" allowOverlap="1" wp14:anchorId="7E68BC89" wp14:editId="55CD2313">
                <wp:simplePos x="0" y="0"/>
                <wp:positionH relativeFrom="page">
                  <wp:posOffset>8017510</wp:posOffset>
                </wp:positionH>
                <wp:positionV relativeFrom="paragraph">
                  <wp:posOffset>-67945</wp:posOffset>
                </wp:positionV>
                <wp:extent cx="6645275" cy="0"/>
                <wp:effectExtent l="0" t="0" r="0" b="0"/>
                <wp:wrapNone/>
                <wp:docPr id="1940752745" name="Lin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527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5AE185" id="Line 215" o:spid="_x0000_s1026" style="position:absolute;z-index:1582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1.3pt,-5.35pt" to="1154.55pt,-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" strokecolor="#743b97" strokeweight="1pt">
                <w10:wrap anchorx="page"/>
              </v:line>
            </w:pict>
          </mc:Fallback>
        </mc:AlternateContent>
      </w:r>
      <w:r>
        <w:rPr>
          <w:color w:val="743B97"/>
          <w:w w:val="90"/>
        </w:rPr>
        <w:t>71</w:t>
      </w:r>
    </w:p>
    <w:p w14:paraId="117D7365" w14:textId="77777777" w:rsidR="002D6679" w:rsidRDefault="002D6679">
      <w:pPr>
        <w:jc w:val="righ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7326" w:space="40"/>
            <w:col w:w="5534"/>
          </w:cols>
        </w:sectPr>
      </w:pPr>
    </w:p>
    <w:p w14:paraId="14C0978D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3B82B5FE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208CACD7" w14:textId="77777777" w:rsidR="002D6679" w:rsidRDefault="002D6679">
      <w:pPr>
        <w:rPr>
          <w:rFonts w:ascii="Tahoma"/>
          <w:sz w:val="26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4FCF663B" w14:textId="77777777" w:rsidR="002D6679" w:rsidRDefault="000A6DD3">
      <w:pPr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6291D320" w14:textId="77777777" w:rsidR="002D6679" w:rsidRDefault="002D6679">
      <w:pPr>
        <w:pStyle w:val="BodyText"/>
        <w:spacing w:before="5"/>
        <w:rPr>
          <w:sz w:val="15"/>
        </w:rPr>
      </w:pPr>
    </w:p>
    <w:p w14:paraId="0F5D6FD5" w14:textId="2B08119E" w:rsidR="002D6679" w:rsidRDefault="000A6DD3">
      <w:pPr>
        <w:pStyle w:val="BodyText"/>
        <w:spacing w:line="20" w:lineRule="exact"/>
        <w:ind w:left="310" w:right="-40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315DC4B" wp14:editId="21DCB492">
                <wp:extent cx="6645910" cy="12700"/>
                <wp:effectExtent l="12700" t="7620" r="8890" b="8255"/>
                <wp:docPr id="127383127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765137586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4162D4" id="Group 213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I8cU7YqAgAAvwQAAA4AAAAAAAAAAAAAAAAALgIAAGRycy9lMm9E&#10;b2MueG1sUEsBAi0AFAAGAAgAAAAhAO0jrU3bAAAABAEAAA8AAAAAAAAAAAAAAAAAhAQAAGRycy9k&#10;b3ducmV2LnhtbFBLBQYAAAAABAAEAPMAAACMBQAAAAA=&#10;">
                <v:line id="Line 214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0E9805DD" w14:textId="77777777" w:rsidR="002D6679" w:rsidRDefault="002D6679">
      <w:pPr>
        <w:pStyle w:val="BodyText"/>
        <w:spacing w:before="6"/>
        <w:rPr>
          <w:sz w:val="23"/>
        </w:rPr>
      </w:pPr>
    </w:p>
    <w:p w14:paraId="7925ADB2" w14:textId="49DC9EC5" w:rsidR="002D6679" w:rsidRDefault="000A6DD3">
      <w:pPr>
        <w:pStyle w:val="BodyText"/>
        <w:spacing w:line="230" w:lineRule="auto"/>
        <w:ind w:left="5672" w:right="3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30528" behindDoc="0" locked="0" layoutInCell="1" allowOverlap="1" wp14:anchorId="43CB79FC" wp14:editId="4E5C66B2">
                <wp:simplePos x="0" y="0"/>
                <wp:positionH relativeFrom="page">
                  <wp:posOffset>323850</wp:posOffset>
                </wp:positionH>
                <wp:positionV relativeFrom="paragraph">
                  <wp:posOffset>-52705</wp:posOffset>
                </wp:positionV>
                <wp:extent cx="3380105" cy="4585970"/>
                <wp:effectExtent l="0" t="0" r="0" b="0"/>
                <wp:wrapNone/>
                <wp:docPr id="1783971854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105" cy="4585970"/>
                          <a:chOff x="510" y="-83"/>
                          <a:chExt cx="5323" cy="7222"/>
                        </a:xfrm>
                      </wpg:grpSpPr>
                      <wps:wsp>
                        <wps:cNvPr id="988773883" name="Freeform 212"/>
                        <wps:cNvSpPr>
                          <a:spLocks/>
                        </wps:cNvSpPr>
                        <wps:spPr bwMode="auto">
                          <a:xfrm>
                            <a:off x="510" y="-83"/>
                            <a:ext cx="5323" cy="7222"/>
                          </a:xfrm>
                          <a:custGeom>
                            <a:avLst/>
                            <a:gdLst>
                              <a:gd name="T0" fmla="+- 0 5833 510"/>
                              <a:gd name="T1" fmla="*/ T0 w 5323"/>
                              <a:gd name="T2" fmla="+- 0 157 -83"/>
                              <a:gd name="T3" fmla="*/ 157 h 7222"/>
                              <a:gd name="T4" fmla="+- 0 5821 510"/>
                              <a:gd name="T5" fmla="*/ T4 w 5323"/>
                              <a:gd name="T6" fmla="+- 0 81 -83"/>
                              <a:gd name="T7" fmla="*/ 81 h 7222"/>
                              <a:gd name="T8" fmla="+- 0 5786 510"/>
                              <a:gd name="T9" fmla="*/ T8 w 5323"/>
                              <a:gd name="T10" fmla="+- 0 15 -83"/>
                              <a:gd name="T11" fmla="*/ 15 h 7222"/>
                              <a:gd name="T12" fmla="+- 0 5734 510"/>
                              <a:gd name="T13" fmla="*/ T12 w 5323"/>
                              <a:gd name="T14" fmla="+- 0 -36 -83"/>
                              <a:gd name="T15" fmla="*/ -36 h 7222"/>
                              <a:gd name="T16" fmla="+- 0 5669 510"/>
                              <a:gd name="T17" fmla="*/ T16 w 5323"/>
                              <a:gd name="T18" fmla="+- 0 -71 -83"/>
                              <a:gd name="T19" fmla="*/ -71 h 7222"/>
                              <a:gd name="T20" fmla="+- 0 5593 510"/>
                              <a:gd name="T21" fmla="*/ T20 w 5323"/>
                              <a:gd name="T22" fmla="+- 0 -83 -83"/>
                              <a:gd name="T23" fmla="*/ -83 h 7222"/>
                              <a:gd name="T24" fmla="+- 0 750 510"/>
                              <a:gd name="T25" fmla="*/ T24 w 5323"/>
                              <a:gd name="T26" fmla="+- 0 -83 -83"/>
                              <a:gd name="T27" fmla="*/ -83 h 7222"/>
                              <a:gd name="T28" fmla="+- 0 674 510"/>
                              <a:gd name="T29" fmla="*/ T28 w 5323"/>
                              <a:gd name="T30" fmla="+- 0 -71 -83"/>
                              <a:gd name="T31" fmla="*/ -71 h 7222"/>
                              <a:gd name="T32" fmla="+- 0 608 510"/>
                              <a:gd name="T33" fmla="*/ T32 w 5323"/>
                              <a:gd name="T34" fmla="+- 0 -36 -83"/>
                              <a:gd name="T35" fmla="*/ -36 h 7222"/>
                              <a:gd name="T36" fmla="+- 0 557 510"/>
                              <a:gd name="T37" fmla="*/ T36 w 5323"/>
                              <a:gd name="T38" fmla="+- 0 15 -83"/>
                              <a:gd name="T39" fmla="*/ 15 h 7222"/>
                              <a:gd name="T40" fmla="+- 0 522 510"/>
                              <a:gd name="T41" fmla="*/ T40 w 5323"/>
                              <a:gd name="T42" fmla="+- 0 81 -83"/>
                              <a:gd name="T43" fmla="*/ 81 h 7222"/>
                              <a:gd name="T44" fmla="+- 0 510 510"/>
                              <a:gd name="T45" fmla="*/ T44 w 5323"/>
                              <a:gd name="T46" fmla="+- 0 157 -83"/>
                              <a:gd name="T47" fmla="*/ 157 h 7222"/>
                              <a:gd name="T48" fmla="+- 0 510 510"/>
                              <a:gd name="T49" fmla="*/ T48 w 5323"/>
                              <a:gd name="T50" fmla="+- 0 6629 -83"/>
                              <a:gd name="T51" fmla="*/ 6629 h 7222"/>
                              <a:gd name="T52" fmla="+- 0 522 510"/>
                              <a:gd name="T53" fmla="*/ T52 w 5323"/>
                              <a:gd name="T54" fmla="+- 0 6705 -83"/>
                              <a:gd name="T55" fmla="*/ 6705 h 7222"/>
                              <a:gd name="T56" fmla="+- 0 557 510"/>
                              <a:gd name="T57" fmla="*/ T56 w 5323"/>
                              <a:gd name="T58" fmla="+- 0 6771 -83"/>
                              <a:gd name="T59" fmla="*/ 6771 h 7222"/>
                              <a:gd name="T60" fmla="+- 0 608 510"/>
                              <a:gd name="T61" fmla="*/ T60 w 5323"/>
                              <a:gd name="T62" fmla="+- 0 6823 -83"/>
                              <a:gd name="T63" fmla="*/ 6823 h 7222"/>
                              <a:gd name="T64" fmla="+- 0 674 510"/>
                              <a:gd name="T65" fmla="*/ T64 w 5323"/>
                              <a:gd name="T66" fmla="+- 0 6857 -83"/>
                              <a:gd name="T67" fmla="*/ 6857 h 7222"/>
                              <a:gd name="T68" fmla="+- 0 750 510"/>
                              <a:gd name="T69" fmla="*/ T68 w 5323"/>
                              <a:gd name="T70" fmla="+- 0 6869 -83"/>
                              <a:gd name="T71" fmla="*/ 6869 h 7222"/>
                              <a:gd name="T72" fmla="+- 0 5083 510"/>
                              <a:gd name="T73" fmla="*/ T72 w 5323"/>
                              <a:gd name="T74" fmla="+- 0 6869 -83"/>
                              <a:gd name="T75" fmla="*/ 6869 h 7222"/>
                              <a:gd name="T76" fmla="+- 0 5297 510"/>
                              <a:gd name="T77" fmla="*/ T76 w 5323"/>
                              <a:gd name="T78" fmla="+- 0 7083 -83"/>
                              <a:gd name="T79" fmla="*/ 7083 h 7222"/>
                              <a:gd name="T80" fmla="+- 0 5354 510"/>
                              <a:gd name="T81" fmla="*/ T80 w 5323"/>
                              <a:gd name="T82" fmla="+- 0 7125 -83"/>
                              <a:gd name="T83" fmla="*/ 7125 h 7222"/>
                              <a:gd name="T84" fmla="+- 0 5410 510"/>
                              <a:gd name="T85" fmla="*/ T84 w 5323"/>
                              <a:gd name="T86" fmla="+- 0 7138 -83"/>
                              <a:gd name="T87" fmla="*/ 7138 h 7222"/>
                              <a:gd name="T88" fmla="+- 0 5461 510"/>
                              <a:gd name="T89" fmla="*/ T88 w 5323"/>
                              <a:gd name="T90" fmla="+- 0 7125 -83"/>
                              <a:gd name="T91" fmla="*/ 7125 h 7222"/>
                              <a:gd name="T92" fmla="+- 0 5504 510"/>
                              <a:gd name="T93" fmla="*/ T92 w 5323"/>
                              <a:gd name="T94" fmla="+- 0 7086 -83"/>
                              <a:gd name="T95" fmla="*/ 7086 h 7222"/>
                              <a:gd name="T96" fmla="+- 0 5533 510"/>
                              <a:gd name="T97" fmla="*/ T96 w 5323"/>
                              <a:gd name="T98" fmla="+- 0 7022 -83"/>
                              <a:gd name="T99" fmla="*/ 7022 h 7222"/>
                              <a:gd name="T100" fmla="+- 0 5577 510"/>
                              <a:gd name="T101" fmla="*/ T100 w 5323"/>
                              <a:gd name="T102" fmla="+- 0 6869 -83"/>
                              <a:gd name="T103" fmla="*/ 6869 h 7222"/>
                              <a:gd name="T104" fmla="+- 0 5593 510"/>
                              <a:gd name="T105" fmla="*/ T104 w 5323"/>
                              <a:gd name="T106" fmla="+- 0 6869 -83"/>
                              <a:gd name="T107" fmla="*/ 6869 h 7222"/>
                              <a:gd name="T108" fmla="+- 0 5669 510"/>
                              <a:gd name="T109" fmla="*/ T108 w 5323"/>
                              <a:gd name="T110" fmla="+- 0 6857 -83"/>
                              <a:gd name="T111" fmla="*/ 6857 h 7222"/>
                              <a:gd name="T112" fmla="+- 0 5734 510"/>
                              <a:gd name="T113" fmla="*/ T112 w 5323"/>
                              <a:gd name="T114" fmla="+- 0 6823 -83"/>
                              <a:gd name="T115" fmla="*/ 6823 h 7222"/>
                              <a:gd name="T116" fmla="+- 0 5786 510"/>
                              <a:gd name="T117" fmla="*/ T116 w 5323"/>
                              <a:gd name="T118" fmla="+- 0 6771 -83"/>
                              <a:gd name="T119" fmla="*/ 6771 h 7222"/>
                              <a:gd name="T120" fmla="+- 0 5821 510"/>
                              <a:gd name="T121" fmla="*/ T120 w 5323"/>
                              <a:gd name="T122" fmla="+- 0 6705 -83"/>
                              <a:gd name="T123" fmla="*/ 6705 h 7222"/>
                              <a:gd name="T124" fmla="+- 0 5833 510"/>
                              <a:gd name="T125" fmla="*/ T124 w 5323"/>
                              <a:gd name="T126" fmla="+- 0 6629 -83"/>
                              <a:gd name="T127" fmla="*/ 6629 h 7222"/>
                              <a:gd name="T128" fmla="+- 0 5833 510"/>
                              <a:gd name="T129" fmla="*/ T128 w 5323"/>
                              <a:gd name="T130" fmla="+- 0 157 -83"/>
                              <a:gd name="T131" fmla="*/ 157 h 7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7222">
                                <a:moveTo>
                                  <a:pt x="5323" y="240"/>
                                </a:moveTo>
                                <a:lnTo>
                                  <a:pt x="5311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7"/>
                                </a:lnTo>
                                <a:lnTo>
                                  <a:pt x="5159" y="12"/>
                                </a:lnTo>
                                <a:lnTo>
                                  <a:pt x="5083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7"/>
                                </a:lnTo>
                                <a:lnTo>
                                  <a:pt x="47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6712"/>
                                </a:lnTo>
                                <a:lnTo>
                                  <a:pt x="12" y="6788"/>
                                </a:lnTo>
                                <a:lnTo>
                                  <a:pt x="47" y="6854"/>
                                </a:lnTo>
                                <a:lnTo>
                                  <a:pt x="98" y="6906"/>
                                </a:lnTo>
                                <a:lnTo>
                                  <a:pt x="164" y="6940"/>
                                </a:lnTo>
                                <a:lnTo>
                                  <a:pt x="240" y="6952"/>
                                </a:lnTo>
                                <a:lnTo>
                                  <a:pt x="4573" y="6952"/>
                                </a:lnTo>
                                <a:lnTo>
                                  <a:pt x="4787" y="7166"/>
                                </a:lnTo>
                                <a:lnTo>
                                  <a:pt x="4844" y="7208"/>
                                </a:lnTo>
                                <a:lnTo>
                                  <a:pt x="4900" y="7221"/>
                                </a:lnTo>
                                <a:lnTo>
                                  <a:pt x="4951" y="7208"/>
                                </a:lnTo>
                                <a:lnTo>
                                  <a:pt x="4994" y="7169"/>
                                </a:lnTo>
                                <a:lnTo>
                                  <a:pt x="5023" y="7105"/>
                                </a:lnTo>
                                <a:lnTo>
                                  <a:pt x="5067" y="6952"/>
                                </a:lnTo>
                                <a:lnTo>
                                  <a:pt x="5083" y="6952"/>
                                </a:lnTo>
                                <a:lnTo>
                                  <a:pt x="5159" y="6940"/>
                                </a:lnTo>
                                <a:lnTo>
                                  <a:pt x="5224" y="6906"/>
                                </a:lnTo>
                                <a:lnTo>
                                  <a:pt x="5276" y="6854"/>
                                </a:lnTo>
                                <a:lnTo>
                                  <a:pt x="5311" y="6788"/>
                                </a:lnTo>
                                <a:lnTo>
                                  <a:pt x="5323" y="6712"/>
                                </a:lnTo>
                                <a:lnTo>
                                  <a:pt x="5323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C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753687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-83"/>
                            <a:ext cx="5323" cy="7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BE97C2" w14:textId="77777777" w:rsidR="002D6679" w:rsidRDefault="000A6DD3">
                              <w:pPr>
                                <w:spacing w:before="86" w:line="230" w:lineRule="auto"/>
                                <w:ind w:left="209" w:right="27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This initially does not feel overly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problematic for Conall himself, given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as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Irish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national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he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can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work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 Northern Ireland no matter what. But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he starts to realise in 2040 that there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issues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how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UK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calculating</w:t>
                              </w:r>
                              <w:r>
                                <w:rPr>
                                  <w:color w:val="743B97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his pension entitlement, in that they are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considering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some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years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he</w:t>
                              </w:r>
                            </w:p>
                            <w:p w14:paraId="70D0EC2D" w14:textId="77777777" w:rsidR="002D6679" w:rsidRDefault="000A6DD3">
                              <w:pPr>
                                <w:spacing w:line="230" w:lineRule="auto"/>
                                <w:ind w:left="20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worked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Ireland.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He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obtains</w:t>
                              </w:r>
                              <w:r>
                                <w:rPr>
                                  <w:color w:val="743B97"/>
                                  <w:spacing w:val="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legal</w:t>
                              </w:r>
                              <w:r>
                                <w:rPr>
                                  <w:color w:val="743B97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advice,</w:t>
                              </w:r>
                              <w:r>
                                <w:rPr>
                                  <w:color w:val="743B97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which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informs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him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when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UK</w:t>
                              </w:r>
                            </w:p>
                            <w:p w14:paraId="1A01808C" w14:textId="77777777" w:rsidR="002D6679" w:rsidRDefault="000A6DD3">
                              <w:pPr>
                                <w:spacing w:line="230" w:lineRule="auto"/>
                                <w:ind w:left="209" w:right="23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was in the EU, or if he were covered by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 Withdrawal Agreement because he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was</w:t>
                              </w:r>
                              <w:r>
                                <w:rPr>
                                  <w:color w:val="743B97"/>
                                  <w:spacing w:val="-1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still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frontier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worker,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he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would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been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able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take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UK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743B97"/>
                                  <w:spacing w:val="-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court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color w:val="743B97"/>
                                  <w:spacing w:val="-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743B97"/>
                                  <w:spacing w:val="-7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coordinating his benefits in line with EU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0"/>
                                  <w:sz w:val="24"/>
                                </w:rPr>
                                <w:t>social security law. The TCA PcSS is no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longer in force in 2040. At this point, his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rights stem only from the CTA, and he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cannot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make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argument</w:t>
                              </w:r>
                              <w:r>
                                <w:rPr>
                                  <w:color w:val="743B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spacing w:val="-1"/>
                                  <w:w w:val="115"/>
                                  <w:sz w:val="24"/>
                                </w:rPr>
                                <w:t>about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how</w:t>
                              </w:r>
                              <w:r>
                                <w:rPr>
                                  <w:color w:val="743B97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his</w:t>
                              </w:r>
                              <w:r>
                                <w:rPr>
                                  <w:color w:val="743B97"/>
                                  <w:spacing w:val="-7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social security should be coordinated in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local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courts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basis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743B97"/>
                                  <w:spacing w:val="-1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CTA.</w:t>
                              </w:r>
                            </w:p>
                            <w:p w14:paraId="46AD3AA0" w14:textId="77777777" w:rsidR="002D6679" w:rsidRDefault="000A6DD3">
                              <w:pPr>
                                <w:spacing w:before="181" w:line="230" w:lineRule="auto"/>
                                <w:ind w:left="209" w:right="11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His legal team advises him instead to</w:t>
                              </w:r>
                              <w:r>
                                <w:rPr>
                                  <w:color w:val="743B97"/>
                                  <w:spacing w:val="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start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Article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2</w:t>
                              </w:r>
                              <w:r>
                                <w:rPr>
                                  <w:color w:val="743B97"/>
                                  <w:spacing w:val="-1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claim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under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743B97"/>
                                  <w:spacing w:val="-1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Protocol</w:t>
                              </w:r>
                            </w:p>
                            <w:p w14:paraId="7EAED5B3" w14:textId="77777777" w:rsidR="002D6679" w:rsidRDefault="000A6DD3">
                              <w:pPr>
                                <w:spacing w:line="230" w:lineRule="auto"/>
                                <w:ind w:left="209" w:right="37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but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cautions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him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color w:val="743B97"/>
                                  <w:spacing w:val="-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743B97"/>
                                  <w:spacing w:val="-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clear</w:t>
                              </w:r>
                              <w:r>
                                <w:rPr>
                                  <w:color w:val="743B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743B97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color w:val="743B97"/>
                                  <w:spacing w:val="-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743B97"/>
                                  <w:w w:val="115"/>
                                  <w:sz w:val="24"/>
                                </w:rPr>
                                <w:t>succeed.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CB79FC" id="Group 210" o:spid="_x0000_s1076" style="position:absolute;left:0;text-align:left;margin-left:25.5pt;margin-top:-4.15pt;width:266.15pt;height:361.1pt;z-index:15830528;mso-position-horizontal-relative:page;mso-position-vertical-relative:text" coordorigin="510,-83" coordsize="5323,7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">
                <v:shape id="Freeform 212" o:spid="_x0000_s1077" style="position:absolute;left:510;top:-83;width:5323;height:7222;visibility:visible;mso-wrap-style:square;v-text-anchor:top" coordsize="5323,7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" path="m5323,240r-12,-76l5276,98,5224,47,5159,12,5083,,240,,164,12,98,47,47,98,12,164,,240,,6712r12,76l47,6854r51,52l164,6940r76,12l4573,6952r214,214l4844,7208r56,13l4951,7208r43,-39l5023,7105r44,-153l5083,6952r76,-12l5224,6906r52,-52l5311,6788r12,-76l5323,240xe" fillcolor="#fdecee" stroked="f">
                  <v:path arrowok="t" o:connecttype="custom" o:connectlocs="5323,157;5311,81;5276,15;5224,-36;5159,-71;5083,-83;240,-83;164,-71;98,-36;47,15;12,81;0,157;0,6629;12,6705;47,6771;98,6823;164,6857;240,6869;4573,6869;4787,7083;4844,7125;4900,7138;4951,7125;4994,7086;5023,7022;5067,6869;5083,6869;5159,6857;5224,6823;5276,6771;5311,6705;5323,6629;5323,157" o:connectangles="0,0,0,0,0,0,0,0,0,0,0,0,0,0,0,0,0,0,0,0,0,0,0,0,0,0,0,0,0,0,0,0,0"/>
                </v:shape>
                <v:shape id="Text Box 211" o:spid="_x0000_s1078" type="#_x0000_t202" style="position:absolute;left:510;top:-83;width:5323;height:7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" filled="f" stroked="f">
                  <v:textbox inset="0,0,0,0">
                    <w:txbxContent>
                      <w:p w14:paraId="7EBE97C2" w14:textId="77777777" w:rsidR="002D6679" w:rsidRDefault="000A6DD3">
                        <w:pPr>
                          <w:spacing w:before="86" w:line="230" w:lineRule="auto"/>
                          <w:ind w:left="209" w:right="272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This initially does not feel overly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problematic for Conall himself, given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that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–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as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an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Irish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national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–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he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can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work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 Northern Ireland no matter what. But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he starts to realise in 2040 that there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are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issues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with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how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UK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is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calculating</w:t>
                        </w:r>
                        <w:r>
                          <w:rPr>
                            <w:color w:val="743B97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his pension entitlement, in that they are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not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considering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some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years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he</w:t>
                        </w:r>
                      </w:p>
                      <w:p w14:paraId="70D0EC2D" w14:textId="77777777" w:rsidR="002D6679" w:rsidRDefault="000A6DD3">
                        <w:pPr>
                          <w:spacing w:line="230" w:lineRule="auto"/>
                          <w:ind w:left="209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worked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in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Ireland.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He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obtains</w:t>
                        </w:r>
                        <w:r>
                          <w:rPr>
                            <w:color w:val="743B97"/>
                            <w:spacing w:val="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legal</w:t>
                        </w:r>
                        <w:r>
                          <w:rPr>
                            <w:color w:val="743B97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advice,</w:t>
                        </w:r>
                        <w:r>
                          <w:rPr>
                            <w:color w:val="743B97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which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informs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him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that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when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UK</w:t>
                        </w:r>
                      </w:p>
                      <w:p w14:paraId="1A01808C" w14:textId="77777777" w:rsidR="002D6679" w:rsidRDefault="000A6DD3">
                        <w:pPr>
                          <w:spacing w:line="230" w:lineRule="auto"/>
                          <w:ind w:left="209" w:right="239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was in the EU, or if he were covered by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 Withdrawal Agreement because he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was</w:t>
                        </w:r>
                        <w:r>
                          <w:rPr>
                            <w:color w:val="743B97"/>
                            <w:spacing w:val="-1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still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a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frontier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worker,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he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would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have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been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able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take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UK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743B97"/>
                            <w:spacing w:val="-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court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for</w:t>
                        </w:r>
                        <w:r>
                          <w:rPr>
                            <w:color w:val="743B97"/>
                            <w:spacing w:val="-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not</w:t>
                        </w:r>
                        <w:r>
                          <w:rPr>
                            <w:color w:val="743B97"/>
                            <w:spacing w:val="-7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coordinating his benefits in line with EU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0"/>
                            <w:sz w:val="24"/>
                          </w:rPr>
                          <w:t>social security law. The TCA PcSS is no</w:t>
                        </w:r>
                        <w:r>
                          <w:rPr>
                            <w:color w:val="743B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longer in force in 2040. At this point, his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rights stem only from the CTA, and he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cannot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make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an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argument</w:t>
                        </w:r>
                        <w:r>
                          <w:rPr>
                            <w:color w:val="743B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spacing w:val="-1"/>
                            <w:w w:val="115"/>
                            <w:sz w:val="24"/>
                          </w:rPr>
                          <w:t>about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how</w:t>
                        </w:r>
                        <w:r>
                          <w:rPr>
                            <w:color w:val="743B97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his</w:t>
                        </w:r>
                        <w:r>
                          <w:rPr>
                            <w:color w:val="743B97"/>
                            <w:spacing w:val="-7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social security should be coordinated in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local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courts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on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basis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743B97"/>
                            <w:spacing w:val="-1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CTA.</w:t>
                        </w:r>
                      </w:p>
                      <w:p w14:paraId="46AD3AA0" w14:textId="77777777" w:rsidR="002D6679" w:rsidRDefault="000A6DD3">
                        <w:pPr>
                          <w:spacing w:before="181" w:line="230" w:lineRule="auto"/>
                          <w:ind w:left="209" w:right="119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His legal team advises him instead to</w:t>
                        </w:r>
                        <w:r>
                          <w:rPr>
                            <w:color w:val="743B97"/>
                            <w:spacing w:val="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start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an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Article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2</w:t>
                        </w:r>
                        <w:r>
                          <w:rPr>
                            <w:color w:val="743B97"/>
                            <w:spacing w:val="-1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claim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under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743B97"/>
                            <w:spacing w:val="-1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Protocol</w:t>
                        </w:r>
                      </w:p>
                      <w:p w14:paraId="7EAED5B3" w14:textId="77777777" w:rsidR="002D6679" w:rsidRDefault="000A6DD3">
                        <w:pPr>
                          <w:spacing w:line="230" w:lineRule="auto"/>
                          <w:ind w:left="209" w:right="375"/>
                          <w:rPr>
                            <w:sz w:val="24"/>
                          </w:rPr>
                        </w:pP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–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but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cautions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him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that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it</w:t>
                        </w:r>
                        <w:r>
                          <w:rPr>
                            <w:color w:val="743B97"/>
                            <w:spacing w:val="-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is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not</w:t>
                        </w:r>
                        <w:r>
                          <w:rPr>
                            <w:color w:val="743B97"/>
                            <w:spacing w:val="-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clear</w:t>
                        </w:r>
                        <w:r>
                          <w:rPr>
                            <w:color w:val="743B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that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this</w:t>
                        </w:r>
                        <w:r>
                          <w:rPr>
                            <w:color w:val="743B97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will</w:t>
                        </w:r>
                        <w:r>
                          <w:rPr>
                            <w:color w:val="743B97"/>
                            <w:spacing w:val="-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743B97"/>
                            <w:w w:val="115"/>
                            <w:sz w:val="24"/>
                          </w:rPr>
                          <w:t>succeed.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15"/>
        </w:rPr>
        <w:t>Chapter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3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this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report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shown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that while this regulatory ‘split’ is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practice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generally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mere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oddity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under</w:t>
      </w:r>
    </w:p>
    <w:p w14:paraId="358591A2" w14:textId="77777777" w:rsidR="002D6679" w:rsidRDefault="000A6DD3">
      <w:pPr>
        <w:pStyle w:val="BodyText"/>
        <w:rPr>
          <w:sz w:val="26"/>
        </w:rPr>
      </w:pPr>
      <w:r>
        <w:br w:type="column"/>
      </w:r>
    </w:p>
    <w:p w14:paraId="6030B304" w14:textId="77777777" w:rsidR="002D6679" w:rsidRDefault="002D6679">
      <w:pPr>
        <w:pStyle w:val="BodyText"/>
        <w:rPr>
          <w:sz w:val="26"/>
        </w:rPr>
      </w:pPr>
    </w:p>
    <w:p w14:paraId="47507F03" w14:textId="77777777" w:rsidR="002D6679" w:rsidRDefault="002D6679">
      <w:pPr>
        <w:pStyle w:val="BodyText"/>
        <w:rPr>
          <w:sz w:val="31"/>
        </w:rPr>
      </w:pPr>
    </w:p>
    <w:p w14:paraId="762578C4" w14:textId="77777777" w:rsidR="002D6679" w:rsidRDefault="000A6DD3">
      <w:pPr>
        <w:pStyle w:val="BodyText"/>
        <w:spacing w:before="1" w:line="230" w:lineRule="auto"/>
        <w:ind w:left="320"/>
      </w:pPr>
      <w:r>
        <w:rPr>
          <w:color w:val="231F20"/>
          <w:w w:val="110"/>
        </w:rPr>
        <w:t>domestic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applicable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via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CTA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arrangements.</w:t>
      </w:r>
    </w:p>
    <w:p w14:paraId="1696FFE0" w14:textId="77777777" w:rsidR="002D6679" w:rsidRDefault="000A6DD3">
      <w:pPr>
        <w:spacing w:before="78"/>
        <w:ind w:left="86"/>
        <w:rPr>
          <w:sz w:val="24"/>
        </w:rPr>
      </w:pPr>
      <w:r>
        <w:br w:type="column"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2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39E2F3D7" w14:textId="77777777" w:rsidR="002D6679" w:rsidRDefault="002D6679">
      <w:pPr>
        <w:pStyle w:val="BodyText"/>
        <w:rPr>
          <w:sz w:val="26"/>
        </w:rPr>
      </w:pPr>
    </w:p>
    <w:p w14:paraId="52B1532D" w14:textId="77777777" w:rsidR="002D6679" w:rsidRDefault="002D6679">
      <w:pPr>
        <w:pStyle w:val="BodyText"/>
        <w:spacing w:before="8"/>
        <w:rPr>
          <w:sz w:val="26"/>
        </w:rPr>
      </w:pPr>
    </w:p>
    <w:p w14:paraId="77D0B78A" w14:textId="77777777" w:rsidR="002D6679" w:rsidRDefault="000A6DD3">
      <w:pPr>
        <w:ind w:left="1666"/>
        <w:rPr>
          <w:rFonts w:ascii="Tahoma"/>
          <w:b/>
          <w:sz w:val="30"/>
        </w:rPr>
      </w:pPr>
      <w:r>
        <w:rPr>
          <w:rFonts w:ascii="Tahoma"/>
          <w:b/>
          <w:color w:val="EF538A"/>
          <w:sz w:val="30"/>
        </w:rPr>
        <w:t>Worked</w:t>
      </w:r>
      <w:r>
        <w:rPr>
          <w:rFonts w:ascii="Tahoma"/>
          <w:b/>
          <w:color w:val="EF538A"/>
          <w:spacing w:val="16"/>
          <w:sz w:val="30"/>
        </w:rPr>
        <w:t xml:space="preserve"> </w:t>
      </w:r>
      <w:r>
        <w:rPr>
          <w:rFonts w:ascii="Tahoma"/>
          <w:b/>
          <w:color w:val="EF538A"/>
          <w:sz w:val="30"/>
        </w:rPr>
        <w:t>Example:</w:t>
      </w:r>
      <w:r>
        <w:rPr>
          <w:rFonts w:ascii="Tahoma"/>
          <w:b/>
          <w:color w:val="EF538A"/>
          <w:spacing w:val="16"/>
          <w:sz w:val="30"/>
        </w:rPr>
        <w:t xml:space="preserve"> </w:t>
      </w:r>
      <w:r>
        <w:rPr>
          <w:rFonts w:ascii="Tahoma"/>
          <w:b/>
          <w:color w:val="EF538A"/>
          <w:sz w:val="30"/>
        </w:rPr>
        <w:t>Jenny</w:t>
      </w:r>
    </w:p>
    <w:p w14:paraId="1D1E334E" w14:textId="77777777" w:rsidR="002D6679" w:rsidRDefault="000A6DD3">
      <w:pPr>
        <w:pStyle w:val="BodyText"/>
        <w:spacing w:before="177" w:line="118" w:lineRule="exact"/>
        <w:ind w:left="1629"/>
      </w:pPr>
      <w:r>
        <w:rPr>
          <w:color w:val="743B97"/>
          <w:w w:val="115"/>
        </w:rPr>
        <w:t>Jenny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is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UK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national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living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Northern</w:t>
      </w:r>
    </w:p>
    <w:p w14:paraId="2AA2E8B7" w14:textId="77777777" w:rsidR="002D6679" w:rsidRDefault="002D6679">
      <w:pPr>
        <w:spacing w:line="118" w:lineRule="exac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10458" w:space="1844"/>
            <w:col w:w="3607" w:space="40"/>
            <w:col w:w="6951"/>
          </w:cols>
        </w:sectPr>
      </w:pPr>
    </w:p>
    <w:p w14:paraId="46C682DB" w14:textId="77777777" w:rsidR="002D6679" w:rsidRDefault="002D6679">
      <w:pPr>
        <w:pStyle w:val="BodyText"/>
        <w:rPr>
          <w:sz w:val="26"/>
        </w:rPr>
      </w:pPr>
    </w:p>
    <w:p w14:paraId="4896E53F" w14:textId="77777777" w:rsidR="002D6679" w:rsidRDefault="002D6679">
      <w:pPr>
        <w:pStyle w:val="BodyText"/>
        <w:rPr>
          <w:sz w:val="26"/>
        </w:rPr>
      </w:pPr>
    </w:p>
    <w:p w14:paraId="5FE58BFC" w14:textId="77777777" w:rsidR="002D6679" w:rsidRDefault="002D6679">
      <w:pPr>
        <w:pStyle w:val="BodyText"/>
        <w:rPr>
          <w:sz w:val="26"/>
        </w:rPr>
      </w:pPr>
    </w:p>
    <w:p w14:paraId="0438242F" w14:textId="77777777" w:rsidR="002D6679" w:rsidRDefault="002D6679">
      <w:pPr>
        <w:pStyle w:val="BodyText"/>
        <w:rPr>
          <w:sz w:val="26"/>
        </w:rPr>
      </w:pPr>
    </w:p>
    <w:p w14:paraId="78D0C62F" w14:textId="77777777" w:rsidR="002D6679" w:rsidRDefault="002D6679">
      <w:pPr>
        <w:pStyle w:val="BodyText"/>
        <w:rPr>
          <w:sz w:val="26"/>
        </w:rPr>
      </w:pPr>
    </w:p>
    <w:p w14:paraId="7C4FF23B" w14:textId="77777777" w:rsidR="002D6679" w:rsidRDefault="002D6679">
      <w:pPr>
        <w:pStyle w:val="BodyText"/>
        <w:rPr>
          <w:sz w:val="26"/>
        </w:rPr>
      </w:pPr>
    </w:p>
    <w:p w14:paraId="220CB6B3" w14:textId="77777777" w:rsidR="002D6679" w:rsidRDefault="002D6679">
      <w:pPr>
        <w:pStyle w:val="BodyText"/>
        <w:rPr>
          <w:sz w:val="26"/>
        </w:rPr>
      </w:pPr>
    </w:p>
    <w:p w14:paraId="5CC9AED7" w14:textId="77777777" w:rsidR="002D6679" w:rsidRDefault="002D6679">
      <w:pPr>
        <w:pStyle w:val="BodyText"/>
        <w:rPr>
          <w:sz w:val="26"/>
        </w:rPr>
      </w:pPr>
    </w:p>
    <w:p w14:paraId="404568B0" w14:textId="77777777" w:rsidR="002D6679" w:rsidRDefault="002D6679">
      <w:pPr>
        <w:pStyle w:val="BodyText"/>
        <w:rPr>
          <w:sz w:val="26"/>
        </w:rPr>
      </w:pPr>
    </w:p>
    <w:p w14:paraId="41CE0812" w14:textId="77777777" w:rsidR="002D6679" w:rsidRDefault="002D6679">
      <w:pPr>
        <w:pStyle w:val="BodyText"/>
        <w:rPr>
          <w:sz w:val="26"/>
        </w:rPr>
      </w:pPr>
    </w:p>
    <w:p w14:paraId="1818761B" w14:textId="77777777" w:rsidR="002D6679" w:rsidRDefault="002D6679">
      <w:pPr>
        <w:pStyle w:val="BodyText"/>
        <w:rPr>
          <w:sz w:val="26"/>
        </w:rPr>
      </w:pPr>
    </w:p>
    <w:p w14:paraId="7D779BEF" w14:textId="77777777" w:rsidR="002D6679" w:rsidRDefault="002D6679">
      <w:pPr>
        <w:pStyle w:val="BodyText"/>
        <w:rPr>
          <w:sz w:val="26"/>
        </w:rPr>
      </w:pPr>
    </w:p>
    <w:p w14:paraId="70A60D84" w14:textId="77777777" w:rsidR="002D6679" w:rsidRDefault="002D6679">
      <w:pPr>
        <w:pStyle w:val="BodyText"/>
        <w:rPr>
          <w:sz w:val="26"/>
        </w:rPr>
      </w:pPr>
    </w:p>
    <w:p w14:paraId="2D617E29" w14:textId="77777777" w:rsidR="002D6679" w:rsidRDefault="002D6679">
      <w:pPr>
        <w:pStyle w:val="BodyText"/>
        <w:rPr>
          <w:sz w:val="26"/>
        </w:rPr>
      </w:pPr>
    </w:p>
    <w:p w14:paraId="1031B274" w14:textId="77777777" w:rsidR="002D6679" w:rsidRDefault="002D6679">
      <w:pPr>
        <w:pStyle w:val="BodyText"/>
        <w:rPr>
          <w:sz w:val="26"/>
        </w:rPr>
      </w:pPr>
    </w:p>
    <w:p w14:paraId="5D97D186" w14:textId="77777777" w:rsidR="002D6679" w:rsidRDefault="002D6679">
      <w:pPr>
        <w:pStyle w:val="BodyText"/>
        <w:rPr>
          <w:sz w:val="26"/>
        </w:rPr>
      </w:pPr>
    </w:p>
    <w:p w14:paraId="244DE32A" w14:textId="77777777" w:rsidR="002D6679" w:rsidRDefault="002D6679">
      <w:pPr>
        <w:pStyle w:val="BodyText"/>
        <w:rPr>
          <w:sz w:val="26"/>
        </w:rPr>
      </w:pPr>
    </w:p>
    <w:p w14:paraId="5B1081CC" w14:textId="77777777" w:rsidR="002D6679" w:rsidRDefault="002D6679">
      <w:pPr>
        <w:pStyle w:val="BodyText"/>
        <w:rPr>
          <w:sz w:val="26"/>
        </w:rPr>
      </w:pPr>
    </w:p>
    <w:p w14:paraId="23504A26" w14:textId="77777777" w:rsidR="002D6679" w:rsidRDefault="002D6679">
      <w:pPr>
        <w:pStyle w:val="BodyText"/>
        <w:rPr>
          <w:sz w:val="26"/>
        </w:rPr>
      </w:pPr>
    </w:p>
    <w:p w14:paraId="5A3961E1" w14:textId="77777777" w:rsidR="002D6679" w:rsidRDefault="002D6679">
      <w:pPr>
        <w:pStyle w:val="BodyText"/>
        <w:rPr>
          <w:sz w:val="26"/>
        </w:rPr>
      </w:pPr>
    </w:p>
    <w:p w14:paraId="666CD8EA" w14:textId="77777777" w:rsidR="002D6679" w:rsidRDefault="002D6679">
      <w:pPr>
        <w:pStyle w:val="BodyText"/>
        <w:spacing w:before="4"/>
        <w:rPr>
          <w:sz w:val="37"/>
        </w:rPr>
      </w:pPr>
    </w:p>
    <w:p w14:paraId="78CA8396" w14:textId="77777777" w:rsidR="002D6679" w:rsidRDefault="000A6DD3">
      <w:pPr>
        <w:pStyle w:val="ListParagraph"/>
        <w:numPr>
          <w:ilvl w:val="1"/>
          <w:numId w:val="5"/>
        </w:numPr>
        <w:tabs>
          <w:tab w:val="left" w:pos="872"/>
        </w:tabs>
        <w:spacing w:before="1" w:line="225" w:lineRule="auto"/>
        <w:ind w:left="320" w:right="14" w:firstLine="0"/>
        <w:rPr>
          <w:sz w:val="24"/>
        </w:rPr>
      </w:pPr>
      <w:r>
        <w:rPr>
          <w:rFonts w:ascii="Tahoma" w:hAnsi="Tahoma"/>
          <w:b/>
          <w:color w:val="743B97"/>
          <w:spacing w:val="-1"/>
          <w:w w:val="105"/>
          <w:sz w:val="30"/>
        </w:rPr>
        <w:t xml:space="preserve">Frontier Workers’ </w:t>
      </w:r>
      <w:r>
        <w:rPr>
          <w:rFonts w:ascii="Tahoma" w:hAnsi="Tahoma"/>
          <w:b/>
          <w:color w:val="743B97"/>
          <w:w w:val="105"/>
          <w:sz w:val="30"/>
        </w:rPr>
        <w:t>Families</w:t>
      </w:r>
      <w:r>
        <w:rPr>
          <w:rFonts w:ascii="Tahoma" w:hAnsi="Tahoma"/>
          <w:b/>
          <w:color w:val="743B97"/>
          <w:spacing w:val="1"/>
          <w:w w:val="105"/>
          <w:sz w:val="30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situation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families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frontier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workers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defined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by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Brexit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is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sometimes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illogical</w:t>
      </w:r>
      <w:r>
        <w:rPr>
          <w:color w:val="231F20"/>
          <w:spacing w:val="-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and</w:t>
      </w:r>
      <w:r>
        <w:rPr>
          <w:color w:val="231F20"/>
          <w:spacing w:val="-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incoherent, as</w:t>
      </w:r>
      <w:r>
        <w:rPr>
          <w:color w:val="231F20"/>
          <w:spacing w:val="-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has also</w:t>
      </w:r>
    </w:p>
    <w:p w14:paraId="0C2717FE" w14:textId="77777777" w:rsidR="002D6679" w:rsidRDefault="000A6DD3">
      <w:pPr>
        <w:pStyle w:val="BodyText"/>
        <w:spacing w:line="264" w:lineRule="exact"/>
        <w:ind w:left="320"/>
      </w:pPr>
      <w:r>
        <w:rPr>
          <w:color w:val="231F20"/>
          <w:w w:val="110"/>
        </w:rPr>
        <w:t>been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case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under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law.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Much</w:t>
      </w:r>
    </w:p>
    <w:p w14:paraId="52D0208C" w14:textId="77777777" w:rsidR="002D6679" w:rsidRDefault="000A6DD3">
      <w:pPr>
        <w:pStyle w:val="BodyText"/>
        <w:spacing w:before="3" w:line="230" w:lineRule="auto"/>
        <w:ind w:left="320" w:right="-3"/>
      </w:pPr>
      <w:r>
        <w:rPr>
          <w:color w:val="231F20"/>
          <w:w w:val="115"/>
        </w:rPr>
        <w:t>of the legislation applicable to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workers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simply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does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not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address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anything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except the state of work of the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worker;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general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rules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Workers’</w:t>
      </w:r>
    </w:p>
    <w:p w14:paraId="157D7A52" w14:textId="77777777" w:rsidR="002D6679" w:rsidRDefault="000A6DD3">
      <w:pPr>
        <w:pStyle w:val="BodyText"/>
        <w:spacing w:line="230" w:lineRule="auto"/>
        <w:ind w:left="320" w:right="728"/>
      </w:pPr>
      <w:r>
        <w:rPr>
          <w:color w:val="231F20"/>
          <w:w w:val="115"/>
        </w:rPr>
        <w:t>Regulation about family members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all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assume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members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live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national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host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State.</w:t>
      </w:r>
    </w:p>
    <w:p w14:paraId="09CA5F01" w14:textId="77777777" w:rsidR="002D6679" w:rsidRDefault="000A6DD3">
      <w:pPr>
        <w:pStyle w:val="BodyText"/>
        <w:spacing w:before="192" w:line="230" w:lineRule="auto"/>
        <w:ind w:left="320" w:right="23"/>
      </w:pPr>
      <w:r>
        <w:rPr>
          <w:color w:val="231F20"/>
          <w:w w:val="115"/>
        </w:rPr>
        <w:t>With frontier workers, these family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members will be resident in a different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Member State than the one that extends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rights to the frontier worker themselves,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consequently will be subject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separate legislation. They gain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majority of their rights fr</w:t>
      </w:r>
      <w:r>
        <w:rPr>
          <w:color w:val="231F20"/>
          <w:w w:val="115"/>
        </w:rPr>
        <w:t>om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Citizenship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Directive,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whereas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worker gains the majority of their rights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from the Workers’ Regulation, with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Coordination</w:t>
      </w:r>
      <w:r>
        <w:rPr>
          <w:color w:val="231F20"/>
          <w:spacing w:val="12"/>
          <w:w w:val="110"/>
        </w:rPr>
        <w:t xml:space="preserve"> </w:t>
      </w:r>
      <w:r>
        <w:rPr>
          <w:color w:val="231F20"/>
          <w:w w:val="110"/>
        </w:rPr>
        <w:t>Regulation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working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‘bridge’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between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them.</w:t>
      </w:r>
    </w:p>
    <w:p w14:paraId="33AB5A38" w14:textId="77777777" w:rsidR="002D6679" w:rsidRDefault="000A6DD3">
      <w:pPr>
        <w:pStyle w:val="BodyText"/>
        <w:spacing w:before="1" w:line="230" w:lineRule="auto"/>
        <w:ind w:left="291"/>
      </w:pPr>
      <w:r>
        <w:br w:type="column"/>
      </w:r>
      <w:r>
        <w:rPr>
          <w:color w:val="231F20"/>
          <w:w w:val="110"/>
        </w:rPr>
        <w:t>EU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law,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it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comes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significant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problems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in the context of Brexit. As such,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following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true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members</w:t>
      </w:r>
    </w:p>
    <w:p w14:paraId="4FB0DA4E" w14:textId="77777777" w:rsidR="002D6679" w:rsidRDefault="000A6DD3">
      <w:pPr>
        <w:pStyle w:val="BodyText"/>
        <w:spacing w:line="230" w:lineRule="auto"/>
        <w:ind w:left="291" w:right="929"/>
      </w:pPr>
      <w:r>
        <w:rPr>
          <w:color w:val="231F20"/>
          <w:w w:val="115"/>
        </w:rPr>
        <w:t>of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Irish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British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island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after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Brexit.</w:t>
      </w:r>
    </w:p>
    <w:p w14:paraId="4EB3B282" w14:textId="77777777" w:rsidR="002D6679" w:rsidRDefault="000A6DD3">
      <w:pPr>
        <w:pStyle w:val="ListParagraph"/>
        <w:numPr>
          <w:ilvl w:val="0"/>
          <w:numId w:val="4"/>
        </w:numPr>
        <w:tabs>
          <w:tab w:val="left" w:pos="687"/>
          <w:tab w:val="left" w:pos="688"/>
        </w:tabs>
        <w:spacing w:before="196" w:line="230" w:lineRule="auto"/>
        <w:ind w:right="364"/>
        <w:rPr>
          <w:sz w:val="24"/>
        </w:rPr>
      </w:pPr>
      <w:r>
        <w:rPr>
          <w:color w:val="231F20"/>
          <w:w w:val="115"/>
          <w:sz w:val="24"/>
        </w:rPr>
        <w:t>In the case of Irish national frontier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working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UK,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Irish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or UK national families resident 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Ireland, very little changes before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 after Brexit provided that Irish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national has registered under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Permit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scheme,</w:t>
      </w:r>
    </w:p>
    <w:p w14:paraId="5ED40CB3" w14:textId="77777777" w:rsidR="002D6679" w:rsidRDefault="000A6DD3">
      <w:pPr>
        <w:pStyle w:val="BodyText"/>
        <w:spacing w:line="260" w:lineRule="exact"/>
        <w:ind w:left="687"/>
      </w:pPr>
      <w:r>
        <w:rPr>
          <w:color w:val="231F20"/>
          <w:w w:val="110"/>
        </w:rPr>
        <w:t>for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reasons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set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out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above.</w:t>
      </w:r>
    </w:p>
    <w:p w14:paraId="07F82950" w14:textId="77777777" w:rsidR="002D6679" w:rsidRDefault="000A6DD3">
      <w:pPr>
        <w:pStyle w:val="ListParagraph"/>
        <w:numPr>
          <w:ilvl w:val="0"/>
          <w:numId w:val="4"/>
        </w:numPr>
        <w:tabs>
          <w:tab w:val="left" w:pos="687"/>
          <w:tab w:val="left" w:pos="688"/>
        </w:tabs>
        <w:spacing w:before="197" w:line="230" w:lineRule="auto"/>
        <w:ind w:right="716"/>
        <w:rPr>
          <w:sz w:val="24"/>
        </w:rPr>
      </w:pPr>
      <w:r>
        <w:rPr>
          <w:color w:val="231F20"/>
          <w:w w:val="115"/>
          <w:sz w:val="24"/>
        </w:rPr>
        <w:t>In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case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UK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national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working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UK,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</w:t>
      </w:r>
    </w:p>
    <w:p w14:paraId="5655A652" w14:textId="77777777" w:rsidR="002D6679" w:rsidRDefault="000A6DD3">
      <w:pPr>
        <w:pStyle w:val="BodyText"/>
        <w:spacing w:line="230" w:lineRule="auto"/>
        <w:ind w:left="687" w:right="408"/>
      </w:pPr>
      <w:r>
        <w:rPr>
          <w:color w:val="231F20"/>
          <w:w w:val="110"/>
        </w:rPr>
        <w:t>UK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Irish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families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resident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in Ireland, they fall outside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scope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Worker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Permit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Scheme and the EUSS – but can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register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similar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statuses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in</w:t>
      </w:r>
    </w:p>
    <w:p w14:paraId="2EDA83D6" w14:textId="77777777" w:rsidR="002D6679" w:rsidRDefault="000A6DD3">
      <w:pPr>
        <w:pStyle w:val="BodyText"/>
        <w:spacing w:line="262" w:lineRule="exact"/>
        <w:ind w:left="687"/>
      </w:pPr>
      <w:r>
        <w:rPr>
          <w:color w:val="231F20"/>
          <w:spacing w:val="-1"/>
          <w:w w:val="115"/>
        </w:rPr>
        <w:t>the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Republic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Ireland.</w:t>
      </w:r>
    </w:p>
    <w:p w14:paraId="10007FBD" w14:textId="77777777" w:rsidR="002D6679" w:rsidRDefault="000A6DD3">
      <w:pPr>
        <w:pStyle w:val="ListParagraph"/>
        <w:numPr>
          <w:ilvl w:val="0"/>
          <w:numId w:val="4"/>
        </w:numPr>
        <w:tabs>
          <w:tab w:val="left" w:pos="687"/>
          <w:tab w:val="left" w:pos="688"/>
        </w:tabs>
        <w:spacing w:before="195" w:line="230" w:lineRule="auto"/>
        <w:ind w:right="720"/>
        <w:rPr>
          <w:sz w:val="24"/>
        </w:rPr>
      </w:pPr>
      <w:r>
        <w:rPr>
          <w:color w:val="231F20"/>
          <w:w w:val="115"/>
          <w:sz w:val="24"/>
        </w:rPr>
        <w:t>In both above cases, where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has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registered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 the relevant Frontier Worker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Permit Scheme, their rights are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protected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under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domestic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law</w:t>
      </w:r>
    </w:p>
    <w:p w14:paraId="7E3124B6" w14:textId="77777777" w:rsidR="002D6679" w:rsidRDefault="000A6DD3">
      <w:pPr>
        <w:pStyle w:val="BodyText"/>
        <w:spacing w:line="230" w:lineRule="auto"/>
        <w:ind w:left="687" w:right="36"/>
      </w:pPr>
      <w:r>
        <w:rPr>
          <w:color w:val="231F20"/>
          <w:w w:val="115"/>
        </w:rPr>
        <w:t>and the CTA, as well as (to an extent)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PcSS.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are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also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addressed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solely to the frontier worker, with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families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unmentioned.</w:t>
      </w:r>
    </w:p>
    <w:p w14:paraId="3E5A5D04" w14:textId="77777777" w:rsidR="002D6679" w:rsidRDefault="000A6DD3">
      <w:pPr>
        <w:pStyle w:val="ListParagraph"/>
        <w:numPr>
          <w:ilvl w:val="0"/>
          <w:numId w:val="4"/>
        </w:numPr>
        <w:tabs>
          <w:tab w:val="left" w:pos="687"/>
          <w:tab w:val="left" w:pos="688"/>
        </w:tabs>
        <w:spacing w:before="192" w:line="230" w:lineRule="auto"/>
        <w:ind w:right="88"/>
        <w:rPr>
          <w:sz w:val="24"/>
        </w:rPr>
      </w:pPr>
      <w:r>
        <w:rPr>
          <w:color w:val="231F20"/>
          <w:w w:val="110"/>
          <w:sz w:val="24"/>
        </w:rPr>
        <w:t>Family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members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UK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or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Irish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national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frontier workers who themselves are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British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but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Ireland,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or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are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Irish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and reside in Britain, can apply for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their own residency status under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EUSS (though they do not have to).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This brings them within the scope of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 Withdrawal Agreement, though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 have to apply as self-sufficient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given that their family member who is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exercising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relevant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is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doing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so</w:t>
      </w:r>
    </w:p>
    <w:p w14:paraId="2BAF48E2" w14:textId="77777777" w:rsidR="002D6679" w:rsidRDefault="000A6DD3">
      <w:pPr>
        <w:pStyle w:val="BodyText"/>
        <w:spacing w:line="230" w:lineRule="auto"/>
        <w:ind w:left="687" w:right="65"/>
      </w:pP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different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country.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means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5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satisfy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6"/>
          <w:w w:val="110"/>
        </w:rPr>
        <w:t xml:space="preserve"> </w:t>
      </w:r>
      <w:r>
        <w:rPr>
          <w:color w:val="231F20"/>
          <w:w w:val="110"/>
        </w:rPr>
        <w:t>‘sufficient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resources’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comprehensive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sickness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insurance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conditions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Citizenship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Directive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depending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latter</w:t>
      </w:r>
      <w:r>
        <w:rPr>
          <w:color w:val="231F20"/>
          <w:spacing w:val="19"/>
          <w:w w:val="110"/>
        </w:rPr>
        <w:t xml:space="preserve"> </w:t>
      </w:r>
      <w:r>
        <w:rPr>
          <w:color w:val="231F20"/>
          <w:w w:val="110"/>
        </w:rPr>
        <w:t>for</w:t>
      </w:r>
    </w:p>
    <w:p w14:paraId="7E8BC530" w14:textId="77777777" w:rsidR="002D6679" w:rsidRDefault="000A6DD3">
      <w:pPr>
        <w:pStyle w:val="ListParagraph"/>
        <w:numPr>
          <w:ilvl w:val="0"/>
          <w:numId w:val="4"/>
        </w:numPr>
        <w:tabs>
          <w:tab w:val="left" w:pos="679"/>
          <w:tab w:val="left" w:pos="680"/>
        </w:tabs>
        <w:spacing w:before="51" w:line="230" w:lineRule="auto"/>
        <w:ind w:left="680" w:right="106"/>
        <w:rPr>
          <w:sz w:val="24"/>
        </w:rPr>
      </w:pPr>
      <w:r>
        <w:rPr>
          <w:color w:val="231F20"/>
          <w:w w:val="113"/>
          <w:sz w:val="24"/>
        </w:rPr>
        <w:br w:type="column"/>
      </w:r>
      <w:r>
        <w:rPr>
          <w:color w:val="231F20"/>
          <w:spacing w:val="-1"/>
          <w:w w:val="115"/>
          <w:sz w:val="24"/>
        </w:rPr>
        <w:t xml:space="preserve">Where a UK national works </w:t>
      </w:r>
      <w:r>
        <w:rPr>
          <w:color w:val="231F20"/>
          <w:w w:val="115"/>
          <w:sz w:val="24"/>
        </w:rPr>
        <w:t>in Ireland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while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maintaining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residence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UK,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but loses their frontier worker status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as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result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gap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working,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thereby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lose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coverage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</w:p>
    <w:p w14:paraId="5318C064" w14:textId="77777777" w:rsidR="002D6679" w:rsidRDefault="000A6DD3">
      <w:pPr>
        <w:pStyle w:val="BodyText"/>
        <w:spacing w:line="230" w:lineRule="auto"/>
        <w:ind w:left="680" w:right="2"/>
      </w:pPr>
      <w:r>
        <w:rPr>
          <w:color w:val="231F20"/>
          <w:spacing w:val="-1"/>
          <w:w w:val="115"/>
        </w:rPr>
        <w:t>Withdrawal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Agreement,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they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risk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losing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family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reunification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rights.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Even</w:t>
      </w:r>
    </w:p>
    <w:p w14:paraId="7799A334" w14:textId="77777777" w:rsidR="002D6679" w:rsidRDefault="000A6DD3">
      <w:pPr>
        <w:pStyle w:val="BodyText"/>
        <w:spacing w:line="230" w:lineRule="auto"/>
        <w:ind w:left="680" w:right="129"/>
      </w:pPr>
      <w:r>
        <w:rPr>
          <w:color w:val="231F20"/>
          <w:w w:val="115"/>
        </w:rPr>
        <w:t>if they have resumed frontier work,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WA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extend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to their spouse, who will have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comply with domestic immigration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laws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order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reside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either</w:t>
      </w:r>
    </w:p>
    <w:p w14:paraId="5C16EACA" w14:textId="77777777" w:rsidR="002D6679" w:rsidRDefault="000A6DD3">
      <w:pPr>
        <w:pStyle w:val="BodyText"/>
        <w:spacing w:line="230" w:lineRule="auto"/>
        <w:ind w:left="680" w:right="1123"/>
      </w:pPr>
      <w:r>
        <w:rPr>
          <w:color w:val="231F20"/>
          <w:w w:val="110"/>
        </w:rPr>
        <w:t>Ireland or the UK (see Jenny’s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worked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example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below).</w:t>
      </w:r>
    </w:p>
    <w:p w14:paraId="763A2C9C" w14:textId="77777777" w:rsidR="002D6679" w:rsidRDefault="000A6DD3">
      <w:pPr>
        <w:pStyle w:val="ListParagraph"/>
        <w:numPr>
          <w:ilvl w:val="0"/>
          <w:numId w:val="4"/>
        </w:numPr>
        <w:tabs>
          <w:tab w:val="left" w:pos="679"/>
          <w:tab w:val="left" w:pos="680"/>
        </w:tabs>
        <w:spacing w:before="187" w:line="230" w:lineRule="auto"/>
        <w:ind w:left="680" w:right="737"/>
        <w:rPr>
          <w:sz w:val="24"/>
        </w:rPr>
      </w:pPr>
      <w:r>
        <w:rPr>
          <w:color w:val="231F20"/>
          <w:w w:val="115"/>
          <w:sz w:val="24"/>
        </w:rPr>
        <w:t>Family members of UK or Irish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national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who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are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not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themselves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British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Irish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fall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into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two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categories:</w:t>
      </w:r>
    </w:p>
    <w:p w14:paraId="30CE45B9" w14:textId="77777777" w:rsidR="002D6679" w:rsidRDefault="000A6DD3">
      <w:pPr>
        <w:pStyle w:val="ListParagraph"/>
        <w:numPr>
          <w:ilvl w:val="1"/>
          <w:numId w:val="4"/>
        </w:numPr>
        <w:tabs>
          <w:tab w:val="left" w:pos="1003"/>
          <w:tab w:val="left" w:pos="1004"/>
        </w:tabs>
        <w:spacing w:before="196" w:line="230" w:lineRule="auto"/>
        <w:ind w:right="455" w:hanging="360"/>
        <w:rPr>
          <w:sz w:val="24"/>
        </w:rPr>
      </w:pPr>
      <w:r>
        <w:rPr>
          <w:color w:val="231F20"/>
          <w:w w:val="115"/>
          <w:sz w:val="24"/>
        </w:rPr>
        <w:t>Where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registered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under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EUSS, they are entitled to reside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under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EUSS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for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duration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of their lifetimes, with relevant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equal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treatment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rights.</w:t>
      </w:r>
    </w:p>
    <w:p w14:paraId="74559728" w14:textId="77777777" w:rsidR="002D6679" w:rsidRDefault="000A6DD3">
      <w:pPr>
        <w:pStyle w:val="ListParagraph"/>
        <w:numPr>
          <w:ilvl w:val="1"/>
          <w:numId w:val="4"/>
        </w:numPr>
        <w:tabs>
          <w:tab w:val="left" w:pos="1003"/>
          <w:tab w:val="left" w:pos="1004"/>
        </w:tabs>
        <w:spacing w:before="195" w:line="230" w:lineRule="auto"/>
        <w:ind w:right="185" w:hanging="360"/>
        <w:rPr>
          <w:sz w:val="24"/>
        </w:rPr>
      </w:pPr>
      <w:r>
        <w:rPr>
          <w:color w:val="231F20"/>
          <w:w w:val="115"/>
          <w:sz w:val="24"/>
        </w:rPr>
        <w:t>Where they were eligible to do so,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resident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UK,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but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did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register under the EUSS, and had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not secured some other leave to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remain, they are technically now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unauthorized or undocumented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migrants unless and until they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make a late application (for which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delay they will also need to show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reasonable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ground).</w:t>
      </w:r>
    </w:p>
    <w:p w14:paraId="1294C847" w14:textId="77777777" w:rsidR="002D6679" w:rsidRDefault="000A6DD3">
      <w:pPr>
        <w:pStyle w:val="ListParagraph"/>
        <w:numPr>
          <w:ilvl w:val="1"/>
          <w:numId w:val="4"/>
        </w:numPr>
        <w:tabs>
          <w:tab w:val="left" w:pos="1003"/>
          <w:tab w:val="left" w:pos="1004"/>
        </w:tabs>
        <w:spacing w:before="182" w:line="270" w:lineRule="exact"/>
        <w:ind w:left="1003" w:hanging="288"/>
        <w:rPr>
          <w:sz w:val="24"/>
        </w:rPr>
      </w:pPr>
      <w:r>
        <w:rPr>
          <w:color w:val="231F20"/>
          <w:w w:val="115"/>
          <w:sz w:val="24"/>
        </w:rPr>
        <w:t>Those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yet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resident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UK</w:t>
      </w:r>
    </w:p>
    <w:p w14:paraId="70D41140" w14:textId="77777777" w:rsidR="002D6679" w:rsidRDefault="000A6DD3">
      <w:pPr>
        <w:pStyle w:val="BodyText"/>
        <w:spacing w:before="3" w:line="230" w:lineRule="auto"/>
        <w:ind w:left="1076" w:right="-2"/>
      </w:pPr>
      <w:r>
        <w:rPr>
          <w:color w:val="231F20"/>
          <w:w w:val="110"/>
        </w:rPr>
        <w:t>can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apply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EUSS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permit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 xml:space="preserve">to </w:t>
      </w:r>
      <w:r>
        <w:rPr>
          <w:color w:val="231F20"/>
          <w:w w:val="115"/>
        </w:rPr>
        <w:t>join their family member in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UK,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family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member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EEA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national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‘specified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person of Northern Ireland’, though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different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rules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apply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each</w:t>
      </w:r>
    </w:p>
    <w:p w14:paraId="12A6ACB4" w14:textId="77777777" w:rsidR="002D6679" w:rsidRDefault="000A6DD3">
      <w:pPr>
        <w:pStyle w:val="BodyText"/>
        <w:spacing w:before="155" w:line="230" w:lineRule="auto"/>
        <w:ind w:left="221" w:right="321"/>
      </w:pPr>
      <w:r>
        <w:br w:type="column"/>
      </w:r>
      <w:r>
        <w:rPr>
          <w:color w:val="743B97"/>
          <w:w w:val="115"/>
        </w:rPr>
        <w:t>Ireland. She began working in Ireland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0"/>
        </w:rPr>
        <w:t>before Brexit. When the EUSS scheme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5"/>
        </w:rPr>
        <w:t>opened, she asked whether she was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required</w:t>
      </w:r>
      <w:r>
        <w:rPr>
          <w:color w:val="743B97"/>
          <w:spacing w:val="-19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19"/>
          <w:w w:val="115"/>
        </w:rPr>
        <w:t xml:space="preserve"> </w:t>
      </w:r>
      <w:r>
        <w:rPr>
          <w:color w:val="743B97"/>
          <w:w w:val="115"/>
        </w:rPr>
        <w:t>have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19"/>
          <w:w w:val="115"/>
        </w:rPr>
        <w:t xml:space="preserve"> </w:t>
      </w:r>
      <w:r>
        <w:rPr>
          <w:color w:val="743B97"/>
          <w:w w:val="115"/>
        </w:rPr>
        <w:t>Frontier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Worker</w:t>
      </w:r>
      <w:r>
        <w:rPr>
          <w:color w:val="743B97"/>
          <w:spacing w:val="-19"/>
          <w:w w:val="115"/>
        </w:rPr>
        <w:t xml:space="preserve"> </w:t>
      </w:r>
      <w:r>
        <w:rPr>
          <w:color w:val="743B97"/>
          <w:w w:val="115"/>
        </w:rPr>
        <w:t>Permit</w:t>
      </w:r>
      <w:r>
        <w:rPr>
          <w:color w:val="743B97"/>
          <w:spacing w:val="-73"/>
          <w:w w:val="115"/>
        </w:rPr>
        <w:t xml:space="preserve"> </w:t>
      </w:r>
      <w:r>
        <w:rPr>
          <w:color w:val="743B97"/>
          <w:w w:val="115"/>
        </w:rPr>
        <w:t>and was told that she did not need one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0"/>
        </w:rPr>
        <w:t>as she was covered by the CTA and the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WA</w:t>
      </w:r>
      <w:r>
        <w:rPr>
          <w:color w:val="743B97"/>
          <w:spacing w:val="12"/>
          <w:w w:val="110"/>
        </w:rPr>
        <w:t xml:space="preserve"> </w:t>
      </w:r>
      <w:r>
        <w:rPr>
          <w:color w:val="743B97"/>
          <w:w w:val="110"/>
        </w:rPr>
        <w:t>while</w:t>
      </w:r>
      <w:r>
        <w:rPr>
          <w:color w:val="743B97"/>
          <w:spacing w:val="12"/>
          <w:w w:val="110"/>
        </w:rPr>
        <w:t xml:space="preserve"> </w:t>
      </w:r>
      <w:r>
        <w:rPr>
          <w:color w:val="743B97"/>
          <w:w w:val="110"/>
        </w:rPr>
        <w:t>working</w:t>
      </w:r>
      <w:r>
        <w:rPr>
          <w:color w:val="743B97"/>
          <w:spacing w:val="12"/>
          <w:w w:val="110"/>
        </w:rPr>
        <w:t xml:space="preserve"> </w:t>
      </w:r>
      <w:r>
        <w:rPr>
          <w:color w:val="743B97"/>
          <w:w w:val="110"/>
        </w:rPr>
        <w:t>in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Ireland</w:t>
      </w:r>
      <w:r>
        <w:rPr>
          <w:color w:val="743B97"/>
          <w:spacing w:val="12"/>
          <w:w w:val="110"/>
        </w:rPr>
        <w:t xml:space="preserve"> </w:t>
      </w:r>
      <w:r>
        <w:rPr>
          <w:color w:val="743B97"/>
          <w:w w:val="110"/>
        </w:rPr>
        <w:t>(and</w:t>
      </w:r>
      <w:r>
        <w:rPr>
          <w:color w:val="743B97"/>
          <w:spacing w:val="12"/>
          <w:w w:val="110"/>
        </w:rPr>
        <w:t xml:space="preserve"> </w:t>
      </w:r>
      <w:r>
        <w:rPr>
          <w:color w:val="743B97"/>
          <w:w w:val="110"/>
        </w:rPr>
        <w:t>Ireland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5"/>
        </w:rPr>
        <w:t>did not require UK nationals to register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for such a permit for them to be covered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by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WA).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While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working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Ireland,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and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before the end of the transition period,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she met and moved in with her long-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term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partner,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Neema,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who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was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then</w:t>
      </w:r>
    </w:p>
    <w:p w14:paraId="1F3C30F6" w14:textId="77777777" w:rsidR="002D6679" w:rsidRDefault="000A6DD3">
      <w:pPr>
        <w:pStyle w:val="BodyText"/>
        <w:spacing w:line="230" w:lineRule="auto"/>
        <w:ind w:left="221" w:right="518"/>
      </w:pPr>
      <w:r>
        <w:rPr>
          <w:color w:val="743B97"/>
          <w:w w:val="115"/>
        </w:rPr>
        <w:t>a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third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country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national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on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student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visa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Northern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Ireland.</w:t>
      </w:r>
    </w:p>
    <w:p w14:paraId="632F105A" w14:textId="77777777" w:rsidR="002D6679" w:rsidRDefault="000A6DD3">
      <w:pPr>
        <w:pStyle w:val="BodyText"/>
        <w:spacing w:before="186" w:line="230" w:lineRule="auto"/>
        <w:ind w:left="221" w:right="321"/>
      </w:pPr>
      <w:r>
        <w:rPr>
          <w:color w:val="743B97"/>
          <w:w w:val="110"/>
        </w:rPr>
        <w:t>She</w:t>
      </w:r>
      <w:r>
        <w:rPr>
          <w:color w:val="743B97"/>
          <w:spacing w:val="10"/>
          <w:w w:val="110"/>
        </w:rPr>
        <w:t xml:space="preserve"> </w:t>
      </w:r>
      <w:r>
        <w:rPr>
          <w:color w:val="743B97"/>
          <w:w w:val="110"/>
        </w:rPr>
        <w:t>changed</w:t>
      </w:r>
      <w:r>
        <w:rPr>
          <w:color w:val="743B97"/>
          <w:spacing w:val="10"/>
          <w:w w:val="110"/>
        </w:rPr>
        <w:t xml:space="preserve"> </w:t>
      </w:r>
      <w:r>
        <w:rPr>
          <w:color w:val="743B97"/>
          <w:w w:val="110"/>
        </w:rPr>
        <w:t>jobs</w:t>
      </w:r>
      <w:r>
        <w:rPr>
          <w:color w:val="743B97"/>
          <w:spacing w:val="10"/>
          <w:w w:val="110"/>
        </w:rPr>
        <w:t xml:space="preserve"> </w:t>
      </w:r>
      <w:r>
        <w:rPr>
          <w:color w:val="743B97"/>
          <w:w w:val="110"/>
        </w:rPr>
        <w:t>to</w:t>
      </w:r>
      <w:r>
        <w:rPr>
          <w:color w:val="743B97"/>
          <w:spacing w:val="11"/>
          <w:w w:val="110"/>
        </w:rPr>
        <w:t xml:space="preserve"> </w:t>
      </w:r>
      <w:r>
        <w:rPr>
          <w:color w:val="743B97"/>
          <w:w w:val="110"/>
        </w:rPr>
        <w:t>reduce</w:t>
      </w:r>
      <w:r>
        <w:rPr>
          <w:color w:val="743B97"/>
          <w:spacing w:val="10"/>
          <w:w w:val="110"/>
        </w:rPr>
        <w:t xml:space="preserve"> </w:t>
      </w:r>
      <w:r>
        <w:rPr>
          <w:color w:val="743B97"/>
          <w:w w:val="110"/>
        </w:rPr>
        <w:t>her</w:t>
      </w:r>
      <w:r>
        <w:rPr>
          <w:color w:val="743B97"/>
          <w:spacing w:val="10"/>
          <w:w w:val="110"/>
        </w:rPr>
        <w:t xml:space="preserve"> </w:t>
      </w:r>
      <w:r>
        <w:rPr>
          <w:color w:val="743B97"/>
          <w:w w:val="110"/>
        </w:rPr>
        <w:t>commute</w:t>
      </w:r>
      <w:r>
        <w:rPr>
          <w:color w:val="743B97"/>
          <w:spacing w:val="-70"/>
          <w:w w:val="110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January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2022,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and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started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working</w:t>
      </w:r>
    </w:p>
    <w:p w14:paraId="1F93355F" w14:textId="77777777" w:rsidR="002D6679" w:rsidRDefault="000A6DD3">
      <w:pPr>
        <w:pStyle w:val="BodyText"/>
        <w:spacing w:line="230" w:lineRule="auto"/>
        <w:ind w:left="221" w:right="662"/>
      </w:pPr>
      <w:r>
        <w:rPr>
          <w:color w:val="743B97"/>
          <w:w w:val="110"/>
        </w:rPr>
        <w:t>in</w:t>
      </w:r>
      <w:r>
        <w:rPr>
          <w:color w:val="743B97"/>
          <w:spacing w:val="-6"/>
          <w:w w:val="110"/>
        </w:rPr>
        <w:t xml:space="preserve"> </w:t>
      </w:r>
      <w:r>
        <w:rPr>
          <w:color w:val="743B97"/>
          <w:w w:val="110"/>
        </w:rPr>
        <w:t>Northern</w:t>
      </w:r>
      <w:r>
        <w:rPr>
          <w:color w:val="743B97"/>
          <w:spacing w:val="-5"/>
          <w:w w:val="110"/>
        </w:rPr>
        <w:t xml:space="preserve"> </w:t>
      </w:r>
      <w:r>
        <w:rPr>
          <w:color w:val="743B97"/>
          <w:w w:val="110"/>
        </w:rPr>
        <w:t>Ireland.</w:t>
      </w:r>
      <w:r>
        <w:rPr>
          <w:color w:val="743B97"/>
          <w:spacing w:val="-5"/>
          <w:w w:val="110"/>
        </w:rPr>
        <w:t xml:space="preserve"> </w:t>
      </w:r>
      <w:r>
        <w:rPr>
          <w:color w:val="743B97"/>
          <w:w w:val="110"/>
        </w:rPr>
        <w:t>However,</w:t>
      </w:r>
      <w:r>
        <w:rPr>
          <w:color w:val="743B97"/>
          <w:spacing w:val="-6"/>
          <w:w w:val="110"/>
        </w:rPr>
        <w:t xml:space="preserve"> </w:t>
      </w:r>
      <w:r>
        <w:rPr>
          <w:color w:val="743B97"/>
          <w:w w:val="110"/>
        </w:rPr>
        <w:t>she</w:t>
      </w:r>
      <w:r>
        <w:rPr>
          <w:color w:val="743B97"/>
          <w:spacing w:val="-5"/>
          <w:w w:val="110"/>
        </w:rPr>
        <w:t xml:space="preserve"> </w:t>
      </w:r>
      <w:r>
        <w:rPr>
          <w:color w:val="743B97"/>
          <w:w w:val="110"/>
        </w:rPr>
        <w:t>soon</w:t>
      </w:r>
      <w:r>
        <w:rPr>
          <w:color w:val="743B97"/>
          <w:spacing w:val="-70"/>
          <w:w w:val="110"/>
        </w:rPr>
        <w:t xml:space="preserve"> </w:t>
      </w:r>
      <w:r>
        <w:rPr>
          <w:color w:val="743B97"/>
          <w:w w:val="115"/>
        </w:rPr>
        <w:t>found herself being offered positions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at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higher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level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back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Ireland.</w:t>
      </w:r>
    </w:p>
    <w:p w14:paraId="6D734DD5" w14:textId="77777777" w:rsidR="002D6679" w:rsidRDefault="000A6DD3">
      <w:pPr>
        <w:pStyle w:val="BodyText"/>
        <w:spacing w:before="196" w:line="230" w:lineRule="auto"/>
        <w:ind w:left="221" w:right="518"/>
      </w:pPr>
      <w:r>
        <w:rPr>
          <w:color w:val="743B97"/>
          <w:w w:val="115"/>
        </w:rPr>
        <w:t>This means that in December 2022,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spacing w:val="-1"/>
          <w:w w:val="115"/>
        </w:rPr>
        <w:t xml:space="preserve">Jenny resumed cross-border </w:t>
      </w:r>
      <w:r>
        <w:rPr>
          <w:color w:val="743B97"/>
          <w:w w:val="115"/>
        </w:rPr>
        <w:t>working.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0"/>
        </w:rPr>
        <w:t>As she is covered by the CTA and is free</w:t>
      </w:r>
      <w:r>
        <w:rPr>
          <w:color w:val="743B97"/>
          <w:spacing w:val="-71"/>
          <w:w w:val="110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work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Ireland,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and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had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no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Frontier</w:t>
      </w:r>
    </w:p>
    <w:p w14:paraId="7B7DD9CA" w14:textId="77777777" w:rsidR="002D6679" w:rsidRDefault="000A6DD3">
      <w:pPr>
        <w:pStyle w:val="BodyText"/>
        <w:spacing w:line="230" w:lineRule="auto"/>
        <w:ind w:left="221" w:right="132"/>
      </w:pPr>
      <w:r>
        <w:rPr>
          <w:color w:val="743B97"/>
          <w:w w:val="110"/>
        </w:rPr>
        <w:t>Worker</w:t>
      </w:r>
      <w:r>
        <w:rPr>
          <w:color w:val="743B97"/>
          <w:spacing w:val="3"/>
          <w:w w:val="110"/>
        </w:rPr>
        <w:t xml:space="preserve"> </w:t>
      </w:r>
      <w:r>
        <w:rPr>
          <w:color w:val="743B97"/>
          <w:w w:val="110"/>
        </w:rPr>
        <w:t>Permit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to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lose,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she</w:t>
      </w:r>
      <w:r>
        <w:rPr>
          <w:color w:val="743B97"/>
          <w:spacing w:val="3"/>
          <w:w w:val="110"/>
        </w:rPr>
        <w:t xml:space="preserve"> </w:t>
      </w:r>
      <w:r>
        <w:rPr>
          <w:color w:val="743B97"/>
          <w:w w:val="110"/>
        </w:rPr>
        <w:t>does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not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realise</w:t>
      </w:r>
      <w:r>
        <w:rPr>
          <w:color w:val="743B97"/>
          <w:spacing w:val="-70"/>
          <w:w w:val="110"/>
        </w:rPr>
        <w:t xml:space="preserve"> </w:t>
      </w:r>
      <w:r>
        <w:rPr>
          <w:color w:val="743B97"/>
          <w:w w:val="115"/>
        </w:rPr>
        <w:t>this new frontier work falls outside of the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scope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Withdrawal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Agreement.</w:t>
      </w:r>
    </w:p>
    <w:p w14:paraId="26190C80" w14:textId="77777777" w:rsidR="002D6679" w:rsidRDefault="000A6DD3">
      <w:pPr>
        <w:pStyle w:val="BodyText"/>
        <w:spacing w:before="193" w:line="230" w:lineRule="auto"/>
        <w:ind w:left="221" w:right="1516"/>
      </w:pPr>
      <w:r>
        <w:rPr>
          <w:color w:val="743B97"/>
          <w:w w:val="110"/>
        </w:rPr>
        <w:t>Neema, meanwhile, is living and</w:t>
      </w:r>
      <w:r>
        <w:rPr>
          <w:color w:val="743B97"/>
          <w:spacing w:val="-71"/>
          <w:w w:val="110"/>
        </w:rPr>
        <w:t xml:space="preserve"> </w:t>
      </w:r>
      <w:r>
        <w:rPr>
          <w:color w:val="743B97"/>
          <w:w w:val="110"/>
        </w:rPr>
        <w:t>working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in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Northern</w:t>
      </w:r>
      <w:r>
        <w:rPr>
          <w:color w:val="743B97"/>
          <w:spacing w:val="13"/>
          <w:w w:val="110"/>
        </w:rPr>
        <w:t xml:space="preserve"> </w:t>
      </w:r>
      <w:r>
        <w:rPr>
          <w:color w:val="743B97"/>
          <w:w w:val="110"/>
        </w:rPr>
        <w:t>Ireland,</w:t>
      </w:r>
      <w:r>
        <w:rPr>
          <w:color w:val="743B97"/>
          <w:spacing w:val="14"/>
          <w:w w:val="110"/>
        </w:rPr>
        <w:t xml:space="preserve"> </w:t>
      </w:r>
      <w:r>
        <w:rPr>
          <w:color w:val="743B97"/>
          <w:w w:val="110"/>
        </w:rPr>
        <w:t>in</w:t>
      </w:r>
    </w:p>
    <w:p w14:paraId="2A01568E" w14:textId="77777777" w:rsidR="002D6679" w:rsidRDefault="000A6DD3">
      <w:pPr>
        <w:pStyle w:val="BodyText"/>
        <w:spacing w:line="230" w:lineRule="auto"/>
        <w:ind w:left="221" w:right="263"/>
      </w:pPr>
      <w:r>
        <w:rPr>
          <w:color w:val="743B97"/>
          <w:w w:val="115"/>
        </w:rPr>
        <w:t>accordance</w:t>
      </w:r>
      <w:r>
        <w:rPr>
          <w:color w:val="743B97"/>
          <w:spacing w:val="-16"/>
          <w:w w:val="115"/>
        </w:rPr>
        <w:t xml:space="preserve"> </w:t>
      </w:r>
      <w:r>
        <w:rPr>
          <w:color w:val="743B97"/>
          <w:w w:val="115"/>
        </w:rPr>
        <w:t>with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conditions</w:t>
      </w:r>
      <w:r>
        <w:rPr>
          <w:color w:val="743B97"/>
          <w:spacing w:val="-15"/>
          <w:w w:val="115"/>
        </w:rPr>
        <w:t xml:space="preserve"> </w:t>
      </w:r>
      <w:r>
        <w:rPr>
          <w:color w:val="743B97"/>
          <w:w w:val="115"/>
        </w:rPr>
        <w:t>attached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a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work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visa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issued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by</w:t>
      </w:r>
      <w:r>
        <w:rPr>
          <w:color w:val="743B97"/>
          <w:spacing w:val="-10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9"/>
          <w:w w:val="115"/>
        </w:rPr>
        <w:t xml:space="preserve"> </w:t>
      </w:r>
      <w:r>
        <w:rPr>
          <w:color w:val="743B97"/>
          <w:w w:val="115"/>
        </w:rPr>
        <w:t>UK.</w:t>
      </w:r>
    </w:p>
    <w:p w14:paraId="10624714" w14:textId="77777777" w:rsidR="002D6679" w:rsidRDefault="000A6DD3">
      <w:pPr>
        <w:pStyle w:val="BodyText"/>
        <w:spacing w:before="196" w:line="230" w:lineRule="auto"/>
        <w:ind w:left="221" w:right="413"/>
      </w:pPr>
      <w:r>
        <w:rPr>
          <w:color w:val="743B97"/>
          <w:w w:val="110"/>
        </w:rPr>
        <w:t>In</w:t>
      </w:r>
      <w:r>
        <w:rPr>
          <w:color w:val="743B97"/>
          <w:spacing w:val="3"/>
          <w:w w:val="110"/>
        </w:rPr>
        <w:t xml:space="preserve"> </w:t>
      </w:r>
      <w:r>
        <w:rPr>
          <w:color w:val="743B97"/>
          <w:w w:val="110"/>
        </w:rPr>
        <w:t>2025,</w:t>
      </w:r>
      <w:r>
        <w:rPr>
          <w:color w:val="743B97"/>
          <w:spacing w:val="3"/>
          <w:w w:val="110"/>
        </w:rPr>
        <w:t xml:space="preserve"> </w:t>
      </w:r>
      <w:r>
        <w:rPr>
          <w:color w:val="743B97"/>
          <w:w w:val="110"/>
        </w:rPr>
        <w:t>Jenny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and</w:t>
      </w:r>
      <w:r>
        <w:rPr>
          <w:color w:val="743B97"/>
          <w:spacing w:val="3"/>
          <w:w w:val="110"/>
        </w:rPr>
        <w:t xml:space="preserve"> </w:t>
      </w:r>
      <w:r>
        <w:rPr>
          <w:color w:val="743B97"/>
          <w:w w:val="110"/>
        </w:rPr>
        <w:t>Neema</w:t>
      </w:r>
      <w:r>
        <w:rPr>
          <w:color w:val="743B97"/>
          <w:spacing w:val="4"/>
          <w:w w:val="110"/>
        </w:rPr>
        <w:t xml:space="preserve"> </w:t>
      </w:r>
      <w:r>
        <w:rPr>
          <w:color w:val="743B97"/>
          <w:w w:val="110"/>
        </w:rPr>
        <w:t>get</w:t>
      </w:r>
      <w:r>
        <w:rPr>
          <w:color w:val="743B97"/>
          <w:spacing w:val="3"/>
          <w:w w:val="110"/>
        </w:rPr>
        <w:t xml:space="preserve"> </w:t>
      </w:r>
      <w:r>
        <w:rPr>
          <w:color w:val="743B97"/>
          <w:w w:val="110"/>
        </w:rPr>
        <w:t>married.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5"/>
        </w:rPr>
        <w:t>Neema’s work visa is about to run out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spacing w:val="-1"/>
          <w:w w:val="115"/>
        </w:rPr>
        <w:t>and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they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discover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that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she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does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not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have</w:t>
      </w:r>
      <w:r>
        <w:rPr>
          <w:color w:val="743B97"/>
          <w:spacing w:val="-73"/>
          <w:w w:val="115"/>
        </w:rPr>
        <w:t xml:space="preserve"> </w:t>
      </w:r>
      <w:r>
        <w:rPr>
          <w:color w:val="743B97"/>
          <w:w w:val="115"/>
        </w:rPr>
        <w:t>residence rights in either Ireland or the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0"/>
        </w:rPr>
        <w:t>UK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as</w:t>
      </w:r>
      <w:r>
        <w:rPr>
          <w:color w:val="743B97"/>
          <w:spacing w:val="2"/>
          <w:w w:val="110"/>
        </w:rPr>
        <w:t xml:space="preserve"> </w:t>
      </w:r>
      <w:r>
        <w:rPr>
          <w:color w:val="743B97"/>
          <w:w w:val="110"/>
        </w:rPr>
        <w:t>Jenny’s</w:t>
      </w:r>
      <w:r>
        <w:rPr>
          <w:color w:val="743B97"/>
          <w:spacing w:val="2"/>
          <w:w w:val="110"/>
        </w:rPr>
        <w:t xml:space="preserve"> </w:t>
      </w:r>
      <w:r>
        <w:rPr>
          <w:color w:val="743B97"/>
          <w:w w:val="110"/>
        </w:rPr>
        <w:t>spouse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0"/>
        </w:rPr>
        <w:t>or</w:t>
      </w:r>
      <w:r>
        <w:rPr>
          <w:color w:val="743B97"/>
          <w:spacing w:val="2"/>
          <w:w w:val="110"/>
        </w:rPr>
        <w:t xml:space="preserve"> </w:t>
      </w:r>
      <w:r>
        <w:rPr>
          <w:color w:val="743B97"/>
          <w:w w:val="110"/>
        </w:rPr>
        <w:t>durable</w:t>
      </w:r>
      <w:r>
        <w:rPr>
          <w:color w:val="743B97"/>
          <w:spacing w:val="2"/>
          <w:w w:val="110"/>
        </w:rPr>
        <w:t xml:space="preserve"> </w:t>
      </w:r>
      <w:r>
        <w:rPr>
          <w:color w:val="743B97"/>
          <w:w w:val="110"/>
        </w:rPr>
        <w:t>partner</w:t>
      </w:r>
      <w:r>
        <w:rPr>
          <w:color w:val="743B97"/>
          <w:spacing w:val="1"/>
          <w:w w:val="110"/>
        </w:rPr>
        <w:t xml:space="preserve"> </w:t>
      </w:r>
      <w:r>
        <w:rPr>
          <w:color w:val="743B97"/>
          <w:w w:val="115"/>
        </w:rPr>
        <w:t>by virtue of the Withdrawal Agreement: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spacing w:val="-1"/>
          <w:w w:val="115"/>
        </w:rPr>
        <w:t>Jenny</w:t>
      </w:r>
      <w:r>
        <w:rPr>
          <w:color w:val="743B97"/>
          <w:spacing w:val="-19"/>
          <w:w w:val="115"/>
        </w:rPr>
        <w:t xml:space="preserve"> </w:t>
      </w:r>
      <w:r>
        <w:rPr>
          <w:color w:val="743B97"/>
          <w:spacing w:val="-1"/>
          <w:w w:val="115"/>
        </w:rPr>
        <w:t>herself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is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no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spacing w:val="-1"/>
          <w:w w:val="115"/>
        </w:rPr>
        <w:t>longer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covered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by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Withdrawal Agreement, and so neither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w w:val="115"/>
        </w:rPr>
        <w:t>Neema</w:t>
      </w:r>
      <w:r>
        <w:rPr>
          <w:color w:val="743B97"/>
          <w:spacing w:val="-18"/>
          <w:w w:val="115"/>
        </w:rPr>
        <w:t xml:space="preserve"> </w:t>
      </w:r>
      <w:r>
        <w:rPr>
          <w:color w:val="743B97"/>
          <w:w w:val="115"/>
        </w:rPr>
        <w:t>nor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Jenny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can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benefit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from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w w:val="115"/>
        </w:rPr>
        <w:t>rights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retained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the</w:t>
      </w:r>
      <w:r>
        <w:rPr>
          <w:color w:val="743B97"/>
          <w:spacing w:val="-13"/>
          <w:w w:val="115"/>
        </w:rPr>
        <w:t xml:space="preserve"> </w:t>
      </w:r>
      <w:r>
        <w:rPr>
          <w:color w:val="743B97"/>
          <w:w w:val="115"/>
        </w:rPr>
        <w:t>Withdrawal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Agreement</w:t>
      </w:r>
      <w:r>
        <w:rPr>
          <w:color w:val="231F20"/>
          <w:w w:val="115"/>
        </w:rPr>
        <w:t>.</w:t>
      </w:r>
    </w:p>
    <w:p w14:paraId="254D744D" w14:textId="77777777" w:rsidR="002D6679" w:rsidRDefault="000A6DD3">
      <w:pPr>
        <w:pStyle w:val="BodyText"/>
        <w:spacing w:before="191" w:line="230" w:lineRule="auto"/>
        <w:ind w:left="221" w:right="132"/>
      </w:pPr>
      <w:r>
        <w:rPr>
          <w:color w:val="743B97"/>
          <w:w w:val="115"/>
        </w:rPr>
        <w:t>They now have to navigate the</w:t>
      </w:r>
      <w:r>
        <w:rPr>
          <w:color w:val="743B97"/>
          <w:spacing w:val="1"/>
          <w:w w:val="115"/>
        </w:rPr>
        <w:t xml:space="preserve"> </w:t>
      </w:r>
      <w:r>
        <w:rPr>
          <w:color w:val="743B97"/>
          <w:spacing w:val="-2"/>
          <w:w w:val="115"/>
        </w:rPr>
        <w:t>complicated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spacing w:val="-2"/>
          <w:w w:val="115"/>
        </w:rPr>
        <w:t>and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spacing w:val="-2"/>
          <w:w w:val="115"/>
        </w:rPr>
        <w:t>very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spacing w:val="-1"/>
          <w:w w:val="115"/>
        </w:rPr>
        <w:t>expensive</w:t>
      </w:r>
      <w:r>
        <w:rPr>
          <w:color w:val="743B97"/>
          <w:spacing w:val="-17"/>
          <w:w w:val="115"/>
        </w:rPr>
        <w:t xml:space="preserve"> </w:t>
      </w:r>
      <w:r>
        <w:rPr>
          <w:color w:val="743B97"/>
          <w:spacing w:val="-1"/>
          <w:w w:val="115"/>
        </w:rPr>
        <w:t>domestic</w:t>
      </w:r>
      <w:r>
        <w:rPr>
          <w:color w:val="743B97"/>
          <w:spacing w:val="-74"/>
          <w:w w:val="115"/>
        </w:rPr>
        <w:t xml:space="preserve"> </w:t>
      </w:r>
      <w:r>
        <w:rPr>
          <w:color w:val="743B97"/>
          <w:w w:val="115"/>
        </w:rPr>
        <w:t>immigration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laws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of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either</w:t>
      </w:r>
      <w:r>
        <w:rPr>
          <w:color w:val="743B97"/>
          <w:spacing w:val="-7"/>
          <w:w w:val="115"/>
        </w:rPr>
        <w:t xml:space="preserve"> </w:t>
      </w:r>
      <w:r>
        <w:rPr>
          <w:color w:val="743B97"/>
          <w:w w:val="115"/>
        </w:rPr>
        <w:t>Ireland</w:t>
      </w:r>
      <w:r>
        <w:rPr>
          <w:color w:val="743B97"/>
          <w:spacing w:val="-8"/>
          <w:w w:val="115"/>
        </w:rPr>
        <w:t xml:space="preserve"> </w:t>
      </w:r>
      <w:r>
        <w:rPr>
          <w:color w:val="743B97"/>
          <w:w w:val="115"/>
        </w:rPr>
        <w:t>or</w:t>
      </w:r>
    </w:p>
    <w:p w14:paraId="277383FE" w14:textId="77777777" w:rsidR="002D6679" w:rsidRDefault="000A6DD3">
      <w:pPr>
        <w:pStyle w:val="BodyText"/>
        <w:spacing w:line="264" w:lineRule="exact"/>
        <w:ind w:left="221"/>
      </w:pPr>
      <w:r>
        <w:rPr>
          <w:color w:val="743B97"/>
          <w:w w:val="115"/>
        </w:rPr>
        <w:t>the</w:t>
      </w:r>
      <w:r>
        <w:rPr>
          <w:color w:val="743B97"/>
          <w:spacing w:val="-12"/>
          <w:w w:val="115"/>
        </w:rPr>
        <w:t xml:space="preserve"> </w:t>
      </w:r>
      <w:r>
        <w:rPr>
          <w:color w:val="743B97"/>
          <w:w w:val="115"/>
        </w:rPr>
        <w:t>UK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in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order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to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live</w:t>
      </w:r>
      <w:r>
        <w:rPr>
          <w:color w:val="743B97"/>
          <w:spacing w:val="-11"/>
          <w:w w:val="115"/>
        </w:rPr>
        <w:t xml:space="preserve"> </w:t>
      </w:r>
      <w:r>
        <w:rPr>
          <w:color w:val="743B97"/>
          <w:w w:val="115"/>
        </w:rPr>
        <w:t>together.</w:t>
      </w:r>
    </w:p>
    <w:p w14:paraId="159B6ED5" w14:textId="77777777" w:rsidR="002D6679" w:rsidRDefault="002D6679">
      <w:pPr>
        <w:spacing w:line="264" w:lineRule="exact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342" w:space="40"/>
            <w:col w:w="5412" w:space="1148"/>
            <w:col w:w="5375" w:space="40"/>
            <w:col w:w="5543"/>
          </w:cols>
        </w:sectPr>
      </w:pPr>
    </w:p>
    <w:p w14:paraId="06F7A6C4" w14:textId="7C9A6BEF" w:rsidR="002D6679" w:rsidRDefault="000A6DD3">
      <w:pPr>
        <w:pStyle w:val="BodyText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50240" behindDoc="1" locked="0" layoutInCell="1" allowOverlap="1" wp14:anchorId="701381C0" wp14:editId="2FFC4972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39217708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21584187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927257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8445731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0337510" name="Freeform 206"/>
                        <wps:cNvSpPr>
                          <a:spLocks/>
                        </wps:cNvSpPr>
                        <wps:spPr bwMode="auto">
                          <a:xfrm>
                            <a:off x="17853" y="1530"/>
                            <a:ext cx="5323" cy="14301"/>
                          </a:xfrm>
                          <a:custGeom>
                            <a:avLst/>
                            <a:gdLst>
                              <a:gd name="T0" fmla="+- 0 23176 17854"/>
                              <a:gd name="T1" fmla="*/ T0 w 5323"/>
                              <a:gd name="T2" fmla="+- 0 1771 1531"/>
                              <a:gd name="T3" fmla="*/ 1771 h 14301"/>
                              <a:gd name="T4" fmla="+- 0 23164 17854"/>
                              <a:gd name="T5" fmla="*/ T4 w 5323"/>
                              <a:gd name="T6" fmla="+- 0 1695 1531"/>
                              <a:gd name="T7" fmla="*/ 1695 h 14301"/>
                              <a:gd name="T8" fmla="+- 0 23130 17854"/>
                              <a:gd name="T9" fmla="*/ T8 w 5323"/>
                              <a:gd name="T10" fmla="+- 0 1629 1531"/>
                              <a:gd name="T11" fmla="*/ 1629 h 14301"/>
                              <a:gd name="T12" fmla="+- 0 23078 17854"/>
                              <a:gd name="T13" fmla="*/ T12 w 5323"/>
                              <a:gd name="T14" fmla="+- 0 1577 1531"/>
                              <a:gd name="T15" fmla="*/ 1577 h 14301"/>
                              <a:gd name="T16" fmla="+- 0 23012 17854"/>
                              <a:gd name="T17" fmla="*/ T16 w 5323"/>
                              <a:gd name="T18" fmla="+- 0 1543 1531"/>
                              <a:gd name="T19" fmla="*/ 1543 h 14301"/>
                              <a:gd name="T20" fmla="+- 0 22936 17854"/>
                              <a:gd name="T21" fmla="*/ T20 w 5323"/>
                              <a:gd name="T22" fmla="+- 0 1531 1531"/>
                              <a:gd name="T23" fmla="*/ 1531 h 14301"/>
                              <a:gd name="T24" fmla="+- 0 18094 17854"/>
                              <a:gd name="T25" fmla="*/ T24 w 5323"/>
                              <a:gd name="T26" fmla="+- 0 1531 1531"/>
                              <a:gd name="T27" fmla="*/ 1531 h 14301"/>
                              <a:gd name="T28" fmla="+- 0 18018 17854"/>
                              <a:gd name="T29" fmla="*/ T28 w 5323"/>
                              <a:gd name="T30" fmla="+- 0 1543 1531"/>
                              <a:gd name="T31" fmla="*/ 1543 h 14301"/>
                              <a:gd name="T32" fmla="+- 0 17952 17854"/>
                              <a:gd name="T33" fmla="*/ T32 w 5323"/>
                              <a:gd name="T34" fmla="+- 0 1577 1531"/>
                              <a:gd name="T35" fmla="*/ 1577 h 14301"/>
                              <a:gd name="T36" fmla="+- 0 17900 17854"/>
                              <a:gd name="T37" fmla="*/ T36 w 5323"/>
                              <a:gd name="T38" fmla="+- 0 1629 1531"/>
                              <a:gd name="T39" fmla="*/ 1629 h 14301"/>
                              <a:gd name="T40" fmla="+- 0 17866 17854"/>
                              <a:gd name="T41" fmla="*/ T40 w 5323"/>
                              <a:gd name="T42" fmla="+- 0 1695 1531"/>
                              <a:gd name="T43" fmla="*/ 1695 h 14301"/>
                              <a:gd name="T44" fmla="+- 0 17854 17854"/>
                              <a:gd name="T45" fmla="*/ T44 w 5323"/>
                              <a:gd name="T46" fmla="+- 0 1771 1531"/>
                              <a:gd name="T47" fmla="*/ 1771 h 14301"/>
                              <a:gd name="T48" fmla="+- 0 17854 17854"/>
                              <a:gd name="T49" fmla="*/ T48 w 5323"/>
                              <a:gd name="T50" fmla="+- 0 15322 1531"/>
                              <a:gd name="T51" fmla="*/ 15322 h 14301"/>
                              <a:gd name="T52" fmla="+- 0 17866 17854"/>
                              <a:gd name="T53" fmla="*/ T52 w 5323"/>
                              <a:gd name="T54" fmla="+- 0 15398 1531"/>
                              <a:gd name="T55" fmla="*/ 15398 h 14301"/>
                              <a:gd name="T56" fmla="+- 0 17900 17854"/>
                              <a:gd name="T57" fmla="*/ T56 w 5323"/>
                              <a:gd name="T58" fmla="+- 0 15464 1531"/>
                              <a:gd name="T59" fmla="*/ 15464 h 14301"/>
                              <a:gd name="T60" fmla="+- 0 17952 17854"/>
                              <a:gd name="T61" fmla="*/ T60 w 5323"/>
                              <a:gd name="T62" fmla="+- 0 15516 1531"/>
                              <a:gd name="T63" fmla="*/ 15516 h 14301"/>
                              <a:gd name="T64" fmla="+- 0 18018 17854"/>
                              <a:gd name="T65" fmla="*/ T64 w 5323"/>
                              <a:gd name="T66" fmla="+- 0 15550 1531"/>
                              <a:gd name="T67" fmla="*/ 15550 h 14301"/>
                              <a:gd name="T68" fmla="+- 0 18094 17854"/>
                              <a:gd name="T69" fmla="*/ T68 w 5323"/>
                              <a:gd name="T70" fmla="+- 0 15562 1531"/>
                              <a:gd name="T71" fmla="*/ 15562 h 14301"/>
                              <a:gd name="T72" fmla="+- 0 22427 17854"/>
                              <a:gd name="T73" fmla="*/ T72 w 5323"/>
                              <a:gd name="T74" fmla="+- 0 15562 1531"/>
                              <a:gd name="T75" fmla="*/ 15562 h 14301"/>
                              <a:gd name="T76" fmla="+- 0 22640 17854"/>
                              <a:gd name="T77" fmla="*/ T76 w 5323"/>
                              <a:gd name="T78" fmla="+- 0 15776 1531"/>
                              <a:gd name="T79" fmla="*/ 15776 h 14301"/>
                              <a:gd name="T80" fmla="+- 0 22698 17854"/>
                              <a:gd name="T81" fmla="*/ T80 w 5323"/>
                              <a:gd name="T82" fmla="+- 0 15818 1531"/>
                              <a:gd name="T83" fmla="*/ 15818 h 14301"/>
                              <a:gd name="T84" fmla="+- 0 22754 17854"/>
                              <a:gd name="T85" fmla="*/ T84 w 5323"/>
                              <a:gd name="T86" fmla="+- 0 15832 1531"/>
                              <a:gd name="T87" fmla="*/ 15832 h 14301"/>
                              <a:gd name="T88" fmla="+- 0 22805 17854"/>
                              <a:gd name="T89" fmla="*/ T88 w 5323"/>
                              <a:gd name="T90" fmla="+- 0 15818 1531"/>
                              <a:gd name="T91" fmla="*/ 15818 h 14301"/>
                              <a:gd name="T92" fmla="+- 0 22847 17854"/>
                              <a:gd name="T93" fmla="*/ T92 w 5323"/>
                              <a:gd name="T94" fmla="+- 0 15779 1531"/>
                              <a:gd name="T95" fmla="*/ 15779 h 14301"/>
                              <a:gd name="T96" fmla="+- 0 22876 17854"/>
                              <a:gd name="T97" fmla="*/ T96 w 5323"/>
                              <a:gd name="T98" fmla="+- 0 15715 1531"/>
                              <a:gd name="T99" fmla="*/ 15715 h 14301"/>
                              <a:gd name="T100" fmla="+- 0 22920 17854"/>
                              <a:gd name="T101" fmla="*/ T100 w 5323"/>
                              <a:gd name="T102" fmla="+- 0 15562 1531"/>
                              <a:gd name="T103" fmla="*/ 15562 h 14301"/>
                              <a:gd name="T104" fmla="+- 0 22936 17854"/>
                              <a:gd name="T105" fmla="*/ T104 w 5323"/>
                              <a:gd name="T106" fmla="+- 0 15562 1531"/>
                              <a:gd name="T107" fmla="*/ 15562 h 14301"/>
                              <a:gd name="T108" fmla="+- 0 23012 17854"/>
                              <a:gd name="T109" fmla="*/ T108 w 5323"/>
                              <a:gd name="T110" fmla="+- 0 15550 1531"/>
                              <a:gd name="T111" fmla="*/ 15550 h 14301"/>
                              <a:gd name="T112" fmla="+- 0 23078 17854"/>
                              <a:gd name="T113" fmla="*/ T112 w 5323"/>
                              <a:gd name="T114" fmla="+- 0 15516 1531"/>
                              <a:gd name="T115" fmla="*/ 15516 h 14301"/>
                              <a:gd name="T116" fmla="+- 0 23130 17854"/>
                              <a:gd name="T117" fmla="*/ T116 w 5323"/>
                              <a:gd name="T118" fmla="+- 0 15464 1531"/>
                              <a:gd name="T119" fmla="*/ 15464 h 14301"/>
                              <a:gd name="T120" fmla="+- 0 23164 17854"/>
                              <a:gd name="T121" fmla="*/ T120 w 5323"/>
                              <a:gd name="T122" fmla="+- 0 15398 1531"/>
                              <a:gd name="T123" fmla="*/ 15398 h 14301"/>
                              <a:gd name="T124" fmla="+- 0 23176 17854"/>
                              <a:gd name="T125" fmla="*/ T124 w 5323"/>
                              <a:gd name="T126" fmla="+- 0 15322 1531"/>
                              <a:gd name="T127" fmla="*/ 15322 h 14301"/>
                              <a:gd name="T128" fmla="+- 0 23176 17854"/>
                              <a:gd name="T129" fmla="*/ T128 w 5323"/>
                              <a:gd name="T130" fmla="+- 0 1771 1531"/>
                              <a:gd name="T131" fmla="*/ 1771 h 14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23" h="14301">
                                <a:moveTo>
                                  <a:pt x="5322" y="240"/>
                                </a:moveTo>
                                <a:lnTo>
                                  <a:pt x="5310" y="164"/>
                                </a:lnTo>
                                <a:lnTo>
                                  <a:pt x="5276" y="98"/>
                                </a:lnTo>
                                <a:lnTo>
                                  <a:pt x="5224" y="46"/>
                                </a:lnTo>
                                <a:lnTo>
                                  <a:pt x="5158" y="12"/>
                                </a:lnTo>
                                <a:lnTo>
                                  <a:pt x="5082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3791"/>
                                </a:lnTo>
                                <a:lnTo>
                                  <a:pt x="12" y="13867"/>
                                </a:lnTo>
                                <a:lnTo>
                                  <a:pt x="46" y="13933"/>
                                </a:lnTo>
                                <a:lnTo>
                                  <a:pt x="98" y="13985"/>
                                </a:lnTo>
                                <a:lnTo>
                                  <a:pt x="164" y="14019"/>
                                </a:lnTo>
                                <a:lnTo>
                                  <a:pt x="240" y="14031"/>
                                </a:lnTo>
                                <a:lnTo>
                                  <a:pt x="4573" y="14031"/>
                                </a:lnTo>
                                <a:lnTo>
                                  <a:pt x="4786" y="14245"/>
                                </a:lnTo>
                                <a:lnTo>
                                  <a:pt x="4844" y="14287"/>
                                </a:lnTo>
                                <a:lnTo>
                                  <a:pt x="4900" y="14301"/>
                                </a:lnTo>
                                <a:lnTo>
                                  <a:pt x="4951" y="14287"/>
                                </a:lnTo>
                                <a:lnTo>
                                  <a:pt x="4993" y="14248"/>
                                </a:lnTo>
                                <a:lnTo>
                                  <a:pt x="5022" y="14184"/>
                                </a:lnTo>
                                <a:lnTo>
                                  <a:pt x="5066" y="14031"/>
                                </a:lnTo>
                                <a:lnTo>
                                  <a:pt x="5082" y="14031"/>
                                </a:lnTo>
                                <a:lnTo>
                                  <a:pt x="5158" y="14019"/>
                                </a:lnTo>
                                <a:lnTo>
                                  <a:pt x="5224" y="13985"/>
                                </a:lnTo>
                                <a:lnTo>
                                  <a:pt x="5276" y="13933"/>
                                </a:lnTo>
                                <a:lnTo>
                                  <a:pt x="5310" y="13867"/>
                                </a:lnTo>
                                <a:lnTo>
                                  <a:pt x="5322" y="13791"/>
                                </a:lnTo>
                                <a:lnTo>
                                  <a:pt x="5322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C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D57F11" id="Group 205" o:spid="_x0000_s1026" style="position:absolute;margin-left:595.3pt;margin-top:0;width:595.3pt;height:841.9pt;z-index:-17866240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">
                <v:rect id="Rectangle 209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" fillcolor="#e0d8eb" stroked="f"/>
                <v:line id="Line 208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" strokecolor="#743b97" strokeweight="1pt"/>
                <v:line id="Line 207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" strokecolor="#743b97" strokeweight="1pt"/>
                <v:shape id="Freeform 206" o:spid="_x0000_s1030" style="position:absolute;left:17853;top:1530;width:5323;height:14301;visibility:visible;mso-wrap-style:square;v-text-anchor:top" coordsize="5323,14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" path="m5322,240r-12,-76l5276,98,5224,46,5158,12,5082,,240,,164,12,98,46,46,98,12,164,,240,,13791r12,76l46,13933r52,52l164,14019r76,12l4573,14031r213,214l4844,14287r56,14l4951,14287r42,-39l5022,14184r44,-153l5082,14031r76,-12l5224,13985r52,-52l5310,13867r12,-76l5322,240xe" fillcolor="#fdecee" stroked="f">
                  <v:path arrowok="t" o:connecttype="custom" o:connectlocs="5322,1771;5310,1695;5276,1629;5224,1577;5158,1543;5082,1531;240,1531;164,1543;98,1577;46,1629;12,1695;0,1771;0,15322;12,15398;46,15464;98,15516;164,15550;240,15562;4573,15562;4786,15776;4844,15818;4900,15832;4951,15818;4993,15779;5022,15715;5066,15562;5082,15562;5158,15550;5224,15516;5276,15464;5310,15398;5322,15322;5322,1771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65C56852" w14:textId="33F1C769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7658E59" wp14:editId="33CBFE91">
                <wp:extent cx="6645910" cy="12700"/>
                <wp:effectExtent l="12700" t="6985" r="8890" b="8890"/>
                <wp:docPr id="1726090170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390525384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32A063" id="Group 203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MyaYywqAgAAvwQAAA4AAAAAAAAAAAAAAAAALgIAAGRycy9lMm9E&#10;b2MueG1sUEsBAi0AFAAGAAgAAAAhAO0jrU3bAAAABAEAAA8AAAAAAAAAAAAAAAAAhAQAAGRycy9k&#10;b3ducmV2LnhtbFBLBQYAAAAABAAEAPMAAACMBQAAAAA=&#10;">
                <v:line id="Line 204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" strokecolor="#743b97" strokeweight="1pt"/>
                <w10:anchorlock/>
              </v:group>
            </w:pict>
          </mc:Fallback>
        </mc:AlternateContent>
      </w:r>
    </w:p>
    <w:p w14:paraId="613FF7B1" w14:textId="77777777" w:rsidR="002D6679" w:rsidRDefault="000A6DD3">
      <w:pPr>
        <w:pStyle w:val="Heading4"/>
        <w:tabs>
          <w:tab w:val="left" w:pos="22394"/>
        </w:tabs>
      </w:pPr>
      <w:r>
        <w:rPr>
          <w:color w:val="743B97"/>
        </w:rPr>
        <w:t>72</w:t>
      </w:r>
      <w:r>
        <w:rPr>
          <w:color w:val="743B97"/>
        </w:rPr>
        <w:tab/>
        <w:t>73</w:t>
      </w:r>
    </w:p>
    <w:p w14:paraId="6E0E1C56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2E6203AF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01340E8B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451EA64A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43DE3CC6" w14:textId="4F26010D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0752" behindDoc="1" locked="0" layoutInCell="1" allowOverlap="1" wp14:anchorId="4057E285" wp14:editId="24543FF3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2019055149" name="Freeform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81AD11" id="Freeform 202" o:spid="_x0000_s1026" style="position:absolute;margin-left:631.3pt;margin-top:9.4pt;width:523.3pt;height:.1pt;z-index:-15625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3FCE5FB5" w14:textId="77777777" w:rsidR="002D6679" w:rsidRDefault="002D6679">
      <w:pPr>
        <w:pStyle w:val="BodyText"/>
        <w:spacing w:before="4"/>
        <w:rPr>
          <w:sz w:val="22"/>
        </w:rPr>
      </w:pPr>
    </w:p>
    <w:p w14:paraId="6B3A6C2E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3B552137" w14:textId="77777777" w:rsidR="002D6679" w:rsidRDefault="000A6DD3">
      <w:pPr>
        <w:pStyle w:val="BodyText"/>
        <w:spacing w:before="102" w:line="230" w:lineRule="auto"/>
        <w:ind w:left="320" w:right="744"/>
      </w:pPr>
      <w:r>
        <w:rPr>
          <w:color w:val="231F20"/>
          <w:w w:val="115"/>
        </w:rPr>
        <w:t>EU national frontier workers who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Irish,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living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</w:p>
    <w:p w14:paraId="4BE8023D" w14:textId="77777777" w:rsidR="002D6679" w:rsidRDefault="000A6DD3">
      <w:pPr>
        <w:pStyle w:val="BodyText"/>
        <w:spacing w:line="230" w:lineRule="auto"/>
        <w:ind w:left="320" w:right="701"/>
      </w:pPr>
      <w:r>
        <w:rPr>
          <w:color w:val="231F20"/>
          <w:w w:val="115"/>
        </w:rPr>
        <w:t>working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UK,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living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and working in Ireland, face a quite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different set of circumstances when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comes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families:</w:t>
      </w:r>
    </w:p>
    <w:p w14:paraId="1EAAAE09" w14:textId="77777777" w:rsidR="002D6679" w:rsidRDefault="000A6DD3">
      <w:pPr>
        <w:pStyle w:val="ListParagraph"/>
        <w:numPr>
          <w:ilvl w:val="0"/>
          <w:numId w:val="4"/>
        </w:numPr>
        <w:tabs>
          <w:tab w:val="left" w:pos="716"/>
          <w:tab w:val="left" w:pos="717"/>
        </w:tabs>
        <w:spacing w:before="195" w:line="230" w:lineRule="auto"/>
        <w:ind w:left="716"/>
        <w:rPr>
          <w:sz w:val="24"/>
        </w:rPr>
      </w:pPr>
      <w:r>
        <w:rPr>
          <w:color w:val="231F20"/>
          <w:w w:val="115"/>
          <w:sz w:val="24"/>
        </w:rPr>
        <w:t>In the case of EU national frontier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 working in the UK, with (non-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Irish) EU national families resident 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Ireland, they need to have registered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under the Frontier Worker Permit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scheme and their families will be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resident in Ireland under the EU free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movement rules per the Citizenship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Directive, with social security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addressed by Part 2 of the Withdrawal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Agreement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for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all.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Where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have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registered under the Frontier Worker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Permit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scheme,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their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families’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residence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is unaffected but they will not be able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carry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out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their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UK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unless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 hold a relevant UK worker visa,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 so their family members would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need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self-sufficient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as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defined</w:t>
      </w:r>
    </w:p>
    <w:p w14:paraId="14E35AE0" w14:textId="77777777" w:rsidR="002D6679" w:rsidRDefault="000A6DD3">
      <w:pPr>
        <w:pStyle w:val="BodyText"/>
        <w:spacing w:line="244" w:lineRule="exact"/>
        <w:ind w:left="716"/>
      </w:pPr>
      <w:r>
        <w:rPr>
          <w:color w:val="231F20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Citizenship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Directive.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they</w:t>
      </w:r>
    </w:p>
    <w:p w14:paraId="7122016A" w14:textId="77777777" w:rsidR="002D6679" w:rsidRDefault="000A6DD3">
      <w:pPr>
        <w:pStyle w:val="BodyText"/>
        <w:spacing w:before="3" w:line="230" w:lineRule="auto"/>
        <w:ind w:left="716"/>
      </w:pPr>
      <w:r>
        <w:rPr>
          <w:color w:val="231F20"/>
          <w:w w:val="110"/>
        </w:rPr>
        <w:t>hold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such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visa,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addressed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PcSS.</w:t>
      </w:r>
    </w:p>
    <w:p w14:paraId="409D28A2" w14:textId="77777777" w:rsidR="002D6679" w:rsidRDefault="000A6DD3">
      <w:pPr>
        <w:pStyle w:val="ListParagraph"/>
        <w:numPr>
          <w:ilvl w:val="0"/>
          <w:numId w:val="4"/>
        </w:numPr>
        <w:tabs>
          <w:tab w:val="left" w:pos="716"/>
          <w:tab w:val="left" w:pos="717"/>
        </w:tabs>
        <w:spacing w:before="198" w:line="230" w:lineRule="auto"/>
        <w:ind w:left="716" w:right="489"/>
        <w:rPr>
          <w:sz w:val="24"/>
        </w:rPr>
      </w:pPr>
      <w:r>
        <w:rPr>
          <w:color w:val="231F20"/>
          <w:w w:val="115"/>
          <w:sz w:val="24"/>
        </w:rPr>
        <w:t>In the case of EU national frontier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 working in the UK, with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non-EU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national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families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resident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</w:p>
    <w:p w14:paraId="682CA2B2" w14:textId="77777777" w:rsidR="002D6679" w:rsidRDefault="000A6DD3">
      <w:pPr>
        <w:pStyle w:val="BodyText"/>
        <w:spacing w:line="230" w:lineRule="auto"/>
        <w:ind w:left="716" w:right="160"/>
      </w:pPr>
      <w:r>
        <w:rPr>
          <w:color w:val="231F20"/>
          <w:spacing w:val="-1"/>
          <w:w w:val="115"/>
        </w:rPr>
        <w:t>Ireland, they need to have registered</w:t>
      </w:r>
      <w:r>
        <w:rPr>
          <w:color w:val="231F20"/>
          <w:w w:val="115"/>
        </w:rPr>
        <w:t xml:space="preserve"> under the Frontier Worker Permit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scheme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order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able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sponsor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their families under the Citizenship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Directive’s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residency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for</w:t>
      </w:r>
    </w:p>
    <w:p w14:paraId="136A6A52" w14:textId="77777777" w:rsidR="002D6679" w:rsidRDefault="000A6DD3">
      <w:pPr>
        <w:pStyle w:val="BodyText"/>
        <w:spacing w:line="230" w:lineRule="auto"/>
        <w:ind w:left="716" w:right="60"/>
      </w:pPr>
      <w:r>
        <w:rPr>
          <w:color w:val="231F20"/>
          <w:w w:val="115"/>
        </w:rPr>
        <w:t>family members, with social security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addressed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Part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2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Agreement for all. Where they have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 done so, they are not able to work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the UK unless they qualify</w:t>
      </w:r>
      <w:r>
        <w:rPr>
          <w:color w:val="231F20"/>
          <w:w w:val="115"/>
        </w:rPr>
        <w:t xml:space="preserve"> for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relevant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visa,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consequently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would have to be self-sufficient 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defined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Citizenship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Directive</w:t>
      </w:r>
    </w:p>
    <w:p w14:paraId="747D9597" w14:textId="77777777" w:rsidR="002D6679" w:rsidRDefault="000A6DD3">
      <w:pPr>
        <w:pStyle w:val="BodyText"/>
        <w:spacing w:line="230" w:lineRule="auto"/>
        <w:ind w:left="716" w:right="100"/>
      </w:pPr>
      <w:r>
        <w:rPr>
          <w:color w:val="231F20"/>
          <w:w w:val="115"/>
        </w:rPr>
        <w:t>in order to sponsor their family’s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residence in Ireland. If they hold a visa,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addressed</w:t>
      </w:r>
    </w:p>
    <w:p w14:paraId="10E0BED7" w14:textId="77777777" w:rsidR="002D6679" w:rsidRDefault="000A6DD3">
      <w:pPr>
        <w:pStyle w:val="BodyText"/>
        <w:spacing w:line="264" w:lineRule="exact"/>
        <w:ind w:left="716"/>
      </w:pPr>
      <w:r>
        <w:rPr>
          <w:color w:val="231F20"/>
          <w:w w:val="110"/>
        </w:rPr>
        <w:t>by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PcSS.</w:t>
      </w:r>
    </w:p>
    <w:p w14:paraId="1905F0AF" w14:textId="77777777" w:rsidR="002D6679" w:rsidRDefault="000A6DD3">
      <w:pPr>
        <w:pStyle w:val="ListParagraph"/>
        <w:numPr>
          <w:ilvl w:val="0"/>
          <w:numId w:val="3"/>
        </w:numPr>
        <w:tabs>
          <w:tab w:val="left" w:pos="614"/>
          <w:tab w:val="left" w:pos="615"/>
        </w:tabs>
        <w:spacing w:before="102" w:line="230" w:lineRule="auto"/>
        <w:ind w:right="38"/>
        <w:rPr>
          <w:sz w:val="24"/>
        </w:rPr>
      </w:pPr>
      <w:r>
        <w:rPr>
          <w:color w:val="231F20"/>
          <w:w w:val="108"/>
          <w:sz w:val="24"/>
        </w:rPr>
        <w:br w:type="column"/>
      </w:r>
      <w:r>
        <w:rPr>
          <w:color w:val="231F20"/>
          <w:w w:val="115"/>
          <w:sz w:val="24"/>
        </w:rPr>
        <w:t>In the case of EU national frontier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working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Ireland,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but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living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 UK, with families of any nationality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other than Irish or British living there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as well, the entire family needed to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have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applied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for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new</w:t>
      </w:r>
      <w:r>
        <w:rPr>
          <w:color w:val="231F20"/>
          <w:spacing w:val="5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residence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status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under the EUSS. Their social security is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addressed by Part 2 of the Withdrawal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Agreement if so, but where they have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failed to register, under current UK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immigration law, they would find it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nearly impossible to gain residency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rights: there very few visas av</w:t>
      </w:r>
      <w:r>
        <w:rPr>
          <w:color w:val="231F20"/>
          <w:w w:val="115"/>
          <w:sz w:val="24"/>
        </w:rPr>
        <w:t>ailable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that allow holders to simply ‘reside’ 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UK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elsewhere,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but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if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managed to apply for one, their social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security would then be addressed by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PcSS.</w:t>
      </w:r>
      <w:r>
        <w:rPr>
          <w:color w:val="231F20"/>
          <w:w w:val="115"/>
          <w:sz w:val="24"/>
          <w:vertAlign w:val="superscript"/>
        </w:rPr>
        <w:t>168</w:t>
      </w:r>
    </w:p>
    <w:p w14:paraId="13EF345B" w14:textId="77777777" w:rsidR="002D6679" w:rsidRDefault="000A6DD3">
      <w:pPr>
        <w:pStyle w:val="BodyText"/>
        <w:spacing w:before="183" w:line="230" w:lineRule="auto"/>
        <w:ind w:left="217" w:right="398"/>
      </w:pPr>
      <w:r>
        <w:rPr>
          <w:color w:val="231F20"/>
          <w:w w:val="110"/>
        </w:rPr>
        <w:t>The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consequences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non-registration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under the Withdrawal Agreement is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thus significantly more severe for EU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nationals than it is for Irish or British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nationals,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who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unless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they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have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non-</w:t>
      </w:r>
    </w:p>
    <w:p w14:paraId="5AB8452C" w14:textId="77777777" w:rsidR="002D6679" w:rsidRDefault="000A6DD3">
      <w:pPr>
        <w:pStyle w:val="BodyText"/>
        <w:spacing w:line="230" w:lineRule="auto"/>
        <w:ind w:left="217" w:right="220"/>
      </w:pPr>
      <w:r>
        <w:rPr>
          <w:color w:val="231F20"/>
          <w:w w:val="115"/>
        </w:rPr>
        <w:t>Irish or non-British family members – 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very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least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able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reside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either of the two states without facing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legal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obstacles.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However,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security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reside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3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all situations where </w:t>
      </w:r>
      <w:r>
        <w:rPr>
          <w:color w:val="231F20"/>
          <w:w w:val="115"/>
        </w:rPr>
        <w:t>the relevant families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have not registered under the EUSS is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significantly lessened: as discussed 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4,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CTA has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‘hard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law’ on</w:t>
      </w:r>
    </w:p>
    <w:p w14:paraId="6A429913" w14:textId="77777777" w:rsidR="002D6679" w:rsidRDefault="000A6DD3">
      <w:pPr>
        <w:pStyle w:val="BodyText"/>
        <w:spacing w:line="230" w:lineRule="auto"/>
        <w:ind w:left="217" w:right="97"/>
      </w:pPr>
      <w:r>
        <w:rPr>
          <w:color w:val="231F20"/>
          <w:w w:val="115"/>
        </w:rPr>
        <w:t>social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coordination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echoed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(and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improved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upon)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PcSS,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but</w:t>
      </w:r>
    </w:p>
    <w:p w14:paraId="17F763EB" w14:textId="77777777" w:rsidR="002D6679" w:rsidRDefault="000A6DD3">
      <w:pPr>
        <w:pStyle w:val="BodyText"/>
        <w:spacing w:line="230" w:lineRule="auto"/>
        <w:ind w:left="217" w:right="388"/>
      </w:pPr>
      <w:r>
        <w:rPr>
          <w:color w:val="231F20"/>
          <w:w w:val="115"/>
        </w:rPr>
        <w:t>all of its other content is effectively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dependent on unenforceable, lasting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domestic reciprocity c</w:t>
      </w:r>
      <w:r>
        <w:rPr>
          <w:color w:val="231F20"/>
          <w:w w:val="115"/>
        </w:rPr>
        <w:t>ommitments.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 xml:space="preserve">Such commitments are far </w:t>
      </w:r>
      <w:r>
        <w:rPr>
          <w:color w:val="231F20"/>
          <w:w w:val="115"/>
        </w:rPr>
        <w:t>less stable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enforceable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than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content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PcSS.</w:t>
      </w:r>
    </w:p>
    <w:p w14:paraId="08C0E513" w14:textId="77777777" w:rsidR="002D6679" w:rsidRDefault="000A6DD3">
      <w:pPr>
        <w:pStyle w:val="Heading3"/>
        <w:numPr>
          <w:ilvl w:val="1"/>
          <w:numId w:val="5"/>
        </w:numPr>
        <w:tabs>
          <w:tab w:val="left" w:pos="872"/>
        </w:tabs>
        <w:spacing w:before="137" w:line="351" w:lineRule="exact"/>
        <w:ind w:left="871" w:hanging="552"/>
      </w:pPr>
      <w:bookmarkStart w:id="36" w:name="_TOC_250001"/>
      <w:r>
        <w:rPr>
          <w:color w:val="743B97"/>
          <w:w w:val="99"/>
        </w:rPr>
        <w:br w:type="column"/>
      </w:r>
      <w:r>
        <w:rPr>
          <w:color w:val="743B97"/>
        </w:rPr>
        <w:t>Summary</w:t>
      </w:r>
      <w:r>
        <w:rPr>
          <w:color w:val="743B97"/>
          <w:spacing w:val="16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17"/>
        </w:rPr>
        <w:t xml:space="preserve"> </w:t>
      </w:r>
      <w:bookmarkEnd w:id="36"/>
      <w:r>
        <w:rPr>
          <w:color w:val="743B97"/>
        </w:rPr>
        <w:t>Findings</w:t>
      </w:r>
    </w:p>
    <w:p w14:paraId="6B20ADF1" w14:textId="77777777" w:rsidR="002D6679" w:rsidRDefault="000A6DD3">
      <w:pPr>
        <w:pStyle w:val="BodyText"/>
        <w:spacing w:line="230" w:lineRule="auto"/>
        <w:ind w:left="320" w:right="-3"/>
      </w:pPr>
      <w:r>
        <w:rPr>
          <w:color w:val="231F20"/>
          <w:w w:val="110"/>
        </w:rPr>
        <w:t>This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report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considered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compliance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with relevant UK-EU agreements both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before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Brexit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after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Brexit,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</w:p>
    <w:p w14:paraId="5FBDDE8D" w14:textId="77777777" w:rsidR="002D6679" w:rsidRDefault="000A6DD3">
      <w:pPr>
        <w:pStyle w:val="BodyText"/>
        <w:spacing w:line="230" w:lineRule="auto"/>
        <w:ind w:left="320" w:right="79"/>
      </w:pPr>
      <w:r>
        <w:rPr>
          <w:color w:val="231F20"/>
          <w:w w:val="115"/>
        </w:rPr>
        <w:t>what extent frontier workers in Northern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Ireland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(and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families)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lost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because of Brexit. Here, the report’s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primary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findings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summarised.</w:t>
      </w:r>
    </w:p>
    <w:p w14:paraId="120FA58F" w14:textId="77777777" w:rsidR="002D6679" w:rsidRDefault="000A6DD3">
      <w:pPr>
        <w:pStyle w:val="Heading4"/>
        <w:spacing w:before="188" w:line="218" w:lineRule="auto"/>
        <w:ind w:right="264"/>
        <w:jc w:val="both"/>
      </w:pP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extent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appropriately implemented pre-Brexit?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</w:t>
      </w:r>
      <w:r>
        <w:rPr>
          <w:color w:val="231F20"/>
        </w:rPr>
        <w:t>hapter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2.3.)</w:t>
      </w:r>
    </w:p>
    <w:p w14:paraId="7D4F2CB9" w14:textId="77777777" w:rsidR="002D6679" w:rsidRDefault="000A6DD3">
      <w:pPr>
        <w:pStyle w:val="ListParagraph"/>
        <w:numPr>
          <w:ilvl w:val="1"/>
          <w:numId w:val="3"/>
        </w:numPr>
        <w:tabs>
          <w:tab w:val="left" w:pos="716"/>
          <w:tab w:val="left" w:pos="717"/>
        </w:tabs>
        <w:spacing w:before="204" w:line="230" w:lineRule="auto"/>
        <w:ind w:right="282"/>
        <w:rPr>
          <w:sz w:val="24"/>
        </w:rPr>
      </w:pPr>
      <w:r>
        <w:rPr>
          <w:color w:val="231F20"/>
          <w:w w:val="115"/>
          <w:sz w:val="24"/>
        </w:rPr>
        <w:t>Implementation in law was lacking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on a few minor points when it came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 relevant EU directives (eg, UK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implementation missed out on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equal treatment obligation in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Citizenship Directive and failed to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implement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full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scale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‘retention’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possibilities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self-employed).</w:t>
      </w:r>
    </w:p>
    <w:p w14:paraId="6173A3E0" w14:textId="77777777" w:rsidR="002D6679" w:rsidRDefault="000A6DD3">
      <w:pPr>
        <w:pStyle w:val="ListParagraph"/>
        <w:numPr>
          <w:ilvl w:val="1"/>
          <w:numId w:val="3"/>
        </w:numPr>
        <w:tabs>
          <w:tab w:val="left" w:pos="716"/>
          <w:tab w:val="left" w:pos="717"/>
        </w:tabs>
        <w:spacing w:before="192" w:line="230" w:lineRule="auto"/>
        <w:rPr>
          <w:sz w:val="24"/>
        </w:rPr>
      </w:pPr>
      <w:r>
        <w:rPr>
          <w:color w:val="231F20"/>
          <w:w w:val="115"/>
          <w:sz w:val="24"/>
        </w:rPr>
        <w:t>Implementation of directly applicable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 sources (eg the Treaties,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3"/>
          <w:sz w:val="24"/>
        </w:rPr>
        <w:t>R</w:t>
      </w:r>
      <w:r>
        <w:rPr>
          <w:color w:val="231F20"/>
          <w:w w:val="110"/>
          <w:sz w:val="24"/>
        </w:rPr>
        <w:t>egul</w:t>
      </w:r>
      <w:r>
        <w:rPr>
          <w:color w:val="231F20"/>
          <w:spacing w:val="-2"/>
          <w:w w:val="110"/>
          <w:sz w:val="24"/>
        </w:rPr>
        <w:t>a</w:t>
      </w:r>
      <w:r>
        <w:rPr>
          <w:color w:val="231F20"/>
          <w:w w:val="114"/>
          <w:sz w:val="24"/>
        </w:rPr>
        <w:t>tions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spacing w:val="-3"/>
          <w:w w:val="120"/>
          <w:sz w:val="24"/>
        </w:rPr>
        <w:t>4</w:t>
      </w:r>
      <w:r>
        <w:rPr>
          <w:color w:val="231F20"/>
          <w:spacing w:val="-3"/>
          <w:w w:val="116"/>
          <w:sz w:val="24"/>
        </w:rPr>
        <w:t>9</w:t>
      </w:r>
      <w:r>
        <w:rPr>
          <w:color w:val="231F20"/>
          <w:w w:val="132"/>
          <w:sz w:val="24"/>
        </w:rPr>
        <w:t>2</w:t>
      </w:r>
      <w:r>
        <w:rPr>
          <w:color w:val="231F20"/>
          <w:spacing w:val="-5"/>
          <w:w w:val="132"/>
          <w:sz w:val="24"/>
        </w:rPr>
        <w:t>/</w:t>
      </w:r>
      <w:r>
        <w:rPr>
          <w:color w:val="231F20"/>
          <w:w w:val="118"/>
          <w:sz w:val="24"/>
        </w:rPr>
        <w:t>2</w:t>
      </w:r>
      <w:r>
        <w:rPr>
          <w:color w:val="231F20"/>
          <w:spacing w:val="-2"/>
          <w:w w:val="118"/>
          <w:sz w:val="24"/>
        </w:rPr>
        <w:t>0</w:t>
      </w:r>
      <w:r>
        <w:rPr>
          <w:color w:val="231F20"/>
          <w:w w:val="64"/>
          <w:sz w:val="24"/>
        </w:rPr>
        <w:t>11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111"/>
          <w:sz w:val="24"/>
        </w:rPr>
        <w:t>and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112"/>
          <w:sz w:val="24"/>
        </w:rPr>
        <w:t>88</w:t>
      </w:r>
      <w:r>
        <w:rPr>
          <w:color w:val="231F20"/>
          <w:spacing w:val="-3"/>
          <w:w w:val="112"/>
          <w:sz w:val="24"/>
        </w:rPr>
        <w:t>3</w:t>
      </w:r>
      <w:r>
        <w:rPr>
          <w:color w:val="231F20"/>
          <w:spacing w:val="-5"/>
          <w:w w:val="182"/>
          <w:sz w:val="24"/>
        </w:rPr>
        <w:t>/</w:t>
      </w:r>
      <w:r>
        <w:rPr>
          <w:color w:val="231F20"/>
          <w:w w:val="122"/>
          <w:sz w:val="24"/>
        </w:rPr>
        <w:t xml:space="preserve">2004) </w:t>
      </w:r>
      <w:r>
        <w:rPr>
          <w:color w:val="231F20"/>
          <w:w w:val="115"/>
          <w:sz w:val="24"/>
        </w:rPr>
        <w:t>was purely done by guidance – there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were not even references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to these EU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law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sources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applicable</w:t>
      </w:r>
      <w:r>
        <w:rPr>
          <w:color w:val="231F20"/>
          <w:spacing w:val="1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legislation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on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social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security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particular.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This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will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have made the rights held by frontier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 in the UK less clear to those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workers, which may have led to their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disapplication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practice.</w:t>
      </w:r>
    </w:p>
    <w:p w14:paraId="2C62AD28" w14:textId="77777777" w:rsidR="002D6679" w:rsidRDefault="000A6DD3">
      <w:pPr>
        <w:pStyle w:val="ListParagraph"/>
        <w:numPr>
          <w:ilvl w:val="1"/>
          <w:numId w:val="3"/>
        </w:numPr>
        <w:tabs>
          <w:tab w:val="left" w:pos="716"/>
          <w:tab w:val="left" w:pos="717"/>
        </w:tabs>
        <w:spacing w:before="181" w:line="270" w:lineRule="exact"/>
        <w:ind w:hanging="361"/>
        <w:rPr>
          <w:sz w:val="24"/>
        </w:rPr>
      </w:pPr>
      <w:r>
        <w:rPr>
          <w:color w:val="231F20"/>
          <w:w w:val="110"/>
          <w:sz w:val="24"/>
        </w:rPr>
        <w:t>Beyond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these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two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points,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however,</w:t>
      </w:r>
    </w:p>
    <w:p w14:paraId="609996C5" w14:textId="77777777" w:rsidR="002D6679" w:rsidRDefault="000A6DD3">
      <w:pPr>
        <w:pStyle w:val="BodyText"/>
        <w:spacing w:before="3" w:line="230" w:lineRule="auto"/>
        <w:ind w:left="716" w:right="-3"/>
      </w:pPr>
      <w:r>
        <w:rPr>
          <w:color w:val="231F20"/>
          <w:w w:val="110"/>
        </w:rPr>
        <w:t>UK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compliance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has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never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been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problematic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UK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compliance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law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economically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inactive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EU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workers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so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provided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threshold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for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‘frontier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worker’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was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met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by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</w:t>
      </w:r>
    </w:p>
    <w:p w14:paraId="7F39E917" w14:textId="77777777" w:rsidR="002D6679" w:rsidRDefault="000A6DD3">
      <w:pPr>
        <w:pStyle w:val="BodyText"/>
        <w:spacing w:line="230" w:lineRule="auto"/>
        <w:ind w:left="716" w:right="186"/>
      </w:pPr>
      <w:r>
        <w:rPr>
          <w:color w:val="231F20"/>
          <w:w w:val="115"/>
        </w:rPr>
        <w:t>given worker, and their work took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place in the UK, they will have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generally been treated as EU law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required – though the UK approach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to defining ‘work’ is likely to have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disproportionately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penalised</w:t>
      </w:r>
      <w:r>
        <w:rPr>
          <w:color w:val="231F20"/>
          <w:spacing w:val="31"/>
          <w:w w:val="110"/>
        </w:rPr>
        <w:t xml:space="preserve"> </w:t>
      </w:r>
      <w:r>
        <w:rPr>
          <w:color w:val="231F20"/>
          <w:w w:val="110"/>
        </w:rPr>
        <w:t>seasonal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on-call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workers.</w:t>
      </w:r>
    </w:p>
    <w:p w14:paraId="6BB01C47" w14:textId="77777777" w:rsidR="002D6679" w:rsidRDefault="000A6DD3">
      <w:pPr>
        <w:pStyle w:val="Heading4"/>
        <w:spacing w:before="162" w:line="218" w:lineRule="auto"/>
        <w:ind w:left="209" w:right="759"/>
      </w:pPr>
      <w:r>
        <w:rPr>
          <w:b w:val="0"/>
        </w:rPr>
        <w:br w:type="column"/>
      </w:r>
      <w:r>
        <w:rPr>
          <w:color w:val="231F20"/>
        </w:rPr>
        <w:t>What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‘disappea</w:t>
      </w:r>
      <w:r>
        <w:rPr>
          <w:color w:val="231F20"/>
        </w:rPr>
        <w:t>red’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since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Brexit,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Withdrawal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Agreement?</w:t>
      </w:r>
      <w:r>
        <w:rPr>
          <w:color w:val="231F20"/>
          <w:spacing w:val="70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3.4.)</w:t>
      </w:r>
    </w:p>
    <w:p w14:paraId="5E39B29F" w14:textId="77777777" w:rsidR="002D6679" w:rsidRDefault="000A6DD3">
      <w:pPr>
        <w:pStyle w:val="ListParagraph"/>
        <w:numPr>
          <w:ilvl w:val="0"/>
          <w:numId w:val="3"/>
        </w:numPr>
        <w:tabs>
          <w:tab w:val="left" w:pos="606"/>
          <w:tab w:val="left" w:pos="607"/>
        </w:tabs>
        <w:spacing w:before="204" w:line="230" w:lineRule="auto"/>
        <w:ind w:left="606" w:right="309"/>
        <w:rPr>
          <w:sz w:val="24"/>
        </w:rPr>
      </w:pPr>
      <w:r>
        <w:rPr>
          <w:color w:val="231F20"/>
          <w:w w:val="115"/>
          <w:sz w:val="24"/>
        </w:rPr>
        <w:t>The most pertinent loss is the ability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restart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as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nationals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are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always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able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to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do.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Once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status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is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‘lost’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under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WA,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is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lost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forever.</w:t>
      </w:r>
    </w:p>
    <w:p w14:paraId="66866E14" w14:textId="77777777" w:rsidR="002D6679" w:rsidRDefault="000A6DD3">
      <w:pPr>
        <w:pStyle w:val="ListParagraph"/>
        <w:numPr>
          <w:ilvl w:val="0"/>
          <w:numId w:val="3"/>
        </w:numPr>
        <w:tabs>
          <w:tab w:val="left" w:pos="606"/>
          <w:tab w:val="left" w:pos="607"/>
        </w:tabs>
        <w:spacing w:before="197" w:line="230" w:lineRule="auto"/>
        <w:ind w:left="606" w:right="441"/>
        <w:rPr>
          <w:sz w:val="24"/>
        </w:rPr>
      </w:pPr>
      <w:r>
        <w:rPr>
          <w:color w:val="231F20"/>
          <w:w w:val="115"/>
          <w:sz w:val="24"/>
        </w:rPr>
        <w:t>The second most visible loss lies 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enforcement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2"/>
          <w:w w:val="115"/>
          <w:sz w:val="24"/>
        </w:rPr>
        <w:t>of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rights: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whereas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under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 law, the rights held by frontier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 would be both domestically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enforceable and referrable to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CJEU, this falls away after 8 years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under the Withdrawal Agreem</w:t>
      </w:r>
      <w:r>
        <w:rPr>
          <w:color w:val="231F20"/>
          <w:w w:val="115"/>
          <w:sz w:val="24"/>
        </w:rPr>
        <w:t>ent.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From then, interpretation of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Withdrawal Agreement will be done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in the absence of CJEU oversight –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but with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Independent Monitoring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Authority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nonetheless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providing</w:t>
      </w:r>
    </w:p>
    <w:p w14:paraId="4E39D9D2" w14:textId="77777777" w:rsidR="002D6679" w:rsidRDefault="000A6DD3">
      <w:pPr>
        <w:pStyle w:val="BodyText"/>
        <w:spacing w:line="230" w:lineRule="auto"/>
        <w:ind w:left="606"/>
      </w:pPr>
      <w:r>
        <w:rPr>
          <w:color w:val="231F20"/>
          <w:w w:val="115"/>
        </w:rPr>
        <w:t>a ‘Commission-style’ role. It has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demonstrated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already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that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intends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take this role seriously, and ultimately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political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contestation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how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Part</w:t>
      </w:r>
    </w:p>
    <w:p w14:paraId="1C661DFD" w14:textId="77777777" w:rsidR="002D6679" w:rsidRDefault="000A6DD3">
      <w:pPr>
        <w:pStyle w:val="BodyText"/>
        <w:spacing w:line="230" w:lineRule="auto"/>
        <w:ind w:left="606" w:right="294"/>
      </w:pPr>
      <w:r>
        <w:rPr>
          <w:color w:val="231F20"/>
          <w:w w:val="115"/>
        </w:rPr>
        <w:t>2 of the Withdrawal Agreement works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 the UK would require arbitration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with references to the CJEU. This is 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loss,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individual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domestic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cases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will not result in CJEU input (even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though Article 4 of the Withdrawal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Agreement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ensures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cases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about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2 can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always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heard,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Part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needing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applied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domestic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judiciary) – but such CJEU input can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still be pursued through other means.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Finally, there is also the potential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Article 2 WF breaches being pursued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in Northern Ireland if the failure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enforce Part 2 correctly results in a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diminution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relevant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rights.</w:t>
      </w:r>
    </w:p>
    <w:p w14:paraId="14993E71" w14:textId="77777777" w:rsidR="002D6679" w:rsidRDefault="000A6DD3">
      <w:pPr>
        <w:pStyle w:val="ListParagraph"/>
        <w:numPr>
          <w:ilvl w:val="0"/>
          <w:numId w:val="3"/>
        </w:numPr>
        <w:tabs>
          <w:tab w:val="left" w:pos="606"/>
          <w:tab w:val="left" w:pos="607"/>
        </w:tabs>
        <w:spacing w:before="170" w:line="230" w:lineRule="auto"/>
        <w:ind w:left="606" w:right="233"/>
        <w:rPr>
          <w:sz w:val="24"/>
        </w:rPr>
      </w:pPr>
      <w:r>
        <w:rPr>
          <w:color w:val="231F20"/>
          <w:spacing w:val="-1"/>
          <w:w w:val="115"/>
          <w:sz w:val="24"/>
        </w:rPr>
        <w:t>There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is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no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mention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of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‘reverse’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 in any of the post-Brexit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legislation, whether at EU level or at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UK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implementation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level.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Granted,</w:t>
      </w:r>
    </w:p>
    <w:p w14:paraId="55FD2C1F" w14:textId="77777777" w:rsidR="002D6679" w:rsidRDefault="000A6DD3">
      <w:pPr>
        <w:pStyle w:val="BodyText"/>
        <w:spacing w:line="230" w:lineRule="auto"/>
        <w:ind w:left="606" w:right="232"/>
      </w:pPr>
      <w:r>
        <w:rPr>
          <w:color w:val="231F20"/>
          <w:w w:val="115"/>
        </w:rPr>
        <w:t>they should be captured by Irish law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(as working there) and domestic UK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law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(as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applicable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UK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nationals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who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have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left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residence),</w:t>
      </w:r>
    </w:p>
    <w:p w14:paraId="6C928E81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415" w:space="40"/>
            <w:col w:w="5355" w:space="1095"/>
            <w:col w:w="5424" w:space="40"/>
            <w:col w:w="5531"/>
          </w:cols>
        </w:sectPr>
      </w:pPr>
    </w:p>
    <w:p w14:paraId="4D71E49F" w14:textId="77777777" w:rsidR="002D6679" w:rsidRDefault="000A6DD3">
      <w:pPr>
        <w:spacing w:line="163" w:lineRule="exact"/>
        <w:ind w:left="320"/>
        <w:rPr>
          <w:sz w:val="18"/>
        </w:rPr>
      </w:pPr>
      <w:r>
        <w:rPr>
          <w:color w:val="231F20"/>
          <w:w w:val="110"/>
          <w:sz w:val="18"/>
          <w:vertAlign w:val="superscript"/>
        </w:rPr>
        <w:t>168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3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example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‘residency’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visa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High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Potential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Individual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visa,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which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allows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those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with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advanced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degrees</w:t>
      </w:r>
    </w:p>
    <w:p w14:paraId="255C880C" w14:textId="77777777" w:rsidR="002D6679" w:rsidRDefault="000A6DD3">
      <w:pPr>
        <w:spacing w:before="9" w:line="249" w:lineRule="auto"/>
        <w:ind w:left="620" w:right="78"/>
        <w:rPr>
          <w:sz w:val="18"/>
        </w:rPr>
      </w:pPr>
      <w:r>
        <w:rPr>
          <w:color w:val="231F20"/>
          <w:w w:val="115"/>
          <w:sz w:val="18"/>
        </w:rPr>
        <w:t>to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live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in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UK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for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period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two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or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three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years,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during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which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is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expected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that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they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find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7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job.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The</w:t>
      </w:r>
      <w:r>
        <w:rPr>
          <w:color w:val="231F20"/>
          <w:spacing w:val="-6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period</w:t>
      </w:r>
      <w:r>
        <w:rPr>
          <w:color w:val="231F20"/>
          <w:spacing w:val="-5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 time is not long enough to gain indefinite leave to remain, and so this is not a lasting ‘solution’ to the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absence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of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a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frontier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worker</w:t>
      </w:r>
      <w:r>
        <w:rPr>
          <w:color w:val="231F20"/>
          <w:spacing w:val="-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status.</w:t>
      </w:r>
    </w:p>
    <w:p w14:paraId="69DBF77E" w14:textId="77777777" w:rsidR="002D6679" w:rsidRDefault="000A6DD3">
      <w:pPr>
        <w:pStyle w:val="BodyText"/>
        <w:spacing w:line="230" w:lineRule="auto"/>
        <w:ind w:left="320" w:right="450"/>
      </w:pPr>
      <w:r>
        <w:br w:type="column"/>
      </w:r>
      <w:r>
        <w:rPr>
          <w:color w:val="231F20"/>
          <w:w w:val="115"/>
        </w:rPr>
        <w:t>but they no longer appear to have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same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supranational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protections</w:t>
      </w:r>
    </w:p>
    <w:p w14:paraId="36B29363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2" w:space="720" w:equalWidth="0">
            <w:col w:w="10599" w:space="7056"/>
            <w:col w:w="5245"/>
          </w:cols>
        </w:sectPr>
      </w:pPr>
    </w:p>
    <w:p w14:paraId="7BCD050B" w14:textId="548B4811" w:rsidR="002D6679" w:rsidRDefault="000A6DD3">
      <w:pPr>
        <w:pStyle w:val="BodyText"/>
        <w:spacing w:before="10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51776" behindDoc="1" locked="0" layoutInCell="1" allowOverlap="1" wp14:anchorId="0699E29C" wp14:editId="139EF78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379953899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949267435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270812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5389288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3801253" name="Line 198"/>
                        <wps:cNvCnPr>
                          <a:cxnSpLocks noChangeShapeType="1"/>
                        </wps:cNvCnPr>
                        <wps:spPr bwMode="auto">
                          <a:xfrm>
                            <a:off x="720" y="14693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3665E8" id="Group 197" o:spid="_x0000_s1026" style="position:absolute;margin-left:0;margin-top:0;width:595.3pt;height:841.9pt;z-index:-17864704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">
                <v:rect id="Rectangle 201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" fillcolor="#e0d8eb" stroked="f"/>
                <v:line id="Line 200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" strokecolor="#743b97" strokeweight="1pt"/>
                <v:line id="Line 199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" strokecolor="#743b97" strokeweight="1pt"/>
                <v:line id="Line 198" o:spid="_x0000_s1030" style="position:absolute;visibility:visible;mso-wrap-style:square" from="720,14693" to="11186,146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" strokecolor="#743b97" strokeweight="1pt"/>
                <w10:wrap anchorx="page" anchory="page"/>
              </v:group>
            </w:pict>
          </mc:Fallback>
        </mc:AlternateContent>
      </w:r>
    </w:p>
    <w:p w14:paraId="03476D29" w14:textId="3D3B7BC6" w:rsidR="002D6679" w:rsidRDefault="000A6DD3">
      <w:pPr>
        <w:pStyle w:val="BodyText"/>
        <w:spacing w:line="20" w:lineRule="exact"/>
        <w:ind w:left="1221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897296D" wp14:editId="1765F382">
                <wp:extent cx="6645910" cy="12700"/>
                <wp:effectExtent l="9525" t="4445" r="12065" b="1905"/>
                <wp:docPr id="580067554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1053807030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C88419" id="Group 195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">
                <v:line id="Line 196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" strokecolor="#743b97" strokeweight="1pt"/>
                <w10:anchorlock/>
              </v:group>
            </w:pict>
          </mc:Fallback>
        </mc:AlternateContent>
      </w:r>
    </w:p>
    <w:p w14:paraId="6633829A" w14:textId="77777777" w:rsidR="002D6679" w:rsidRDefault="000A6DD3">
      <w:pPr>
        <w:pStyle w:val="Heading4"/>
        <w:tabs>
          <w:tab w:val="left" w:pos="22392"/>
        </w:tabs>
        <w:spacing w:before="98"/>
      </w:pPr>
      <w:r>
        <w:rPr>
          <w:color w:val="743B97"/>
        </w:rPr>
        <w:t>74</w:t>
      </w:r>
      <w:r>
        <w:rPr>
          <w:color w:val="743B97"/>
        </w:rPr>
        <w:tab/>
        <w:t>75</w:t>
      </w:r>
    </w:p>
    <w:p w14:paraId="61263D70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130FED52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5103163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3943918F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7033F8AF" w14:textId="4324C444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2288" behindDoc="1" locked="0" layoutInCell="1" allowOverlap="1" wp14:anchorId="0A9FC79A" wp14:editId="41FDDD6F">
                <wp:simplePos x="0" y="0"/>
                <wp:positionH relativeFrom="page">
                  <wp:posOffset>457200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1367797720" name="Freeform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709E82" id="Freeform 194" o:spid="_x0000_s1026" style="position:absolute;margin-left:36pt;margin-top:9.4pt;width:523.3pt;height:.1pt;z-index:-15624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AHK4pn3AAAAAkBAAAPAAAAZHJzL2Rvd25y&#10;ZXYueG1sTI9BT8MwDIXvSPyHyJO4sbSdNLrSdEIgrkgUpHHMGq8tS5wqybby7/FOcLP9np6/V29n&#10;Z8UZQxw9KciXGQikzpuRegWfH6/3JYiYNBltPaGCH4ywbW5val0Zf6F3PLepFxxCsdIKhpSmSsrY&#10;Deh0XPoJibWDD04nXkMvTdAXDndWFlm2lk6PxB8GPeHzgN2xPTkFq69vaTfp5a3XNqRDW+xKXO2U&#10;ulvMT48gEs7pzwxXfEaHhpn2/kQmCqvgoeAqie8lN7jqeV6uQex52mQgm1r+b9D8Ag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Acrimf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</w:p>
    <w:p w14:paraId="14D83455" w14:textId="77777777" w:rsidR="002D6679" w:rsidRDefault="002D6679">
      <w:pPr>
        <w:pStyle w:val="BodyText"/>
        <w:spacing w:before="6"/>
        <w:rPr>
          <w:sz w:val="12"/>
        </w:rPr>
      </w:pPr>
    </w:p>
    <w:p w14:paraId="455C63F1" w14:textId="77777777" w:rsidR="002D6679" w:rsidRDefault="002D6679">
      <w:pPr>
        <w:rPr>
          <w:sz w:val="12"/>
        </w:r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0472DDD6" w14:textId="77777777" w:rsidR="002D6679" w:rsidRDefault="000A6DD3">
      <w:pPr>
        <w:pStyle w:val="BodyText"/>
        <w:spacing w:before="102" w:line="230" w:lineRule="auto"/>
        <w:ind w:left="716" w:right="129"/>
      </w:pPr>
      <w:r>
        <w:rPr>
          <w:color w:val="231F20"/>
          <w:spacing w:val="-1"/>
          <w:w w:val="115"/>
        </w:rPr>
        <w:t>that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they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were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afforded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law,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such as a right to equal treatment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with regards to social advantages in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Member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State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work,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while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their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rights to social security coordination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will be determined by a combination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CTA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and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TCA,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with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reduced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enforcement mechanisms (and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consequently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reduced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recognition</w:t>
      </w:r>
    </w:p>
    <w:p w14:paraId="45B50095" w14:textId="77777777" w:rsidR="002D6679" w:rsidRDefault="000A6DD3">
      <w:pPr>
        <w:pStyle w:val="BodyText"/>
        <w:spacing w:line="230" w:lineRule="auto"/>
        <w:ind w:left="716" w:right="91"/>
      </w:pPr>
      <w:r>
        <w:rPr>
          <w:color w:val="231F20"/>
          <w:w w:val="115"/>
        </w:rPr>
        <w:t>of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accrued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pre-Brexit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result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21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w w:val="110"/>
        </w:rPr>
        <w:t>social</w:t>
      </w:r>
      <w:r>
        <w:rPr>
          <w:color w:val="231F20"/>
          <w:spacing w:val="5"/>
        </w:rPr>
        <w:t xml:space="preserve"> </w:t>
      </w:r>
      <w:r>
        <w:rPr>
          <w:color w:val="231F20"/>
          <w:w w:val="114"/>
        </w:rPr>
        <w:t>security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  <w:w w:val="114"/>
        </w:rPr>
        <w:t>c</w:t>
      </w:r>
      <w:r>
        <w:rPr>
          <w:color w:val="231F20"/>
          <w:w w:val="116"/>
        </w:rPr>
        <w:t>ontribution</w:t>
      </w:r>
      <w:r>
        <w:rPr>
          <w:color w:val="231F20"/>
          <w:spacing w:val="-5"/>
          <w:w w:val="116"/>
        </w:rPr>
        <w:t>s</w:t>
      </w:r>
      <w:r>
        <w:rPr>
          <w:color w:val="231F20"/>
          <w:spacing w:val="-1"/>
          <w:w w:val="130"/>
        </w:rPr>
        <w:t>)</w:t>
      </w:r>
      <w:r>
        <w:rPr>
          <w:color w:val="231F20"/>
          <w:w w:val="56"/>
          <w:vertAlign w:val="superscript"/>
        </w:rPr>
        <w:t>1</w:t>
      </w:r>
      <w:r>
        <w:rPr>
          <w:color w:val="231F20"/>
          <w:spacing w:val="-2"/>
          <w:w w:val="101"/>
          <w:vertAlign w:val="superscript"/>
        </w:rPr>
        <w:t>6</w:t>
      </w:r>
      <w:r>
        <w:rPr>
          <w:color w:val="231F20"/>
          <w:w w:val="101"/>
          <w:vertAlign w:val="superscript"/>
        </w:rPr>
        <w:t>9</w:t>
      </w:r>
      <w:r>
        <w:rPr>
          <w:color w:val="231F20"/>
          <w:w w:val="122"/>
        </w:rPr>
        <w:t>-</w:t>
      </w:r>
    </w:p>
    <w:p w14:paraId="4BE4238D" w14:textId="77777777" w:rsidR="002D6679" w:rsidRDefault="000A6DD3">
      <w:pPr>
        <w:pStyle w:val="BodyText"/>
        <w:spacing w:line="265" w:lineRule="exact"/>
        <w:ind w:left="716"/>
      </w:pPr>
      <w:r>
        <w:rPr>
          <w:color w:val="231F20"/>
          <w:w w:val="110"/>
        </w:rPr>
        <w:t>so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this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gap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should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filled.</w:t>
      </w:r>
    </w:p>
    <w:p w14:paraId="0A34C6BF" w14:textId="77777777" w:rsidR="002D6679" w:rsidRDefault="000A6DD3">
      <w:pPr>
        <w:pStyle w:val="ListParagraph"/>
        <w:numPr>
          <w:ilvl w:val="1"/>
          <w:numId w:val="3"/>
        </w:numPr>
        <w:tabs>
          <w:tab w:val="left" w:pos="716"/>
          <w:tab w:val="left" w:pos="717"/>
        </w:tabs>
        <w:spacing w:before="102" w:line="230" w:lineRule="auto"/>
        <w:ind w:right="99"/>
        <w:rPr>
          <w:sz w:val="24"/>
        </w:rPr>
      </w:pPr>
      <w:r>
        <w:rPr>
          <w:color w:val="231F20"/>
          <w:w w:val="115"/>
          <w:sz w:val="24"/>
        </w:rPr>
        <w:t>The UK domestic definition of a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‘frontier worker’ is more generous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than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definition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could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have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borrowed from the Social Security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Coordination Regulation (which only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covers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those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who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return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state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</w:p>
    <w:p w14:paraId="25B93DCB" w14:textId="77777777" w:rsidR="002D6679" w:rsidRDefault="000A6DD3">
      <w:pPr>
        <w:pStyle w:val="BodyText"/>
        <w:spacing w:line="230" w:lineRule="auto"/>
        <w:ind w:left="716" w:right="24"/>
      </w:pPr>
      <w:r>
        <w:rPr>
          <w:color w:val="231F20"/>
          <w:w w:val="115"/>
        </w:rPr>
        <w:t>work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‘daily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least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once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week’)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giving a broad definition of residence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that will be easier to fulfil – but it still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excludes a number of types of frontier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worker who engage in their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work in atypical patterns, and it does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not address the issue of ‘restarting’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addressed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above.</w:t>
      </w:r>
    </w:p>
    <w:p w14:paraId="4E845542" w14:textId="77777777" w:rsidR="002D6679" w:rsidRDefault="000A6DD3">
      <w:pPr>
        <w:pStyle w:val="ListParagraph"/>
        <w:numPr>
          <w:ilvl w:val="1"/>
          <w:numId w:val="3"/>
        </w:numPr>
        <w:tabs>
          <w:tab w:val="left" w:pos="716"/>
          <w:tab w:val="left" w:pos="717"/>
        </w:tabs>
        <w:spacing w:before="100" w:line="230" w:lineRule="auto"/>
        <w:ind w:right="239"/>
        <w:rPr>
          <w:sz w:val="24"/>
        </w:rPr>
      </w:pPr>
      <w:r>
        <w:rPr>
          <w:color w:val="231F20"/>
          <w:w w:val="115"/>
          <w:sz w:val="24"/>
        </w:rPr>
        <w:t>Beyond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that,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WA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retains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existing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EU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social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security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coordination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–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and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the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UK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continues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implement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some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 the rules in the Social Security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Coordination Regulation only by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guidance, rather than legislation.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(Universal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Credit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has</w:t>
      </w:r>
      <w:r>
        <w:rPr>
          <w:color w:val="231F20"/>
          <w:spacing w:val="1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been</w:t>
      </w:r>
      <w:r>
        <w:rPr>
          <w:color w:val="231F20"/>
          <w:spacing w:val="1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updated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to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now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fully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refer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to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EUSS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holders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as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being right holders, albeit imposing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extra conditions on those with pre-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settled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status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under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EUSS.)</w:t>
      </w:r>
    </w:p>
    <w:p w14:paraId="45C7ADE0" w14:textId="77777777" w:rsidR="002D6679" w:rsidRDefault="000A6DD3">
      <w:pPr>
        <w:pStyle w:val="BodyText"/>
        <w:spacing w:line="230" w:lineRule="auto"/>
        <w:ind w:left="716"/>
      </w:pPr>
      <w:r>
        <w:rPr>
          <w:color w:val="231F20"/>
          <w:w w:val="115"/>
        </w:rPr>
        <w:t>Guidance-based law is not optimal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even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if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were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fully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compliant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how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Withdrawal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Agreement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intended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implemented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(which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it</w:t>
      </w:r>
      <w:r>
        <w:rPr>
          <w:color w:val="231F20"/>
          <w:spacing w:val="-2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not).</w:t>
      </w:r>
    </w:p>
    <w:p w14:paraId="18664F9B" w14:textId="77777777" w:rsidR="002D6679" w:rsidRDefault="000A6DD3">
      <w:pPr>
        <w:pStyle w:val="ListParagraph"/>
        <w:numPr>
          <w:ilvl w:val="1"/>
          <w:numId w:val="3"/>
        </w:numPr>
        <w:tabs>
          <w:tab w:val="left" w:pos="716"/>
          <w:tab w:val="left" w:pos="717"/>
        </w:tabs>
        <w:spacing w:before="99" w:line="230" w:lineRule="auto"/>
        <w:rPr>
          <w:sz w:val="24"/>
        </w:rPr>
      </w:pPr>
      <w:r>
        <w:rPr>
          <w:color w:val="231F20"/>
          <w:w w:val="115"/>
          <w:sz w:val="24"/>
        </w:rPr>
        <w:t>In terms of residency rights in the UK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family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members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workers,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 combination of the EUSS and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 xml:space="preserve">Frontier Worker Permit Scheme </w:t>
      </w:r>
      <w:r>
        <w:rPr>
          <w:color w:val="231F20"/>
          <w:w w:val="115"/>
          <w:sz w:val="24"/>
        </w:rPr>
        <w:t>result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mismatch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relevant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rights:</w:t>
      </w:r>
    </w:p>
    <w:p w14:paraId="2808AFFF" w14:textId="77777777" w:rsidR="002D6679" w:rsidRDefault="000A6DD3">
      <w:pPr>
        <w:pStyle w:val="BodyText"/>
        <w:spacing w:line="230" w:lineRule="auto"/>
        <w:ind w:left="716" w:right="986"/>
      </w:pPr>
      <w:r>
        <w:rPr>
          <w:color w:val="231F20"/>
          <w:w w:val="110"/>
        </w:rPr>
        <w:t>the EUSS is indicated as giving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residency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rights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8"/>
          <w:w w:val="110"/>
        </w:rPr>
        <w:t xml:space="preserve"> </w:t>
      </w:r>
      <w:r>
        <w:rPr>
          <w:color w:val="231F20"/>
          <w:w w:val="110"/>
        </w:rPr>
        <w:t>state</w:t>
      </w:r>
      <w:r>
        <w:rPr>
          <w:color w:val="231F20"/>
          <w:spacing w:val="17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work,</w:t>
      </w:r>
      <w:r>
        <w:rPr>
          <w:color w:val="231F20"/>
          <w:spacing w:val="30"/>
          <w:w w:val="110"/>
        </w:rPr>
        <w:t xml:space="preserve"> </w:t>
      </w:r>
      <w:r>
        <w:rPr>
          <w:color w:val="231F20"/>
          <w:w w:val="110"/>
        </w:rPr>
        <w:t>but</w:t>
      </w:r>
      <w:r>
        <w:rPr>
          <w:color w:val="231F20"/>
          <w:spacing w:val="31"/>
          <w:w w:val="110"/>
        </w:rPr>
        <w:t xml:space="preserve"> </w:t>
      </w:r>
      <w:r>
        <w:rPr>
          <w:color w:val="231F20"/>
          <w:w w:val="110"/>
        </w:rPr>
        <w:t>that</w:t>
      </w:r>
      <w:r>
        <w:rPr>
          <w:color w:val="231F20"/>
          <w:spacing w:val="31"/>
          <w:w w:val="110"/>
        </w:rPr>
        <w:t xml:space="preserve"> </w:t>
      </w:r>
      <w:r>
        <w:rPr>
          <w:color w:val="231F20"/>
          <w:w w:val="110"/>
        </w:rPr>
        <w:t>is</w:t>
      </w:r>
      <w:r>
        <w:rPr>
          <w:color w:val="231F20"/>
          <w:spacing w:val="31"/>
          <w:w w:val="110"/>
        </w:rPr>
        <w:t xml:space="preserve"> </w:t>
      </w:r>
      <w:r>
        <w:rPr>
          <w:color w:val="231F20"/>
          <w:w w:val="110"/>
        </w:rPr>
        <w:t>never</w:t>
      </w:r>
      <w:r>
        <w:rPr>
          <w:color w:val="231F20"/>
          <w:spacing w:val="31"/>
          <w:w w:val="110"/>
        </w:rPr>
        <w:t xml:space="preserve"> </w:t>
      </w:r>
      <w:r>
        <w:rPr>
          <w:color w:val="231F20"/>
          <w:w w:val="110"/>
        </w:rPr>
        <w:t>where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frontier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worker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will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reside.</w:t>
      </w:r>
    </w:p>
    <w:p w14:paraId="70549670" w14:textId="77777777" w:rsidR="002D6679" w:rsidRDefault="000A6DD3">
      <w:pPr>
        <w:pStyle w:val="Heading4"/>
        <w:spacing w:before="148" w:line="218" w:lineRule="auto"/>
        <w:ind w:left="255"/>
      </w:pPr>
      <w:r>
        <w:rPr>
          <w:b w:val="0"/>
        </w:rPr>
        <w:br w:type="column"/>
      </w:r>
      <w:r>
        <w:rPr>
          <w:color w:val="231F20"/>
        </w:rPr>
        <w:t>What frontier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worker rights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‘disappeared’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since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Brexit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UK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practice?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Chapter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3.3.)</w:t>
      </w:r>
    </w:p>
    <w:p w14:paraId="781C277E" w14:textId="77777777" w:rsidR="002D6679" w:rsidRDefault="000A6DD3">
      <w:pPr>
        <w:pStyle w:val="ListParagraph"/>
        <w:numPr>
          <w:ilvl w:val="0"/>
          <w:numId w:val="3"/>
        </w:numPr>
        <w:tabs>
          <w:tab w:val="left" w:pos="651"/>
          <w:tab w:val="left" w:pos="653"/>
        </w:tabs>
        <w:spacing w:before="203" w:line="230" w:lineRule="auto"/>
        <w:ind w:left="652" w:right="125"/>
        <w:rPr>
          <w:sz w:val="24"/>
        </w:rPr>
      </w:pPr>
      <w:r>
        <w:rPr>
          <w:color w:val="231F20"/>
          <w:w w:val="115"/>
          <w:sz w:val="24"/>
        </w:rPr>
        <w:t>The biggest problem facing frontier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 is that the UK government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guidance has consistently indicated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 xml:space="preserve">that Irish nationals did not have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register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for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either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the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EUSS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or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 Permits, without making clear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what they would gain from registering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for these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schemes. Suggesting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Irish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nationals do not need to register for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any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these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schemes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continues</w:t>
      </w:r>
      <w:r>
        <w:rPr>
          <w:color w:val="231F20"/>
          <w:spacing w:val="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to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the approach taken to this day (when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 xml:space="preserve">registrations under the EUSS </w:t>
      </w:r>
      <w:r>
        <w:rPr>
          <w:color w:val="231F20"/>
          <w:w w:val="115"/>
          <w:sz w:val="24"/>
        </w:rPr>
        <w:t>and for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 Frontier Worker Permits are no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 xml:space="preserve">longer possible, </w:t>
      </w:r>
      <w:r>
        <w:rPr>
          <w:color w:val="231F20"/>
          <w:w w:val="115"/>
          <w:sz w:val="24"/>
        </w:rPr>
        <w:t>barring exceptions).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Many entitled to register simply will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 have because of this – and will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therefore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at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best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captured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by</w:t>
      </w:r>
    </w:p>
    <w:p w14:paraId="6B2400AF" w14:textId="77777777" w:rsidR="002D6679" w:rsidRDefault="000A6DD3">
      <w:pPr>
        <w:pStyle w:val="BodyText"/>
        <w:spacing w:line="245" w:lineRule="exact"/>
        <w:ind w:left="652"/>
      </w:pPr>
      <w:r>
        <w:rPr>
          <w:color w:val="231F20"/>
          <w:w w:val="110"/>
        </w:rPr>
        <w:t>any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of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14"/>
          <w:w w:val="110"/>
        </w:rPr>
        <w:t xml:space="preserve"> </w:t>
      </w:r>
      <w:r>
        <w:rPr>
          <w:color w:val="231F20"/>
          <w:w w:val="110"/>
        </w:rPr>
        <w:t>supplementary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sources</w:t>
      </w:r>
    </w:p>
    <w:p w14:paraId="5F3B39C6" w14:textId="77777777" w:rsidR="002D6679" w:rsidRDefault="000A6DD3">
      <w:pPr>
        <w:pStyle w:val="BodyText"/>
        <w:spacing w:before="3" w:line="230" w:lineRule="auto"/>
        <w:ind w:left="652" w:right="644"/>
      </w:pPr>
      <w:r>
        <w:rPr>
          <w:color w:val="231F20"/>
          <w:w w:val="110"/>
        </w:rPr>
        <w:t>discussed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Chapter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4,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or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at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worst,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all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(see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below).</w:t>
      </w:r>
    </w:p>
    <w:p w14:paraId="7E245909" w14:textId="77777777" w:rsidR="002D6679" w:rsidRDefault="000A6DD3">
      <w:pPr>
        <w:pStyle w:val="ListParagraph"/>
        <w:numPr>
          <w:ilvl w:val="0"/>
          <w:numId w:val="3"/>
        </w:numPr>
        <w:tabs>
          <w:tab w:val="left" w:pos="651"/>
          <w:tab w:val="left" w:pos="653"/>
        </w:tabs>
        <w:spacing w:before="199" w:line="230" w:lineRule="auto"/>
        <w:ind w:left="652" w:right="68"/>
        <w:rPr>
          <w:sz w:val="24"/>
        </w:rPr>
      </w:pPr>
      <w:r>
        <w:rPr>
          <w:color w:val="231F20"/>
          <w:w w:val="115"/>
          <w:sz w:val="24"/>
        </w:rPr>
        <w:t>In terms of residency rights in the UK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family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members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workers,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 combination of the EUSS and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 xml:space="preserve">Frontier Worker Permit Scheme </w:t>
      </w:r>
      <w:r>
        <w:rPr>
          <w:color w:val="231F20"/>
          <w:w w:val="115"/>
          <w:sz w:val="24"/>
        </w:rPr>
        <w:t>result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 a mismatch of relevant rights: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EUSS and its guidance both explicitly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give residency rights to families of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 worker permit holders in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UK, but the FWP Scheme and its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guidance make clear that the only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eli</w:t>
      </w:r>
      <w:r>
        <w:rPr>
          <w:color w:val="231F20"/>
          <w:w w:val="115"/>
          <w:sz w:val="24"/>
        </w:rPr>
        <w:t>gible applicants are those who are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working but not primarily resident in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 UK. A frontier worker (under UK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law)’s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family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would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resident</w:t>
      </w:r>
    </w:p>
    <w:p w14:paraId="5378B4FD" w14:textId="77777777" w:rsidR="002D6679" w:rsidRDefault="000A6DD3">
      <w:pPr>
        <w:pStyle w:val="BodyText"/>
        <w:spacing w:line="230" w:lineRule="auto"/>
        <w:ind w:left="652" w:right="766"/>
        <w:jc w:val="both"/>
      </w:pPr>
      <w:r>
        <w:rPr>
          <w:color w:val="231F20"/>
          <w:w w:val="110"/>
        </w:rPr>
        <w:t>in the UK, and so the relationship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between these schemes needs to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0"/>
        </w:rPr>
        <w:t>be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reconsidered.</w:t>
      </w:r>
    </w:p>
    <w:p w14:paraId="58C43E87" w14:textId="77777777" w:rsidR="002D6679" w:rsidRDefault="000A6DD3">
      <w:pPr>
        <w:pStyle w:val="ListParagraph"/>
        <w:numPr>
          <w:ilvl w:val="0"/>
          <w:numId w:val="3"/>
        </w:numPr>
        <w:tabs>
          <w:tab w:val="left" w:pos="651"/>
          <w:tab w:val="left" w:pos="653"/>
        </w:tabs>
        <w:spacing w:before="184" w:line="230" w:lineRule="auto"/>
        <w:ind w:left="652" w:right="38"/>
        <w:rPr>
          <w:sz w:val="24"/>
        </w:rPr>
      </w:pPr>
      <w:r>
        <w:rPr>
          <w:color w:val="231F20"/>
          <w:w w:val="115"/>
          <w:sz w:val="24"/>
        </w:rPr>
        <w:t>The guidance on the Frontier Worker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Permit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scheme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stresses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distinctions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between frontier work and service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provision abroad – but the law and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outward-facing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guidance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do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</w:t>
      </w:r>
    </w:p>
    <w:p w14:paraId="7B9F9B1A" w14:textId="77777777" w:rsidR="002D6679" w:rsidRDefault="000A6DD3">
      <w:pPr>
        <w:pStyle w:val="BodyText"/>
        <w:spacing w:line="230" w:lineRule="auto"/>
        <w:ind w:left="652" w:right="644"/>
      </w:pPr>
      <w:r>
        <w:rPr>
          <w:color w:val="231F20"/>
          <w:w w:val="115"/>
        </w:rPr>
        <w:t>make this distinction clear, and in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absence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stricter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definition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‘fro</w:t>
      </w:r>
      <w:r>
        <w:rPr>
          <w:color w:val="231F20"/>
          <w:w w:val="115"/>
        </w:rPr>
        <w:t>ntier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worker’,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significant</w:t>
      </w:r>
    </w:p>
    <w:p w14:paraId="350E4163" w14:textId="77777777" w:rsidR="002D6679" w:rsidRDefault="000A6DD3">
      <w:pPr>
        <w:pStyle w:val="BodyText"/>
        <w:rPr>
          <w:sz w:val="26"/>
        </w:rPr>
      </w:pPr>
      <w:r>
        <w:br w:type="column"/>
      </w:r>
    </w:p>
    <w:p w14:paraId="7EEF4010" w14:textId="77777777" w:rsidR="002D6679" w:rsidRDefault="000A6DD3">
      <w:pPr>
        <w:pStyle w:val="BodyText"/>
        <w:spacing w:before="180" w:line="230" w:lineRule="auto"/>
        <w:ind w:left="753" w:right="220"/>
      </w:pPr>
      <w:r>
        <w:rPr>
          <w:color w:val="231F20"/>
          <w:w w:val="115"/>
        </w:rPr>
        <w:t>number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beneficiaries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WA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could fall in this definitional gap and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thus in practice retain fewer rights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than they are entitled to (in that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services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provision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covered</w:t>
      </w:r>
    </w:p>
    <w:p w14:paraId="3B79A27E" w14:textId="77777777" w:rsidR="002D6679" w:rsidRDefault="000A6DD3">
      <w:pPr>
        <w:pStyle w:val="BodyText"/>
        <w:spacing w:line="230" w:lineRule="auto"/>
        <w:ind w:left="753" w:right="638"/>
      </w:pPr>
      <w:r>
        <w:rPr>
          <w:color w:val="231F20"/>
          <w:w w:val="115"/>
        </w:rPr>
        <w:t>by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WA,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but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self-employment-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based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is.)</w:t>
      </w:r>
    </w:p>
    <w:p w14:paraId="445B9F34" w14:textId="77777777" w:rsidR="002D6679" w:rsidRDefault="000A6DD3">
      <w:pPr>
        <w:pStyle w:val="Heading4"/>
        <w:spacing w:before="191" w:line="218" w:lineRule="auto"/>
        <w:ind w:left="356" w:right="288"/>
      </w:pPr>
      <w:r>
        <w:rPr>
          <w:color w:val="231F20"/>
        </w:rPr>
        <w:t>Do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supplementary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sources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Chapter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mitigate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disappearances?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Chapter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4.)</w:t>
      </w:r>
    </w:p>
    <w:p w14:paraId="09F76928" w14:textId="77777777" w:rsidR="002D6679" w:rsidRDefault="000A6DD3">
      <w:pPr>
        <w:spacing w:before="180"/>
        <w:ind w:left="356"/>
        <w:rPr>
          <w:rFonts w:ascii="Tahoma"/>
          <w:b/>
          <w:sz w:val="24"/>
        </w:rPr>
      </w:pPr>
      <w:r>
        <w:rPr>
          <w:rFonts w:ascii="Tahoma"/>
          <w:b/>
          <w:color w:val="743B97"/>
          <w:w w:val="105"/>
          <w:sz w:val="24"/>
        </w:rPr>
        <w:t>The</w:t>
      </w:r>
      <w:r>
        <w:rPr>
          <w:rFonts w:ascii="Tahoma"/>
          <w:b/>
          <w:color w:val="743B97"/>
          <w:spacing w:val="-7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CTA</w:t>
      </w:r>
    </w:p>
    <w:p w14:paraId="7389E025" w14:textId="77777777" w:rsidR="002D6679" w:rsidRDefault="000A6DD3">
      <w:pPr>
        <w:pStyle w:val="ListParagraph"/>
        <w:numPr>
          <w:ilvl w:val="1"/>
          <w:numId w:val="3"/>
        </w:numPr>
        <w:tabs>
          <w:tab w:val="left" w:pos="753"/>
          <w:tab w:val="left" w:pos="754"/>
        </w:tabs>
        <w:spacing w:before="198" w:line="230" w:lineRule="auto"/>
        <w:ind w:left="753" w:right="251"/>
        <w:rPr>
          <w:sz w:val="24"/>
        </w:rPr>
      </w:pPr>
      <w:r>
        <w:rPr>
          <w:color w:val="231F20"/>
          <w:w w:val="110"/>
          <w:sz w:val="24"/>
        </w:rPr>
        <w:t>The CTA only covers Irish and British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nationals, and so excludes all EU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nationals who qualify as ‘frontier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workers’ under EU law or the WA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automatically.</w:t>
      </w:r>
    </w:p>
    <w:p w14:paraId="0B68E9A0" w14:textId="77777777" w:rsidR="002D6679" w:rsidRDefault="000A6DD3">
      <w:pPr>
        <w:pStyle w:val="ListParagraph"/>
        <w:numPr>
          <w:ilvl w:val="1"/>
          <w:numId w:val="3"/>
        </w:numPr>
        <w:tabs>
          <w:tab w:val="left" w:pos="753"/>
          <w:tab w:val="left" w:pos="754"/>
        </w:tabs>
        <w:spacing w:before="195" w:line="230" w:lineRule="auto"/>
        <w:ind w:left="753" w:right="97"/>
        <w:rPr>
          <w:sz w:val="24"/>
        </w:rPr>
      </w:pPr>
      <w:r>
        <w:rPr>
          <w:color w:val="231F20"/>
          <w:w w:val="110"/>
          <w:sz w:val="24"/>
        </w:rPr>
        <w:t>The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shortcomings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9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CTA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terms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protecting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relevant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are:</w:t>
      </w:r>
    </w:p>
    <w:p w14:paraId="52D74E1B" w14:textId="77777777" w:rsidR="002D6679" w:rsidRDefault="000A6DD3">
      <w:pPr>
        <w:pStyle w:val="ListParagraph"/>
        <w:numPr>
          <w:ilvl w:val="2"/>
          <w:numId w:val="3"/>
        </w:numPr>
        <w:tabs>
          <w:tab w:val="left" w:pos="1076"/>
          <w:tab w:val="left" w:pos="1077"/>
        </w:tabs>
        <w:spacing w:before="199" w:line="230" w:lineRule="auto"/>
        <w:ind w:right="288" w:hanging="360"/>
        <w:rPr>
          <w:sz w:val="24"/>
        </w:rPr>
      </w:pPr>
      <w:r>
        <w:rPr>
          <w:color w:val="231F20"/>
          <w:spacing w:val="-1"/>
          <w:w w:val="115"/>
          <w:sz w:val="24"/>
        </w:rPr>
        <w:t>It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is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not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domestically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enforceable,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 that it reflects only reciprocal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domestic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law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arrangements.</w:t>
      </w:r>
    </w:p>
    <w:p w14:paraId="28DC3761" w14:textId="77777777" w:rsidR="002D6679" w:rsidRDefault="000A6DD3">
      <w:pPr>
        <w:pStyle w:val="ListParagraph"/>
        <w:numPr>
          <w:ilvl w:val="2"/>
          <w:numId w:val="3"/>
        </w:numPr>
        <w:tabs>
          <w:tab w:val="left" w:pos="1076"/>
          <w:tab w:val="left" w:pos="1077"/>
        </w:tabs>
        <w:spacing w:before="167" w:line="230" w:lineRule="auto"/>
        <w:ind w:right="60" w:hanging="360"/>
        <w:rPr>
          <w:sz w:val="24"/>
        </w:rPr>
      </w:pPr>
      <w:r>
        <w:rPr>
          <w:color w:val="231F20"/>
          <w:w w:val="110"/>
          <w:sz w:val="24"/>
        </w:rPr>
        <w:t>The CTA’s Social Security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Convention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is</w:t>
      </w:r>
      <w:r>
        <w:rPr>
          <w:color w:val="231F20"/>
          <w:spacing w:val="1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also</w:t>
      </w:r>
      <w:r>
        <w:rPr>
          <w:color w:val="231F20"/>
          <w:spacing w:val="1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not</w:t>
      </w:r>
      <w:r>
        <w:rPr>
          <w:color w:val="231F20"/>
          <w:spacing w:val="16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domestically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enforceable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UK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courts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stand-alone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source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rights.</w:t>
      </w:r>
    </w:p>
    <w:p w14:paraId="2345485A" w14:textId="77777777" w:rsidR="002D6679" w:rsidRDefault="000A6DD3">
      <w:pPr>
        <w:pStyle w:val="ListParagraph"/>
        <w:numPr>
          <w:ilvl w:val="1"/>
          <w:numId w:val="3"/>
        </w:numPr>
        <w:tabs>
          <w:tab w:val="left" w:pos="753"/>
          <w:tab w:val="left" w:pos="754"/>
        </w:tabs>
        <w:spacing w:before="166" w:line="230" w:lineRule="auto"/>
        <w:ind w:left="753"/>
        <w:rPr>
          <w:sz w:val="24"/>
        </w:rPr>
      </w:pPr>
      <w:r>
        <w:rPr>
          <w:color w:val="231F20"/>
          <w:w w:val="115"/>
          <w:sz w:val="24"/>
        </w:rPr>
        <w:t>What this ultimately means is that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claimants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can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argue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on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domestic</w:t>
      </w:r>
      <w:r>
        <w:rPr>
          <w:color w:val="231F20"/>
          <w:spacing w:val="7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law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basis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that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are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entitled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benefits,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but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if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domestic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law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changes,</w:t>
      </w:r>
    </w:p>
    <w:p w14:paraId="33F55C71" w14:textId="77777777" w:rsidR="002D6679" w:rsidRDefault="000A6DD3">
      <w:pPr>
        <w:pStyle w:val="BodyText"/>
        <w:spacing w:line="230" w:lineRule="auto"/>
        <w:ind w:left="753" w:right="307"/>
      </w:pPr>
      <w:r>
        <w:rPr>
          <w:color w:val="231F20"/>
          <w:spacing w:val="-3"/>
          <w:w w:val="115"/>
        </w:rPr>
        <w:t xml:space="preserve">they have no recourse to </w:t>
      </w:r>
      <w:r>
        <w:rPr>
          <w:color w:val="231F20"/>
          <w:spacing w:val="-2"/>
          <w:w w:val="115"/>
        </w:rPr>
        <w:t>the CTA’s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arrangements themselves (or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Convention)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enforce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those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rights.</w:t>
      </w:r>
    </w:p>
    <w:p w14:paraId="66E83A48" w14:textId="77777777" w:rsidR="002D6679" w:rsidRDefault="000A6DD3">
      <w:pPr>
        <w:pStyle w:val="BodyText"/>
        <w:spacing w:before="9"/>
        <w:rPr>
          <w:sz w:val="20"/>
        </w:rPr>
      </w:pPr>
      <w:r>
        <w:br w:type="column"/>
      </w:r>
    </w:p>
    <w:p w14:paraId="7610D72F" w14:textId="77777777" w:rsidR="002D6679" w:rsidRDefault="000A6DD3">
      <w:pPr>
        <w:pStyle w:val="Heading4"/>
        <w:spacing w:before="1"/>
        <w:ind w:left="301"/>
      </w:pPr>
      <w:r>
        <w:rPr>
          <w:color w:val="743B97"/>
          <w:w w:val="105"/>
        </w:rPr>
        <w:t>The TCA</w:t>
      </w:r>
    </w:p>
    <w:p w14:paraId="7F1C3004" w14:textId="77777777" w:rsidR="002D6679" w:rsidRDefault="000A6DD3">
      <w:pPr>
        <w:pStyle w:val="ListParagraph"/>
        <w:numPr>
          <w:ilvl w:val="1"/>
          <w:numId w:val="3"/>
        </w:numPr>
        <w:tabs>
          <w:tab w:val="left" w:pos="698"/>
          <w:tab w:val="left" w:pos="699"/>
        </w:tabs>
        <w:spacing w:before="198" w:line="230" w:lineRule="auto"/>
        <w:ind w:left="698" w:right="198"/>
        <w:rPr>
          <w:sz w:val="24"/>
        </w:rPr>
      </w:pPr>
      <w:r>
        <w:rPr>
          <w:color w:val="231F20"/>
          <w:w w:val="110"/>
          <w:sz w:val="24"/>
        </w:rPr>
        <w:t>The TCA’s Protocol on Social Security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(PcSS) covers Irish and British nationals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</w:t>
      </w:r>
      <w:r>
        <w:rPr>
          <w:color w:val="231F20"/>
          <w:spacing w:val="-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well</w:t>
      </w:r>
      <w:r>
        <w:rPr>
          <w:color w:val="231F20"/>
          <w:spacing w:val="-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</w:t>
      </w:r>
      <w:r>
        <w:rPr>
          <w:color w:val="231F20"/>
          <w:spacing w:val="-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other</w:t>
      </w:r>
      <w:r>
        <w:rPr>
          <w:color w:val="231F20"/>
          <w:spacing w:val="-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EU</w:t>
      </w:r>
      <w:r>
        <w:rPr>
          <w:color w:val="231F20"/>
          <w:spacing w:val="-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nationals.</w:t>
      </w:r>
    </w:p>
    <w:p w14:paraId="776AF2B9" w14:textId="77777777" w:rsidR="002D6679" w:rsidRDefault="000A6DD3">
      <w:pPr>
        <w:pStyle w:val="ListParagraph"/>
        <w:numPr>
          <w:ilvl w:val="1"/>
          <w:numId w:val="3"/>
        </w:numPr>
        <w:tabs>
          <w:tab w:val="left" w:pos="698"/>
          <w:tab w:val="left" w:pos="699"/>
        </w:tabs>
        <w:spacing w:before="197" w:line="230" w:lineRule="auto"/>
        <w:ind w:left="698" w:right="298"/>
        <w:rPr>
          <w:sz w:val="24"/>
        </w:rPr>
      </w:pPr>
      <w:r>
        <w:rPr>
          <w:color w:val="231F20"/>
          <w:w w:val="110"/>
          <w:sz w:val="24"/>
        </w:rPr>
        <w:t>The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shortcomings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PcSS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in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terms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protecting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relevant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are:</w:t>
      </w:r>
    </w:p>
    <w:p w14:paraId="5CEEAB5A" w14:textId="77777777" w:rsidR="002D6679" w:rsidRDefault="000A6DD3">
      <w:pPr>
        <w:pStyle w:val="ListParagraph"/>
        <w:numPr>
          <w:ilvl w:val="2"/>
          <w:numId w:val="3"/>
        </w:numPr>
        <w:tabs>
          <w:tab w:val="left" w:pos="1022"/>
        </w:tabs>
        <w:spacing w:before="198" w:line="230" w:lineRule="auto"/>
        <w:ind w:left="1038" w:right="997" w:hanging="360"/>
        <w:jc w:val="both"/>
        <w:rPr>
          <w:sz w:val="24"/>
        </w:rPr>
      </w:pPr>
      <w:r>
        <w:rPr>
          <w:color w:val="231F20"/>
          <w:w w:val="115"/>
          <w:sz w:val="24"/>
        </w:rPr>
        <w:t>It does not mitigate the falling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away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status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20"/>
          <w:sz w:val="24"/>
        </w:rPr>
        <w:t>under</w:t>
      </w:r>
      <w:r>
        <w:rPr>
          <w:color w:val="231F20"/>
          <w:spacing w:val="-13"/>
          <w:w w:val="120"/>
          <w:sz w:val="24"/>
        </w:rPr>
        <w:t xml:space="preserve"> </w:t>
      </w:r>
      <w:r>
        <w:rPr>
          <w:color w:val="231F20"/>
          <w:w w:val="120"/>
          <w:sz w:val="24"/>
        </w:rPr>
        <w:t>the</w:t>
      </w:r>
      <w:r>
        <w:rPr>
          <w:color w:val="231F20"/>
          <w:spacing w:val="-12"/>
          <w:w w:val="120"/>
          <w:sz w:val="24"/>
        </w:rPr>
        <w:t xml:space="preserve"> </w:t>
      </w:r>
      <w:r>
        <w:rPr>
          <w:color w:val="231F20"/>
          <w:w w:val="120"/>
          <w:sz w:val="24"/>
        </w:rPr>
        <w:t>WA.</w:t>
      </w:r>
    </w:p>
    <w:p w14:paraId="4B30772F" w14:textId="77777777" w:rsidR="002D6679" w:rsidRDefault="000A6DD3">
      <w:pPr>
        <w:pStyle w:val="ListParagraph"/>
        <w:numPr>
          <w:ilvl w:val="2"/>
          <w:numId w:val="3"/>
        </w:numPr>
        <w:tabs>
          <w:tab w:val="left" w:pos="1021"/>
          <w:tab w:val="left" w:pos="1022"/>
        </w:tabs>
        <w:spacing w:before="168" w:line="230" w:lineRule="auto"/>
        <w:ind w:left="1038" w:right="581" w:hanging="360"/>
        <w:rPr>
          <w:sz w:val="24"/>
        </w:rPr>
      </w:pPr>
      <w:r>
        <w:rPr>
          <w:color w:val="231F20"/>
          <w:w w:val="115"/>
          <w:sz w:val="24"/>
        </w:rPr>
        <w:t>It is domestically enforceable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unlike the CTA – but it has an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automatic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expiry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date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15</w:t>
      </w:r>
      <w:r>
        <w:rPr>
          <w:color w:val="231F20"/>
          <w:spacing w:val="2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years,</w:t>
      </w:r>
      <w:r>
        <w:rPr>
          <w:color w:val="231F20"/>
          <w:spacing w:val="-70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after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which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new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benefits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will</w:t>
      </w:r>
    </w:p>
    <w:p w14:paraId="1D591799" w14:textId="77777777" w:rsidR="002D6679" w:rsidRDefault="000A6DD3">
      <w:pPr>
        <w:pStyle w:val="BodyText"/>
        <w:spacing w:line="263" w:lineRule="exact"/>
        <w:ind w:left="1038"/>
      </w:pPr>
      <w:r>
        <w:rPr>
          <w:color w:val="231F20"/>
          <w:spacing w:val="-1"/>
          <w:w w:val="115"/>
        </w:rPr>
        <w:t>not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be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accumulated.</w:t>
      </w:r>
    </w:p>
    <w:p w14:paraId="7DEB1408" w14:textId="77777777" w:rsidR="002D6679" w:rsidRDefault="000A6DD3">
      <w:pPr>
        <w:pStyle w:val="ListParagraph"/>
        <w:numPr>
          <w:ilvl w:val="1"/>
          <w:numId w:val="3"/>
        </w:numPr>
        <w:tabs>
          <w:tab w:val="left" w:pos="698"/>
          <w:tab w:val="left" w:pos="699"/>
        </w:tabs>
        <w:spacing w:before="167" w:line="230" w:lineRule="auto"/>
        <w:ind w:left="698" w:right="646"/>
        <w:rPr>
          <w:sz w:val="24"/>
        </w:rPr>
      </w:pPr>
      <w:r>
        <w:rPr>
          <w:color w:val="231F20"/>
          <w:w w:val="115"/>
          <w:sz w:val="24"/>
        </w:rPr>
        <w:t>Its more general shortcoming is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that for EU nationals, it will only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apply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once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they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have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successfully</w:t>
      </w:r>
      <w:r>
        <w:rPr>
          <w:color w:val="231F20"/>
          <w:spacing w:val="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applied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visa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engage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UK.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Conditions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attached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</w:p>
    <w:p w14:paraId="3E6C73BD" w14:textId="77777777" w:rsidR="002D6679" w:rsidRDefault="000A6DD3">
      <w:pPr>
        <w:pStyle w:val="BodyText"/>
        <w:spacing w:line="230" w:lineRule="auto"/>
        <w:ind w:left="698" w:right="288"/>
      </w:pPr>
      <w:r>
        <w:rPr>
          <w:color w:val="231F20"/>
          <w:w w:val="115"/>
        </w:rPr>
        <w:t>UK immigration law will exclude many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spacing w:val="-1"/>
          <w:w w:val="115"/>
        </w:rPr>
        <w:t>who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could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have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been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‘frontier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workers’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under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EU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law,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so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practice,</w:t>
      </w:r>
    </w:p>
    <w:p w14:paraId="61A0E4D0" w14:textId="77777777" w:rsidR="002D6679" w:rsidRDefault="000A6DD3">
      <w:pPr>
        <w:pStyle w:val="BodyText"/>
        <w:spacing w:line="264" w:lineRule="exact"/>
        <w:ind w:left="698"/>
      </w:pPr>
      <w:r>
        <w:rPr>
          <w:color w:val="231F20"/>
          <w:w w:val="115"/>
        </w:rPr>
        <w:t>will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help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very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few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people.</w:t>
      </w:r>
    </w:p>
    <w:p w14:paraId="7476E084" w14:textId="77777777" w:rsidR="002D6679" w:rsidRDefault="000A6DD3">
      <w:pPr>
        <w:pStyle w:val="BodyText"/>
        <w:spacing w:before="192" w:line="230" w:lineRule="auto"/>
        <w:ind w:left="301" w:right="667"/>
      </w:pPr>
      <w:r>
        <w:rPr>
          <w:color w:val="231F20"/>
          <w:spacing w:val="-1"/>
          <w:w w:val="115"/>
        </w:rPr>
        <w:t>In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summary,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combination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CTA and the PcSS means that only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Irish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British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nationals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will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be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</w:p>
    <w:p w14:paraId="0F9029CF" w14:textId="77777777" w:rsidR="002D6679" w:rsidRDefault="000A6DD3">
      <w:pPr>
        <w:pStyle w:val="BodyText"/>
        <w:spacing w:line="230" w:lineRule="auto"/>
        <w:ind w:left="301" w:right="539"/>
      </w:pPr>
      <w:r>
        <w:rPr>
          <w:color w:val="231F20"/>
          <w:w w:val="115"/>
        </w:rPr>
        <w:t>a position to engage in ‘frontier work’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island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(as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do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not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need 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visa,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per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CTA)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and then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retain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their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benefits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an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enforceable</w:t>
      </w:r>
      <w:r>
        <w:rPr>
          <w:color w:val="231F20"/>
          <w:spacing w:val="13"/>
          <w:w w:val="110"/>
        </w:rPr>
        <w:t xml:space="preserve"> </w:t>
      </w:r>
      <w:r>
        <w:rPr>
          <w:color w:val="231F20"/>
          <w:w w:val="110"/>
        </w:rPr>
        <w:t>manner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15"/>
        </w:rPr>
        <w:t>(as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covered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by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PcSS).</w:t>
      </w:r>
    </w:p>
    <w:p w14:paraId="28A0956F" w14:textId="77777777" w:rsidR="002D6679" w:rsidRDefault="000A6DD3">
      <w:pPr>
        <w:pStyle w:val="Heading4"/>
        <w:spacing w:before="233"/>
        <w:ind w:left="301"/>
      </w:pPr>
      <w:r>
        <w:rPr>
          <w:color w:val="743B97"/>
          <w:w w:val="105"/>
        </w:rPr>
        <w:t>The</w:t>
      </w:r>
      <w:r>
        <w:rPr>
          <w:color w:val="743B97"/>
          <w:spacing w:val="-12"/>
          <w:w w:val="105"/>
        </w:rPr>
        <w:t xml:space="preserve"> </w:t>
      </w:r>
      <w:r>
        <w:rPr>
          <w:color w:val="743B97"/>
          <w:w w:val="105"/>
        </w:rPr>
        <w:t>ECHR</w:t>
      </w:r>
    </w:p>
    <w:p w14:paraId="339195BF" w14:textId="77777777" w:rsidR="002D6679" w:rsidRDefault="000A6DD3">
      <w:pPr>
        <w:pStyle w:val="ListParagraph"/>
        <w:numPr>
          <w:ilvl w:val="1"/>
          <w:numId w:val="3"/>
        </w:numPr>
        <w:tabs>
          <w:tab w:val="left" w:pos="698"/>
          <w:tab w:val="left" w:pos="699"/>
        </w:tabs>
        <w:spacing w:before="198" w:line="230" w:lineRule="auto"/>
        <w:ind w:left="698" w:right="430"/>
        <w:rPr>
          <w:sz w:val="24"/>
        </w:rPr>
      </w:pPr>
      <w:r>
        <w:rPr>
          <w:color w:val="231F20"/>
          <w:w w:val="115"/>
          <w:sz w:val="24"/>
        </w:rPr>
        <w:t>There is some underexplored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potential for the ECHR to be drawn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upon</w:t>
      </w:r>
      <w:r>
        <w:rPr>
          <w:color w:val="231F20"/>
          <w:spacing w:val="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protect</w:t>
      </w:r>
      <w:r>
        <w:rPr>
          <w:color w:val="231F20"/>
          <w:spacing w:val="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</w:t>
      </w:r>
    </w:p>
    <w:p w14:paraId="732A92BB" w14:textId="77777777" w:rsidR="002D6679" w:rsidRDefault="000A6DD3">
      <w:pPr>
        <w:pStyle w:val="BodyText"/>
        <w:spacing w:line="230" w:lineRule="auto"/>
        <w:ind w:left="698"/>
      </w:pPr>
      <w:r>
        <w:rPr>
          <w:color w:val="231F20"/>
          <w:w w:val="115"/>
        </w:rPr>
        <w:t>– but there are significant obstacles in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terms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standard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judicial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review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deployed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social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security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cases.</w:t>
      </w:r>
    </w:p>
    <w:p w14:paraId="434C01AD" w14:textId="77777777" w:rsidR="002D6679" w:rsidRDefault="002D6679">
      <w:pPr>
        <w:spacing w:line="230" w:lineRule="auto"/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4" w:space="720" w:equalWidth="0">
            <w:col w:w="5378" w:space="40"/>
            <w:col w:w="5384" w:space="1066"/>
            <w:col w:w="5369" w:space="40"/>
            <w:col w:w="5623"/>
          </w:cols>
        </w:sectPr>
      </w:pPr>
    </w:p>
    <w:p w14:paraId="55E9197F" w14:textId="3773AF74" w:rsidR="002D6679" w:rsidRDefault="000A6DD3">
      <w:pPr>
        <w:pStyle w:val="BodyText"/>
        <w:spacing w:before="6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53824" behindDoc="1" locked="0" layoutInCell="1" allowOverlap="1" wp14:anchorId="2EB91592" wp14:editId="7C147259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801977209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11906" y="0"/>
                          <a:chExt cx="11906" cy="16838"/>
                        </a:xfrm>
                      </wpg:grpSpPr>
                      <wps:wsp>
                        <wps:cNvPr id="930465324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11905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804153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12626" y="15771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0315488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12626" y="1134"/>
                            <a:ext cx="104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5ECEA" id="Group 190" o:spid="_x0000_s1026" style="position:absolute;margin-left:595.3pt;margin-top:0;width:595.3pt;height:841.9pt;z-index:-17862656;mso-position-horizontal-relative:page;mso-position-vertical-relative:page" coordorigin="11906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">
                <v:rect id="Rectangle 193" o:spid="_x0000_s1027" style="position:absolute;left:11905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" fillcolor="#e0d8eb" stroked="f"/>
                <v:line id="Line 192" o:spid="_x0000_s1028" style="position:absolute;visibility:visible;mso-wrap-style:square" from="12626,15771" to="23091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" strokecolor="#743b97" strokeweight="1pt"/>
                <v:line id="Line 191" o:spid="_x0000_s1029" style="position:absolute;visibility:visible;mso-wrap-style:square" from="12626,1134" to="23091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" strokecolor="#743b97" strokeweight="1pt"/>
                <w10:wrap anchorx="page" anchory="page"/>
              </v:group>
            </w:pict>
          </mc:Fallback>
        </mc:AlternateContent>
      </w:r>
    </w:p>
    <w:p w14:paraId="6A83FA32" w14:textId="77E0643F" w:rsidR="002D6679" w:rsidRDefault="000A6DD3">
      <w:pPr>
        <w:pStyle w:val="BodyText"/>
        <w:spacing w:line="20" w:lineRule="exact"/>
        <w:ind w:left="3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D7D457A" wp14:editId="76500BC4">
                <wp:extent cx="6645910" cy="12700"/>
                <wp:effectExtent l="12700" t="635" r="8890" b="5715"/>
                <wp:docPr id="1662455226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41482143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C5C7BF" id="Group 188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">
                <v:line id="Line 189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" strokecolor="#743b97" strokeweight="1pt"/>
                <w10:anchorlock/>
              </v:group>
            </w:pict>
          </mc:Fallback>
        </mc:AlternateContent>
      </w:r>
    </w:p>
    <w:p w14:paraId="642240EE" w14:textId="70BC94FD" w:rsidR="002D6679" w:rsidRDefault="000A6DD3">
      <w:pPr>
        <w:spacing w:before="119" w:line="249" w:lineRule="auto"/>
        <w:ind w:left="620" w:right="13124" w:hanging="301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3312" behindDoc="1" locked="0" layoutInCell="1" allowOverlap="1" wp14:anchorId="1FB8203A" wp14:editId="103F8ACD">
                <wp:simplePos x="0" y="0"/>
                <wp:positionH relativeFrom="page">
                  <wp:posOffset>457200</wp:posOffset>
                </wp:positionH>
                <wp:positionV relativeFrom="paragraph">
                  <wp:posOffset>398145</wp:posOffset>
                </wp:positionV>
                <wp:extent cx="6645910" cy="1270"/>
                <wp:effectExtent l="0" t="0" r="0" b="0"/>
                <wp:wrapTopAndBottom/>
                <wp:docPr id="1763704436" name="Freeform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6"/>
                            <a:gd name="T2" fmla="+- 0 11186 720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CE89FD" id="Freeform 187" o:spid="_x0000_s1026" style="position:absolute;margin-left:36pt;margin-top:31.35pt;width:523.3pt;height:.1pt;z-index:-15623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" path="m,l10466,e" filled="f" strokecolor="#743b97" strokeweight="1pt">
                <v:path arrowok="t" o:connecttype="custom" o:connectlocs="0,0;6645910,0" o:connectangles="0,0"/>
                <w10:wrap type="topAndBottom" anchorx="page"/>
              </v:shape>
            </w:pict>
          </mc:Fallback>
        </mc:AlternateContent>
      </w:r>
      <w:r>
        <w:rPr>
          <w:color w:val="231F20"/>
          <w:w w:val="110"/>
          <w:sz w:val="18"/>
          <w:vertAlign w:val="superscript"/>
        </w:rPr>
        <w:t>169</w:t>
      </w:r>
      <w:r>
        <w:rPr>
          <w:color w:val="231F20"/>
          <w:spacing w:val="3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Similar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to</w:t>
      </w:r>
      <w:r>
        <w:rPr>
          <w:color w:val="231F20"/>
          <w:spacing w:val="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loss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experienced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by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Conall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when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lost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his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Frontier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Worker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Permit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in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the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worked</w:t>
      </w:r>
      <w:r>
        <w:rPr>
          <w:color w:val="231F20"/>
          <w:spacing w:val="-5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example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above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on</w:t>
      </w:r>
      <w:r>
        <w:rPr>
          <w:color w:val="231F20"/>
          <w:spacing w:val="-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page</w:t>
      </w:r>
      <w:r>
        <w:rPr>
          <w:color w:val="231F20"/>
          <w:spacing w:val="-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71.</w:t>
      </w:r>
    </w:p>
    <w:p w14:paraId="1121D277" w14:textId="77777777" w:rsidR="002D6679" w:rsidRDefault="000A6DD3">
      <w:pPr>
        <w:pStyle w:val="Heading4"/>
        <w:tabs>
          <w:tab w:val="left" w:pos="22396"/>
        </w:tabs>
        <w:spacing w:before="68"/>
      </w:pPr>
      <w:r>
        <w:rPr>
          <w:color w:val="743B97"/>
        </w:rPr>
        <w:t>76</w:t>
      </w:r>
      <w:r>
        <w:rPr>
          <w:color w:val="743B97"/>
        </w:rPr>
        <w:tab/>
        <w:t>77</w:t>
      </w:r>
    </w:p>
    <w:p w14:paraId="5993D733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17B3B3AB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4006F6D" w14:textId="77777777" w:rsidR="002D6679" w:rsidRDefault="002D6679">
      <w:pPr>
        <w:pStyle w:val="BodyText"/>
        <w:spacing w:before="4"/>
        <w:rPr>
          <w:rFonts w:ascii="Tahoma"/>
          <w:b/>
          <w:sz w:val="26"/>
        </w:rPr>
      </w:pPr>
    </w:p>
    <w:p w14:paraId="7FBF8D4C" w14:textId="77777777" w:rsidR="002D6679" w:rsidRDefault="000A6DD3">
      <w:pPr>
        <w:tabs>
          <w:tab w:val="left" w:pos="16034"/>
        </w:tabs>
        <w:spacing w:before="78"/>
        <w:ind w:left="320"/>
        <w:rPr>
          <w:sz w:val="24"/>
        </w:rPr>
      </w:pP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 xml:space="preserve">Families: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4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  <w:r>
        <w:rPr>
          <w:color w:val="743B97"/>
          <w:w w:val="105"/>
          <w:sz w:val="24"/>
        </w:rPr>
        <w:tab/>
      </w:r>
      <w:r>
        <w:rPr>
          <w:rFonts w:ascii="Tahoma"/>
          <w:b/>
          <w:color w:val="743B97"/>
          <w:w w:val="105"/>
          <w:sz w:val="24"/>
        </w:rPr>
        <w:t>Frontier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Workers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and</w:t>
      </w:r>
      <w:r>
        <w:rPr>
          <w:rFonts w:ascii="Tahoma"/>
          <w:b/>
          <w:color w:val="743B97"/>
          <w:spacing w:val="-4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their</w:t>
      </w:r>
      <w:r>
        <w:rPr>
          <w:rFonts w:ascii="Tahoma"/>
          <w:b/>
          <w:color w:val="743B97"/>
          <w:spacing w:val="-5"/>
          <w:w w:val="105"/>
          <w:sz w:val="24"/>
        </w:rPr>
        <w:t xml:space="preserve"> </w:t>
      </w:r>
      <w:r>
        <w:rPr>
          <w:rFonts w:ascii="Tahoma"/>
          <w:b/>
          <w:color w:val="743B97"/>
          <w:w w:val="105"/>
          <w:sz w:val="24"/>
        </w:rPr>
        <w:t>Families:</w:t>
      </w:r>
      <w:r>
        <w:rPr>
          <w:rFonts w:ascii="Tahoma"/>
          <w:b/>
          <w:color w:val="743B97"/>
          <w:spacing w:val="1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Rights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after</w:t>
      </w:r>
      <w:r>
        <w:rPr>
          <w:color w:val="743B97"/>
          <w:spacing w:val="5"/>
          <w:w w:val="105"/>
          <w:sz w:val="24"/>
        </w:rPr>
        <w:t xml:space="preserve"> </w:t>
      </w:r>
      <w:r>
        <w:rPr>
          <w:color w:val="743B97"/>
          <w:w w:val="105"/>
          <w:sz w:val="24"/>
        </w:rPr>
        <w:t>Brexit</w:t>
      </w:r>
    </w:p>
    <w:p w14:paraId="729CA19B" w14:textId="6762B886" w:rsidR="002D6679" w:rsidRDefault="000A6DD3">
      <w:pPr>
        <w:pStyle w:val="BodyTex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4336" behindDoc="1" locked="0" layoutInCell="1" allowOverlap="1" wp14:anchorId="75B9225D" wp14:editId="1DFBFE97">
                <wp:simplePos x="0" y="0"/>
                <wp:positionH relativeFrom="page">
                  <wp:posOffset>8017510</wp:posOffset>
                </wp:positionH>
                <wp:positionV relativeFrom="paragraph">
                  <wp:posOffset>119380</wp:posOffset>
                </wp:positionV>
                <wp:extent cx="6645910" cy="1270"/>
                <wp:effectExtent l="0" t="0" r="0" b="0"/>
                <wp:wrapTopAndBottom/>
                <wp:docPr id="2034207073" name="Freeform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910" cy="1270"/>
                        </a:xfrm>
                        <a:custGeom>
                          <a:avLst/>
                          <a:gdLst>
                            <a:gd name="T0" fmla="+- 0 12626 12626"/>
                            <a:gd name="T1" fmla="*/ T0 w 10466"/>
                            <a:gd name="T2" fmla="+- 0 23091 12626"/>
                            <a:gd name="T3" fmla="*/ T2 w 104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6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43B9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6F2D6" id="Freeform 186" o:spid="_x0000_s1026" style="position:absolute;margin-left:631.3pt;margin-top:9.4pt;width:523.3pt;height:.1pt;z-index:-15622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" path="m,l10465,e" filled="f" strokecolor="#743b97" strokeweight="1pt">
                <v:path arrowok="t" o:connecttype="custom" o:connectlocs="0,0;6645275,0" o:connectangles="0,0"/>
                <w10:wrap type="topAndBottom" anchorx="page"/>
              </v:shape>
            </w:pict>
          </mc:Fallback>
        </mc:AlternateContent>
      </w:r>
    </w:p>
    <w:p w14:paraId="7DF0A107" w14:textId="77777777" w:rsidR="002D6679" w:rsidRDefault="002D6679">
      <w:pPr>
        <w:pStyle w:val="BodyText"/>
        <w:spacing w:before="4"/>
        <w:rPr>
          <w:sz w:val="22"/>
        </w:rPr>
      </w:pPr>
    </w:p>
    <w:p w14:paraId="135E9523" w14:textId="77777777" w:rsidR="002D6679" w:rsidRDefault="002D6679">
      <w:pPr>
        <w:sectPr w:rsidR="002D6679">
          <w:pgSz w:w="23820" w:h="16840" w:orient="landscape"/>
          <w:pgMar w:top="0" w:right="520" w:bottom="0" w:left="400" w:header="720" w:footer="720" w:gutter="0"/>
          <w:cols w:space="720"/>
        </w:sectPr>
      </w:pPr>
    </w:p>
    <w:p w14:paraId="2E8C227A" w14:textId="77777777" w:rsidR="002D6679" w:rsidRDefault="000A6DD3">
      <w:pPr>
        <w:pStyle w:val="Heading4"/>
        <w:spacing w:before="127"/>
      </w:pPr>
      <w:r>
        <w:rPr>
          <w:color w:val="743B97"/>
        </w:rPr>
        <w:t>Article</w:t>
      </w:r>
      <w:r>
        <w:rPr>
          <w:color w:val="743B97"/>
          <w:spacing w:val="12"/>
        </w:rPr>
        <w:t xml:space="preserve"> </w:t>
      </w:r>
      <w:r>
        <w:rPr>
          <w:color w:val="743B97"/>
        </w:rPr>
        <w:t>2</w:t>
      </w:r>
      <w:r>
        <w:rPr>
          <w:color w:val="743B97"/>
          <w:spacing w:val="12"/>
        </w:rPr>
        <w:t xml:space="preserve"> </w:t>
      </w:r>
      <w:r>
        <w:rPr>
          <w:color w:val="743B97"/>
        </w:rPr>
        <w:t>of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the</w:t>
      </w:r>
      <w:r>
        <w:rPr>
          <w:color w:val="743B97"/>
          <w:spacing w:val="12"/>
        </w:rPr>
        <w:t xml:space="preserve"> </w:t>
      </w:r>
      <w:r>
        <w:rPr>
          <w:color w:val="743B97"/>
        </w:rPr>
        <w:t>Windsor</w:t>
      </w:r>
      <w:r>
        <w:rPr>
          <w:color w:val="743B97"/>
          <w:spacing w:val="13"/>
        </w:rPr>
        <w:t xml:space="preserve"> </w:t>
      </w:r>
      <w:r>
        <w:rPr>
          <w:color w:val="743B97"/>
        </w:rPr>
        <w:t>Framework</w:t>
      </w:r>
    </w:p>
    <w:p w14:paraId="51137617" w14:textId="77777777" w:rsidR="002D6679" w:rsidRDefault="000A6DD3">
      <w:pPr>
        <w:pStyle w:val="ListParagraph"/>
        <w:numPr>
          <w:ilvl w:val="1"/>
          <w:numId w:val="3"/>
        </w:numPr>
        <w:tabs>
          <w:tab w:val="left" w:pos="716"/>
          <w:tab w:val="left" w:pos="717"/>
        </w:tabs>
        <w:spacing w:before="198" w:line="230" w:lineRule="auto"/>
        <w:ind w:right="285"/>
        <w:rPr>
          <w:sz w:val="24"/>
        </w:rPr>
      </w:pPr>
      <w:r>
        <w:rPr>
          <w:color w:val="231F20"/>
          <w:w w:val="115"/>
          <w:sz w:val="24"/>
        </w:rPr>
        <w:t>Article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2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Windsor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Framework,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on non-diminution of relevant rights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protected by the BGFA, covers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Northern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Ireland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communities.</w:t>
      </w:r>
    </w:p>
    <w:p w14:paraId="72A62D0A" w14:textId="77777777" w:rsidR="002D6679" w:rsidRDefault="000A6DD3">
      <w:pPr>
        <w:pStyle w:val="ListParagraph"/>
        <w:numPr>
          <w:ilvl w:val="1"/>
          <w:numId w:val="3"/>
        </w:numPr>
        <w:tabs>
          <w:tab w:val="left" w:pos="716"/>
          <w:tab w:val="left" w:pos="717"/>
        </w:tabs>
        <w:spacing w:before="196" w:line="230" w:lineRule="auto"/>
        <w:ind w:right="818"/>
        <w:rPr>
          <w:sz w:val="24"/>
        </w:rPr>
      </w:pPr>
      <w:r>
        <w:rPr>
          <w:color w:val="231F20"/>
          <w:w w:val="115"/>
          <w:sz w:val="24"/>
        </w:rPr>
        <w:t>The relevant rights listed in the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BGFA are the ’right to freely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choose one’s residence’ and the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w w:val="115"/>
          <w:sz w:val="24"/>
        </w:rPr>
        <w:t>‘right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equal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opportunity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all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social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economic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activity’.</w:t>
      </w:r>
    </w:p>
    <w:p w14:paraId="6C1ACCEB" w14:textId="77777777" w:rsidR="002D6679" w:rsidRDefault="000A6DD3">
      <w:pPr>
        <w:pStyle w:val="ListParagraph"/>
        <w:numPr>
          <w:ilvl w:val="1"/>
          <w:numId w:val="3"/>
        </w:numPr>
        <w:tabs>
          <w:tab w:val="left" w:pos="716"/>
          <w:tab w:val="left" w:pos="717"/>
        </w:tabs>
        <w:spacing w:before="196" w:line="230" w:lineRule="auto"/>
        <w:ind w:right="598"/>
        <w:rPr>
          <w:sz w:val="24"/>
        </w:rPr>
      </w:pPr>
      <w:r>
        <w:rPr>
          <w:color w:val="231F20"/>
          <w:w w:val="115"/>
          <w:sz w:val="24"/>
        </w:rPr>
        <w:t>In terms of diminution of those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rights</w:t>
      </w:r>
      <w:r>
        <w:rPr>
          <w:color w:val="231F20"/>
          <w:spacing w:val="3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as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consequence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of</w:t>
      </w:r>
      <w:r>
        <w:rPr>
          <w:color w:val="231F20"/>
          <w:spacing w:val="4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Brexit:</w:t>
      </w:r>
    </w:p>
    <w:p w14:paraId="5B344FFA" w14:textId="77777777" w:rsidR="002D6679" w:rsidRDefault="000A6DD3">
      <w:pPr>
        <w:pStyle w:val="ListParagraph"/>
        <w:numPr>
          <w:ilvl w:val="2"/>
          <w:numId w:val="3"/>
        </w:numPr>
        <w:tabs>
          <w:tab w:val="left" w:pos="1039"/>
          <w:tab w:val="left" w:pos="1040"/>
        </w:tabs>
        <w:spacing w:before="189" w:line="270" w:lineRule="exact"/>
        <w:ind w:left="1040"/>
        <w:rPr>
          <w:sz w:val="24"/>
        </w:rPr>
      </w:pPr>
      <w:r>
        <w:rPr>
          <w:color w:val="231F20"/>
          <w:w w:val="115"/>
          <w:sz w:val="24"/>
        </w:rPr>
        <w:t>The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fact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that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WA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permits</w:t>
      </w:r>
    </w:p>
    <w:p w14:paraId="00ED065C" w14:textId="77777777" w:rsidR="002D6679" w:rsidRDefault="000A6DD3">
      <w:pPr>
        <w:pStyle w:val="BodyText"/>
        <w:spacing w:before="3" w:line="230" w:lineRule="auto"/>
        <w:ind w:left="1057" w:right="214"/>
      </w:pPr>
      <w:r>
        <w:rPr>
          <w:color w:val="231F20"/>
          <w:spacing w:val="-1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permanent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loss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status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itself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diminution,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previous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right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was to frontier work in the UK at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will,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reverse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work</w:t>
      </w:r>
    </w:p>
    <w:p w14:paraId="2019B76A" w14:textId="77777777" w:rsidR="002D6679" w:rsidRDefault="000A6DD3">
      <w:pPr>
        <w:pStyle w:val="BodyText"/>
        <w:spacing w:line="230" w:lineRule="auto"/>
        <w:ind w:left="1057" w:right="214"/>
      </w:pPr>
      <w:r>
        <w:rPr>
          <w:color w:val="231F20"/>
          <w:w w:val="115"/>
        </w:rPr>
        <w:t>in Ireland at will, with relevant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economic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activity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‘opportunities’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shape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of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benefits.</w:t>
      </w:r>
    </w:p>
    <w:p w14:paraId="159E15A2" w14:textId="77777777" w:rsidR="002D6679" w:rsidRDefault="000A6DD3">
      <w:pPr>
        <w:pStyle w:val="ListParagraph"/>
        <w:numPr>
          <w:ilvl w:val="2"/>
          <w:numId w:val="3"/>
        </w:numPr>
        <w:tabs>
          <w:tab w:val="left" w:pos="1039"/>
          <w:tab w:val="left" w:pos="1040"/>
        </w:tabs>
        <w:spacing w:before="163" w:line="230" w:lineRule="auto"/>
        <w:ind w:left="1057" w:right="241" w:hanging="360"/>
        <w:rPr>
          <w:sz w:val="24"/>
        </w:rPr>
      </w:pPr>
      <w:r>
        <w:rPr>
          <w:color w:val="231F20"/>
          <w:w w:val="115"/>
          <w:sz w:val="24"/>
        </w:rPr>
        <w:t>The</w:t>
      </w:r>
      <w:r>
        <w:rPr>
          <w:color w:val="231F20"/>
          <w:spacing w:val="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introduction</w:t>
      </w:r>
      <w:r>
        <w:rPr>
          <w:color w:val="231F20"/>
          <w:spacing w:val="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‘time</w:t>
      </w:r>
      <w:r>
        <w:rPr>
          <w:color w:val="231F20"/>
          <w:spacing w:val="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limits’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registration</w:t>
      </w:r>
      <w:r>
        <w:rPr>
          <w:color w:val="231F20"/>
          <w:spacing w:val="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status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is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diminution,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that</w:t>
      </w:r>
    </w:p>
    <w:p w14:paraId="6CB0A8B3" w14:textId="77777777" w:rsidR="002D6679" w:rsidRDefault="000A6DD3">
      <w:pPr>
        <w:pStyle w:val="BodyText"/>
        <w:spacing w:line="230" w:lineRule="auto"/>
        <w:ind w:left="1057" w:right="1101"/>
      </w:pPr>
      <w:r>
        <w:rPr>
          <w:color w:val="231F20"/>
          <w:spacing w:val="-1"/>
          <w:w w:val="115"/>
        </w:rPr>
        <w:t>this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was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not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requirement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prior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Brexit.</w:t>
      </w:r>
    </w:p>
    <w:p w14:paraId="5044D01A" w14:textId="77777777" w:rsidR="002D6679" w:rsidRDefault="000A6DD3">
      <w:pPr>
        <w:pStyle w:val="ListParagraph"/>
        <w:numPr>
          <w:ilvl w:val="2"/>
          <w:numId w:val="3"/>
        </w:numPr>
        <w:tabs>
          <w:tab w:val="left" w:pos="1039"/>
          <w:tab w:val="left" w:pos="1040"/>
        </w:tabs>
        <w:spacing w:before="166" w:line="230" w:lineRule="auto"/>
        <w:ind w:left="1057" w:hanging="360"/>
        <w:rPr>
          <w:sz w:val="24"/>
        </w:rPr>
      </w:pPr>
      <w:r>
        <w:rPr>
          <w:color w:val="231F20"/>
          <w:w w:val="115"/>
          <w:sz w:val="24"/>
        </w:rPr>
        <w:t>The rules applicable to the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deportation</w:t>
      </w:r>
      <w:r>
        <w:rPr>
          <w:color w:val="231F20"/>
          <w:spacing w:val="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have moved away from EU law, and</w:t>
      </w:r>
      <w:r>
        <w:rPr>
          <w:color w:val="231F20"/>
          <w:spacing w:val="-71"/>
          <w:w w:val="110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the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UK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law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offers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fewer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protections.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0"/>
          <w:sz w:val="24"/>
        </w:rPr>
        <w:t>This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is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clearly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a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possible</w:t>
      </w:r>
      <w:r>
        <w:rPr>
          <w:color w:val="231F20"/>
          <w:spacing w:val="8"/>
          <w:w w:val="110"/>
          <w:sz w:val="24"/>
        </w:rPr>
        <w:t xml:space="preserve"> </w:t>
      </w:r>
      <w:r>
        <w:rPr>
          <w:color w:val="231F20"/>
          <w:w w:val="110"/>
          <w:sz w:val="24"/>
        </w:rPr>
        <w:t>diminution.</w:t>
      </w:r>
    </w:p>
    <w:p w14:paraId="7AF05B6B" w14:textId="77777777" w:rsidR="002D6679" w:rsidRDefault="000A6DD3">
      <w:pPr>
        <w:pStyle w:val="ListParagraph"/>
        <w:numPr>
          <w:ilvl w:val="2"/>
          <w:numId w:val="3"/>
        </w:numPr>
        <w:tabs>
          <w:tab w:val="left" w:pos="1039"/>
          <w:tab w:val="left" w:pos="1040"/>
        </w:tabs>
        <w:spacing w:before="165" w:line="230" w:lineRule="auto"/>
        <w:ind w:left="1057" w:right="134" w:hanging="360"/>
        <w:rPr>
          <w:sz w:val="24"/>
        </w:rPr>
      </w:pPr>
      <w:r>
        <w:rPr>
          <w:color w:val="231F20"/>
          <w:w w:val="115"/>
          <w:sz w:val="24"/>
        </w:rPr>
        <w:t>Family reunification rights of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 workers have been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significantly diminished by Brexit,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with ‘time limits’ for applications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again being applied and affecting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both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national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10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third</w:t>
      </w:r>
      <w:r>
        <w:rPr>
          <w:color w:val="231F20"/>
          <w:spacing w:val="-1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country</w:t>
      </w:r>
      <w:r>
        <w:rPr>
          <w:color w:val="231F20"/>
          <w:spacing w:val="-7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national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family</w:t>
      </w:r>
      <w:r>
        <w:rPr>
          <w:color w:val="231F20"/>
          <w:spacing w:val="-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members.</w:t>
      </w:r>
    </w:p>
    <w:p w14:paraId="71F0203D" w14:textId="77777777" w:rsidR="002D6679" w:rsidRDefault="000A6DD3">
      <w:pPr>
        <w:pStyle w:val="ListParagraph"/>
        <w:numPr>
          <w:ilvl w:val="2"/>
          <w:numId w:val="3"/>
        </w:numPr>
        <w:tabs>
          <w:tab w:val="left" w:pos="1039"/>
          <w:tab w:val="left" w:pos="1040"/>
        </w:tabs>
        <w:spacing w:before="163" w:line="230" w:lineRule="auto"/>
        <w:ind w:left="1057" w:right="374" w:hanging="360"/>
        <w:rPr>
          <w:sz w:val="24"/>
        </w:rPr>
      </w:pPr>
      <w:r>
        <w:rPr>
          <w:color w:val="231F20"/>
          <w:w w:val="115"/>
          <w:sz w:val="24"/>
        </w:rPr>
        <w:t>Dual frontier workers risk losing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residency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rights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where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lose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rights,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which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was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not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possible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prior</w:t>
      </w:r>
      <w:r>
        <w:rPr>
          <w:color w:val="231F20"/>
          <w:spacing w:val="-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to</w:t>
      </w:r>
      <w:r>
        <w:rPr>
          <w:color w:val="231F20"/>
          <w:spacing w:val="-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Brexit.</w:t>
      </w:r>
    </w:p>
    <w:p w14:paraId="2411B47B" w14:textId="77777777" w:rsidR="002D6679" w:rsidRDefault="000A6DD3">
      <w:pPr>
        <w:pStyle w:val="ListParagraph"/>
        <w:numPr>
          <w:ilvl w:val="2"/>
          <w:numId w:val="3"/>
        </w:numPr>
        <w:tabs>
          <w:tab w:val="left" w:pos="1020"/>
          <w:tab w:val="left" w:pos="1021"/>
        </w:tabs>
        <w:spacing w:before="102" w:line="230" w:lineRule="auto"/>
        <w:ind w:left="1037" w:right="38" w:hanging="360"/>
        <w:rPr>
          <w:sz w:val="24"/>
        </w:rPr>
      </w:pPr>
      <w:r>
        <w:rPr>
          <w:color w:val="231F20"/>
          <w:spacing w:val="-4"/>
          <w:w w:val="106"/>
          <w:sz w:val="24"/>
        </w:rPr>
        <w:br w:type="column"/>
      </w:r>
      <w:r>
        <w:rPr>
          <w:color w:val="231F20"/>
          <w:w w:val="115"/>
          <w:sz w:val="24"/>
        </w:rPr>
        <w:t>The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EU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law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‘fast’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permanent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residency has been lost in Brexit.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This</w:t>
      </w:r>
      <w:r>
        <w:rPr>
          <w:color w:val="231F20"/>
          <w:spacing w:val="-13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is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clear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diminution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2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rights.</w:t>
      </w:r>
    </w:p>
    <w:p w14:paraId="564590F3" w14:textId="77777777" w:rsidR="002D6679" w:rsidRDefault="000A6DD3">
      <w:pPr>
        <w:pStyle w:val="ListParagraph"/>
        <w:numPr>
          <w:ilvl w:val="2"/>
          <w:numId w:val="3"/>
        </w:numPr>
        <w:tabs>
          <w:tab w:val="left" w:pos="1020"/>
          <w:tab w:val="left" w:pos="1021"/>
        </w:tabs>
        <w:spacing w:before="167" w:line="230" w:lineRule="auto"/>
        <w:ind w:left="1037" w:right="375" w:hanging="360"/>
        <w:rPr>
          <w:sz w:val="24"/>
        </w:rPr>
      </w:pPr>
      <w:r>
        <w:rPr>
          <w:color w:val="231F20"/>
          <w:w w:val="115"/>
          <w:sz w:val="24"/>
        </w:rPr>
        <w:t>Enforcing any of the relevant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rights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becomes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significantly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more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complex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after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8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years;</w:t>
      </w:r>
      <w:r>
        <w:rPr>
          <w:color w:val="231F20"/>
          <w:spacing w:val="-16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while</w:t>
      </w:r>
      <w:r>
        <w:rPr>
          <w:color w:val="231F20"/>
          <w:spacing w:val="-1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</w:t>
      </w:r>
    </w:p>
    <w:p w14:paraId="45D691F2" w14:textId="77777777" w:rsidR="002D6679" w:rsidRDefault="000A6DD3">
      <w:pPr>
        <w:pStyle w:val="BodyText"/>
        <w:spacing w:line="230" w:lineRule="auto"/>
        <w:ind w:left="1037" w:right="51"/>
      </w:pPr>
      <w:r>
        <w:rPr>
          <w:color w:val="231F20"/>
          <w:spacing w:val="-1"/>
          <w:w w:val="115"/>
        </w:rPr>
        <w:t>remain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directly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effective,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preliminary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0"/>
        </w:rPr>
        <w:t>references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to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CJEU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on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disputes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about rights preserved in Part 2 of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the WA will no longer be possible,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and the Independent Monitoring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Authority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may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no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longer</w:t>
      </w:r>
    </w:p>
    <w:p w14:paraId="53A9B852" w14:textId="77777777" w:rsidR="002D6679" w:rsidRDefault="000A6DD3">
      <w:pPr>
        <w:pStyle w:val="BodyText"/>
        <w:spacing w:line="261" w:lineRule="exact"/>
        <w:ind w:left="1037"/>
      </w:pPr>
      <w:r>
        <w:rPr>
          <w:color w:val="231F20"/>
          <w:w w:val="110"/>
        </w:rPr>
        <w:t>be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operable.</w:t>
      </w:r>
    </w:p>
    <w:p w14:paraId="3110FF9A" w14:textId="77777777" w:rsidR="002D6679" w:rsidRDefault="002D6679">
      <w:pPr>
        <w:pStyle w:val="BodyText"/>
        <w:spacing w:before="2"/>
        <w:rPr>
          <w:sz w:val="30"/>
        </w:rPr>
      </w:pPr>
    </w:p>
    <w:p w14:paraId="742A7A4E" w14:textId="77777777" w:rsidR="002D6679" w:rsidRDefault="000A6DD3">
      <w:pPr>
        <w:pStyle w:val="Heading3"/>
        <w:numPr>
          <w:ilvl w:val="1"/>
          <w:numId w:val="5"/>
        </w:numPr>
        <w:tabs>
          <w:tab w:val="left" w:pos="873"/>
        </w:tabs>
        <w:spacing w:line="351" w:lineRule="exact"/>
        <w:ind w:left="872" w:hanging="573"/>
      </w:pPr>
      <w:bookmarkStart w:id="37" w:name="_TOC_250000"/>
      <w:bookmarkEnd w:id="37"/>
      <w:r>
        <w:rPr>
          <w:color w:val="743B97"/>
        </w:rPr>
        <w:t>Recommendations</w:t>
      </w:r>
    </w:p>
    <w:p w14:paraId="1CA2E77E" w14:textId="77777777" w:rsidR="002D6679" w:rsidRDefault="000A6DD3">
      <w:pPr>
        <w:pStyle w:val="BodyText"/>
        <w:spacing w:line="230" w:lineRule="auto"/>
        <w:ind w:left="300" w:right="673"/>
      </w:pPr>
      <w:r>
        <w:rPr>
          <w:color w:val="231F20"/>
          <w:w w:val="115"/>
        </w:rPr>
        <w:t>On the basis of the findings of the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report,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its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authors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make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following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recommendations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for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UK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actions</w:t>
      </w:r>
    </w:p>
    <w:p w14:paraId="309788A4" w14:textId="77777777" w:rsidR="002D6679" w:rsidRDefault="000A6DD3">
      <w:pPr>
        <w:pStyle w:val="BodyText"/>
        <w:spacing w:line="230" w:lineRule="auto"/>
        <w:ind w:left="300" w:right="1016"/>
      </w:pPr>
      <w:r>
        <w:rPr>
          <w:color w:val="231F20"/>
          <w:w w:val="115"/>
        </w:rPr>
        <w:t>to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improve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and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preserve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rights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 frontier workers and their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families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Ireland.</w:t>
      </w:r>
    </w:p>
    <w:p w14:paraId="4061DA70" w14:textId="77777777" w:rsidR="002D6679" w:rsidRDefault="000A6DD3">
      <w:pPr>
        <w:pStyle w:val="BodyText"/>
        <w:spacing w:line="230" w:lineRule="auto"/>
        <w:ind w:left="300" w:right="446"/>
        <w:jc w:val="both"/>
      </w:pPr>
      <w:r>
        <w:rPr>
          <w:color w:val="231F20"/>
          <w:w w:val="110"/>
        </w:rPr>
        <w:t>The recommendations come at various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‘levels’ of recommendation, with ‘gold’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offering the best protection for frontier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workers,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and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‘bronze’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offering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the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least.</w:t>
      </w:r>
    </w:p>
    <w:p w14:paraId="0505D2E2" w14:textId="77777777" w:rsidR="002D6679" w:rsidRDefault="002D6679">
      <w:pPr>
        <w:pStyle w:val="BodyText"/>
        <w:spacing w:before="10"/>
        <w:rPr>
          <w:sz w:val="21"/>
        </w:rPr>
      </w:pPr>
    </w:p>
    <w:p w14:paraId="4B77D38F" w14:textId="77777777" w:rsidR="002D6679" w:rsidRDefault="000A6DD3">
      <w:pPr>
        <w:pStyle w:val="BodyText"/>
        <w:spacing w:line="230" w:lineRule="auto"/>
        <w:ind w:left="300" w:right="78"/>
      </w:pPr>
      <w:r>
        <w:rPr>
          <w:color w:val="231F20"/>
          <w:spacing w:val="-1"/>
          <w:w w:val="115"/>
        </w:rPr>
        <w:t>The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authors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recognise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that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‘gold’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solutions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are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likely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most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complex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implement,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as most require further negotiations to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revise existing or adopt new international</w:t>
      </w:r>
      <w:r>
        <w:rPr>
          <w:color w:val="231F20"/>
          <w:spacing w:val="-74"/>
          <w:w w:val="115"/>
        </w:rPr>
        <w:t xml:space="preserve"> </w:t>
      </w:r>
      <w:r>
        <w:rPr>
          <w:color w:val="231F20"/>
          <w:w w:val="115"/>
        </w:rPr>
        <w:t>agreements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with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Ireland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or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the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EU;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and</w:t>
      </w:r>
    </w:p>
    <w:p w14:paraId="4EFBFC46" w14:textId="77777777" w:rsidR="002D6679" w:rsidRDefault="000A6DD3">
      <w:pPr>
        <w:pStyle w:val="BodyText"/>
        <w:spacing w:line="230" w:lineRule="auto"/>
        <w:ind w:left="300" w:right="103"/>
      </w:pPr>
      <w:r>
        <w:rPr>
          <w:color w:val="231F20"/>
          <w:w w:val="115"/>
        </w:rPr>
        <w:t>in the absence of the political will for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engaging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in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1"/>
          <w:w w:val="115"/>
        </w:rPr>
        <w:t>such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negotiations,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they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would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w w:val="115"/>
        </w:rPr>
        <w:t>stress that solutions at every level would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offer re</w:t>
      </w:r>
      <w:r>
        <w:rPr>
          <w:color w:val="231F20"/>
          <w:w w:val="115"/>
        </w:rPr>
        <w:t>al improvements to the existing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legal and policy framework affecting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frontier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workers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Northern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Ireland.</w:t>
      </w:r>
    </w:p>
    <w:p w14:paraId="3409F5C7" w14:textId="77777777" w:rsidR="002D6679" w:rsidRDefault="002D6679">
      <w:pPr>
        <w:pStyle w:val="BodyText"/>
        <w:rPr>
          <w:sz w:val="26"/>
        </w:rPr>
      </w:pPr>
    </w:p>
    <w:p w14:paraId="7D269FCB" w14:textId="77777777" w:rsidR="002D6679" w:rsidRDefault="002D6679">
      <w:pPr>
        <w:pStyle w:val="BodyText"/>
        <w:rPr>
          <w:sz w:val="26"/>
        </w:rPr>
      </w:pPr>
    </w:p>
    <w:p w14:paraId="4DCD1A0B" w14:textId="77777777" w:rsidR="002D6679" w:rsidRDefault="002D6679">
      <w:pPr>
        <w:pStyle w:val="BodyText"/>
        <w:rPr>
          <w:sz w:val="26"/>
        </w:rPr>
      </w:pPr>
    </w:p>
    <w:p w14:paraId="506CF608" w14:textId="77777777" w:rsidR="002D6679" w:rsidRDefault="002D6679">
      <w:pPr>
        <w:pStyle w:val="BodyText"/>
        <w:spacing w:before="10"/>
        <w:rPr>
          <w:sz w:val="31"/>
        </w:rPr>
      </w:pPr>
    </w:p>
    <w:p w14:paraId="7F27692B" w14:textId="77777777" w:rsidR="002D6679" w:rsidRDefault="000A6DD3">
      <w:pPr>
        <w:spacing w:line="237" w:lineRule="auto"/>
        <w:ind w:left="511" w:right="964"/>
        <w:rPr>
          <w:rFonts w:ascii="Tahoma" w:hAnsi="Tahoma"/>
          <w:b/>
          <w:sz w:val="31"/>
        </w:rPr>
      </w:pPr>
      <w:r>
        <w:rPr>
          <w:rFonts w:ascii="Tahoma" w:hAnsi="Tahoma"/>
          <w:b/>
          <w:color w:val="743B97"/>
          <w:sz w:val="31"/>
        </w:rPr>
        <w:t>The</w:t>
      </w:r>
      <w:r>
        <w:rPr>
          <w:rFonts w:ascii="Tahoma" w:hAnsi="Tahoma"/>
          <w:b/>
          <w:color w:val="743B97"/>
          <w:spacing w:val="11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recommendations</w:t>
      </w:r>
      <w:r>
        <w:rPr>
          <w:rFonts w:ascii="Tahoma" w:hAnsi="Tahoma"/>
          <w:b/>
          <w:color w:val="743B97"/>
          <w:spacing w:val="1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come</w:t>
      </w:r>
      <w:r>
        <w:rPr>
          <w:rFonts w:ascii="Tahoma" w:hAnsi="Tahoma"/>
          <w:b/>
          <w:color w:val="743B97"/>
          <w:spacing w:val="11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at</w:t>
      </w:r>
      <w:r>
        <w:rPr>
          <w:rFonts w:ascii="Tahoma" w:hAnsi="Tahoma"/>
          <w:b/>
          <w:color w:val="743B97"/>
          <w:spacing w:val="12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various</w:t>
      </w:r>
      <w:r>
        <w:rPr>
          <w:rFonts w:ascii="Tahoma" w:hAnsi="Tahoma"/>
          <w:b/>
          <w:color w:val="743B97"/>
          <w:spacing w:val="11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‘levels’</w:t>
      </w:r>
      <w:r>
        <w:rPr>
          <w:rFonts w:ascii="Tahoma" w:hAnsi="Tahoma"/>
          <w:b/>
          <w:color w:val="743B97"/>
          <w:spacing w:val="1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of</w:t>
      </w:r>
      <w:r>
        <w:rPr>
          <w:rFonts w:ascii="Tahoma" w:hAnsi="Tahoma"/>
          <w:b/>
          <w:color w:val="743B97"/>
          <w:spacing w:val="10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recommendation,</w:t>
      </w:r>
      <w:r>
        <w:rPr>
          <w:rFonts w:ascii="Tahoma" w:hAnsi="Tahoma"/>
          <w:b/>
          <w:color w:val="743B97"/>
          <w:spacing w:val="9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with</w:t>
      </w:r>
      <w:r>
        <w:rPr>
          <w:rFonts w:ascii="Tahoma" w:hAnsi="Tahoma"/>
          <w:b/>
          <w:color w:val="743B97"/>
          <w:spacing w:val="-87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‘gold’</w:t>
      </w:r>
      <w:r>
        <w:rPr>
          <w:rFonts w:ascii="Tahoma" w:hAnsi="Tahoma"/>
          <w:b/>
          <w:color w:val="743B97"/>
          <w:spacing w:val="15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offering</w:t>
      </w:r>
      <w:r>
        <w:rPr>
          <w:rFonts w:ascii="Tahoma" w:hAnsi="Tahoma"/>
          <w:b/>
          <w:color w:val="743B97"/>
          <w:spacing w:val="15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the</w:t>
      </w:r>
      <w:r>
        <w:rPr>
          <w:rFonts w:ascii="Tahoma" w:hAnsi="Tahoma"/>
          <w:b/>
          <w:color w:val="743B97"/>
          <w:spacing w:val="16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best</w:t>
      </w:r>
      <w:r>
        <w:rPr>
          <w:rFonts w:ascii="Tahoma" w:hAnsi="Tahoma"/>
          <w:b/>
          <w:color w:val="743B97"/>
          <w:spacing w:val="1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protection</w:t>
      </w:r>
      <w:r>
        <w:rPr>
          <w:rFonts w:ascii="Tahoma" w:hAnsi="Tahoma"/>
          <w:b/>
          <w:color w:val="743B97"/>
          <w:spacing w:val="11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for</w:t>
      </w:r>
      <w:r>
        <w:rPr>
          <w:rFonts w:ascii="Tahoma" w:hAnsi="Tahoma"/>
          <w:b/>
          <w:color w:val="743B97"/>
          <w:spacing w:val="11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frontier</w:t>
      </w:r>
      <w:r>
        <w:rPr>
          <w:rFonts w:ascii="Tahoma" w:hAnsi="Tahoma"/>
          <w:b/>
          <w:color w:val="743B97"/>
          <w:spacing w:val="1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workers,</w:t>
      </w:r>
      <w:r>
        <w:rPr>
          <w:rFonts w:ascii="Tahoma" w:hAnsi="Tahoma"/>
          <w:b/>
          <w:color w:val="743B97"/>
          <w:spacing w:val="6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and</w:t>
      </w:r>
      <w:r>
        <w:rPr>
          <w:rFonts w:ascii="Tahoma" w:hAnsi="Tahoma"/>
          <w:b/>
          <w:color w:val="743B97"/>
          <w:spacing w:val="6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‘bronze’</w:t>
      </w:r>
      <w:r>
        <w:rPr>
          <w:rFonts w:ascii="Tahoma" w:hAnsi="Tahoma"/>
          <w:b/>
          <w:color w:val="743B97"/>
          <w:spacing w:val="1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offering</w:t>
      </w:r>
      <w:r>
        <w:rPr>
          <w:rFonts w:ascii="Tahoma" w:hAnsi="Tahoma"/>
          <w:b/>
          <w:color w:val="743B97"/>
          <w:spacing w:val="3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the</w:t>
      </w:r>
      <w:r>
        <w:rPr>
          <w:rFonts w:ascii="Tahoma" w:hAnsi="Tahoma"/>
          <w:b/>
          <w:color w:val="743B97"/>
          <w:spacing w:val="3"/>
          <w:sz w:val="31"/>
        </w:rPr>
        <w:t xml:space="preserve"> </w:t>
      </w:r>
      <w:r>
        <w:rPr>
          <w:rFonts w:ascii="Tahoma" w:hAnsi="Tahoma"/>
          <w:b/>
          <w:color w:val="743B97"/>
          <w:sz w:val="31"/>
        </w:rPr>
        <w:t>least.</w:t>
      </w:r>
    </w:p>
    <w:p w14:paraId="25FA95C7" w14:textId="77777777" w:rsidR="002D6679" w:rsidRDefault="000A6DD3">
      <w:pPr>
        <w:pStyle w:val="Heading4"/>
        <w:spacing w:before="162" w:line="218" w:lineRule="auto"/>
        <w:ind w:right="2972"/>
      </w:pPr>
      <w:r>
        <w:rPr>
          <w:b w:val="0"/>
        </w:rPr>
        <w:br w:type="column"/>
      </w:r>
      <w:r>
        <w:rPr>
          <w:color w:val="231F20"/>
        </w:rPr>
        <w:t>Recommendation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1: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codification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entitlements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covered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frontier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workers.</w:t>
      </w:r>
    </w:p>
    <w:p w14:paraId="1950B036" w14:textId="45924CB1" w:rsidR="002D6679" w:rsidRDefault="000A6DD3">
      <w:pPr>
        <w:pStyle w:val="BodyText"/>
        <w:spacing w:before="3"/>
        <w:rPr>
          <w:rFonts w:ascii="Tahoma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4848" behindDoc="1" locked="0" layoutInCell="1" allowOverlap="1" wp14:anchorId="5A684D0F" wp14:editId="4066DF53">
                <wp:simplePos x="0" y="0"/>
                <wp:positionH relativeFrom="page">
                  <wp:posOffset>8017510</wp:posOffset>
                </wp:positionH>
                <wp:positionV relativeFrom="paragraph">
                  <wp:posOffset>149860</wp:posOffset>
                </wp:positionV>
                <wp:extent cx="6645910" cy="1621155"/>
                <wp:effectExtent l="0" t="0" r="0" b="0"/>
                <wp:wrapTopAndBottom/>
                <wp:docPr id="51754391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621155"/>
                          <a:chOff x="12626" y="236"/>
                          <a:chExt cx="10466" cy="2553"/>
                        </a:xfrm>
                      </wpg:grpSpPr>
                      <wps:wsp>
                        <wps:cNvPr id="1486267411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12630" y="241"/>
                            <a:ext cx="3060" cy="2543"/>
                          </a:xfrm>
                          <a:prstGeom prst="rect">
                            <a:avLst/>
                          </a:prstGeom>
                          <a:solidFill>
                            <a:srgbClr val="743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6225527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12626" y="241"/>
                            <a:ext cx="306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7572902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12631" y="15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184809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15691" y="241"/>
                            <a:ext cx="740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0016618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5691" y="15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2517711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23086" y="15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4430597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12631" y="27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9915091" name="Line 178"/>
                        <wps:cNvCnPr>
                          <a:cxnSpLocks noChangeShapeType="1"/>
                        </wps:cNvCnPr>
                        <wps:spPr bwMode="auto">
                          <a:xfrm>
                            <a:off x="15686" y="1512"/>
                            <a:ext cx="740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0437889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15691" y="27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6284927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23086" y="27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3129969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2626" y="2783"/>
                            <a:ext cx="306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0593993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15691" y="2783"/>
                            <a:ext cx="740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789263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12636" y="1512"/>
                            <a:ext cx="30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37926043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7" y="406"/>
                            <a:ext cx="500" cy="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83454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4" y="561"/>
                            <a:ext cx="409" cy="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77900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9" y="407"/>
                            <a:ext cx="685" cy="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3883021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7" y="583"/>
                            <a:ext cx="409" cy="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9370396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2" y="266"/>
                            <a:ext cx="850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42824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6" y="338"/>
                            <a:ext cx="588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7730973" name="Freeform 166"/>
                        <wps:cNvSpPr>
                          <a:spLocks/>
                        </wps:cNvSpPr>
                        <wps:spPr bwMode="auto">
                          <a:xfrm>
                            <a:off x="12911" y="395"/>
                            <a:ext cx="478" cy="241"/>
                          </a:xfrm>
                          <a:custGeom>
                            <a:avLst/>
                            <a:gdLst>
                              <a:gd name="T0" fmla="+- 0 13151 12912"/>
                              <a:gd name="T1" fmla="*/ T0 w 478"/>
                              <a:gd name="T2" fmla="+- 0 396 396"/>
                              <a:gd name="T3" fmla="*/ 396 h 241"/>
                              <a:gd name="T4" fmla="+- 0 13075 12912"/>
                              <a:gd name="T5" fmla="*/ T4 w 478"/>
                              <a:gd name="T6" fmla="+- 0 408 396"/>
                              <a:gd name="T7" fmla="*/ 408 h 241"/>
                              <a:gd name="T8" fmla="+- 0 13010 12912"/>
                              <a:gd name="T9" fmla="*/ T8 w 478"/>
                              <a:gd name="T10" fmla="+- 0 442 396"/>
                              <a:gd name="T11" fmla="*/ 442 h 241"/>
                              <a:gd name="T12" fmla="+- 0 12958 12912"/>
                              <a:gd name="T13" fmla="*/ T12 w 478"/>
                              <a:gd name="T14" fmla="+- 0 493 396"/>
                              <a:gd name="T15" fmla="*/ 493 h 241"/>
                              <a:gd name="T16" fmla="+- 0 12924 12912"/>
                              <a:gd name="T17" fmla="*/ T16 w 478"/>
                              <a:gd name="T18" fmla="+- 0 559 396"/>
                              <a:gd name="T19" fmla="*/ 559 h 241"/>
                              <a:gd name="T20" fmla="+- 0 12912 12912"/>
                              <a:gd name="T21" fmla="*/ T20 w 478"/>
                              <a:gd name="T22" fmla="+- 0 636 396"/>
                              <a:gd name="T23" fmla="*/ 636 h 241"/>
                              <a:gd name="T24" fmla="+- 0 12924 12912"/>
                              <a:gd name="T25" fmla="*/ T24 w 478"/>
                              <a:gd name="T26" fmla="+- 0 561 396"/>
                              <a:gd name="T27" fmla="*/ 561 h 241"/>
                              <a:gd name="T28" fmla="+- 0 12958 12912"/>
                              <a:gd name="T29" fmla="*/ T28 w 478"/>
                              <a:gd name="T30" fmla="+- 0 496 396"/>
                              <a:gd name="T31" fmla="*/ 496 h 241"/>
                              <a:gd name="T32" fmla="+- 0 13010 12912"/>
                              <a:gd name="T33" fmla="*/ T32 w 478"/>
                              <a:gd name="T34" fmla="+- 0 445 396"/>
                              <a:gd name="T35" fmla="*/ 445 h 241"/>
                              <a:gd name="T36" fmla="+- 0 13075 12912"/>
                              <a:gd name="T37" fmla="*/ T36 w 478"/>
                              <a:gd name="T38" fmla="+- 0 411 396"/>
                              <a:gd name="T39" fmla="*/ 411 h 241"/>
                              <a:gd name="T40" fmla="+- 0 13151 12912"/>
                              <a:gd name="T41" fmla="*/ T40 w 478"/>
                              <a:gd name="T42" fmla="+- 0 399 396"/>
                              <a:gd name="T43" fmla="*/ 399 h 241"/>
                              <a:gd name="T44" fmla="+- 0 13226 12912"/>
                              <a:gd name="T45" fmla="*/ T44 w 478"/>
                              <a:gd name="T46" fmla="+- 0 411 396"/>
                              <a:gd name="T47" fmla="*/ 411 h 241"/>
                              <a:gd name="T48" fmla="+- 0 13291 12912"/>
                              <a:gd name="T49" fmla="*/ T48 w 478"/>
                              <a:gd name="T50" fmla="+- 0 445 396"/>
                              <a:gd name="T51" fmla="*/ 445 h 241"/>
                              <a:gd name="T52" fmla="+- 0 13343 12912"/>
                              <a:gd name="T53" fmla="*/ T52 w 478"/>
                              <a:gd name="T54" fmla="+- 0 496 396"/>
                              <a:gd name="T55" fmla="*/ 496 h 241"/>
                              <a:gd name="T56" fmla="+- 0 13377 12912"/>
                              <a:gd name="T57" fmla="*/ T56 w 478"/>
                              <a:gd name="T58" fmla="+- 0 561 396"/>
                              <a:gd name="T59" fmla="*/ 561 h 241"/>
                              <a:gd name="T60" fmla="+- 0 13390 12912"/>
                              <a:gd name="T61" fmla="*/ T60 w 478"/>
                              <a:gd name="T62" fmla="+- 0 636 396"/>
                              <a:gd name="T63" fmla="*/ 636 h 241"/>
                              <a:gd name="T64" fmla="+- 0 13390 12912"/>
                              <a:gd name="T65" fmla="*/ T64 w 478"/>
                              <a:gd name="T66" fmla="+- 0 635 396"/>
                              <a:gd name="T67" fmla="*/ 635 h 241"/>
                              <a:gd name="T68" fmla="+- 0 13378 12912"/>
                              <a:gd name="T69" fmla="*/ T68 w 478"/>
                              <a:gd name="T70" fmla="+- 0 559 396"/>
                              <a:gd name="T71" fmla="*/ 559 h 241"/>
                              <a:gd name="T72" fmla="+- 0 13344 12912"/>
                              <a:gd name="T73" fmla="*/ T72 w 478"/>
                              <a:gd name="T74" fmla="+- 0 493 396"/>
                              <a:gd name="T75" fmla="*/ 493 h 241"/>
                              <a:gd name="T76" fmla="+- 0 13292 12912"/>
                              <a:gd name="T77" fmla="*/ T76 w 478"/>
                              <a:gd name="T78" fmla="+- 0 442 396"/>
                              <a:gd name="T79" fmla="*/ 442 h 241"/>
                              <a:gd name="T80" fmla="+- 0 13226 12912"/>
                              <a:gd name="T81" fmla="*/ T80 w 478"/>
                              <a:gd name="T82" fmla="+- 0 408 396"/>
                              <a:gd name="T83" fmla="*/ 408 h 241"/>
                              <a:gd name="T84" fmla="+- 0 13151 12912"/>
                              <a:gd name="T85" fmla="*/ T84 w 478"/>
                              <a:gd name="T86" fmla="+- 0 396 396"/>
                              <a:gd name="T87" fmla="*/ 396 h 2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78" h="241">
                                <a:moveTo>
                                  <a:pt x="239" y="0"/>
                                </a:moveTo>
                                <a:lnTo>
                                  <a:pt x="163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3"/>
                                </a:lnTo>
                                <a:lnTo>
                                  <a:pt x="0" y="240"/>
                                </a:lnTo>
                                <a:lnTo>
                                  <a:pt x="12" y="165"/>
                                </a:lnTo>
                                <a:lnTo>
                                  <a:pt x="46" y="100"/>
                                </a:lnTo>
                                <a:lnTo>
                                  <a:pt x="98" y="49"/>
                                </a:lnTo>
                                <a:lnTo>
                                  <a:pt x="163" y="15"/>
                                </a:lnTo>
                                <a:lnTo>
                                  <a:pt x="239" y="3"/>
                                </a:lnTo>
                                <a:lnTo>
                                  <a:pt x="314" y="15"/>
                                </a:lnTo>
                                <a:lnTo>
                                  <a:pt x="379" y="49"/>
                                </a:lnTo>
                                <a:lnTo>
                                  <a:pt x="431" y="100"/>
                                </a:lnTo>
                                <a:lnTo>
                                  <a:pt x="465" y="165"/>
                                </a:lnTo>
                                <a:lnTo>
                                  <a:pt x="478" y="240"/>
                                </a:lnTo>
                                <a:lnTo>
                                  <a:pt x="478" y="239"/>
                                </a:lnTo>
                                <a:lnTo>
                                  <a:pt x="466" y="163"/>
                                </a:lnTo>
                                <a:lnTo>
                                  <a:pt x="432" y="97"/>
                                </a:lnTo>
                                <a:lnTo>
                                  <a:pt x="380" y="46"/>
                                </a:lnTo>
                                <a:lnTo>
                                  <a:pt x="314" y="12"/>
                                </a:lnTo>
                                <a:lnTo>
                                  <a:pt x="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85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9751143" name="Freeform 165"/>
                        <wps:cNvSpPr>
                          <a:spLocks/>
                        </wps:cNvSpPr>
                        <wps:spPr bwMode="auto">
                          <a:xfrm>
                            <a:off x="12911" y="632"/>
                            <a:ext cx="478" cy="241"/>
                          </a:xfrm>
                          <a:custGeom>
                            <a:avLst/>
                            <a:gdLst>
                              <a:gd name="T0" fmla="+- 0 13390 12912"/>
                              <a:gd name="T1" fmla="*/ T0 w 478"/>
                              <a:gd name="T2" fmla="+- 0 633 633"/>
                              <a:gd name="T3" fmla="*/ 633 h 241"/>
                              <a:gd name="T4" fmla="+- 0 13377 12912"/>
                              <a:gd name="T5" fmla="*/ T4 w 478"/>
                              <a:gd name="T6" fmla="+- 0 708 633"/>
                              <a:gd name="T7" fmla="*/ 708 h 241"/>
                              <a:gd name="T8" fmla="+- 0 13343 12912"/>
                              <a:gd name="T9" fmla="*/ T8 w 478"/>
                              <a:gd name="T10" fmla="+- 0 773 633"/>
                              <a:gd name="T11" fmla="*/ 773 h 241"/>
                              <a:gd name="T12" fmla="+- 0 13291 12912"/>
                              <a:gd name="T13" fmla="*/ T12 w 478"/>
                              <a:gd name="T14" fmla="+- 0 824 633"/>
                              <a:gd name="T15" fmla="*/ 824 h 241"/>
                              <a:gd name="T16" fmla="+- 0 13226 12912"/>
                              <a:gd name="T17" fmla="*/ T16 w 478"/>
                              <a:gd name="T18" fmla="+- 0 858 633"/>
                              <a:gd name="T19" fmla="*/ 858 h 241"/>
                              <a:gd name="T20" fmla="+- 0 13151 12912"/>
                              <a:gd name="T21" fmla="*/ T20 w 478"/>
                              <a:gd name="T22" fmla="+- 0 870 633"/>
                              <a:gd name="T23" fmla="*/ 870 h 241"/>
                              <a:gd name="T24" fmla="+- 0 13076 12912"/>
                              <a:gd name="T25" fmla="*/ T24 w 478"/>
                              <a:gd name="T26" fmla="+- 0 858 633"/>
                              <a:gd name="T27" fmla="*/ 858 h 241"/>
                              <a:gd name="T28" fmla="+- 0 13010 12912"/>
                              <a:gd name="T29" fmla="*/ T28 w 478"/>
                              <a:gd name="T30" fmla="+- 0 824 633"/>
                              <a:gd name="T31" fmla="*/ 824 h 241"/>
                              <a:gd name="T32" fmla="+- 0 12958 12912"/>
                              <a:gd name="T33" fmla="*/ T32 w 478"/>
                              <a:gd name="T34" fmla="+- 0 773 633"/>
                              <a:gd name="T35" fmla="*/ 773 h 241"/>
                              <a:gd name="T36" fmla="+- 0 12924 12912"/>
                              <a:gd name="T37" fmla="*/ T36 w 478"/>
                              <a:gd name="T38" fmla="+- 0 708 633"/>
                              <a:gd name="T39" fmla="*/ 708 h 241"/>
                              <a:gd name="T40" fmla="+- 0 12912 12912"/>
                              <a:gd name="T41" fmla="*/ T40 w 478"/>
                              <a:gd name="T42" fmla="+- 0 633 633"/>
                              <a:gd name="T43" fmla="*/ 633 h 241"/>
                              <a:gd name="T44" fmla="+- 0 12912 12912"/>
                              <a:gd name="T45" fmla="*/ T44 w 478"/>
                              <a:gd name="T46" fmla="+- 0 635 633"/>
                              <a:gd name="T47" fmla="*/ 635 h 241"/>
                              <a:gd name="T48" fmla="+- 0 12924 12912"/>
                              <a:gd name="T49" fmla="*/ T48 w 478"/>
                              <a:gd name="T50" fmla="+- 0 710 633"/>
                              <a:gd name="T51" fmla="*/ 710 h 241"/>
                              <a:gd name="T52" fmla="+- 0 12958 12912"/>
                              <a:gd name="T53" fmla="*/ T52 w 478"/>
                              <a:gd name="T54" fmla="+- 0 776 633"/>
                              <a:gd name="T55" fmla="*/ 776 h 241"/>
                              <a:gd name="T56" fmla="+- 0 13010 12912"/>
                              <a:gd name="T57" fmla="*/ T56 w 478"/>
                              <a:gd name="T58" fmla="+- 0 828 633"/>
                              <a:gd name="T59" fmla="*/ 828 h 241"/>
                              <a:gd name="T60" fmla="+- 0 13075 12912"/>
                              <a:gd name="T61" fmla="*/ T60 w 478"/>
                              <a:gd name="T62" fmla="+- 0 861 633"/>
                              <a:gd name="T63" fmla="*/ 861 h 241"/>
                              <a:gd name="T64" fmla="+- 0 13151 12912"/>
                              <a:gd name="T65" fmla="*/ T64 w 478"/>
                              <a:gd name="T66" fmla="+- 0 874 633"/>
                              <a:gd name="T67" fmla="*/ 874 h 241"/>
                              <a:gd name="T68" fmla="+- 0 13226 12912"/>
                              <a:gd name="T69" fmla="*/ T68 w 478"/>
                              <a:gd name="T70" fmla="+- 0 861 633"/>
                              <a:gd name="T71" fmla="*/ 861 h 241"/>
                              <a:gd name="T72" fmla="+- 0 13292 12912"/>
                              <a:gd name="T73" fmla="*/ T72 w 478"/>
                              <a:gd name="T74" fmla="+- 0 828 633"/>
                              <a:gd name="T75" fmla="*/ 828 h 241"/>
                              <a:gd name="T76" fmla="+- 0 13344 12912"/>
                              <a:gd name="T77" fmla="*/ T76 w 478"/>
                              <a:gd name="T78" fmla="+- 0 776 633"/>
                              <a:gd name="T79" fmla="*/ 776 h 241"/>
                              <a:gd name="T80" fmla="+- 0 13378 12912"/>
                              <a:gd name="T81" fmla="*/ T80 w 478"/>
                              <a:gd name="T82" fmla="+- 0 710 633"/>
                              <a:gd name="T83" fmla="*/ 710 h 241"/>
                              <a:gd name="T84" fmla="+- 0 13390 12912"/>
                              <a:gd name="T85" fmla="*/ T84 w 478"/>
                              <a:gd name="T86" fmla="+- 0 633 633"/>
                              <a:gd name="T87" fmla="*/ 633 h 2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78" h="241">
                                <a:moveTo>
                                  <a:pt x="478" y="0"/>
                                </a:moveTo>
                                <a:lnTo>
                                  <a:pt x="465" y="75"/>
                                </a:lnTo>
                                <a:lnTo>
                                  <a:pt x="431" y="140"/>
                                </a:lnTo>
                                <a:lnTo>
                                  <a:pt x="379" y="191"/>
                                </a:lnTo>
                                <a:lnTo>
                                  <a:pt x="314" y="225"/>
                                </a:lnTo>
                                <a:lnTo>
                                  <a:pt x="239" y="237"/>
                                </a:lnTo>
                                <a:lnTo>
                                  <a:pt x="164" y="225"/>
                                </a:lnTo>
                                <a:lnTo>
                                  <a:pt x="98" y="191"/>
                                </a:lnTo>
                                <a:lnTo>
                                  <a:pt x="46" y="140"/>
                                </a:lnTo>
                                <a:lnTo>
                                  <a:pt x="12" y="75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12" y="77"/>
                                </a:lnTo>
                                <a:lnTo>
                                  <a:pt x="46" y="143"/>
                                </a:lnTo>
                                <a:lnTo>
                                  <a:pt x="98" y="195"/>
                                </a:lnTo>
                                <a:lnTo>
                                  <a:pt x="163" y="228"/>
                                </a:lnTo>
                                <a:lnTo>
                                  <a:pt x="239" y="241"/>
                                </a:lnTo>
                                <a:lnTo>
                                  <a:pt x="314" y="228"/>
                                </a:lnTo>
                                <a:lnTo>
                                  <a:pt x="380" y="195"/>
                                </a:lnTo>
                                <a:lnTo>
                                  <a:pt x="432" y="143"/>
                                </a:lnTo>
                                <a:lnTo>
                                  <a:pt x="466" y="77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E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9709111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29" y="409"/>
                            <a:ext cx="310" cy="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195241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6" y="307"/>
                            <a:ext cx="651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167947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0" y="310"/>
                            <a:ext cx="676" cy="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1600578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89" y="471"/>
                            <a:ext cx="23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7013071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7" y="456"/>
                            <a:ext cx="83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925701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40" y="552"/>
                            <a:ext cx="23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2687916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8" y="537"/>
                            <a:ext cx="83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003493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4" y="1666"/>
                            <a:ext cx="509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265075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2" y="1831"/>
                            <a:ext cx="418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037111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8" y="1669"/>
                            <a:ext cx="697" cy="1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383482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7" y="1852"/>
                            <a:ext cx="417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464533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3" y="1542"/>
                            <a:ext cx="868" cy="1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46057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9" y="1664"/>
                            <a:ext cx="601" cy="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2303170" name="Freeform 151"/>
                        <wps:cNvSpPr>
                          <a:spLocks/>
                        </wps:cNvSpPr>
                        <wps:spPr bwMode="auto">
                          <a:xfrm>
                            <a:off x="12915" y="1722"/>
                            <a:ext cx="488" cy="246"/>
                          </a:xfrm>
                          <a:custGeom>
                            <a:avLst/>
                            <a:gdLst>
                              <a:gd name="T0" fmla="+- 0 13160 12916"/>
                              <a:gd name="T1" fmla="*/ T0 w 488"/>
                              <a:gd name="T2" fmla="+- 0 1723 1723"/>
                              <a:gd name="T3" fmla="*/ 1723 h 246"/>
                              <a:gd name="T4" fmla="+- 0 13082 12916"/>
                              <a:gd name="T5" fmla="*/ T4 w 488"/>
                              <a:gd name="T6" fmla="+- 0 1735 1723"/>
                              <a:gd name="T7" fmla="*/ 1735 h 246"/>
                              <a:gd name="T8" fmla="+- 0 13015 12916"/>
                              <a:gd name="T9" fmla="*/ T8 w 488"/>
                              <a:gd name="T10" fmla="+- 0 1770 1723"/>
                              <a:gd name="T11" fmla="*/ 1770 h 246"/>
                              <a:gd name="T12" fmla="+- 0 12963 12916"/>
                              <a:gd name="T13" fmla="*/ T12 w 488"/>
                              <a:gd name="T14" fmla="+- 0 1822 1723"/>
                              <a:gd name="T15" fmla="*/ 1822 h 246"/>
                              <a:gd name="T16" fmla="+- 0 12928 12916"/>
                              <a:gd name="T17" fmla="*/ T16 w 488"/>
                              <a:gd name="T18" fmla="+- 0 1889 1723"/>
                              <a:gd name="T19" fmla="*/ 1889 h 246"/>
                              <a:gd name="T20" fmla="+- 0 12916 12916"/>
                              <a:gd name="T21" fmla="*/ T20 w 488"/>
                              <a:gd name="T22" fmla="+- 0 1968 1723"/>
                              <a:gd name="T23" fmla="*/ 1968 h 246"/>
                              <a:gd name="T24" fmla="+- 0 12928 12916"/>
                              <a:gd name="T25" fmla="*/ T24 w 488"/>
                              <a:gd name="T26" fmla="+- 0 1892 1723"/>
                              <a:gd name="T27" fmla="*/ 1892 h 246"/>
                              <a:gd name="T28" fmla="+- 0 12963 12916"/>
                              <a:gd name="T29" fmla="*/ T28 w 488"/>
                              <a:gd name="T30" fmla="+- 0 1825 1723"/>
                              <a:gd name="T31" fmla="*/ 1825 h 246"/>
                              <a:gd name="T32" fmla="+- 0 13016 12916"/>
                              <a:gd name="T33" fmla="*/ T32 w 488"/>
                              <a:gd name="T34" fmla="+- 0 1773 1723"/>
                              <a:gd name="T35" fmla="*/ 1773 h 246"/>
                              <a:gd name="T36" fmla="+- 0 13083 12916"/>
                              <a:gd name="T37" fmla="*/ T36 w 488"/>
                              <a:gd name="T38" fmla="+- 0 1738 1723"/>
                              <a:gd name="T39" fmla="*/ 1738 h 246"/>
                              <a:gd name="T40" fmla="+- 0 13160 12916"/>
                              <a:gd name="T41" fmla="*/ T40 w 488"/>
                              <a:gd name="T42" fmla="+- 0 1726 1723"/>
                              <a:gd name="T43" fmla="*/ 1726 h 246"/>
                              <a:gd name="T44" fmla="+- 0 13236 12916"/>
                              <a:gd name="T45" fmla="*/ T44 w 488"/>
                              <a:gd name="T46" fmla="+- 0 1738 1723"/>
                              <a:gd name="T47" fmla="*/ 1738 h 246"/>
                              <a:gd name="T48" fmla="+- 0 13303 12916"/>
                              <a:gd name="T49" fmla="*/ T48 w 488"/>
                              <a:gd name="T50" fmla="+- 0 1773 1723"/>
                              <a:gd name="T51" fmla="*/ 1773 h 246"/>
                              <a:gd name="T52" fmla="+- 0 13356 12916"/>
                              <a:gd name="T53" fmla="*/ T52 w 488"/>
                              <a:gd name="T54" fmla="+- 0 1825 1723"/>
                              <a:gd name="T55" fmla="*/ 1825 h 246"/>
                              <a:gd name="T56" fmla="+- 0 13391 12916"/>
                              <a:gd name="T57" fmla="*/ T56 w 488"/>
                              <a:gd name="T58" fmla="+- 0 1892 1723"/>
                              <a:gd name="T59" fmla="*/ 1892 h 246"/>
                              <a:gd name="T60" fmla="+- 0 13403 12916"/>
                              <a:gd name="T61" fmla="*/ T60 w 488"/>
                              <a:gd name="T62" fmla="+- 0 1968 1723"/>
                              <a:gd name="T63" fmla="*/ 1968 h 246"/>
                              <a:gd name="T64" fmla="+- 0 13404 12916"/>
                              <a:gd name="T65" fmla="*/ T64 w 488"/>
                              <a:gd name="T66" fmla="+- 0 1967 1723"/>
                              <a:gd name="T67" fmla="*/ 1967 h 246"/>
                              <a:gd name="T68" fmla="+- 0 13391 12916"/>
                              <a:gd name="T69" fmla="*/ T68 w 488"/>
                              <a:gd name="T70" fmla="+- 0 1889 1723"/>
                              <a:gd name="T71" fmla="*/ 1889 h 246"/>
                              <a:gd name="T72" fmla="+- 0 13356 12916"/>
                              <a:gd name="T73" fmla="*/ T72 w 488"/>
                              <a:gd name="T74" fmla="+- 0 1822 1723"/>
                              <a:gd name="T75" fmla="*/ 1822 h 246"/>
                              <a:gd name="T76" fmla="+- 0 13304 12916"/>
                              <a:gd name="T77" fmla="*/ T76 w 488"/>
                              <a:gd name="T78" fmla="+- 0 1770 1723"/>
                              <a:gd name="T79" fmla="*/ 1770 h 246"/>
                              <a:gd name="T80" fmla="+- 0 13237 12916"/>
                              <a:gd name="T81" fmla="*/ T80 w 488"/>
                              <a:gd name="T82" fmla="+- 0 1735 1723"/>
                              <a:gd name="T83" fmla="*/ 1735 h 246"/>
                              <a:gd name="T84" fmla="+- 0 13160 12916"/>
                              <a:gd name="T85" fmla="*/ T84 w 488"/>
                              <a:gd name="T86" fmla="+- 0 1723 1723"/>
                              <a:gd name="T87" fmla="*/ 1723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88" h="246">
                                <a:moveTo>
                                  <a:pt x="244" y="0"/>
                                </a:moveTo>
                                <a:lnTo>
                                  <a:pt x="166" y="12"/>
                                </a:lnTo>
                                <a:lnTo>
                                  <a:pt x="99" y="47"/>
                                </a:lnTo>
                                <a:lnTo>
                                  <a:pt x="47" y="99"/>
                                </a:lnTo>
                                <a:lnTo>
                                  <a:pt x="12" y="166"/>
                                </a:lnTo>
                                <a:lnTo>
                                  <a:pt x="0" y="245"/>
                                </a:lnTo>
                                <a:lnTo>
                                  <a:pt x="12" y="169"/>
                                </a:lnTo>
                                <a:lnTo>
                                  <a:pt x="47" y="102"/>
                                </a:lnTo>
                                <a:lnTo>
                                  <a:pt x="100" y="50"/>
                                </a:lnTo>
                                <a:lnTo>
                                  <a:pt x="167" y="15"/>
                                </a:lnTo>
                                <a:lnTo>
                                  <a:pt x="244" y="3"/>
                                </a:lnTo>
                                <a:lnTo>
                                  <a:pt x="320" y="15"/>
                                </a:lnTo>
                                <a:lnTo>
                                  <a:pt x="387" y="50"/>
                                </a:lnTo>
                                <a:lnTo>
                                  <a:pt x="440" y="102"/>
                                </a:lnTo>
                                <a:lnTo>
                                  <a:pt x="475" y="169"/>
                                </a:lnTo>
                                <a:lnTo>
                                  <a:pt x="487" y="245"/>
                                </a:lnTo>
                                <a:lnTo>
                                  <a:pt x="488" y="244"/>
                                </a:lnTo>
                                <a:lnTo>
                                  <a:pt x="475" y="166"/>
                                </a:lnTo>
                                <a:lnTo>
                                  <a:pt x="440" y="99"/>
                                </a:lnTo>
                                <a:lnTo>
                                  <a:pt x="388" y="47"/>
                                </a:lnTo>
                                <a:lnTo>
                                  <a:pt x="321" y="12"/>
                                </a:lnTo>
                                <a:lnTo>
                                  <a:pt x="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3554220" name="Freeform 150"/>
                        <wps:cNvSpPr>
                          <a:spLocks/>
                        </wps:cNvSpPr>
                        <wps:spPr bwMode="auto">
                          <a:xfrm>
                            <a:off x="12915" y="1964"/>
                            <a:ext cx="488" cy="246"/>
                          </a:xfrm>
                          <a:custGeom>
                            <a:avLst/>
                            <a:gdLst>
                              <a:gd name="T0" fmla="+- 0 13404 12916"/>
                              <a:gd name="T1" fmla="*/ T0 w 488"/>
                              <a:gd name="T2" fmla="+- 0 1965 1965"/>
                              <a:gd name="T3" fmla="*/ 1965 h 246"/>
                              <a:gd name="T4" fmla="+- 0 13391 12916"/>
                              <a:gd name="T5" fmla="*/ T4 w 488"/>
                              <a:gd name="T6" fmla="+- 0 2042 1965"/>
                              <a:gd name="T7" fmla="*/ 2042 h 246"/>
                              <a:gd name="T8" fmla="+- 0 13356 12916"/>
                              <a:gd name="T9" fmla="*/ T8 w 488"/>
                              <a:gd name="T10" fmla="+- 0 2108 1965"/>
                              <a:gd name="T11" fmla="*/ 2108 h 246"/>
                              <a:gd name="T12" fmla="+- 0 13303 12916"/>
                              <a:gd name="T13" fmla="*/ T12 w 488"/>
                              <a:gd name="T14" fmla="+- 0 2160 1965"/>
                              <a:gd name="T15" fmla="*/ 2160 h 246"/>
                              <a:gd name="T16" fmla="+- 0 13236 12916"/>
                              <a:gd name="T17" fmla="*/ T16 w 488"/>
                              <a:gd name="T18" fmla="+- 0 2195 1965"/>
                              <a:gd name="T19" fmla="*/ 2195 h 246"/>
                              <a:gd name="T20" fmla="+- 0 13160 12916"/>
                              <a:gd name="T21" fmla="*/ T20 w 488"/>
                              <a:gd name="T22" fmla="+- 0 2207 1965"/>
                              <a:gd name="T23" fmla="*/ 2207 h 246"/>
                              <a:gd name="T24" fmla="+- 0 13083 12916"/>
                              <a:gd name="T25" fmla="*/ T24 w 488"/>
                              <a:gd name="T26" fmla="+- 0 2195 1965"/>
                              <a:gd name="T27" fmla="*/ 2195 h 246"/>
                              <a:gd name="T28" fmla="+- 0 13016 12916"/>
                              <a:gd name="T29" fmla="*/ T28 w 488"/>
                              <a:gd name="T30" fmla="+- 0 2160 1965"/>
                              <a:gd name="T31" fmla="*/ 2160 h 246"/>
                              <a:gd name="T32" fmla="+- 0 12963 12916"/>
                              <a:gd name="T33" fmla="*/ T32 w 488"/>
                              <a:gd name="T34" fmla="+- 0 2108 1965"/>
                              <a:gd name="T35" fmla="*/ 2108 h 246"/>
                              <a:gd name="T36" fmla="+- 0 12928 12916"/>
                              <a:gd name="T37" fmla="*/ T36 w 488"/>
                              <a:gd name="T38" fmla="+- 0 2042 1965"/>
                              <a:gd name="T39" fmla="*/ 2042 h 246"/>
                              <a:gd name="T40" fmla="+- 0 12916 12916"/>
                              <a:gd name="T41" fmla="*/ T40 w 488"/>
                              <a:gd name="T42" fmla="+- 0 1965 1965"/>
                              <a:gd name="T43" fmla="*/ 1965 h 246"/>
                              <a:gd name="T44" fmla="+- 0 12916 12916"/>
                              <a:gd name="T45" fmla="*/ T44 w 488"/>
                              <a:gd name="T46" fmla="+- 0 1967 1965"/>
                              <a:gd name="T47" fmla="*/ 1967 h 246"/>
                              <a:gd name="T48" fmla="+- 0 12928 12916"/>
                              <a:gd name="T49" fmla="*/ T48 w 488"/>
                              <a:gd name="T50" fmla="+- 0 2044 1965"/>
                              <a:gd name="T51" fmla="*/ 2044 h 246"/>
                              <a:gd name="T52" fmla="+- 0 12963 12916"/>
                              <a:gd name="T53" fmla="*/ T52 w 488"/>
                              <a:gd name="T54" fmla="+- 0 2111 1965"/>
                              <a:gd name="T55" fmla="*/ 2111 h 246"/>
                              <a:gd name="T56" fmla="+- 0 13015 12916"/>
                              <a:gd name="T57" fmla="*/ T56 w 488"/>
                              <a:gd name="T58" fmla="+- 0 2164 1965"/>
                              <a:gd name="T59" fmla="*/ 2164 h 246"/>
                              <a:gd name="T60" fmla="+- 0 13082 12916"/>
                              <a:gd name="T61" fmla="*/ T60 w 488"/>
                              <a:gd name="T62" fmla="+- 0 2198 1965"/>
                              <a:gd name="T63" fmla="*/ 2198 h 246"/>
                              <a:gd name="T64" fmla="+- 0 13160 12916"/>
                              <a:gd name="T65" fmla="*/ T64 w 488"/>
                              <a:gd name="T66" fmla="+- 0 2211 1965"/>
                              <a:gd name="T67" fmla="*/ 2211 h 246"/>
                              <a:gd name="T68" fmla="+- 0 13237 12916"/>
                              <a:gd name="T69" fmla="*/ T68 w 488"/>
                              <a:gd name="T70" fmla="+- 0 2198 1965"/>
                              <a:gd name="T71" fmla="*/ 2198 h 246"/>
                              <a:gd name="T72" fmla="+- 0 13304 12916"/>
                              <a:gd name="T73" fmla="*/ T72 w 488"/>
                              <a:gd name="T74" fmla="+- 0 2164 1965"/>
                              <a:gd name="T75" fmla="*/ 2164 h 246"/>
                              <a:gd name="T76" fmla="+- 0 13356 12916"/>
                              <a:gd name="T77" fmla="*/ T76 w 488"/>
                              <a:gd name="T78" fmla="+- 0 2111 1965"/>
                              <a:gd name="T79" fmla="*/ 2111 h 246"/>
                              <a:gd name="T80" fmla="+- 0 13391 12916"/>
                              <a:gd name="T81" fmla="*/ T80 w 488"/>
                              <a:gd name="T82" fmla="+- 0 2044 1965"/>
                              <a:gd name="T83" fmla="*/ 2044 h 246"/>
                              <a:gd name="T84" fmla="+- 0 13404 12916"/>
                              <a:gd name="T85" fmla="*/ T84 w 488"/>
                              <a:gd name="T86" fmla="+- 0 1965 1965"/>
                              <a:gd name="T87" fmla="*/ 1965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88" h="246">
                                <a:moveTo>
                                  <a:pt x="488" y="0"/>
                                </a:moveTo>
                                <a:lnTo>
                                  <a:pt x="475" y="77"/>
                                </a:lnTo>
                                <a:lnTo>
                                  <a:pt x="440" y="143"/>
                                </a:lnTo>
                                <a:lnTo>
                                  <a:pt x="387" y="195"/>
                                </a:lnTo>
                                <a:lnTo>
                                  <a:pt x="320" y="230"/>
                                </a:lnTo>
                                <a:lnTo>
                                  <a:pt x="244" y="242"/>
                                </a:lnTo>
                                <a:lnTo>
                                  <a:pt x="167" y="230"/>
                                </a:lnTo>
                                <a:lnTo>
                                  <a:pt x="100" y="195"/>
                                </a:lnTo>
                                <a:lnTo>
                                  <a:pt x="47" y="143"/>
                                </a:lnTo>
                                <a:lnTo>
                                  <a:pt x="12" y="77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12" y="79"/>
                                </a:lnTo>
                                <a:lnTo>
                                  <a:pt x="47" y="146"/>
                                </a:lnTo>
                                <a:lnTo>
                                  <a:pt x="99" y="199"/>
                                </a:lnTo>
                                <a:lnTo>
                                  <a:pt x="166" y="233"/>
                                </a:lnTo>
                                <a:lnTo>
                                  <a:pt x="244" y="246"/>
                                </a:lnTo>
                                <a:lnTo>
                                  <a:pt x="321" y="233"/>
                                </a:lnTo>
                                <a:lnTo>
                                  <a:pt x="388" y="199"/>
                                </a:lnTo>
                                <a:lnTo>
                                  <a:pt x="440" y="146"/>
                                </a:lnTo>
                                <a:lnTo>
                                  <a:pt x="475" y="79"/>
                                </a:lnTo>
                                <a:lnTo>
                                  <a:pt x="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59690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31" y="1677"/>
                            <a:ext cx="315" cy="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326019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6" y="1572"/>
                            <a:ext cx="664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2873635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8" y="1569"/>
                            <a:ext cx="695" cy="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5653683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88" y="1747"/>
                            <a:ext cx="24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7579285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7" y="1732"/>
                            <a:ext cx="85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8146287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52" y="1836"/>
                            <a:ext cx="24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639799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31" y="1821"/>
                            <a:ext cx="85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8304835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15805" y="1834"/>
                            <a:ext cx="6011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87B49B" w14:textId="77777777" w:rsidR="002D6679" w:rsidRDefault="000A6DD3">
                              <w:pPr>
                                <w:spacing w:line="249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Issuing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UK-based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user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guidance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(not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caseworker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guidance)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rights</w:t>
                              </w:r>
                              <w:r>
                                <w:rPr>
                                  <w:color w:val="231F20"/>
                                  <w:spacing w:val="1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frontier</w:t>
                              </w:r>
                              <w:r>
                                <w:rPr>
                                  <w:color w:val="231F20"/>
                                  <w:spacing w:val="1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workers</w:t>
                              </w:r>
                              <w:r>
                                <w:rPr>
                                  <w:color w:val="231F20"/>
                                  <w:spacing w:val="2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1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other</w:t>
                              </w:r>
                              <w:r>
                                <w:rPr>
                                  <w:color w:val="231F20"/>
                                  <w:spacing w:val="2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WA</w:t>
                              </w:r>
                              <w:r>
                                <w:rPr>
                                  <w:color w:val="231F20"/>
                                  <w:spacing w:val="1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beneficiaries</w:t>
                              </w:r>
                              <w:r>
                                <w:rPr>
                                  <w:color w:val="231F20"/>
                                  <w:spacing w:val="2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continue</w:t>
                              </w:r>
                              <w:r>
                                <w:rPr>
                                  <w:color w:val="231F20"/>
                                  <w:spacing w:val="1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2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hold</w:t>
                              </w:r>
                              <w:r>
                                <w:rPr>
                                  <w:color w:val="231F20"/>
                                  <w:spacing w:val="-5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and in what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state they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hold them.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0559237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13663" y="1943"/>
                            <a:ext cx="1014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F4492C" w14:textId="77777777" w:rsidR="002D6679" w:rsidRDefault="000A6DD3">
                              <w:pPr>
                                <w:spacing w:line="237" w:lineRule="auto"/>
                                <w:ind w:left="101" w:right="4" w:hanging="102"/>
                                <w:rPr>
                                  <w:rFonts w:ascii="Tahoma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8"/>
                                </w:rPr>
                                <w:t>Silver level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8"/>
                                </w:rPr>
                                <w:t>solution: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8122493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15805" y="563"/>
                            <a:ext cx="6510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1D2338" w14:textId="77777777" w:rsidR="002D6679" w:rsidRDefault="000A6DD3">
                              <w:pPr>
                                <w:spacing w:line="249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Amending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social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security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legislation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UK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make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express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reference</w:t>
                              </w:r>
                              <w:r>
                                <w:rPr>
                                  <w:color w:val="231F20"/>
                                  <w:spacing w:val="-5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frontier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workers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other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WA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beneficiaries</w:t>
                              </w:r>
                              <w:r>
                                <w:rPr>
                                  <w:color w:val="231F20"/>
                                  <w:spacing w:val="8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as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entitled</w:t>
                              </w:r>
                              <w:r>
                                <w:rPr>
                                  <w:color w:val="231F20"/>
                                  <w:spacing w:val="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regardless</w:t>
                              </w:r>
                            </w:p>
                            <w:p w14:paraId="69DCF242" w14:textId="77777777" w:rsidR="002D6679" w:rsidRDefault="000A6DD3">
                              <w:pPr>
                                <w:spacing w:line="198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residency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conditions.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8849034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13701" y="672"/>
                            <a:ext cx="938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ABA00B" w14:textId="77777777" w:rsidR="002D6679" w:rsidRDefault="000A6DD3">
                              <w:pPr>
                                <w:spacing w:line="237" w:lineRule="auto"/>
                                <w:ind w:left="63" w:right="7" w:hanging="64"/>
                                <w:rPr>
                                  <w:rFonts w:ascii="Tahoma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3"/>
                                  <w:w w:val="105"/>
                                  <w:sz w:val="18"/>
                                </w:rPr>
                                <w:t xml:space="preserve">Gold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level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5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sz w:val="18"/>
                                </w:rPr>
                                <w:t>solution: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684D0F" id="Group 138" o:spid="_x0000_s1079" style="position:absolute;margin-left:631.3pt;margin-top:11.8pt;width:523.3pt;height:127.65pt;z-index:-15621632;mso-wrap-distance-left:0;mso-wrap-distance-right:0;mso-position-horizontal-relative:page;mso-position-vertical-relative:text" coordorigin="12626,236" coordsize="10466,2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">
                <v:rect id="Rectangle 185" o:spid="_x0000_s1080" style="position:absolute;left:12630;top:241;width:3060;height:2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" fillcolor="#743b97" stroked="f"/>
                <v:line id="Line 184" o:spid="_x0000_s1081" style="position:absolute;visibility:visible;mso-wrap-style:square" from="12626,241" to="15691,2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" strokecolor="#743b97" strokeweight=".5pt"/>
                <v:line id="Line 183" o:spid="_x0000_s1082" style="position:absolute;visibility:visible;mso-wrap-style:square" from="12631,1512" to="12631,1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" strokecolor="#743b97" strokeweight=".5pt"/>
                <v:line id="Line 182" o:spid="_x0000_s1083" style="position:absolute;visibility:visible;mso-wrap-style:square" from="15691,241" to="23091,2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" strokecolor="#743b97" strokeweight=".5pt"/>
                <v:line id="Line 181" o:spid="_x0000_s1084" style="position:absolute;visibility:visible;mso-wrap-style:square" from="15691,1507" to="15691,15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" strokecolor="#743b97" strokeweight=".5pt"/>
                <v:line id="Line 180" o:spid="_x0000_s1085" style="position:absolute;visibility:visible;mso-wrap-style:square" from="23086,1507" to="23086,15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" strokecolor="#743b97" strokeweight=".5pt"/>
                <v:line id="Line 179" o:spid="_x0000_s1086" style="position:absolute;visibility:visible;mso-wrap-style:square" from="12631,2778" to="12631,27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" strokecolor="#743b97" strokeweight=".5pt"/>
                <v:line id="Line 178" o:spid="_x0000_s1087" style="position:absolute;visibility:visible;mso-wrap-style:square" from="15686,1512" to="23091,1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" strokecolor="#743b97" strokeweight=".5pt"/>
                <v:line id="Line 177" o:spid="_x0000_s1088" style="position:absolute;visibility:visible;mso-wrap-style:square" from="15691,2778" to="15691,27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" strokecolor="#743b97" strokeweight=".5pt"/>
                <v:line id="Line 176" o:spid="_x0000_s1089" style="position:absolute;visibility:visible;mso-wrap-style:square" from="23086,2778" to="23086,27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" strokecolor="#743b97" strokeweight=".5pt"/>
                <v:line id="Line 175" o:spid="_x0000_s1090" style="position:absolute;visibility:visible;mso-wrap-style:square" from="12626,2783" to="15691,27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" strokecolor="#743b97" strokeweight=".5pt"/>
                <v:line id="Line 174" o:spid="_x0000_s1091" style="position:absolute;visibility:visible;mso-wrap-style:square" from="15691,2783" to="23091,27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" strokecolor="#743b97" strokeweight=".5pt"/>
                <v:line id="Line 173" o:spid="_x0000_s1092" style="position:absolute;visibility:visible;mso-wrap-style:square" from="12636,1512" to="15686,1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" strokecolor="white" strokeweight=".5pt"/>
                <v:shape id="Picture 172" o:spid="_x0000_s1093" type="#_x0000_t75" style="position:absolute;left:12837;top:406;width:50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">
                  <v:imagedata r:id="rId112" o:title=""/>
                </v:shape>
                <v:shape id="Picture 171" o:spid="_x0000_s1094" type="#_x0000_t75" style="position:absolute;left:12844;top:561;width:409;height: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">
                  <v:imagedata r:id="rId113" o:title=""/>
                </v:shape>
                <v:shape id="Picture 170" o:spid="_x0000_s1095" type="#_x0000_t75" style="position:absolute;left:12869;top:407;width:685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">
                  <v:imagedata r:id="rId114" o:title=""/>
                </v:shape>
                <v:shape id="Picture 169" o:spid="_x0000_s1096" type="#_x0000_t75" style="position:absolute;left:13057;top:583;width:409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">
                  <v:imagedata r:id="rId115" o:title=""/>
                </v:shape>
                <v:shape id="Picture 168" o:spid="_x0000_s1097" type="#_x0000_t75" style="position:absolute;left:12772;top:266;width:850;height:1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">
                  <v:imagedata r:id="rId116" o:title=""/>
                </v:shape>
                <v:shape id="Picture 167" o:spid="_x0000_s1098" type="#_x0000_t75" style="position:absolute;left:12856;top:338;width:588;height: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">
                  <v:imagedata r:id="rId117" o:title=""/>
                </v:shape>
                <v:shape id="Freeform 166" o:spid="_x0000_s1099" style="position:absolute;left:12911;top:395;width:478;height:241;visibility:visible;mso-wrap-style:square;v-text-anchor:top" coordsize="478,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" path="m239,l163,12,98,46,46,97,12,163,,240,12,165,46,100,98,49,163,15,239,3r75,12l379,49r52,51l465,165r13,75l478,239,466,163,432,97,380,46,314,12,239,xe" fillcolor="#998575" stroked="f">
                  <v:path arrowok="t" o:connecttype="custom" o:connectlocs="239,396;163,408;98,442;46,493;12,559;0,636;12,561;46,496;98,445;163,411;239,399;314,411;379,445;431,496;465,561;478,636;478,635;466,559;432,493;380,442;314,408;239,396" o:connectangles="0,0,0,0,0,0,0,0,0,0,0,0,0,0,0,0,0,0,0,0,0,0"/>
                </v:shape>
                <v:shape id="Freeform 165" o:spid="_x0000_s1100" style="position:absolute;left:12911;top:632;width:478;height:241;visibility:visible;mso-wrap-style:square;v-text-anchor:top" coordsize="478,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" path="m478,l465,75r-34,65l379,191r-65,34l239,237,164,225,98,191,46,140,12,75,,,,2,12,77r34,66l98,195r65,33l239,241r75,-13l380,195r52,-52l466,77,478,xe" fillcolor="#fe9" stroked="f">
                  <v:path arrowok="t" o:connecttype="custom" o:connectlocs="478,633;465,708;431,773;379,824;314,858;239,870;164,858;98,824;46,773;12,708;0,633;0,635;12,710;46,776;98,828;163,861;239,874;314,861;380,828;432,776;466,710;478,633" o:connectangles="0,0,0,0,0,0,0,0,0,0,0,0,0,0,0,0,0,0,0,0,0,0"/>
                </v:shape>
                <v:shape id="Picture 164" o:spid="_x0000_s1101" type="#_x0000_t75" style="position:absolute;left:12929;top:409;width:310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">
                  <v:imagedata r:id="rId118" o:title=""/>
                </v:shape>
                <v:shape id="Picture 163" o:spid="_x0000_s1102" type="#_x0000_t75" style="position:absolute;left:12826;top:307;width:651;height: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">
                  <v:imagedata r:id="rId119" o:title=""/>
                </v:shape>
                <v:shape id="Picture 162" o:spid="_x0000_s1103" type="#_x0000_t75" style="position:absolute;left:12800;top:310;width:676;height: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">
                  <v:imagedata r:id="rId120" o:title=""/>
                </v:shape>
                <v:shape id="Picture 161" o:spid="_x0000_s1104" type="#_x0000_t75" style="position:absolute;left:12789;top:471;width:23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">
                  <v:imagedata r:id="rId121" o:title=""/>
                </v:shape>
                <v:shape id="Picture 160" o:spid="_x0000_s1105" type="#_x0000_t75" style="position:absolute;left:12867;top:456;width:83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">
                  <v:imagedata r:id="rId122" o:title=""/>
                </v:shape>
                <v:shape id="Picture 159" o:spid="_x0000_s1106" type="#_x0000_t75" style="position:absolute;left:13340;top:552;width:23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">
                  <v:imagedata r:id="rId123" o:title=""/>
                </v:shape>
                <v:shape id="Picture 158" o:spid="_x0000_s1107" type="#_x0000_t75" style="position:absolute;left:13418;top:537;width:83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">
                  <v:imagedata r:id="rId124" o:title=""/>
                </v:shape>
                <v:shape id="Picture 157" o:spid="_x0000_s1108" type="#_x0000_t75" style="position:absolute;left:12844;top:1666;width:509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">
                  <v:imagedata r:id="rId125" o:title=""/>
                </v:shape>
                <v:shape id="Picture 156" o:spid="_x0000_s1109" type="#_x0000_t75" style="position:absolute;left:12852;top:1831;width:418;height: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">
                  <v:imagedata r:id="rId126" o:title=""/>
                </v:shape>
                <v:shape id="Picture 155" o:spid="_x0000_s1110" type="#_x0000_t75" style="position:absolute;left:12878;top:1669;width:697;height:1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">
                  <v:imagedata r:id="rId127" o:title=""/>
                </v:shape>
                <v:shape id="Picture 154" o:spid="_x0000_s1111" type="#_x0000_t75" style="position:absolute;left:13067;top:1852;width:417;height: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">
                  <v:imagedata r:id="rId128" o:title=""/>
                </v:shape>
                <v:shape id="Picture 153" o:spid="_x0000_s1112" type="#_x0000_t75" style="position:absolute;left:12763;top:1542;width:868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">
                  <v:imagedata r:id="rId129" o:title=""/>
                </v:shape>
                <v:shape id="Picture 152" o:spid="_x0000_s1113" type="#_x0000_t75" style="position:absolute;left:12859;top:1664;width:601;height: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">
                  <v:imagedata r:id="rId130" o:title=""/>
                </v:shape>
                <v:shape id="Freeform 151" o:spid="_x0000_s1114" style="position:absolute;left:12915;top:1722;width:488;height:246;visibility:visible;mso-wrap-style:square;v-text-anchor:top" coordsize="488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" path="m244,l166,12,99,47,47,99,12,166,,245,12,169,47,102,100,50,167,15,244,3r76,12l387,50r53,52l475,169r12,76l488,244,475,166,440,99,388,47,321,12,244,xe" fillcolor="#929597" stroked="f">
                  <v:path arrowok="t" o:connecttype="custom" o:connectlocs="244,1723;166,1735;99,1770;47,1822;12,1889;0,1968;12,1892;47,1825;100,1773;167,1738;244,1726;320,1738;387,1773;440,1825;475,1892;487,1968;488,1967;475,1889;440,1822;388,1770;321,1735;244,1723" o:connectangles="0,0,0,0,0,0,0,0,0,0,0,0,0,0,0,0,0,0,0,0,0,0"/>
                </v:shape>
                <v:shape id="Freeform 150" o:spid="_x0000_s1115" style="position:absolute;left:12915;top:1964;width:488;height:246;visibility:visible;mso-wrap-style:square;v-text-anchor:top" coordsize="488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" path="m488,l475,77r-35,66l387,195r-67,35l244,242,167,230,100,195,47,143,12,77,,,,2,12,79r35,67l99,199r67,34l244,246r77,-13l388,199r52,-53l475,79,488,xe" stroked="f">
                  <v:path arrowok="t" o:connecttype="custom" o:connectlocs="488,1965;475,2042;440,2108;387,2160;320,2195;244,2207;167,2195;100,2160;47,2108;12,2042;0,1965;0,1967;12,2044;47,2111;99,2164;166,2198;244,2211;321,2198;388,2164;440,2111;475,2044;488,1965" o:connectangles="0,0,0,0,0,0,0,0,0,0,0,0,0,0,0,0,0,0,0,0,0,0"/>
                </v:shape>
                <v:shape id="Picture 149" o:spid="_x0000_s1116" type="#_x0000_t75" style="position:absolute;left:12931;top:1677;width:315;height: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">
                  <v:imagedata r:id="rId131" o:title=""/>
                </v:shape>
                <v:shape id="Picture 148" o:spid="_x0000_s1117" type="#_x0000_t75" style="position:absolute;left:12826;top:1572;width:664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">
                  <v:imagedata r:id="rId132" o:title=""/>
                </v:shape>
                <v:shape id="Picture 147" o:spid="_x0000_s1118" type="#_x0000_t75" style="position:absolute;left:12808;top:1569;width:695;height: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">
                  <v:imagedata r:id="rId133" o:title=""/>
                </v:shape>
                <v:shape id="Picture 146" o:spid="_x0000_s1119" type="#_x0000_t75" style="position:absolute;left:12788;top:1747;width:244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">
                  <v:imagedata r:id="rId134" o:title=""/>
                </v:shape>
                <v:shape id="Picture 145" o:spid="_x0000_s1120" type="#_x0000_t75" style="position:absolute;left:12867;top:1732;width:85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">
                  <v:imagedata r:id="rId135" o:title=""/>
                </v:shape>
                <v:shape id="Picture 144" o:spid="_x0000_s1121" type="#_x0000_t75" style="position:absolute;left:13352;top:1836;width:244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">
                  <v:imagedata r:id="rId136" o:title=""/>
                </v:shape>
                <v:shape id="Picture 143" o:spid="_x0000_s1122" type="#_x0000_t75" style="position:absolute;left:13431;top:1821;width:85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">
                  <v:imagedata r:id="rId137" o:title=""/>
                </v:shape>
                <v:shape id="Text Box 142" o:spid="_x0000_s1123" type="#_x0000_t202" style="position:absolute;left:15805;top:1834;width:6011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" filled="f" stroked="f">
                  <v:textbox inset="0,0,0,0">
                    <w:txbxContent>
                      <w:p w14:paraId="5987B49B" w14:textId="77777777" w:rsidR="002D6679" w:rsidRDefault="000A6DD3">
                        <w:pPr>
                          <w:spacing w:line="249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Issuing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UK-based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user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guidance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(not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caseworker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guidance)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on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rights</w:t>
                        </w:r>
                        <w:r>
                          <w:rPr>
                            <w:color w:val="231F20"/>
                            <w:spacing w:val="1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frontier</w:t>
                        </w:r>
                        <w:r>
                          <w:rPr>
                            <w:color w:val="231F20"/>
                            <w:spacing w:val="1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workers</w:t>
                        </w:r>
                        <w:r>
                          <w:rPr>
                            <w:color w:val="231F20"/>
                            <w:spacing w:val="2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and</w:t>
                        </w:r>
                        <w:r>
                          <w:rPr>
                            <w:color w:val="231F20"/>
                            <w:spacing w:val="1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other</w:t>
                        </w:r>
                        <w:r>
                          <w:rPr>
                            <w:color w:val="231F20"/>
                            <w:spacing w:val="2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WA</w:t>
                        </w:r>
                        <w:r>
                          <w:rPr>
                            <w:color w:val="231F20"/>
                            <w:spacing w:val="1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beneficiaries</w:t>
                        </w:r>
                        <w:r>
                          <w:rPr>
                            <w:color w:val="231F20"/>
                            <w:spacing w:val="2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continue</w:t>
                        </w:r>
                        <w:r>
                          <w:rPr>
                            <w:color w:val="231F20"/>
                            <w:spacing w:val="1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to</w:t>
                        </w:r>
                        <w:r>
                          <w:rPr>
                            <w:color w:val="231F20"/>
                            <w:spacing w:val="2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hold</w:t>
                        </w:r>
                        <w:r>
                          <w:rPr>
                            <w:color w:val="231F20"/>
                            <w:spacing w:val="-5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and in what</w:t>
                        </w:r>
                        <w:r>
                          <w:rPr>
                            <w:color w:val="231F20"/>
                            <w:spacing w:val="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state they</w:t>
                        </w:r>
                        <w:r>
                          <w:rPr>
                            <w:color w:val="231F20"/>
                            <w:spacing w:val="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hold them.</w:t>
                        </w:r>
                      </w:p>
                    </w:txbxContent>
                  </v:textbox>
                </v:shape>
                <v:shape id="Text Box 141" o:spid="_x0000_s1124" type="#_x0000_t202" style="position:absolute;left:13663;top:1943;width:1014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" filled="f" stroked="f">
                  <v:textbox inset="0,0,0,0">
                    <w:txbxContent>
                      <w:p w14:paraId="1DF4492C" w14:textId="77777777" w:rsidR="002D6679" w:rsidRDefault="000A6DD3">
                        <w:pPr>
                          <w:spacing w:line="237" w:lineRule="auto"/>
                          <w:ind w:left="101" w:right="4" w:hanging="102"/>
                          <w:rPr>
                            <w:rFonts w:asci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18"/>
                          </w:rPr>
                          <w:t>Silver level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5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18"/>
                          </w:rPr>
                          <w:t>solution:</w:t>
                        </w:r>
                      </w:p>
                    </w:txbxContent>
                  </v:textbox>
                </v:shape>
                <v:shape id="Text Box 140" o:spid="_x0000_s1125" type="#_x0000_t202" style="position:absolute;left:15805;top:563;width:6510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" filled="f" stroked="f">
                  <v:textbox inset="0,0,0,0">
                    <w:txbxContent>
                      <w:p w14:paraId="251D2338" w14:textId="77777777" w:rsidR="002D6679" w:rsidRDefault="000A6DD3">
                        <w:pPr>
                          <w:spacing w:line="249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Amending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social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security</w:t>
                        </w:r>
                        <w:r>
                          <w:rPr>
                            <w:color w:val="231F20"/>
                            <w:spacing w:val="8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legislation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in</w:t>
                        </w:r>
                        <w:r>
                          <w:rPr>
                            <w:color w:val="231F20"/>
                            <w:spacing w:val="8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UK</w:t>
                        </w:r>
                        <w:r>
                          <w:rPr>
                            <w:color w:val="231F20"/>
                            <w:spacing w:val="8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to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make</w:t>
                        </w:r>
                        <w:r>
                          <w:rPr>
                            <w:color w:val="231F20"/>
                            <w:spacing w:val="8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express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reference</w:t>
                        </w:r>
                        <w:r>
                          <w:rPr>
                            <w:color w:val="231F20"/>
                            <w:spacing w:val="-5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to</w:t>
                        </w:r>
                        <w:r>
                          <w:rPr>
                            <w:color w:val="231F20"/>
                            <w:spacing w:val="8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frontier</w:t>
                        </w:r>
                        <w:r>
                          <w:rPr>
                            <w:color w:val="231F20"/>
                            <w:spacing w:val="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workers</w:t>
                        </w:r>
                        <w:r>
                          <w:rPr>
                            <w:color w:val="231F20"/>
                            <w:spacing w:val="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and</w:t>
                        </w:r>
                        <w:r>
                          <w:rPr>
                            <w:color w:val="231F20"/>
                            <w:spacing w:val="8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other</w:t>
                        </w:r>
                        <w:r>
                          <w:rPr>
                            <w:color w:val="231F20"/>
                            <w:spacing w:val="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WA</w:t>
                        </w:r>
                        <w:r>
                          <w:rPr>
                            <w:color w:val="231F20"/>
                            <w:spacing w:val="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beneficiaries</w:t>
                        </w:r>
                        <w:r>
                          <w:rPr>
                            <w:color w:val="231F20"/>
                            <w:spacing w:val="8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as</w:t>
                        </w:r>
                        <w:r>
                          <w:rPr>
                            <w:color w:val="231F20"/>
                            <w:spacing w:val="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entitled</w:t>
                        </w:r>
                        <w:r>
                          <w:rPr>
                            <w:color w:val="231F20"/>
                            <w:spacing w:val="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regardless</w:t>
                        </w:r>
                      </w:p>
                      <w:p w14:paraId="69DCF242" w14:textId="77777777" w:rsidR="002D6679" w:rsidRDefault="000A6DD3">
                        <w:pPr>
                          <w:spacing w:line="198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of</w:t>
                        </w:r>
                        <w:r>
                          <w:rPr>
                            <w:color w:val="231F20"/>
                            <w:spacing w:val="-1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residency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conditions.</w:t>
                        </w:r>
                      </w:p>
                    </w:txbxContent>
                  </v:textbox>
                </v:shape>
                <v:shape id="Text Box 139" o:spid="_x0000_s1126" type="#_x0000_t202" style="position:absolute;left:13701;top:672;width:938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" filled="f" stroked="f">
                  <v:textbox inset="0,0,0,0">
                    <w:txbxContent>
                      <w:p w14:paraId="21ABA00B" w14:textId="77777777" w:rsidR="002D6679" w:rsidRDefault="000A6DD3">
                        <w:pPr>
                          <w:spacing w:line="237" w:lineRule="auto"/>
                          <w:ind w:left="63" w:right="7" w:hanging="64"/>
                          <w:rPr>
                            <w:rFonts w:asci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3"/>
                            <w:w w:val="105"/>
                            <w:sz w:val="18"/>
                          </w:rPr>
                          <w:t xml:space="preserve">Gold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w w:val="105"/>
                            <w:sz w:val="18"/>
                          </w:rPr>
                          <w:t>level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5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18"/>
                          </w:rPr>
                          <w:t>solution: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784D4F1" w14:textId="77777777" w:rsidR="002D6679" w:rsidRDefault="002D6679">
      <w:pPr>
        <w:pStyle w:val="BodyText"/>
        <w:spacing w:before="2"/>
        <w:rPr>
          <w:rFonts w:ascii="Tahoma"/>
          <w:b/>
          <w:sz w:val="33"/>
        </w:rPr>
      </w:pPr>
    </w:p>
    <w:p w14:paraId="4DEA0CC6" w14:textId="77777777" w:rsidR="002D6679" w:rsidRDefault="000A6DD3">
      <w:pPr>
        <w:spacing w:line="218" w:lineRule="auto"/>
        <w:ind w:left="320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sz w:val="24"/>
        </w:rPr>
        <w:t>Recommendation</w:t>
      </w:r>
      <w:r>
        <w:rPr>
          <w:rFonts w:ascii="Tahoma" w:hAnsi="Tahoma"/>
          <w:b/>
          <w:color w:val="231F20"/>
          <w:spacing w:val="7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2:</w:t>
      </w:r>
      <w:r>
        <w:rPr>
          <w:rFonts w:ascii="Tahoma" w:hAnsi="Tahoma"/>
          <w:b/>
          <w:color w:val="231F20"/>
          <w:spacing w:val="8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A</w:t>
      </w:r>
      <w:r>
        <w:rPr>
          <w:rFonts w:ascii="Tahoma" w:hAnsi="Tahoma"/>
          <w:b/>
          <w:color w:val="231F20"/>
          <w:spacing w:val="8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reworking</w:t>
      </w:r>
      <w:r>
        <w:rPr>
          <w:rFonts w:ascii="Tahoma" w:hAnsi="Tahoma"/>
          <w:b/>
          <w:color w:val="231F20"/>
          <w:spacing w:val="7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of</w:t>
      </w:r>
      <w:r>
        <w:rPr>
          <w:rFonts w:ascii="Tahoma" w:hAnsi="Tahoma"/>
          <w:b/>
          <w:color w:val="231F20"/>
          <w:spacing w:val="8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the</w:t>
      </w:r>
      <w:r>
        <w:rPr>
          <w:rFonts w:ascii="Tahoma" w:hAnsi="Tahoma"/>
          <w:b/>
          <w:color w:val="231F20"/>
          <w:spacing w:val="8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definition</w:t>
      </w:r>
      <w:r>
        <w:rPr>
          <w:rFonts w:ascii="Tahoma" w:hAnsi="Tahoma"/>
          <w:b/>
          <w:color w:val="231F20"/>
          <w:spacing w:val="7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of</w:t>
      </w:r>
      <w:r>
        <w:rPr>
          <w:rFonts w:ascii="Tahoma" w:hAnsi="Tahoma"/>
          <w:b/>
          <w:color w:val="231F20"/>
          <w:spacing w:val="8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‘frontier</w:t>
      </w:r>
      <w:r>
        <w:rPr>
          <w:rFonts w:ascii="Tahoma" w:hAnsi="Tahoma"/>
          <w:b/>
          <w:color w:val="231F20"/>
          <w:spacing w:val="8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worker’</w:t>
      </w:r>
      <w:r>
        <w:rPr>
          <w:rFonts w:ascii="Tahoma" w:hAnsi="Tahoma"/>
          <w:b/>
          <w:color w:val="231F20"/>
          <w:spacing w:val="7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in</w:t>
      </w:r>
      <w:r>
        <w:rPr>
          <w:rFonts w:ascii="Tahoma" w:hAnsi="Tahoma"/>
          <w:b/>
          <w:color w:val="231F20"/>
          <w:spacing w:val="8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the</w:t>
      </w:r>
      <w:r>
        <w:rPr>
          <w:rFonts w:ascii="Tahoma" w:hAnsi="Tahoma"/>
          <w:b/>
          <w:color w:val="231F20"/>
          <w:spacing w:val="8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Frontier</w:t>
      </w:r>
      <w:r>
        <w:rPr>
          <w:rFonts w:ascii="Tahoma" w:hAnsi="Tahoma"/>
          <w:b/>
          <w:color w:val="231F20"/>
          <w:spacing w:val="-68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Worker</w:t>
      </w:r>
      <w:r>
        <w:rPr>
          <w:rFonts w:ascii="Tahoma" w:hAnsi="Tahoma"/>
          <w:b/>
          <w:color w:val="231F20"/>
          <w:spacing w:val="1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Permit</w:t>
      </w:r>
      <w:r>
        <w:rPr>
          <w:rFonts w:ascii="Tahoma" w:hAnsi="Tahoma"/>
          <w:b/>
          <w:color w:val="231F20"/>
          <w:spacing w:val="1"/>
          <w:sz w:val="24"/>
        </w:rPr>
        <w:t xml:space="preserve"> </w:t>
      </w:r>
      <w:r>
        <w:rPr>
          <w:rFonts w:ascii="Tahoma" w:hAnsi="Tahoma"/>
          <w:b/>
          <w:color w:val="231F20"/>
          <w:sz w:val="24"/>
        </w:rPr>
        <w:t>Regulations.</w:t>
      </w:r>
    </w:p>
    <w:p w14:paraId="26F8DF00" w14:textId="77777777" w:rsidR="002D6679" w:rsidRDefault="000A6DD3">
      <w:pPr>
        <w:pStyle w:val="BodyText"/>
        <w:spacing w:before="194"/>
        <w:ind w:left="320"/>
      </w:pPr>
      <w:r>
        <w:rPr>
          <w:color w:val="231F20"/>
          <w:w w:val="110"/>
        </w:rPr>
        <w:t>This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reworking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should</w:t>
      </w:r>
      <w:r>
        <w:rPr>
          <w:color w:val="231F20"/>
          <w:spacing w:val="10"/>
          <w:w w:val="110"/>
        </w:rPr>
        <w:t xml:space="preserve"> </w:t>
      </w:r>
      <w:r>
        <w:rPr>
          <w:color w:val="231F20"/>
          <w:w w:val="110"/>
        </w:rPr>
        <w:t>explore:</w:t>
      </w:r>
    </w:p>
    <w:p w14:paraId="348FB906" w14:textId="77777777" w:rsidR="002D6679" w:rsidRDefault="000A6DD3">
      <w:pPr>
        <w:pStyle w:val="ListParagraph"/>
        <w:numPr>
          <w:ilvl w:val="0"/>
          <w:numId w:val="2"/>
        </w:numPr>
        <w:tabs>
          <w:tab w:val="left" w:pos="1039"/>
          <w:tab w:val="left" w:pos="1040"/>
        </w:tabs>
        <w:spacing w:before="197" w:line="230" w:lineRule="auto"/>
        <w:ind w:right="634" w:hanging="360"/>
        <w:rPr>
          <w:sz w:val="24"/>
        </w:rPr>
      </w:pPr>
      <w:r>
        <w:rPr>
          <w:color w:val="231F20"/>
          <w:w w:val="115"/>
          <w:sz w:val="24"/>
        </w:rPr>
        <w:t>What type of work the current definition excludes – and address the risk of</w:t>
      </w:r>
      <w:r>
        <w:rPr>
          <w:color w:val="231F20"/>
          <w:spacing w:val="1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risk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declaring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activity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‘services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provision’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rather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than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‘work’,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example.</w:t>
      </w:r>
    </w:p>
    <w:p w14:paraId="08B9F399" w14:textId="77777777" w:rsidR="002D6679" w:rsidRDefault="000A6DD3">
      <w:pPr>
        <w:pStyle w:val="ListParagraph"/>
        <w:numPr>
          <w:ilvl w:val="0"/>
          <w:numId w:val="2"/>
        </w:numPr>
        <w:tabs>
          <w:tab w:val="left" w:pos="1039"/>
          <w:tab w:val="left" w:pos="1040"/>
        </w:tabs>
        <w:spacing w:before="159"/>
        <w:ind w:left="1040"/>
        <w:rPr>
          <w:sz w:val="24"/>
        </w:rPr>
      </w:pPr>
      <w:r>
        <w:rPr>
          <w:color w:val="231F20"/>
          <w:spacing w:val="-1"/>
          <w:w w:val="115"/>
          <w:sz w:val="24"/>
        </w:rPr>
        <w:t>Exceptional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spacing w:val="-1"/>
          <w:w w:val="115"/>
          <w:sz w:val="24"/>
        </w:rPr>
        <w:t>cases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clear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19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how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they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can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be</w:t>
      </w:r>
      <w:r>
        <w:rPr>
          <w:color w:val="231F20"/>
          <w:spacing w:val="-1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covered.</w:t>
      </w:r>
    </w:p>
    <w:p w14:paraId="60C2F4F2" w14:textId="77777777" w:rsidR="002D6679" w:rsidRDefault="000A6DD3">
      <w:pPr>
        <w:pStyle w:val="ListParagraph"/>
        <w:numPr>
          <w:ilvl w:val="0"/>
          <w:numId w:val="2"/>
        </w:numPr>
        <w:tabs>
          <w:tab w:val="left" w:pos="1039"/>
          <w:tab w:val="left" w:pos="1040"/>
        </w:tabs>
        <w:spacing w:before="167" w:line="230" w:lineRule="auto"/>
        <w:ind w:right="2446" w:hanging="360"/>
        <w:rPr>
          <w:sz w:val="24"/>
        </w:rPr>
      </w:pPr>
      <w:r>
        <w:rPr>
          <w:color w:val="231F20"/>
          <w:w w:val="115"/>
          <w:sz w:val="24"/>
        </w:rPr>
        <w:t>‘Restarting’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of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and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reconceptualising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what</w:t>
      </w:r>
      <w:r>
        <w:rPr>
          <w:color w:val="231F20"/>
          <w:spacing w:val="-1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15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clear</w:t>
      </w:r>
      <w:r>
        <w:rPr>
          <w:color w:val="231F20"/>
          <w:spacing w:val="-74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‘break’</w:t>
      </w:r>
      <w:r>
        <w:rPr>
          <w:color w:val="231F20"/>
          <w:spacing w:val="-8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in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looks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like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for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a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frontier</w:t>
      </w:r>
      <w:r>
        <w:rPr>
          <w:color w:val="231F20"/>
          <w:spacing w:val="-7"/>
          <w:w w:val="115"/>
          <w:sz w:val="24"/>
        </w:rPr>
        <w:t xml:space="preserve"> </w:t>
      </w:r>
      <w:r>
        <w:rPr>
          <w:color w:val="231F20"/>
          <w:w w:val="115"/>
          <w:sz w:val="24"/>
        </w:rPr>
        <w:t>worker.</w:t>
      </w:r>
    </w:p>
    <w:p w14:paraId="323BC2E1" w14:textId="2805D817" w:rsidR="002D6679" w:rsidRDefault="000A6DD3">
      <w:pPr>
        <w:pStyle w:val="BodyText"/>
        <w:spacing w:before="9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5360" behindDoc="1" locked="0" layoutInCell="1" allowOverlap="1" wp14:anchorId="6E611B47" wp14:editId="0053C053">
                <wp:simplePos x="0" y="0"/>
                <wp:positionH relativeFrom="page">
                  <wp:posOffset>8017510</wp:posOffset>
                </wp:positionH>
                <wp:positionV relativeFrom="paragraph">
                  <wp:posOffset>125730</wp:posOffset>
                </wp:positionV>
                <wp:extent cx="6645910" cy="2384425"/>
                <wp:effectExtent l="0" t="0" r="0" b="0"/>
                <wp:wrapTopAndBottom/>
                <wp:docPr id="1217438147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2384425"/>
                          <a:chOff x="12626" y="198"/>
                          <a:chExt cx="10466" cy="3755"/>
                        </a:xfrm>
                      </wpg:grpSpPr>
                      <wps:wsp>
                        <wps:cNvPr id="424468955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12630" y="205"/>
                            <a:ext cx="3700" cy="3742"/>
                          </a:xfrm>
                          <a:prstGeom prst="rect">
                            <a:avLst/>
                          </a:prstGeom>
                          <a:solidFill>
                            <a:srgbClr val="743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201264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12626" y="206"/>
                            <a:ext cx="370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2150176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12631" y="14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5790550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6330" y="206"/>
                            <a:ext cx="676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8334317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16330" y="14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1481375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23086" y="14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5926663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12631" y="27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7659769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16325" y="1453"/>
                            <a:ext cx="676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36244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6330" y="26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698756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23086" y="26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0607008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12631" y="39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7426111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16325" y="2700"/>
                            <a:ext cx="676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8986267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16330" y="39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6872283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23086" y="39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80907" name="Line 123"/>
                        <wps:cNvCnPr>
                          <a:cxnSpLocks noChangeShapeType="1"/>
                        </wps:cNvCnPr>
                        <wps:spPr bwMode="auto">
                          <a:xfrm>
                            <a:off x="12626" y="3948"/>
                            <a:ext cx="370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4519875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16330" y="3948"/>
                            <a:ext cx="676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9618881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12636" y="1453"/>
                            <a:ext cx="368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5097236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12636" y="2700"/>
                            <a:ext cx="368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5704714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7" y="337"/>
                            <a:ext cx="500" cy="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90894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4" y="492"/>
                            <a:ext cx="409" cy="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926239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9" y="338"/>
                            <a:ext cx="685" cy="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1564858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7" y="514"/>
                            <a:ext cx="409" cy="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0541758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2" y="198"/>
                            <a:ext cx="850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0196191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6" y="270"/>
                            <a:ext cx="588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9473877" name="Freeform 113"/>
                        <wps:cNvSpPr>
                          <a:spLocks/>
                        </wps:cNvSpPr>
                        <wps:spPr bwMode="auto">
                          <a:xfrm>
                            <a:off x="12911" y="326"/>
                            <a:ext cx="478" cy="241"/>
                          </a:xfrm>
                          <a:custGeom>
                            <a:avLst/>
                            <a:gdLst>
                              <a:gd name="T0" fmla="+- 0 13151 12912"/>
                              <a:gd name="T1" fmla="*/ T0 w 478"/>
                              <a:gd name="T2" fmla="+- 0 327 327"/>
                              <a:gd name="T3" fmla="*/ 327 h 241"/>
                              <a:gd name="T4" fmla="+- 0 13075 12912"/>
                              <a:gd name="T5" fmla="*/ T4 w 478"/>
                              <a:gd name="T6" fmla="+- 0 339 327"/>
                              <a:gd name="T7" fmla="*/ 339 h 241"/>
                              <a:gd name="T8" fmla="+- 0 13010 12912"/>
                              <a:gd name="T9" fmla="*/ T8 w 478"/>
                              <a:gd name="T10" fmla="+- 0 373 327"/>
                              <a:gd name="T11" fmla="*/ 373 h 241"/>
                              <a:gd name="T12" fmla="+- 0 12958 12912"/>
                              <a:gd name="T13" fmla="*/ T12 w 478"/>
                              <a:gd name="T14" fmla="+- 0 425 327"/>
                              <a:gd name="T15" fmla="*/ 425 h 241"/>
                              <a:gd name="T16" fmla="+- 0 12924 12912"/>
                              <a:gd name="T17" fmla="*/ T16 w 478"/>
                              <a:gd name="T18" fmla="+- 0 490 327"/>
                              <a:gd name="T19" fmla="*/ 490 h 241"/>
                              <a:gd name="T20" fmla="+- 0 12912 12912"/>
                              <a:gd name="T21" fmla="*/ T20 w 478"/>
                              <a:gd name="T22" fmla="+- 0 568 327"/>
                              <a:gd name="T23" fmla="*/ 568 h 241"/>
                              <a:gd name="T24" fmla="+- 0 12924 12912"/>
                              <a:gd name="T25" fmla="*/ T24 w 478"/>
                              <a:gd name="T26" fmla="+- 0 493 327"/>
                              <a:gd name="T27" fmla="*/ 493 h 241"/>
                              <a:gd name="T28" fmla="+- 0 12958 12912"/>
                              <a:gd name="T29" fmla="*/ T28 w 478"/>
                              <a:gd name="T30" fmla="+- 0 427 327"/>
                              <a:gd name="T31" fmla="*/ 427 h 241"/>
                              <a:gd name="T32" fmla="+- 0 13010 12912"/>
                              <a:gd name="T33" fmla="*/ T32 w 478"/>
                              <a:gd name="T34" fmla="+- 0 376 327"/>
                              <a:gd name="T35" fmla="*/ 376 h 241"/>
                              <a:gd name="T36" fmla="+- 0 13075 12912"/>
                              <a:gd name="T37" fmla="*/ T36 w 478"/>
                              <a:gd name="T38" fmla="+- 0 342 327"/>
                              <a:gd name="T39" fmla="*/ 342 h 241"/>
                              <a:gd name="T40" fmla="+- 0 13151 12912"/>
                              <a:gd name="T41" fmla="*/ T40 w 478"/>
                              <a:gd name="T42" fmla="+- 0 330 327"/>
                              <a:gd name="T43" fmla="*/ 330 h 241"/>
                              <a:gd name="T44" fmla="+- 0 13226 12912"/>
                              <a:gd name="T45" fmla="*/ T44 w 478"/>
                              <a:gd name="T46" fmla="+- 0 342 327"/>
                              <a:gd name="T47" fmla="*/ 342 h 241"/>
                              <a:gd name="T48" fmla="+- 0 13291 12912"/>
                              <a:gd name="T49" fmla="*/ T48 w 478"/>
                              <a:gd name="T50" fmla="+- 0 376 327"/>
                              <a:gd name="T51" fmla="*/ 376 h 241"/>
                              <a:gd name="T52" fmla="+- 0 13343 12912"/>
                              <a:gd name="T53" fmla="*/ T52 w 478"/>
                              <a:gd name="T54" fmla="+- 0 427 327"/>
                              <a:gd name="T55" fmla="*/ 427 h 241"/>
                              <a:gd name="T56" fmla="+- 0 13377 12912"/>
                              <a:gd name="T57" fmla="*/ T56 w 478"/>
                              <a:gd name="T58" fmla="+- 0 493 327"/>
                              <a:gd name="T59" fmla="*/ 493 h 241"/>
                              <a:gd name="T60" fmla="+- 0 13390 12912"/>
                              <a:gd name="T61" fmla="*/ T60 w 478"/>
                              <a:gd name="T62" fmla="+- 0 568 327"/>
                              <a:gd name="T63" fmla="*/ 568 h 241"/>
                              <a:gd name="T64" fmla="+- 0 13390 12912"/>
                              <a:gd name="T65" fmla="*/ T64 w 478"/>
                              <a:gd name="T66" fmla="+- 0 566 327"/>
                              <a:gd name="T67" fmla="*/ 566 h 241"/>
                              <a:gd name="T68" fmla="+- 0 13378 12912"/>
                              <a:gd name="T69" fmla="*/ T68 w 478"/>
                              <a:gd name="T70" fmla="+- 0 490 327"/>
                              <a:gd name="T71" fmla="*/ 490 h 241"/>
                              <a:gd name="T72" fmla="+- 0 13344 12912"/>
                              <a:gd name="T73" fmla="*/ T72 w 478"/>
                              <a:gd name="T74" fmla="+- 0 425 327"/>
                              <a:gd name="T75" fmla="*/ 425 h 241"/>
                              <a:gd name="T76" fmla="+- 0 13292 12912"/>
                              <a:gd name="T77" fmla="*/ T76 w 478"/>
                              <a:gd name="T78" fmla="+- 0 373 327"/>
                              <a:gd name="T79" fmla="*/ 373 h 241"/>
                              <a:gd name="T80" fmla="+- 0 13226 12912"/>
                              <a:gd name="T81" fmla="*/ T80 w 478"/>
                              <a:gd name="T82" fmla="+- 0 339 327"/>
                              <a:gd name="T83" fmla="*/ 339 h 241"/>
                              <a:gd name="T84" fmla="+- 0 13151 12912"/>
                              <a:gd name="T85" fmla="*/ T84 w 478"/>
                              <a:gd name="T86" fmla="+- 0 327 327"/>
                              <a:gd name="T87" fmla="*/ 327 h 2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78" h="241">
                                <a:moveTo>
                                  <a:pt x="239" y="0"/>
                                </a:moveTo>
                                <a:lnTo>
                                  <a:pt x="163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3"/>
                                </a:lnTo>
                                <a:lnTo>
                                  <a:pt x="0" y="241"/>
                                </a:lnTo>
                                <a:lnTo>
                                  <a:pt x="12" y="166"/>
                                </a:lnTo>
                                <a:lnTo>
                                  <a:pt x="46" y="100"/>
                                </a:lnTo>
                                <a:lnTo>
                                  <a:pt x="98" y="49"/>
                                </a:lnTo>
                                <a:lnTo>
                                  <a:pt x="163" y="15"/>
                                </a:lnTo>
                                <a:lnTo>
                                  <a:pt x="239" y="3"/>
                                </a:lnTo>
                                <a:lnTo>
                                  <a:pt x="314" y="15"/>
                                </a:lnTo>
                                <a:lnTo>
                                  <a:pt x="379" y="49"/>
                                </a:lnTo>
                                <a:lnTo>
                                  <a:pt x="431" y="100"/>
                                </a:lnTo>
                                <a:lnTo>
                                  <a:pt x="465" y="166"/>
                                </a:lnTo>
                                <a:lnTo>
                                  <a:pt x="478" y="241"/>
                                </a:lnTo>
                                <a:lnTo>
                                  <a:pt x="478" y="239"/>
                                </a:lnTo>
                                <a:lnTo>
                                  <a:pt x="466" y="163"/>
                                </a:lnTo>
                                <a:lnTo>
                                  <a:pt x="432" y="98"/>
                                </a:lnTo>
                                <a:lnTo>
                                  <a:pt x="380" y="46"/>
                                </a:lnTo>
                                <a:lnTo>
                                  <a:pt x="314" y="12"/>
                                </a:lnTo>
                                <a:lnTo>
                                  <a:pt x="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85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689751" name="Freeform 112"/>
                        <wps:cNvSpPr>
                          <a:spLocks/>
                        </wps:cNvSpPr>
                        <wps:spPr bwMode="auto">
                          <a:xfrm>
                            <a:off x="12911" y="564"/>
                            <a:ext cx="478" cy="241"/>
                          </a:xfrm>
                          <a:custGeom>
                            <a:avLst/>
                            <a:gdLst>
                              <a:gd name="T0" fmla="+- 0 13390 12912"/>
                              <a:gd name="T1" fmla="*/ T0 w 478"/>
                              <a:gd name="T2" fmla="+- 0 564 564"/>
                              <a:gd name="T3" fmla="*/ 564 h 241"/>
                              <a:gd name="T4" fmla="+- 0 13377 12912"/>
                              <a:gd name="T5" fmla="*/ T4 w 478"/>
                              <a:gd name="T6" fmla="+- 0 639 564"/>
                              <a:gd name="T7" fmla="*/ 639 h 241"/>
                              <a:gd name="T8" fmla="+- 0 13343 12912"/>
                              <a:gd name="T9" fmla="*/ T8 w 478"/>
                              <a:gd name="T10" fmla="+- 0 704 564"/>
                              <a:gd name="T11" fmla="*/ 704 h 241"/>
                              <a:gd name="T12" fmla="+- 0 13291 12912"/>
                              <a:gd name="T13" fmla="*/ T12 w 478"/>
                              <a:gd name="T14" fmla="+- 0 756 564"/>
                              <a:gd name="T15" fmla="*/ 756 h 241"/>
                              <a:gd name="T16" fmla="+- 0 13226 12912"/>
                              <a:gd name="T17" fmla="*/ T16 w 478"/>
                              <a:gd name="T18" fmla="+- 0 789 564"/>
                              <a:gd name="T19" fmla="*/ 789 h 241"/>
                              <a:gd name="T20" fmla="+- 0 13151 12912"/>
                              <a:gd name="T21" fmla="*/ T20 w 478"/>
                              <a:gd name="T22" fmla="+- 0 801 564"/>
                              <a:gd name="T23" fmla="*/ 801 h 241"/>
                              <a:gd name="T24" fmla="+- 0 13076 12912"/>
                              <a:gd name="T25" fmla="*/ T24 w 478"/>
                              <a:gd name="T26" fmla="+- 0 789 564"/>
                              <a:gd name="T27" fmla="*/ 789 h 241"/>
                              <a:gd name="T28" fmla="+- 0 13010 12912"/>
                              <a:gd name="T29" fmla="*/ T28 w 478"/>
                              <a:gd name="T30" fmla="+- 0 756 564"/>
                              <a:gd name="T31" fmla="*/ 756 h 241"/>
                              <a:gd name="T32" fmla="+- 0 12958 12912"/>
                              <a:gd name="T33" fmla="*/ T32 w 478"/>
                              <a:gd name="T34" fmla="+- 0 704 564"/>
                              <a:gd name="T35" fmla="*/ 704 h 241"/>
                              <a:gd name="T36" fmla="+- 0 12924 12912"/>
                              <a:gd name="T37" fmla="*/ T36 w 478"/>
                              <a:gd name="T38" fmla="+- 0 639 564"/>
                              <a:gd name="T39" fmla="*/ 639 h 241"/>
                              <a:gd name="T40" fmla="+- 0 12912 12912"/>
                              <a:gd name="T41" fmla="*/ T40 w 478"/>
                              <a:gd name="T42" fmla="+- 0 564 564"/>
                              <a:gd name="T43" fmla="*/ 564 h 241"/>
                              <a:gd name="T44" fmla="+- 0 12912 12912"/>
                              <a:gd name="T45" fmla="*/ T44 w 478"/>
                              <a:gd name="T46" fmla="+- 0 566 564"/>
                              <a:gd name="T47" fmla="*/ 566 h 241"/>
                              <a:gd name="T48" fmla="+- 0 12924 12912"/>
                              <a:gd name="T49" fmla="*/ T48 w 478"/>
                              <a:gd name="T50" fmla="+- 0 642 564"/>
                              <a:gd name="T51" fmla="*/ 642 h 241"/>
                              <a:gd name="T52" fmla="+- 0 12958 12912"/>
                              <a:gd name="T53" fmla="*/ T52 w 478"/>
                              <a:gd name="T54" fmla="+- 0 707 564"/>
                              <a:gd name="T55" fmla="*/ 707 h 241"/>
                              <a:gd name="T56" fmla="+- 0 13010 12912"/>
                              <a:gd name="T57" fmla="*/ T56 w 478"/>
                              <a:gd name="T58" fmla="+- 0 759 564"/>
                              <a:gd name="T59" fmla="*/ 759 h 241"/>
                              <a:gd name="T60" fmla="+- 0 13075 12912"/>
                              <a:gd name="T61" fmla="*/ T60 w 478"/>
                              <a:gd name="T62" fmla="+- 0 793 564"/>
                              <a:gd name="T63" fmla="*/ 793 h 241"/>
                              <a:gd name="T64" fmla="+- 0 13151 12912"/>
                              <a:gd name="T65" fmla="*/ T64 w 478"/>
                              <a:gd name="T66" fmla="+- 0 805 564"/>
                              <a:gd name="T67" fmla="*/ 805 h 241"/>
                              <a:gd name="T68" fmla="+- 0 13226 12912"/>
                              <a:gd name="T69" fmla="*/ T68 w 478"/>
                              <a:gd name="T70" fmla="+- 0 793 564"/>
                              <a:gd name="T71" fmla="*/ 793 h 241"/>
                              <a:gd name="T72" fmla="+- 0 13292 12912"/>
                              <a:gd name="T73" fmla="*/ T72 w 478"/>
                              <a:gd name="T74" fmla="+- 0 759 564"/>
                              <a:gd name="T75" fmla="*/ 759 h 241"/>
                              <a:gd name="T76" fmla="+- 0 13344 12912"/>
                              <a:gd name="T77" fmla="*/ T76 w 478"/>
                              <a:gd name="T78" fmla="+- 0 707 564"/>
                              <a:gd name="T79" fmla="*/ 707 h 241"/>
                              <a:gd name="T80" fmla="+- 0 13378 12912"/>
                              <a:gd name="T81" fmla="*/ T80 w 478"/>
                              <a:gd name="T82" fmla="+- 0 642 564"/>
                              <a:gd name="T83" fmla="*/ 642 h 241"/>
                              <a:gd name="T84" fmla="+- 0 13390 12912"/>
                              <a:gd name="T85" fmla="*/ T84 w 478"/>
                              <a:gd name="T86" fmla="+- 0 564 564"/>
                              <a:gd name="T87" fmla="*/ 564 h 2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78" h="241">
                                <a:moveTo>
                                  <a:pt x="478" y="0"/>
                                </a:moveTo>
                                <a:lnTo>
                                  <a:pt x="465" y="75"/>
                                </a:lnTo>
                                <a:lnTo>
                                  <a:pt x="431" y="140"/>
                                </a:lnTo>
                                <a:lnTo>
                                  <a:pt x="379" y="192"/>
                                </a:lnTo>
                                <a:lnTo>
                                  <a:pt x="314" y="225"/>
                                </a:lnTo>
                                <a:lnTo>
                                  <a:pt x="239" y="237"/>
                                </a:lnTo>
                                <a:lnTo>
                                  <a:pt x="164" y="225"/>
                                </a:lnTo>
                                <a:lnTo>
                                  <a:pt x="98" y="192"/>
                                </a:lnTo>
                                <a:lnTo>
                                  <a:pt x="46" y="140"/>
                                </a:lnTo>
                                <a:lnTo>
                                  <a:pt x="12" y="75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12" y="78"/>
                                </a:lnTo>
                                <a:lnTo>
                                  <a:pt x="46" y="143"/>
                                </a:lnTo>
                                <a:lnTo>
                                  <a:pt x="98" y="195"/>
                                </a:lnTo>
                                <a:lnTo>
                                  <a:pt x="163" y="229"/>
                                </a:lnTo>
                                <a:lnTo>
                                  <a:pt x="239" y="241"/>
                                </a:lnTo>
                                <a:lnTo>
                                  <a:pt x="314" y="229"/>
                                </a:lnTo>
                                <a:lnTo>
                                  <a:pt x="380" y="195"/>
                                </a:lnTo>
                                <a:lnTo>
                                  <a:pt x="432" y="143"/>
                                </a:lnTo>
                                <a:lnTo>
                                  <a:pt x="466" y="78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E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251545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29" y="340"/>
                            <a:ext cx="310" cy="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109315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6" y="238"/>
                            <a:ext cx="651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207419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0" y="241"/>
                            <a:ext cx="676" cy="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57373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89" y="403"/>
                            <a:ext cx="23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2661925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7" y="388"/>
                            <a:ext cx="83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7516316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40" y="483"/>
                            <a:ext cx="23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6506034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8" y="468"/>
                            <a:ext cx="83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345565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4" y="1597"/>
                            <a:ext cx="509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9933281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2" y="1762"/>
                            <a:ext cx="418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90246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8" y="1600"/>
                            <a:ext cx="697" cy="1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6515071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7" y="1783"/>
                            <a:ext cx="417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068254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3" y="1473"/>
                            <a:ext cx="868" cy="1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391171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9" y="1596"/>
                            <a:ext cx="601" cy="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7749132" name="Freeform 98"/>
                        <wps:cNvSpPr>
                          <a:spLocks/>
                        </wps:cNvSpPr>
                        <wps:spPr bwMode="auto">
                          <a:xfrm>
                            <a:off x="12915" y="1653"/>
                            <a:ext cx="488" cy="246"/>
                          </a:xfrm>
                          <a:custGeom>
                            <a:avLst/>
                            <a:gdLst>
                              <a:gd name="T0" fmla="+- 0 13160 12916"/>
                              <a:gd name="T1" fmla="*/ T0 w 488"/>
                              <a:gd name="T2" fmla="+- 0 1654 1654"/>
                              <a:gd name="T3" fmla="*/ 1654 h 246"/>
                              <a:gd name="T4" fmla="+- 0 13082 12916"/>
                              <a:gd name="T5" fmla="*/ T4 w 488"/>
                              <a:gd name="T6" fmla="+- 0 1666 1654"/>
                              <a:gd name="T7" fmla="*/ 1666 h 246"/>
                              <a:gd name="T8" fmla="+- 0 13015 12916"/>
                              <a:gd name="T9" fmla="*/ T8 w 488"/>
                              <a:gd name="T10" fmla="+- 0 1701 1654"/>
                              <a:gd name="T11" fmla="*/ 1701 h 246"/>
                              <a:gd name="T12" fmla="+- 0 12963 12916"/>
                              <a:gd name="T13" fmla="*/ T12 w 488"/>
                              <a:gd name="T14" fmla="+- 0 1754 1654"/>
                              <a:gd name="T15" fmla="*/ 1754 h 246"/>
                              <a:gd name="T16" fmla="+- 0 12928 12916"/>
                              <a:gd name="T17" fmla="*/ T16 w 488"/>
                              <a:gd name="T18" fmla="+- 0 1821 1654"/>
                              <a:gd name="T19" fmla="*/ 1821 h 246"/>
                              <a:gd name="T20" fmla="+- 0 12916 12916"/>
                              <a:gd name="T21" fmla="*/ T20 w 488"/>
                              <a:gd name="T22" fmla="+- 0 1900 1654"/>
                              <a:gd name="T23" fmla="*/ 1900 h 246"/>
                              <a:gd name="T24" fmla="+- 0 12928 12916"/>
                              <a:gd name="T25" fmla="*/ T24 w 488"/>
                              <a:gd name="T26" fmla="+- 0 1823 1654"/>
                              <a:gd name="T27" fmla="*/ 1823 h 246"/>
                              <a:gd name="T28" fmla="+- 0 12963 12916"/>
                              <a:gd name="T29" fmla="*/ T28 w 488"/>
                              <a:gd name="T30" fmla="+- 0 1756 1654"/>
                              <a:gd name="T31" fmla="*/ 1756 h 246"/>
                              <a:gd name="T32" fmla="+- 0 13016 12916"/>
                              <a:gd name="T33" fmla="*/ T32 w 488"/>
                              <a:gd name="T34" fmla="+- 0 1704 1654"/>
                              <a:gd name="T35" fmla="*/ 1704 h 246"/>
                              <a:gd name="T36" fmla="+- 0 13083 12916"/>
                              <a:gd name="T37" fmla="*/ T36 w 488"/>
                              <a:gd name="T38" fmla="+- 0 1670 1654"/>
                              <a:gd name="T39" fmla="*/ 1670 h 246"/>
                              <a:gd name="T40" fmla="+- 0 13160 12916"/>
                              <a:gd name="T41" fmla="*/ T40 w 488"/>
                              <a:gd name="T42" fmla="+- 0 1657 1654"/>
                              <a:gd name="T43" fmla="*/ 1657 h 246"/>
                              <a:gd name="T44" fmla="+- 0 13236 12916"/>
                              <a:gd name="T45" fmla="*/ T44 w 488"/>
                              <a:gd name="T46" fmla="+- 0 1670 1654"/>
                              <a:gd name="T47" fmla="*/ 1670 h 246"/>
                              <a:gd name="T48" fmla="+- 0 13303 12916"/>
                              <a:gd name="T49" fmla="*/ T48 w 488"/>
                              <a:gd name="T50" fmla="+- 0 1704 1654"/>
                              <a:gd name="T51" fmla="*/ 1704 h 246"/>
                              <a:gd name="T52" fmla="+- 0 13356 12916"/>
                              <a:gd name="T53" fmla="*/ T52 w 488"/>
                              <a:gd name="T54" fmla="+- 0 1756 1654"/>
                              <a:gd name="T55" fmla="*/ 1756 h 246"/>
                              <a:gd name="T56" fmla="+- 0 13391 12916"/>
                              <a:gd name="T57" fmla="*/ T56 w 488"/>
                              <a:gd name="T58" fmla="+- 0 1823 1654"/>
                              <a:gd name="T59" fmla="*/ 1823 h 246"/>
                              <a:gd name="T60" fmla="+- 0 13403 12916"/>
                              <a:gd name="T61" fmla="*/ T60 w 488"/>
                              <a:gd name="T62" fmla="+- 0 1900 1654"/>
                              <a:gd name="T63" fmla="*/ 1900 h 246"/>
                              <a:gd name="T64" fmla="+- 0 13404 12916"/>
                              <a:gd name="T65" fmla="*/ T64 w 488"/>
                              <a:gd name="T66" fmla="+- 0 1898 1654"/>
                              <a:gd name="T67" fmla="*/ 1898 h 246"/>
                              <a:gd name="T68" fmla="+- 0 13391 12916"/>
                              <a:gd name="T69" fmla="*/ T68 w 488"/>
                              <a:gd name="T70" fmla="+- 0 1821 1654"/>
                              <a:gd name="T71" fmla="*/ 1821 h 246"/>
                              <a:gd name="T72" fmla="+- 0 13356 12916"/>
                              <a:gd name="T73" fmla="*/ T72 w 488"/>
                              <a:gd name="T74" fmla="+- 0 1754 1654"/>
                              <a:gd name="T75" fmla="*/ 1754 h 246"/>
                              <a:gd name="T76" fmla="+- 0 13304 12916"/>
                              <a:gd name="T77" fmla="*/ T76 w 488"/>
                              <a:gd name="T78" fmla="+- 0 1701 1654"/>
                              <a:gd name="T79" fmla="*/ 1701 h 246"/>
                              <a:gd name="T80" fmla="+- 0 13237 12916"/>
                              <a:gd name="T81" fmla="*/ T80 w 488"/>
                              <a:gd name="T82" fmla="+- 0 1666 1654"/>
                              <a:gd name="T83" fmla="*/ 1666 h 246"/>
                              <a:gd name="T84" fmla="+- 0 13160 12916"/>
                              <a:gd name="T85" fmla="*/ T84 w 488"/>
                              <a:gd name="T86" fmla="+- 0 1654 1654"/>
                              <a:gd name="T87" fmla="*/ 1654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88" h="246">
                                <a:moveTo>
                                  <a:pt x="244" y="0"/>
                                </a:moveTo>
                                <a:lnTo>
                                  <a:pt x="166" y="12"/>
                                </a:lnTo>
                                <a:lnTo>
                                  <a:pt x="99" y="47"/>
                                </a:lnTo>
                                <a:lnTo>
                                  <a:pt x="47" y="100"/>
                                </a:lnTo>
                                <a:lnTo>
                                  <a:pt x="12" y="167"/>
                                </a:lnTo>
                                <a:lnTo>
                                  <a:pt x="0" y="246"/>
                                </a:lnTo>
                                <a:lnTo>
                                  <a:pt x="12" y="169"/>
                                </a:lnTo>
                                <a:lnTo>
                                  <a:pt x="47" y="102"/>
                                </a:lnTo>
                                <a:lnTo>
                                  <a:pt x="100" y="50"/>
                                </a:lnTo>
                                <a:lnTo>
                                  <a:pt x="167" y="16"/>
                                </a:lnTo>
                                <a:lnTo>
                                  <a:pt x="244" y="3"/>
                                </a:lnTo>
                                <a:lnTo>
                                  <a:pt x="320" y="16"/>
                                </a:lnTo>
                                <a:lnTo>
                                  <a:pt x="387" y="50"/>
                                </a:lnTo>
                                <a:lnTo>
                                  <a:pt x="440" y="102"/>
                                </a:lnTo>
                                <a:lnTo>
                                  <a:pt x="475" y="169"/>
                                </a:lnTo>
                                <a:lnTo>
                                  <a:pt x="487" y="246"/>
                                </a:lnTo>
                                <a:lnTo>
                                  <a:pt x="488" y="244"/>
                                </a:lnTo>
                                <a:lnTo>
                                  <a:pt x="475" y="167"/>
                                </a:lnTo>
                                <a:lnTo>
                                  <a:pt x="440" y="100"/>
                                </a:lnTo>
                                <a:lnTo>
                                  <a:pt x="388" y="47"/>
                                </a:lnTo>
                                <a:lnTo>
                                  <a:pt x="321" y="12"/>
                                </a:lnTo>
                                <a:lnTo>
                                  <a:pt x="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213654" name="Freeform 97"/>
                        <wps:cNvSpPr>
                          <a:spLocks/>
                        </wps:cNvSpPr>
                        <wps:spPr bwMode="auto">
                          <a:xfrm>
                            <a:off x="12915" y="1896"/>
                            <a:ext cx="488" cy="246"/>
                          </a:xfrm>
                          <a:custGeom>
                            <a:avLst/>
                            <a:gdLst>
                              <a:gd name="T0" fmla="+- 0 13404 12916"/>
                              <a:gd name="T1" fmla="*/ T0 w 488"/>
                              <a:gd name="T2" fmla="+- 0 1896 1896"/>
                              <a:gd name="T3" fmla="*/ 1896 h 246"/>
                              <a:gd name="T4" fmla="+- 0 13391 12916"/>
                              <a:gd name="T5" fmla="*/ T4 w 488"/>
                              <a:gd name="T6" fmla="+- 0 1973 1896"/>
                              <a:gd name="T7" fmla="*/ 1973 h 246"/>
                              <a:gd name="T8" fmla="+- 0 13356 12916"/>
                              <a:gd name="T9" fmla="*/ T8 w 488"/>
                              <a:gd name="T10" fmla="+- 0 2039 1896"/>
                              <a:gd name="T11" fmla="*/ 2039 h 246"/>
                              <a:gd name="T12" fmla="+- 0 13303 12916"/>
                              <a:gd name="T13" fmla="*/ T12 w 488"/>
                              <a:gd name="T14" fmla="+- 0 2092 1896"/>
                              <a:gd name="T15" fmla="*/ 2092 h 246"/>
                              <a:gd name="T16" fmla="+- 0 13236 12916"/>
                              <a:gd name="T17" fmla="*/ T16 w 488"/>
                              <a:gd name="T18" fmla="+- 0 2126 1896"/>
                              <a:gd name="T19" fmla="*/ 2126 h 246"/>
                              <a:gd name="T20" fmla="+- 0 13160 12916"/>
                              <a:gd name="T21" fmla="*/ T20 w 488"/>
                              <a:gd name="T22" fmla="+- 0 2138 1896"/>
                              <a:gd name="T23" fmla="*/ 2138 h 246"/>
                              <a:gd name="T24" fmla="+- 0 13083 12916"/>
                              <a:gd name="T25" fmla="*/ T24 w 488"/>
                              <a:gd name="T26" fmla="+- 0 2126 1896"/>
                              <a:gd name="T27" fmla="*/ 2126 h 246"/>
                              <a:gd name="T28" fmla="+- 0 13016 12916"/>
                              <a:gd name="T29" fmla="*/ T28 w 488"/>
                              <a:gd name="T30" fmla="+- 0 2092 1896"/>
                              <a:gd name="T31" fmla="*/ 2092 h 246"/>
                              <a:gd name="T32" fmla="+- 0 12963 12916"/>
                              <a:gd name="T33" fmla="*/ T32 w 488"/>
                              <a:gd name="T34" fmla="+- 0 2039 1896"/>
                              <a:gd name="T35" fmla="*/ 2039 h 246"/>
                              <a:gd name="T36" fmla="+- 0 12928 12916"/>
                              <a:gd name="T37" fmla="*/ T36 w 488"/>
                              <a:gd name="T38" fmla="+- 0 1973 1896"/>
                              <a:gd name="T39" fmla="*/ 1973 h 246"/>
                              <a:gd name="T40" fmla="+- 0 12916 12916"/>
                              <a:gd name="T41" fmla="*/ T40 w 488"/>
                              <a:gd name="T42" fmla="+- 0 1896 1896"/>
                              <a:gd name="T43" fmla="*/ 1896 h 246"/>
                              <a:gd name="T44" fmla="+- 0 12916 12916"/>
                              <a:gd name="T45" fmla="*/ T44 w 488"/>
                              <a:gd name="T46" fmla="+- 0 1898 1896"/>
                              <a:gd name="T47" fmla="*/ 1898 h 246"/>
                              <a:gd name="T48" fmla="+- 0 12928 12916"/>
                              <a:gd name="T49" fmla="*/ T48 w 488"/>
                              <a:gd name="T50" fmla="+- 0 1975 1896"/>
                              <a:gd name="T51" fmla="*/ 1975 h 246"/>
                              <a:gd name="T52" fmla="+- 0 12963 12916"/>
                              <a:gd name="T53" fmla="*/ T52 w 488"/>
                              <a:gd name="T54" fmla="+- 0 2042 1896"/>
                              <a:gd name="T55" fmla="*/ 2042 h 246"/>
                              <a:gd name="T56" fmla="+- 0 13015 12916"/>
                              <a:gd name="T57" fmla="*/ T56 w 488"/>
                              <a:gd name="T58" fmla="+- 0 2095 1896"/>
                              <a:gd name="T59" fmla="*/ 2095 h 246"/>
                              <a:gd name="T60" fmla="+- 0 13082 12916"/>
                              <a:gd name="T61" fmla="*/ T60 w 488"/>
                              <a:gd name="T62" fmla="+- 0 2129 1896"/>
                              <a:gd name="T63" fmla="*/ 2129 h 246"/>
                              <a:gd name="T64" fmla="+- 0 13160 12916"/>
                              <a:gd name="T65" fmla="*/ T64 w 488"/>
                              <a:gd name="T66" fmla="+- 0 2142 1896"/>
                              <a:gd name="T67" fmla="*/ 2142 h 246"/>
                              <a:gd name="T68" fmla="+- 0 13237 12916"/>
                              <a:gd name="T69" fmla="*/ T68 w 488"/>
                              <a:gd name="T70" fmla="+- 0 2129 1896"/>
                              <a:gd name="T71" fmla="*/ 2129 h 246"/>
                              <a:gd name="T72" fmla="+- 0 13304 12916"/>
                              <a:gd name="T73" fmla="*/ T72 w 488"/>
                              <a:gd name="T74" fmla="+- 0 2095 1896"/>
                              <a:gd name="T75" fmla="*/ 2095 h 246"/>
                              <a:gd name="T76" fmla="+- 0 13356 12916"/>
                              <a:gd name="T77" fmla="*/ T76 w 488"/>
                              <a:gd name="T78" fmla="+- 0 2042 1896"/>
                              <a:gd name="T79" fmla="*/ 2042 h 246"/>
                              <a:gd name="T80" fmla="+- 0 13391 12916"/>
                              <a:gd name="T81" fmla="*/ T80 w 488"/>
                              <a:gd name="T82" fmla="+- 0 1975 1896"/>
                              <a:gd name="T83" fmla="*/ 1975 h 246"/>
                              <a:gd name="T84" fmla="+- 0 13404 12916"/>
                              <a:gd name="T85" fmla="*/ T84 w 488"/>
                              <a:gd name="T86" fmla="+- 0 1896 1896"/>
                              <a:gd name="T87" fmla="*/ 1896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88" h="246">
                                <a:moveTo>
                                  <a:pt x="488" y="0"/>
                                </a:moveTo>
                                <a:lnTo>
                                  <a:pt x="475" y="77"/>
                                </a:lnTo>
                                <a:lnTo>
                                  <a:pt x="440" y="143"/>
                                </a:lnTo>
                                <a:lnTo>
                                  <a:pt x="387" y="196"/>
                                </a:lnTo>
                                <a:lnTo>
                                  <a:pt x="320" y="230"/>
                                </a:lnTo>
                                <a:lnTo>
                                  <a:pt x="244" y="242"/>
                                </a:lnTo>
                                <a:lnTo>
                                  <a:pt x="167" y="230"/>
                                </a:lnTo>
                                <a:lnTo>
                                  <a:pt x="100" y="196"/>
                                </a:lnTo>
                                <a:lnTo>
                                  <a:pt x="47" y="143"/>
                                </a:lnTo>
                                <a:lnTo>
                                  <a:pt x="12" y="77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12" y="79"/>
                                </a:lnTo>
                                <a:lnTo>
                                  <a:pt x="47" y="146"/>
                                </a:lnTo>
                                <a:lnTo>
                                  <a:pt x="99" y="199"/>
                                </a:lnTo>
                                <a:lnTo>
                                  <a:pt x="166" y="233"/>
                                </a:lnTo>
                                <a:lnTo>
                                  <a:pt x="244" y="246"/>
                                </a:lnTo>
                                <a:lnTo>
                                  <a:pt x="321" y="233"/>
                                </a:lnTo>
                                <a:lnTo>
                                  <a:pt x="388" y="199"/>
                                </a:lnTo>
                                <a:lnTo>
                                  <a:pt x="440" y="146"/>
                                </a:lnTo>
                                <a:lnTo>
                                  <a:pt x="475" y="79"/>
                                </a:lnTo>
                                <a:lnTo>
                                  <a:pt x="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1036621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31" y="1608"/>
                            <a:ext cx="315" cy="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184689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6" y="1503"/>
                            <a:ext cx="664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82455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8" y="1500"/>
                            <a:ext cx="695" cy="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563295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88" y="1678"/>
                            <a:ext cx="24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9195593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7" y="1663"/>
                            <a:ext cx="85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156021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52" y="1767"/>
                            <a:ext cx="24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456103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31" y="1752"/>
                            <a:ext cx="85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502822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5" y="2860"/>
                            <a:ext cx="446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065864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7" y="3023"/>
                            <a:ext cx="426" cy="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5818313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81" y="2861"/>
                            <a:ext cx="626" cy="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431167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5" y="3045"/>
                            <a:ext cx="508" cy="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1638398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3" y="2734"/>
                            <a:ext cx="868" cy="1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133197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6" y="2797"/>
                            <a:ext cx="601" cy="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1358046" name="Freeform 83"/>
                        <wps:cNvSpPr>
                          <a:spLocks/>
                        </wps:cNvSpPr>
                        <wps:spPr bwMode="auto">
                          <a:xfrm>
                            <a:off x="12912" y="2855"/>
                            <a:ext cx="488" cy="246"/>
                          </a:xfrm>
                          <a:custGeom>
                            <a:avLst/>
                            <a:gdLst>
                              <a:gd name="T0" fmla="+- 0 13157 12913"/>
                              <a:gd name="T1" fmla="*/ T0 w 488"/>
                              <a:gd name="T2" fmla="+- 0 2856 2856"/>
                              <a:gd name="T3" fmla="*/ 2856 h 246"/>
                              <a:gd name="T4" fmla="+- 0 13080 12913"/>
                              <a:gd name="T5" fmla="*/ T4 w 488"/>
                              <a:gd name="T6" fmla="+- 0 2868 2856"/>
                              <a:gd name="T7" fmla="*/ 2868 h 246"/>
                              <a:gd name="T8" fmla="+- 0 13013 12913"/>
                              <a:gd name="T9" fmla="*/ T8 w 488"/>
                              <a:gd name="T10" fmla="+- 0 2903 2856"/>
                              <a:gd name="T11" fmla="*/ 2903 h 246"/>
                              <a:gd name="T12" fmla="+- 0 12960 12913"/>
                              <a:gd name="T13" fmla="*/ T12 w 488"/>
                              <a:gd name="T14" fmla="+- 0 2956 2856"/>
                              <a:gd name="T15" fmla="*/ 2956 h 246"/>
                              <a:gd name="T16" fmla="+- 0 12925 12913"/>
                              <a:gd name="T17" fmla="*/ T16 w 488"/>
                              <a:gd name="T18" fmla="+- 0 3023 2856"/>
                              <a:gd name="T19" fmla="*/ 3023 h 246"/>
                              <a:gd name="T20" fmla="+- 0 12913 12913"/>
                              <a:gd name="T21" fmla="*/ T20 w 488"/>
                              <a:gd name="T22" fmla="+- 0 3102 2856"/>
                              <a:gd name="T23" fmla="*/ 3102 h 246"/>
                              <a:gd name="T24" fmla="+- 0 12926 12913"/>
                              <a:gd name="T25" fmla="*/ T24 w 488"/>
                              <a:gd name="T26" fmla="+- 0 3025 2856"/>
                              <a:gd name="T27" fmla="*/ 3025 h 246"/>
                              <a:gd name="T28" fmla="+- 0 12961 12913"/>
                              <a:gd name="T29" fmla="*/ T28 w 488"/>
                              <a:gd name="T30" fmla="+- 0 2958 2856"/>
                              <a:gd name="T31" fmla="*/ 2958 h 246"/>
                              <a:gd name="T32" fmla="+- 0 13013 12913"/>
                              <a:gd name="T33" fmla="*/ T32 w 488"/>
                              <a:gd name="T34" fmla="+- 0 2906 2856"/>
                              <a:gd name="T35" fmla="*/ 2906 h 246"/>
                              <a:gd name="T36" fmla="+- 0 13080 12913"/>
                              <a:gd name="T37" fmla="*/ T36 w 488"/>
                              <a:gd name="T38" fmla="+- 0 2872 2856"/>
                              <a:gd name="T39" fmla="*/ 2872 h 246"/>
                              <a:gd name="T40" fmla="+- 0 13157 12913"/>
                              <a:gd name="T41" fmla="*/ T40 w 488"/>
                              <a:gd name="T42" fmla="+- 0 2859 2856"/>
                              <a:gd name="T43" fmla="*/ 2859 h 246"/>
                              <a:gd name="T44" fmla="+- 0 13234 12913"/>
                              <a:gd name="T45" fmla="*/ T44 w 488"/>
                              <a:gd name="T46" fmla="+- 0 2872 2856"/>
                              <a:gd name="T47" fmla="*/ 2872 h 246"/>
                              <a:gd name="T48" fmla="+- 0 13301 12913"/>
                              <a:gd name="T49" fmla="*/ T48 w 488"/>
                              <a:gd name="T50" fmla="+- 0 2906 2856"/>
                              <a:gd name="T51" fmla="*/ 2906 h 246"/>
                              <a:gd name="T52" fmla="+- 0 13353 12913"/>
                              <a:gd name="T53" fmla="*/ T52 w 488"/>
                              <a:gd name="T54" fmla="+- 0 2958 2856"/>
                              <a:gd name="T55" fmla="*/ 2958 h 246"/>
                              <a:gd name="T56" fmla="+- 0 13388 12913"/>
                              <a:gd name="T57" fmla="*/ T56 w 488"/>
                              <a:gd name="T58" fmla="+- 0 3025 2856"/>
                              <a:gd name="T59" fmla="*/ 3025 h 246"/>
                              <a:gd name="T60" fmla="+- 0 13401 12913"/>
                              <a:gd name="T61" fmla="*/ T60 w 488"/>
                              <a:gd name="T62" fmla="+- 0 3102 2856"/>
                              <a:gd name="T63" fmla="*/ 3102 h 246"/>
                              <a:gd name="T64" fmla="+- 0 13401 12913"/>
                              <a:gd name="T65" fmla="*/ T64 w 488"/>
                              <a:gd name="T66" fmla="+- 0 3100 2856"/>
                              <a:gd name="T67" fmla="*/ 3100 h 246"/>
                              <a:gd name="T68" fmla="+- 0 13389 12913"/>
                              <a:gd name="T69" fmla="*/ T68 w 488"/>
                              <a:gd name="T70" fmla="+- 0 3023 2856"/>
                              <a:gd name="T71" fmla="*/ 3023 h 246"/>
                              <a:gd name="T72" fmla="+- 0 13354 12913"/>
                              <a:gd name="T73" fmla="*/ T72 w 488"/>
                              <a:gd name="T74" fmla="+- 0 2956 2856"/>
                              <a:gd name="T75" fmla="*/ 2956 h 246"/>
                              <a:gd name="T76" fmla="+- 0 13301 12913"/>
                              <a:gd name="T77" fmla="*/ T76 w 488"/>
                              <a:gd name="T78" fmla="+- 0 2903 2856"/>
                              <a:gd name="T79" fmla="*/ 2903 h 246"/>
                              <a:gd name="T80" fmla="+- 0 13234 12913"/>
                              <a:gd name="T81" fmla="*/ T80 w 488"/>
                              <a:gd name="T82" fmla="+- 0 2868 2856"/>
                              <a:gd name="T83" fmla="*/ 2868 h 246"/>
                              <a:gd name="T84" fmla="+- 0 13157 12913"/>
                              <a:gd name="T85" fmla="*/ T84 w 488"/>
                              <a:gd name="T86" fmla="+- 0 2856 2856"/>
                              <a:gd name="T87" fmla="*/ 2856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88" h="246">
                                <a:moveTo>
                                  <a:pt x="244" y="0"/>
                                </a:moveTo>
                                <a:lnTo>
                                  <a:pt x="167" y="12"/>
                                </a:lnTo>
                                <a:lnTo>
                                  <a:pt x="100" y="47"/>
                                </a:lnTo>
                                <a:lnTo>
                                  <a:pt x="47" y="100"/>
                                </a:lnTo>
                                <a:lnTo>
                                  <a:pt x="12" y="167"/>
                                </a:lnTo>
                                <a:lnTo>
                                  <a:pt x="0" y="246"/>
                                </a:lnTo>
                                <a:lnTo>
                                  <a:pt x="13" y="169"/>
                                </a:lnTo>
                                <a:lnTo>
                                  <a:pt x="48" y="102"/>
                                </a:lnTo>
                                <a:lnTo>
                                  <a:pt x="100" y="50"/>
                                </a:lnTo>
                                <a:lnTo>
                                  <a:pt x="167" y="16"/>
                                </a:lnTo>
                                <a:lnTo>
                                  <a:pt x="244" y="3"/>
                                </a:lnTo>
                                <a:lnTo>
                                  <a:pt x="321" y="16"/>
                                </a:lnTo>
                                <a:lnTo>
                                  <a:pt x="388" y="50"/>
                                </a:lnTo>
                                <a:lnTo>
                                  <a:pt x="440" y="102"/>
                                </a:lnTo>
                                <a:lnTo>
                                  <a:pt x="475" y="169"/>
                                </a:lnTo>
                                <a:lnTo>
                                  <a:pt x="488" y="246"/>
                                </a:lnTo>
                                <a:lnTo>
                                  <a:pt x="488" y="244"/>
                                </a:lnTo>
                                <a:lnTo>
                                  <a:pt x="476" y="167"/>
                                </a:lnTo>
                                <a:lnTo>
                                  <a:pt x="441" y="100"/>
                                </a:lnTo>
                                <a:lnTo>
                                  <a:pt x="388" y="47"/>
                                </a:lnTo>
                                <a:lnTo>
                                  <a:pt x="321" y="12"/>
                                </a:lnTo>
                                <a:lnTo>
                                  <a:pt x="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71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364371" name="Freeform 82"/>
                        <wps:cNvSpPr>
                          <a:spLocks/>
                        </wps:cNvSpPr>
                        <wps:spPr bwMode="auto">
                          <a:xfrm>
                            <a:off x="12913" y="3098"/>
                            <a:ext cx="488" cy="246"/>
                          </a:xfrm>
                          <a:custGeom>
                            <a:avLst/>
                            <a:gdLst>
                              <a:gd name="T0" fmla="+- 0 13401 12913"/>
                              <a:gd name="T1" fmla="*/ T0 w 488"/>
                              <a:gd name="T2" fmla="+- 0 3098 3098"/>
                              <a:gd name="T3" fmla="*/ 3098 h 246"/>
                              <a:gd name="T4" fmla="+- 0 13388 12913"/>
                              <a:gd name="T5" fmla="*/ T4 w 488"/>
                              <a:gd name="T6" fmla="+- 0 3175 3098"/>
                              <a:gd name="T7" fmla="*/ 3175 h 246"/>
                              <a:gd name="T8" fmla="+- 0 13353 12913"/>
                              <a:gd name="T9" fmla="*/ T8 w 488"/>
                              <a:gd name="T10" fmla="+- 0 3241 3098"/>
                              <a:gd name="T11" fmla="*/ 3241 h 246"/>
                              <a:gd name="T12" fmla="+- 0 13301 12913"/>
                              <a:gd name="T13" fmla="*/ T12 w 488"/>
                              <a:gd name="T14" fmla="+- 0 3294 3098"/>
                              <a:gd name="T15" fmla="*/ 3294 h 246"/>
                              <a:gd name="T16" fmla="+- 0 13234 12913"/>
                              <a:gd name="T17" fmla="*/ T16 w 488"/>
                              <a:gd name="T18" fmla="+- 0 3328 3098"/>
                              <a:gd name="T19" fmla="*/ 3328 h 246"/>
                              <a:gd name="T20" fmla="+- 0 13157 12913"/>
                              <a:gd name="T21" fmla="*/ T20 w 488"/>
                              <a:gd name="T22" fmla="+- 0 3340 3098"/>
                              <a:gd name="T23" fmla="*/ 3340 h 246"/>
                              <a:gd name="T24" fmla="+- 0 13080 12913"/>
                              <a:gd name="T25" fmla="*/ T24 w 488"/>
                              <a:gd name="T26" fmla="+- 0 3328 3098"/>
                              <a:gd name="T27" fmla="*/ 3328 h 246"/>
                              <a:gd name="T28" fmla="+- 0 13013 12913"/>
                              <a:gd name="T29" fmla="*/ T28 w 488"/>
                              <a:gd name="T30" fmla="+- 0 3294 3098"/>
                              <a:gd name="T31" fmla="*/ 3294 h 246"/>
                              <a:gd name="T32" fmla="+- 0 12961 12913"/>
                              <a:gd name="T33" fmla="*/ T32 w 488"/>
                              <a:gd name="T34" fmla="+- 0 3241 3098"/>
                              <a:gd name="T35" fmla="*/ 3241 h 246"/>
                              <a:gd name="T36" fmla="+- 0 12926 12913"/>
                              <a:gd name="T37" fmla="*/ T36 w 488"/>
                              <a:gd name="T38" fmla="+- 0 3175 3098"/>
                              <a:gd name="T39" fmla="*/ 3175 h 246"/>
                              <a:gd name="T40" fmla="+- 0 12913 12913"/>
                              <a:gd name="T41" fmla="*/ T40 w 488"/>
                              <a:gd name="T42" fmla="+- 0 3098 3098"/>
                              <a:gd name="T43" fmla="*/ 3098 h 246"/>
                              <a:gd name="T44" fmla="+- 0 12913 12913"/>
                              <a:gd name="T45" fmla="*/ T44 w 488"/>
                              <a:gd name="T46" fmla="+- 0 3100 3098"/>
                              <a:gd name="T47" fmla="*/ 3100 h 246"/>
                              <a:gd name="T48" fmla="+- 0 12925 12913"/>
                              <a:gd name="T49" fmla="*/ T48 w 488"/>
                              <a:gd name="T50" fmla="+- 0 3177 3098"/>
                              <a:gd name="T51" fmla="*/ 3177 h 246"/>
                              <a:gd name="T52" fmla="+- 0 12960 12913"/>
                              <a:gd name="T53" fmla="*/ T52 w 488"/>
                              <a:gd name="T54" fmla="+- 0 3244 3098"/>
                              <a:gd name="T55" fmla="*/ 3244 h 246"/>
                              <a:gd name="T56" fmla="+- 0 13013 12913"/>
                              <a:gd name="T57" fmla="*/ T56 w 488"/>
                              <a:gd name="T58" fmla="+- 0 3297 3098"/>
                              <a:gd name="T59" fmla="*/ 3297 h 246"/>
                              <a:gd name="T60" fmla="+- 0 13080 12913"/>
                              <a:gd name="T61" fmla="*/ T60 w 488"/>
                              <a:gd name="T62" fmla="+- 0 3331 3098"/>
                              <a:gd name="T63" fmla="*/ 3331 h 246"/>
                              <a:gd name="T64" fmla="+- 0 13157 12913"/>
                              <a:gd name="T65" fmla="*/ T64 w 488"/>
                              <a:gd name="T66" fmla="+- 0 3344 3098"/>
                              <a:gd name="T67" fmla="*/ 3344 h 246"/>
                              <a:gd name="T68" fmla="+- 0 13234 12913"/>
                              <a:gd name="T69" fmla="*/ T68 w 488"/>
                              <a:gd name="T70" fmla="+- 0 3331 3098"/>
                              <a:gd name="T71" fmla="*/ 3331 h 246"/>
                              <a:gd name="T72" fmla="+- 0 13301 12913"/>
                              <a:gd name="T73" fmla="*/ T72 w 488"/>
                              <a:gd name="T74" fmla="+- 0 3297 3098"/>
                              <a:gd name="T75" fmla="*/ 3297 h 246"/>
                              <a:gd name="T76" fmla="+- 0 13354 12913"/>
                              <a:gd name="T77" fmla="*/ T76 w 488"/>
                              <a:gd name="T78" fmla="+- 0 3244 3098"/>
                              <a:gd name="T79" fmla="*/ 3244 h 246"/>
                              <a:gd name="T80" fmla="+- 0 13389 12913"/>
                              <a:gd name="T81" fmla="*/ T80 w 488"/>
                              <a:gd name="T82" fmla="+- 0 3177 3098"/>
                              <a:gd name="T83" fmla="*/ 3177 h 246"/>
                              <a:gd name="T84" fmla="+- 0 13401 12913"/>
                              <a:gd name="T85" fmla="*/ T84 w 488"/>
                              <a:gd name="T86" fmla="+- 0 3098 3098"/>
                              <a:gd name="T87" fmla="*/ 3098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88" h="246">
                                <a:moveTo>
                                  <a:pt x="488" y="0"/>
                                </a:moveTo>
                                <a:lnTo>
                                  <a:pt x="475" y="77"/>
                                </a:lnTo>
                                <a:lnTo>
                                  <a:pt x="440" y="143"/>
                                </a:lnTo>
                                <a:lnTo>
                                  <a:pt x="388" y="196"/>
                                </a:lnTo>
                                <a:lnTo>
                                  <a:pt x="321" y="230"/>
                                </a:lnTo>
                                <a:lnTo>
                                  <a:pt x="244" y="242"/>
                                </a:lnTo>
                                <a:lnTo>
                                  <a:pt x="167" y="230"/>
                                </a:lnTo>
                                <a:lnTo>
                                  <a:pt x="100" y="196"/>
                                </a:lnTo>
                                <a:lnTo>
                                  <a:pt x="48" y="143"/>
                                </a:lnTo>
                                <a:lnTo>
                                  <a:pt x="13" y="77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12" y="79"/>
                                </a:lnTo>
                                <a:lnTo>
                                  <a:pt x="47" y="146"/>
                                </a:lnTo>
                                <a:lnTo>
                                  <a:pt x="100" y="199"/>
                                </a:lnTo>
                                <a:lnTo>
                                  <a:pt x="167" y="233"/>
                                </a:lnTo>
                                <a:lnTo>
                                  <a:pt x="244" y="246"/>
                                </a:lnTo>
                                <a:lnTo>
                                  <a:pt x="321" y="233"/>
                                </a:lnTo>
                                <a:lnTo>
                                  <a:pt x="388" y="199"/>
                                </a:lnTo>
                                <a:lnTo>
                                  <a:pt x="441" y="146"/>
                                </a:lnTo>
                                <a:lnTo>
                                  <a:pt x="476" y="79"/>
                                </a:lnTo>
                                <a:lnTo>
                                  <a:pt x="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BA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9376789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31" y="2869"/>
                            <a:ext cx="315" cy="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3216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5" y="2768"/>
                            <a:ext cx="664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8050821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5" y="2757"/>
                            <a:ext cx="670" cy="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875266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88" y="2931"/>
                            <a:ext cx="24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11248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7" y="2915"/>
                            <a:ext cx="85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486717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45" y="3016"/>
                            <a:ext cx="24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170366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25" y="3000"/>
                            <a:ext cx="85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6402232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16444" y="3226"/>
                            <a:ext cx="6323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3D93AE" w14:textId="77777777" w:rsidR="002D6679" w:rsidRDefault="000A6DD3">
                              <w:pPr>
                                <w:spacing w:line="19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Introducing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domestic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(UK)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legislation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that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addresses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above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points.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2354437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13917" y="3120"/>
                            <a:ext cx="1145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DEE3D0" w14:textId="77777777" w:rsidR="002D6679" w:rsidRDefault="000A6DD3">
                              <w:pPr>
                                <w:spacing w:line="237" w:lineRule="auto"/>
                                <w:ind w:left="167" w:right="17" w:hanging="168"/>
                                <w:rPr>
                                  <w:rFonts w:ascii="Tahoma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8"/>
                                </w:rPr>
                                <w:t>Bronze level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8"/>
                                </w:rPr>
                                <w:t>solution: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6912434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16444" y="1547"/>
                            <a:ext cx="6191" cy="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109CDF" w14:textId="77777777" w:rsidR="002D6679" w:rsidRDefault="000A6DD3">
                              <w:pPr>
                                <w:spacing w:line="249" w:lineRule="auto"/>
                                <w:ind w:right="55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Addressing ‘frontier worker’ status shortcomings via Article 2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‘non-diminution’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claims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if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successful,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these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require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UK</w:t>
                              </w:r>
                            </w:p>
                            <w:p w14:paraId="7D5ECE15" w14:textId="77777777" w:rsidR="002D6679" w:rsidRDefault="000A6DD3">
                              <w:pPr>
                                <w:spacing w:line="249" w:lineRule="auto"/>
                                <w:ind w:right="1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government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change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relevant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implementing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legislation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accordingly,</w:t>
                              </w:r>
                              <w:r>
                                <w:rPr>
                                  <w:color w:val="231F20"/>
                                  <w:spacing w:val="-5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with oversight and enforcement overseen by the relevant human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rights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bodies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charged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this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duty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Windsor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Framework.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8480548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13983" y="1873"/>
                            <a:ext cx="1014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36ACEB" w14:textId="77777777" w:rsidR="002D6679" w:rsidRDefault="000A6DD3">
                              <w:pPr>
                                <w:spacing w:line="237" w:lineRule="auto"/>
                                <w:ind w:left="101" w:right="4" w:hanging="102"/>
                                <w:rPr>
                                  <w:rFonts w:ascii="Tahoma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8"/>
                                </w:rPr>
                                <w:t>Silver level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8"/>
                                </w:rPr>
                                <w:t>solution: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1273881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16444" y="516"/>
                            <a:ext cx="6547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051F63" w14:textId="77777777" w:rsidR="002D6679" w:rsidRDefault="000A6DD3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Renegotiating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definition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‘frontier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worker’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EU,</w:t>
                              </w:r>
                            </w:p>
                            <w:p w14:paraId="02922263" w14:textId="77777777" w:rsidR="002D6679" w:rsidRDefault="000A6DD3">
                              <w:pPr>
                                <w:spacing w:before="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ensuring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that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it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encompasses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concept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‘restarting’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frontier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work</w:t>
                              </w:r>
                            </w:p>
                            <w:p w14:paraId="3B3DE889" w14:textId="77777777" w:rsidR="002D6679" w:rsidRDefault="000A6DD3">
                              <w:pPr>
                                <w:spacing w:before="9" w:line="198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so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as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capture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more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those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island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Ireland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affected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by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Brexit.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240067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4021" y="625"/>
                            <a:ext cx="938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59C52A" w14:textId="77777777" w:rsidR="002D6679" w:rsidRDefault="000A6DD3">
                              <w:pPr>
                                <w:spacing w:line="237" w:lineRule="auto"/>
                                <w:ind w:left="63" w:right="7" w:hanging="64"/>
                                <w:rPr>
                                  <w:rFonts w:ascii="Tahoma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3"/>
                                  <w:w w:val="105"/>
                                  <w:sz w:val="18"/>
                                </w:rPr>
                                <w:t xml:space="preserve">Gold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level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5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sz w:val="18"/>
                                </w:rPr>
                                <w:t>solution: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611B47" id="Group 68" o:spid="_x0000_s1127" style="position:absolute;margin-left:631.3pt;margin-top:9.9pt;width:523.3pt;height:187.75pt;z-index:-15621120;mso-wrap-distance-left:0;mso-wrap-distance-right:0;mso-position-horizontal-relative:page;mso-position-vertical-relative:text" coordorigin="12626,198" coordsize="10466,3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">
                <v:rect id="Rectangle 137" o:spid="_x0000_s1128" style="position:absolute;left:12630;top:205;width:3700;height:3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" fillcolor="#743b97" stroked="f"/>
                <v:line id="Line 136" o:spid="_x0000_s1129" style="position:absolute;visibility:visible;mso-wrap-style:square" from="12626,206" to="16330,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" strokecolor="#743b97" strokeweight=".5pt"/>
                <v:line id="Line 135" o:spid="_x0000_s1130" style="position:absolute;visibility:visible;mso-wrap-style:square" from="12631,1453" to="12631,14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" strokecolor="#743b97" strokeweight=".5pt"/>
                <v:line id="Line 134" o:spid="_x0000_s1131" style="position:absolute;visibility:visible;mso-wrap-style:square" from="16330,206" to="23091,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" strokecolor="#743b97" strokeweight=".5pt"/>
                <v:line id="Line 133" o:spid="_x0000_s1132" style="position:absolute;visibility:visible;mso-wrap-style:square" from="16330,1448" to="16330,14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" strokecolor="#743b97" strokeweight=".5pt"/>
                <v:line id="Line 132" o:spid="_x0000_s1133" style="position:absolute;visibility:visible;mso-wrap-style:square" from="23086,1448" to="23086,14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" strokecolor="#743b97" strokeweight=".5pt"/>
                <v:line id="Line 131" o:spid="_x0000_s1134" style="position:absolute;visibility:visible;mso-wrap-style:square" from="12631,2700" to="12631,2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" strokecolor="#743b97" strokeweight=".5pt"/>
                <v:line id="Line 130" o:spid="_x0000_s1135" style="position:absolute;visibility:visible;mso-wrap-style:square" from="16325,1453" to="23091,14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" strokecolor="#743b97" strokeweight=".5pt"/>
                <v:line id="Line 129" o:spid="_x0000_s1136" style="position:absolute;visibility:visible;mso-wrap-style:square" from="16330,2695" to="16330,2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" strokecolor="#743b97" strokeweight=".5pt"/>
                <v:line id="Line 128" o:spid="_x0000_s1137" style="position:absolute;visibility:visible;mso-wrap-style:square" from="23086,2695" to="23086,2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" strokecolor="#743b97" strokeweight=".5pt"/>
                <v:line id="Line 127" o:spid="_x0000_s1138" style="position:absolute;visibility:visible;mso-wrap-style:square" from="12631,3943" to="12631,3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" strokecolor="#743b97" strokeweight=".5pt"/>
                <v:line id="Line 126" o:spid="_x0000_s1139" style="position:absolute;visibility:visible;mso-wrap-style:square" from="16325,2700" to="23091,2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" strokecolor="#743b97" strokeweight=".5pt"/>
                <v:line id="Line 125" o:spid="_x0000_s1140" style="position:absolute;visibility:visible;mso-wrap-style:square" from="16330,3943" to="16330,3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" strokecolor="#743b97" strokeweight=".5pt"/>
                <v:line id="Line 124" o:spid="_x0000_s1141" style="position:absolute;visibility:visible;mso-wrap-style:square" from="23086,3943" to="23086,3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" strokecolor="#743b97" strokeweight=".5pt"/>
                <v:line id="Line 123" o:spid="_x0000_s1142" style="position:absolute;visibility:visible;mso-wrap-style:square" from="12626,3948" to="16330,3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" strokecolor="#743b97" strokeweight=".5pt"/>
                <v:line id="Line 122" o:spid="_x0000_s1143" style="position:absolute;visibility:visible;mso-wrap-style:square" from="16330,3948" to="23091,3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" strokecolor="#743b97" strokeweight=".5pt"/>
                <v:line id="Line 121" o:spid="_x0000_s1144" style="position:absolute;visibility:visible;mso-wrap-style:square" from="12636,1453" to="16325,14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" strokecolor="white" strokeweight=".5pt"/>
                <v:line id="Line 120" o:spid="_x0000_s1145" style="position:absolute;visibility:visible;mso-wrap-style:square" from="12636,2700" to="16325,2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" strokecolor="white" strokeweight=".5pt"/>
                <v:shape id="Picture 119" o:spid="_x0000_s1146" type="#_x0000_t75" style="position:absolute;left:12837;top:337;width:50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">
                  <v:imagedata r:id="rId177" o:title=""/>
                </v:shape>
                <v:shape id="Picture 118" o:spid="_x0000_s1147" type="#_x0000_t75" style="position:absolute;left:12844;top:492;width:409;height: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">
                  <v:imagedata r:id="rId178" o:title=""/>
                </v:shape>
                <v:shape id="Picture 117" o:spid="_x0000_s1148" type="#_x0000_t75" style="position:absolute;left:12869;top:338;width:685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">
                  <v:imagedata r:id="rId179" o:title=""/>
                </v:shape>
                <v:shape id="Picture 116" o:spid="_x0000_s1149" type="#_x0000_t75" style="position:absolute;left:13057;top:514;width:409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">
                  <v:imagedata r:id="rId180" o:title=""/>
                </v:shape>
                <v:shape id="Picture 115" o:spid="_x0000_s1150" type="#_x0000_t75" style="position:absolute;left:12772;top:198;width:850;height:1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">
                  <v:imagedata r:id="rId181" o:title=""/>
                </v:shape>
                <v:shape id="Picture 114" o:spid="_x0000_s1151" type="#_x0000_t75" style="position:absolute;left:12856;top:270;width:588;height: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">
                  <v:imagedata r:id="rId182" o:title=""/>
                </v:shape>
                <v:shape id="Freeform 113" o:spid="_x0000_s1152" style="position:absolute;left:12911;top:326;width:478;height:241;visibility:visible;mso-wrap-style:square;v-text-anchor:top" coordsize="478,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" path="m239,l163,12,98,46,46,98,12,163,,241,12,166,46,100,98,49,163,15,239,3r75,12l379,49r52,51l465,166r13,75l478,239,466,163,432,98,380,46,314,12,239,xe" fillcolor="#998575" stroked="f">
                  <v:path arrowok="t" o:connecttype="custom" o:connectlocs="239,327;163,339;98,373;46,425;12,490;0,568;12,493;46,427;98,376;163,342;239,330;314,342;379,376;431,427;465,493;478,568;478,566;466,490;432,425;380,373;314,339;239,327" o:connectangles="0,0,0,0,0,0,0,0,0,0,0,0,0,0,0,0,0,0,0,0,0,0"/>
                </v:shape>
                <v:shape id="Freeform 112" o:spid="_x0000_s1153" style="position:absolute;left:12911;top:564;width:478;height:241;visibility:visible;mso-wrap-style:square;v-text-anchor:top" coordsize="478,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" path="m478,l465,75r-34,65l379,192r-65,33l239,237,164,225,98,192,46,140,12,75,,,,2,12,78r34,65l98,195r65,34l239,241r75,-12l380,195r52,-52l466,78,478,xe" fillcolor="#fe9" stroked="f">
                  <v:path arrowok="t" o:connecttype="custom" o:connectlocs="478,564;465,639;431,704;379,756;314,789;239,801;164,789;98,756;46,704;12,639;0,564;0,566;12,642;46,707;98,759;163,793;239,805;314,793;380,759;432,707;466,642;478,564" o:connectangles="0,0,0,0,0,0,0,0,0,0,0,0,0,0,0,0,0,0,0,0,0,0"/>
                </v:shape>
                <v:shape id="Picture 111" o:spid="_x0000_s1154" type="#_x0000_t75" style="position:absolute;left:12929;top:340;width:310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">
                  <v:imagedata r:id="rId183" o:title=""/>
                </v:shape>
                <v:shape id="Picture 110" o:spid="_x0000_s1155" type="#_x0000_t75" style="position:absolute;left:12826;top:238;width:651;height: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">
                  <v:imagedata r:id="rId184" o:title=""/>
                </v:shape>
                <v:shape id="Picture 109" o:spid="_x0000_s1156" type="#_x0000_t75" style="position:absolute;left:12800;top:241;width:676;height: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">
                  <v:imagedata r:id="rId185" o:title=""/>
                </v:shape>
                <v:shape id="Picture 108" o:spid="_x0000_s1157" type="#_x0000_t75" style="position:absolute;left:12789;top:403;width:23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">
                  <v:imagedata r:id="rId186" o:title=""/>
                </v:shape>
                <v:shape id="Picture 107" o:spid="_x0000_s1158" type="#_x0000_t75" style="position:absolute;left:12867;top:388;width:83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">
                  <v:imagedata r:id="rId187" o:title=""/>
                </v:shape>
                <v:shape id="Picture 106" o:spid="_x0000_s1159" type="#_x0000_t75" style="position:absolute;left:13340;top:483;width:23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">
                  <v:imagedata r:id="rId188" o:title=""/>
                </v:shape>
                <v:shape id="Picture 105" o:spid="_x0000_s1160" type="#_x0000_t75" style="position:absolute;left:13418;top:468;width:83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">
                  <v:imagedata r:id="rId189" o:title=""/>
                </v:shape>
                <v:shape id="Picture 104" o:spid="_x0000_s1161" type="#_x0000_t75" style="position:absolute;left:12844;top:1597;width:509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">
                  <v:imagedata r:id="rId190" o:title=""/>
                </v:shape>
                <v:shape id="Picture 103" o:spid="_x0000_s1162" type="#_x0000_t75" style="position:absolute;left:12852;top:1762;width:418;height: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">
                  <v:imagedata r:id="rId191" o:title=""/>
                </v:shape>
                <v:shape id="Picture 102" o:spid="_x0000_s1163" type="#_x0000_t75" style="position:absolute;left:12878;top:1600;width:697;height:1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">
                  <v:imagedata r:id="rId192" o:title=""/>
                </v:shape>
                <v:shape id="Picture 101" o:spid="_x0000_s1164" type="#_x0000_t75" style="position:absolute;left:13067;top:1783;width:417;height: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">
                  <v:imagedata r:id="rId193" o:title=""/>
                </v:shape>
                <v:shape id="Picture 100" o:spid="_x0000_s1165" type="#_x0000_t75" style="position:absolute;left:12763;top:1473;width:868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">
                  <v:imagedata r:id="rId194" o:title=""/>
                </v:shape>
                <v:shape id="Picture 99" o:spid="_x0000_s1166" type="#_x0000_t75" style="position:absolute;left:12859;top:1596;width:601;height: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">
                  <v:imagedata r:id="rId195" o:title=""/>
                </v:shape>
                <v:shape id="Freeform 98" o:spid="_x0000_s1167" style="position:absolute;left:12915;top:1653;width:488;height:246;visibility:visible;mso-wrap-style:square;v-text-anchor:top" coordsize="488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" path="m244,l166,12,99,47,47,100,12,167,,246,12,169,47,102,100,50,167,16,244,3r76,13l387,50r53,52l475,169r12,77l488,244,475,167,440,100,388,47,321,12,244,xe" fillcolor="#929597" stroked="f">
                  <v:path arrowok="t" o:connecttype="custom" o:connectlocs="244,1654;166,1666;99,1701;47,1754;12,1821;0,1900;12,1823;47,1756;100,1704;167,1670;244,1657;320,1670;387,1704;440,1756;475,1823;487,1900;488,1898;475,1821;440,1754;388,1701;321,1666;244,1654" o:connectangles="0,0,0,0,0,0,0,0,0,0,0,0,0,0,0,0,0,0,0,0,0,0"/>
                </v:shape>
                <v:shape id="Freeform 97" o:spid="_x0000_s1168" style="position:absolute;left:12915;top:1896;width:488;height:246;visibility:visible;mso-wrap-style:square;v-text-anchor:top" coordsize="488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" path="m488,l475,77r-35,66l387,196r-67,34l244,242,167,230,100,196,47,143,12,77,,,,2,12,79r35,67l99,199r67,34l244,246r77,-13l388,199r52,-53l475,79,488,xe" stroked="f">
                  <v:path arrowok="t" o:connecttype="custom" o:connectlocs="488,1896;475,1973;440,2039;387,2092;320,2126;244,2138;167,2126;100,2092;47,2039;12,1973;0,1896;0,1898;12,1975;47,2042;99,2095;166,2129;244,2142;321,2129;388,2095;440,2042;475,1975;488,1896" o:connectangles="0,0,0,0,0,0,0,0,0,0,0,0,0,0,0,0,0,0,0,0,0,0"/>
                </v:shape>
                <v:shape id="Picture 96" o:spid="_x0000_s1169" type="#_x0000_t75" style="position:absolute;left:12931;top:1608;width:315;height: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">
                  <v:imagedata r:id="rId196" o:title=""/>
                </v:shape>
                <v:shape id="Picture 95" o:spid="_x0000_s1170" type="#_x0000_t75" style="position:absolute;left:12826;top:1503;width:664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">
                  <v:imagedata r:id="rId197" o:title=""/>
                </v:shape>
                <v:shape id="Picture 94" o:spid="_x0000_s1171" type="#_x0000_t75" style="position:absolute;left:12808;top:1500;width:695;height: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">
                  <v:imagedata r:id="rId198" o:title=""/>
                </v:shape>
                <v:shape id="Picture 93" o:spid="_x0000_s1172" type="#_x0000_t75" style="position:absolute;left:12788;top:1678;width:244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">
                  <v:imagedata r:id="rId199" o:title=""/>
                </v:shape>
                <v:shape id="Picture 92" o:spid="_x0000_s1173" type="#_x0000_t75" style="position:absolute;left:12867;top:1663;width:85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">
                  <v:imagedata r:id="rId200" o:title=""/>
                </v:shape>
                <v:shape id="Picture 91" o:spid="_x0000_s1174" type="#_x0000_t75" style="position:absolute;left:13352;top:1767;width:244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">
                  <v:imagedata r:id="rId201" o:title=""/>
                </v:shape>
                <v:shape id="Picture 90" o:spid="_x0000_s1175" type="#_x0000_t75" style="position:absolute;left:13431;top:1752;width:85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">
                  <v:imagedata r:id="rId202" o:title=""/>
                </v:shape>
                <v:shape id="Picture 89" o:spid="_x0000_s1176" type="#_x0000_t75" style="position:absolute;left:12915;top:2860;width:446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">
                  <v:imagedata r:id="rId203" o:title=""/>
                </v:shape>
                <v:shape id="Picture 88" o:spid="_x0000_s1177" type="#_x0000_t75" style="position:absolute;left:12847;top:3023;width:4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">
                  <v:imagedata r:id="rId204" o:title=""/>
                </v:shape>
                <v:shape id="Picture 87" o:spid="_x0000_s1178" type="#_x0000_t75" style="position:absolute;left:12881;top:2861;width:626;height: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">
                  <v:imagedata r:id="rId205" o:title=""/>
                </v:shape>
                <v:shape id="Picture 86" o:spid="_x0000_s1179" type="#_x0000_t75" style="position:absolute;left:13065;top:3045;width:508;height: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">
                  <v:imagedata r:id="rId206" o:title=""/>
                </v:shape>
                <v:shape id="Picture 85" o:spid="_x0000_s1180" type="#_x0000_t75" style="position:absolute;left:12763;top:2734;width:868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">
                  <v:imagedata r:id="rId207" o:title=""/>
                </v:shape>
                <v:shape id="Picture 84" o:spid="_x0000_s1181" type="#_x0000_t75" style="position:absolute;left:12856;top:2797;width:601;height: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">
                  <v:imagedata r:id="rId208" o:title=""/>
                </v:shape>
                <v:shape id="Freeform 83" o:spid="_x0000_s1182" style="position:absolute;left:12912;top:2855;width:488;height:246;visibility:visible;mso-wrap-style:square;v-text-anchor:top" coordsize="488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" path="m244,l167,12,100,47,47,100,12,167,,246,13,169,48,102,100,50,167,16,244,3r77,13l388,50r52,52l475,169r13,77l488,244,476,167,441,100,388,47,321,12,244,xe" fillcolor="#83716c" stroked="f">
                  <v:path arrowok="t" o:connecttype="custom" o:connectlocs="244,2856;167,2868;100,2903;47,2956;12,3023;0,3102;13,3025;48,2958;100,2906;167,2872;244,2859;321,2872;388,2906;440,2958;475,3025;488,3102;488,3100;476,3023;441,2956;388,2903;321,2868;244,2856" o:connectangles="0,0,0,0,0,0,0,0,0,0,0,0,0,0,0,0,0,0,0,0,0,0"/>
                </v:shape>
                <v:shape id="Freeform 82" o:spid="_x0000_s1183" style="position:absolute;left:12913;top:3098;width:488;height:246;visibility:visible;mso-wrap-style:square;v-text-anchor:top" coordsize="488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" path="m488,l475,77r-35,66l388,196r-67,34l244,242,167,230,100,196,48,143,13,77,,,,2,12,79r35,67l100,199r67,34l244,246r77,-13l388,199r53,-53l476,79,488,xe" fillcolor="#d4ba95" stroked="f">
                  <v:path arrowok="t" o:connecttype="custom" o:connectlocs="488,3098;475,3175;440,3241;388,3294;321,3328;244,3340;167,3328;100,3294;48,3241;13,3175;0,3098;0,3100;12,3177;47,3244;100,3297;167,3331;244,3344;321,3331;388,3297;441,3244;476,3177;488,3098" o:connectangles="0,0,0,0,0,0,0,0,0,0,0,0,0,0,0,0,0,0,0,0,0,0"/>
                </v:shape>
                <v:shape id="Picture 81" o:spid="_x0000_s1184" type="#_x0000_t75" style="position:absolute;left:12931;top:2869;width:315;height: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">
                  <v:imagedata r:id="rId209" o:title=""/>
                </v:shape>
                <v:shape id="Picture 80" o:spid="_x0000_s1185" type="#_x0000_t75" style="position:absolute;left:12825;top:2768;width:664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">
                  <v:imagedata r:id="rId210" o:title=""/>
                </v:shape>
                <v:shape id="Picture 79" o:spid="_x0000_s1186" type="#_x0000_t75" style="position:absolute;left:12825;top:2757;width:670;height: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">
                  <v:imagedata r:id="rId211" o:title=""/>
                </v:shape>
                <v:shape id="Picture 78" o:spid="_x0000_s1187" type="#_x0000_t75" style="position:absolute;left:12788;top:2931;width:244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">
                  <v:imagedata r:id="rId212" o:title=""/>
                </v:shape>
                <v:shape id="Picture 77" o:spid="_x0000_s1188" type="#_x0000_t75" style="position:absolute;left:12867;top:2915;width:85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">
                  <v:imagedata r:id="rId213" o:title=""/>
                </v:shape>
                <v:shape id="Picture 76" o:spid="_x0000_s1189" type="#_x0000_t75" style="position:absolute;left:13345;top:3016;width:244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">
                  <v:imagedata r:id="rId214" o:title=""/>
                </v:shape>
                <v:shape id="Picture 75" o:spid="_x0000_s1190" type="#_x0000_t75" style="position:absolute;left:13425;top:3000;width:85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">
                  <v:imagedata r:id="rId215" o:title=""/>
                </v:shape>
                <v:shape id="Text Box 74" o:spid="_x0000_s1191" type="#_x0000_t202" style="position:absolute;left:16444;top:3226;width:632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" filled="f" stroked="f">
                  <v:textbox inset="0,0,0,0">
                    <w:txbxContent>
                      <w:p w14:paraId="173D93AE" w14:textId="77777777" w:rsidR="002D6679" w:rsidRDefault="000A6DD3">
                        <w:pPr>
                          <w:spacing w:line="19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Introducing</w:t>
                        </w:r>
                        <w:r>
                          <w:rPr>
                            <w:color w:val="231F20"/>
                            <w:spacing w:val="-1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domestic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(UK)</w:t>
                        </w:r>
                        <w:r>
                          <w:rPr>
                            <w:color w:val="231F20"/>
                            <w:spacing w:val="-1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legislation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that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addresses</w:t>
                        </w:r>
                        <w:r>
                          <w:rPr>
                            <w:color w:val="231F20"/>
                            <w:spacing w:val="-1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above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points.</w:t>
                        </w:r>
                      </w:p>
                    </w:txbxContent>
                  </v:textbox>
                </v:shape>
                <v:shape id="Text Box 73" o:spid="_x0000_s1192" type="#_x0000_t202" style="position:absolute;left:13917;top:3120;width:1145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" filled="f" stroked="f">
                  <v:textbox inset="0,0,0,0">
                    <w:txbxContent>
                      <w:p w14:paraId="1EDEE3D0" w14:textId="77777777" w:rsidR="002D6679" w:rsidRDefault="000A6DD3">
                        <w:pPr>
                          <w:spacing w:line="237" w:lineRule="auto"/>
                          <w:ind w:left="167" w:right="17" w:hanging="168"/>
                          <w:rPr>
                            <w:rFonts w:asci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18"/>
                          </w:rPr>
                          <w:t>Bronze level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5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18"/>
                          </w:rPr>
                          <w:t>solution:</w:t>
                        </w:r>
                      </w:p>
                    </w:txbxContent>
                  </v:textbox>
                </v:shape>
                <v:shape id="Text Box 72" o:spid="_x0000_s1193" type="#_x0000_t202" style="position:absolute;left:16444;top:1547;width:6191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" filled="f" stroked="f">
                  <v:textbox inset="0,0,0,0">
                    <w:txbxContent>
                      <w:p w14:paraId="29109CDF" w14:textId="77777777" w:rsidR="002D6679" w:rsidRDefault="000A6DD3">
                        <w:pPr>
                          <w:spacing w:line="249" w:lineRule="auto"/>
                          <w:ind w:right="55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Addressing ‘frontier worker’ status shortcomings via Article 2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‘non-diminution’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claims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–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if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successful,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these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will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require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UK</w:t>
                        </w:r>
                      </w:p>
                      <w:p w14:paraId="7D5ECE15" w14:textId="77777777" w:rsidR="002D6679" w:rsidRDefault="000A6DD3">
                        <w:pPr>
                          <w:spacing w:line="249" w:lineRule="auto"/>
                          <w:ind w:right="1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government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to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change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relevant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implementing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legislation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accordingly,</w:t>
                        </w:r>
                        <w:r>
                          <w:rPr>
                            <w:color w:val="231F20"/>
                            <w:spacing w:val="-5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with oversight and enforcement overseen by the relevant human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rights</w:t>
                        </w:r>
                        <w:r>
                          <w:rPr>
                            <w:color w:val="231F20"/>
                            <w:spacing w:val="-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bodies</w:t>
                        </w:r>
                        <w:r>
                          <w:rPr>
                            <w:color w:val="231F20"/>
                            <w:spacing w:val="-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charged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with</w:t>
                        </w:r>
                        <w:r>
                          <w:rPr>
                            <w:color w:val="231F20"/>
                            <w:spacing w:val="-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this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duty</w:t>
                        </w:r>
                        <w:r>
                          <w:rPr>
                            <w:color w:val="231F20"/>
                            <w:spacing w:val="-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in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Windsor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Framework.</w:t>
                        </w:r>
                      </w:p>
                    </w:txbxContent>
                  </v:textbox>
                </v:shape>
                <v:shape id="Text Box 71" o:spid="_x0000_s1194" type="#_x0000_t202" style="position:absolute;left:13983;top:1873;width:1014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" filled="f" stroked="f">
                  <v:textbox inset="0,0,0,0">
                    <w:txbxContent>
                      <w:p w14:paraId="7236ACEB" w14:textId="77777777" w:rsidR="002D6679" w:rsidRDefault="000A6DD3">
                        <w:pPr>
                          <w:spacing w:line="237" w:lineRule="auto"/>
                          <w:ind w:left="101" w:right="4" w:hanging="102"/>
                          <w:rPr>
                            <w:rFonts w:asci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18"/>
                          </w:rPr>
                          <w:t>Silver level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5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18"/>
                          </w:rPr>
                          <w:t>solution:</w:t>
                        </w:r>
                      </w:p>
                    </w:txbxContent>
                  </v:textbox>
                </v:shape>
                <v:shape id="Text Box 70" o:spid="_x0000_s1195" type="#_x0000_t202" style="position:absolute;left:16444;top:516;width:6547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" filled="f" stroked="f">
                  <v:textbox inset="0,0,0,0">
                    <w:txbxContent>
                      <w:p w14:paraId="7F051F63" w14:textId="77777777" w:rsidR="002D6679" w:rsidRDefault="000A6DD3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Renegotiating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definition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‘frontier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worker’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with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EU,</w:t>
                        </w:r>
                      </w:p>
                      <w:p w14:paraId="02922263" w14:textId="77777777" w:rsidR="002D6679" w:rsidRDefault="000A6DD3">
                        <w:pPr>
                          <w:spacing w:before="9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ensuring</w:t>
                        </w:r>
                        <w:r>
                          <w:rPr>
                            <w:color w:val="231F20"/>
                            <w:spacing w:val="-8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that</w:t>
                        </w:r>
                        <w:r>
                          <w:rPr>
                            <w:color w:val="231F20"/>
                            <w:spacing w:val="-7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it</w:t>
                        </w:r>
                        <w:r>
                          <w:rPr>
                            <w:color w:val="231F20"/>
                            <w:spacing w:val="-7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encompasses</w:t>
                        </w:r>
                        <w:r>
                          <w:rPr>
                            <w:color w:val="231F20"/>
                            <w:spacing w:val="-8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concept</w:t>
                        </w:r>
                        <w:r>
                          <w:rPr>
                            <w:color w:val="231F20"/>
                            <w:spacing w:val="-7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of</w:t>
                        </w:r>
                        <w:r>
                          <w:rPr>
                            <w:color w:val="231F20"/>
                            <w:spacing w:val="-8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‘restarting’</w:t>
                        </w:r>
                        <w:r>
                          <w:rPr>
                            <w:color w:val="231F20"/>
                            <w:spacing w:val="-7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frontier</w:t>
                        </w:r>
                        <w:r>
                          <w:rPr>
                            <w:color w:val="231F20"/>
                            <w:spacing w:val="-7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work</w:t>
                        </w:r>
                      </w:p>
                      <w:p w14:paraId="3B3DE889" w14:textId="77777777" w:rsidR="002D6679" w:rsidRDefault="000A6DD3">
                        <w:pPr>
                          <w:spacing w:before="9" w:line="198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so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as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to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capture</w:t>
                        </w:r>
                        <w:r>
                          <w:rPr>
                            <w:color w:val="231F20"/>
                            <w:spacing w:val="-9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more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of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those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on</w:t>
                        </w:r>
                        <w:r>
                          <w:rPr>
                            <w:color w:val="231F20"/>
                            <w:spacing w:val="-9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island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of</w:t>
                        </w:r>
                        <w:r>
                          <w:rPr>
                            <w:color w:val="231F20"/>
                            <w:spacing w:val="-9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Ireland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affected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by</w:t>
                        </w:r>
                        <w:r>
                          <w:rPr>
                            <w:color w:val="231F20"/>
                            <w:spacing w:val="-1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Brexit.</w:t>
                        </w:r>
                      </w:p>
                    </w:txbxContent>
                  </v:textbox>
                </v:shape>
                <v:shape id="Text Box 69" o:spid="_x0000_s1196" type="#_x0000_t202" style="position:absolute;left:14021;top:625;width:938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" filled="f" stroked="f">
                  <v:textbox inset="0,0,0,0">
                    <w:txbxContent>
                      <w:p w14:paraId="3B59C52A" w14:textId="77777777" w:rsidR="002D6679" w:rsidRDefault="000A6DD3">
                        <w:pPr>
                          <w:spacing w:line="237" w:lineRule="auto"/>
                          <w:ind w:left="63" w:right="7" w:hanging="64"/>
                          <w:rPr>
                            <w:rFonts w:asci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3"/>
                            <w:w w:val="105"/>
                            <w:sz w:val="18"/>
                          </w:rPr>
                          <w:t xml:space="preserve">Gold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w w:val="105"/>
                            <w:sz w:val="18"/>
                          </w:rPr>
                          <w:t>level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5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18"/>
                          </w:rPr>
                          <w:t>solution: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9AFF8D9" w14:textId="77777777" w:rsidR="002D6679" w:rsidRDefault="002D6679">
      <w:pPr>
        <w:pStyle w:val="BodyText"/>
        <w:spacing w:before="10"/>
        <w:rPr>
          <w:sz w:val="32"/>
        </w:rPr>
      </w:pPr>
    </w:p>
    <w:p w14:paraId="2EEA5EC5" w14:textId="4A44C1D9" w:rsidR="002D6679" w:rsidRDefault="000A6DD3">
      <w:pPr>
        <w:pStyle w:val="Heading4"/>
        <w:spacing w:before="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37696" behindDoc="0" locked="0" layoutInCell="1" allowOverlap="1" wp14:anchorId="1E60630A" wp14:editId="57B4B306">
                <wp:simplePos x="0" y="0"/>
                <wp:positionH relativeFrom="page">
                  <wp:posOffset>8017510</wp:posOffset>
                </wp:positionH>
                <wp:positionV relativeFrom="paragraph">
                  <wp:posOffset>327660</wp:posOffset>
                </wp:positionV>
                <wp:extent cx="6645910" cy="1594485"/>
                <wp:effectExtent l="0" t="0" r="0" b="0"/>
                <wp:wrapNone/>
                <wp:docPr id="126194790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594485"/>
                          <a:chOff x="12626" y="516"/>
                          <a:chExt cx="10466" cy="2511"/>
                        </a:xfrm>
                      </wpg:grpSpPr>
                      <wps:wsp>
                        <wps:cNvPr id="1999264770" name="Freeform 67"/>
                        <wps:cNvSpPr>
                          <a:spLocks/>
                        </wps:cNvSpPr>
                        <wps:spPr bwMode="auto">
                          <a:xfrm>
                            <a:off x="12630" y="526"/>
                            <a:ext cx="3703" cy="2495"/>
                          </a:xfrm>
                          <a:custGeom>
                            <a:avLst/>
                            <a:gdLst>
                              <a:gd name="T0" fmla="+- 0 16334 12631"/>
                              <a:gd name="T1" fmla="*/ T0 w 3703"/>
                              <a:gd name="T2" fmla="+- 0 526 526"/>
                              <a:gd name="T3" fmla="*/ 526 h 2495"/>
                              <a:gd name="T4" fmla="+- 0 12631 12631"/>
                              <a:gd name="T5" fmla="*/ T4 w 3703"/>
                              <a:gd name="T6" fmla="+- 0 526 526"/>
                              <a:gd name="T7" fmla="*/ 526 h 2495"/>
                              <a:gd name="T8" fmla="+- 0 12631 12631"/>
                              <a:gd name="T9" fmla="*/ T8 w 3703"/>
                              <a:gd name="T10" fmla="+- 0 1773 526"/>
                              <a:gd name="T11" fmla="*/ 1773 h 2495"/>
                              <a:gd name="T12" fmla="+- 0 12631 12631"/>
                              <a:gd name="T13" fmla="*/ T12 w 3703"/>
                              <a:gd name="T14" fmla="+- 0 3021 526"/>
                              <a:gd name="T15" fmla="*/ 3021 h 2495"/>
                              <a:gd name="T16" fmla="+- 0 16334 12631"/>
                              <a:gd name="T17" fmla="*/ T16 w 3703"/>
                              <a:gd name="T18" fmla="+- 0 3021 526"/>
                              <a:gd name="T19" fmla="*/ 3021 h 2495"/>
                              <a:gd name="T20" fmla="+- 0 16334 12631"/>
                              <a:gd name="T21" fmla="*/ T20 w 3703"/>
                              <a:gd name="T22" fmla="+- 0 1773 526"/>
                              <a:gd name="T23" fmla="*/ 1773 h 2495"/>
                              <a:gd name="T24" fmla="+- 0 16334 12631"/>
                              <a:gd name="T25" fmla="*/ T24 w 3703"/>
                              <a:gd name="T26" fmla="+- 0 526 526"/>
                              <a:gd name="T27" fmla="*/ 526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03" h="2495">
                                <a:moveTo>
                                  <a:pt x="37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7"/>
                                </a:lnTo>
                                <a:lnTo>
                                  <a:pt x="0" y="2495"/>
                                </a:lnTo>
                                <a:lnTo>
                                  <a:pt x="3703" y="2495"/>
                                </a:lnTo>
                                <a:lnTo>
                                  <a:pt x="3703" y="1247"/>
                                </a:lnTo>
                                <a:lnTo>
                                  <a:pt x="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3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0593024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12626" y="526"/>
                            <a:ext cx="370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3569676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12631" y="177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3162940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16333" y="526"/>
                            <a:ext cx="675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4699985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16333" y="17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131758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23086" y="17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558152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12631" y="30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6853174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16328" y="1773"/>
                            <a:ext cx="676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9582399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16333" y="30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7490181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23086" y="30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3876281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12626" y="3021"/>
                            <a:ext cx="370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6431256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16333" y="3021"/>
                            <a:ext cx="675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7519853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12636" y="1773"/>
                            <a:ext cx="369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6767975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7" y="655"/>
                            <a:ext cx="500" cy="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956186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4" y="810"/>
                            <a:ext cx="409" cy="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2859494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9" y="656"/>
                            <a:ext cx="685" cy="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416603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7" y="831"/>
                            <a:ext cx="409" cy="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6586871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2" y="515"/>
                            <a:ext cx="850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592681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6" y="587"/>
                            <a:ext cx="588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1887482" name="Freeform 48"/>
                        <wps:cNvSpPr>
                          <a:spLocks/>
                        </wps:cNvSpPr>
                        <wps:spPr bwMode="auto">
                          <a:xfrm>
                            <a:off x="12911" y="644"/>
                            <a:ext cx="478" cy="241"/>
                          </a:xfrm>
                          <a:custGeom>
                            <a:avLst/>
                            <a:gdLst>
                              <a:gd name="T0" fmla="+- 0 13151 12912"/>
                              <a:gd name="T1" fmla="*/ T0 w 478"/>
                              <a:gd name="T2" fmla="+- 0 644 644"/>
                              <a:gd name="T3" fmla="*/ 644 h 241"/>
                              <a:gd name="T4" fmla="+- 0 13075 12912"/>
                              <a:gd name="T5" fmla="*/ T4 w 478"/>
                              <a:gd name="T6" fmla="+- 0 657 644"/>
                              <a:gd name="T7" fmla="*/ 657 h 241"/>
                              <a:gd name="T8" fmla="+- 0 13010 12912"/>
                              <a:gd name="T9" fmla="*/ T8 w 478"/>
                              <a:gd name="T10" fmla="+- 0 690 644"/>
                              <a:gd name="T11" fmla="*/ 690 h 241"/>
                              <a:gd name="T12" fmla="+- 0 12958 12912"/>
                              <a:gd name="T13" fmla="*/ T12 w 478"/>
                              <a:gd name="T14" fmla="+- 0 742 644"/>
                              <a:gd name="T15" fmla="*/ 742 h 241"/>
                              <a:gd name="T16" fmla="+- 0 12924 12912"/>
                              <a:gd name="T17" fmla="*/ T16 w 478"/>
                              <a:gd name="T18" fmla="+- 0 808 644"/>
                              <a:gd name="T19" fmla="*/ 808 h 241"/>
                              <a:gd name="T20" fmla="+- 0 12912 12912"/>
                              <a:gd name="T21" fmla="*/ T20 w 478"/>
                              <a:gd name="T22" fmla="+- 0 885 644"/>
                              <a:gd name="T23" fmla="*/ 885 h 241"/>
                              <a:gd name="T24" fmla="+- 0 12924 12912"/>
                              <a:gd name="T25" fmla="*/ T24 w 478"/>
                              <a:gd name="T26" fmla="+- 0 810 644"/>
                              <a:gd name="T27" fmla="*/ 810 h 241"/>
                              <a:gd name="T28" fmla="+- 0 12958 12912"/>
                              <a:gd name="T29" fmla="*/ T28 w 478"/>
                              <a:gd name="T30" fmla="+- 0 745 644"/>
                              <a:gd name="T31" fmla="*/ 745 h 241"/>
                              <a:gd name="T32" fmla="+- 0 13010 12912"/>
                              <a:gd name="T33" fmla="*/ T32 w 478"/>
                              <a:gd name="T34" fmla="+- 0 694 644"/>
                              <a:gd name="T35" fmla="*/ 694 h 241"/>
                              <a:gd name="T36" fmla="+- 0 13075 12912"/>
                              <a:gd name="T37" fmla="*/ T36 w 478"/>
                              <a:gd name="T38" fmla="+- 0 660 644"/>
                              <a:gd name="T39" fmla="*/ 660 h 241"/>
                              <a:gd name="T40" fmla="+- 0 13151 12912"/>
                              <a:gd name="T41" fmla="*/ T40 w 478"/>
                              <a:gd name="T42" fmla="+- 0 648 644"/>
                              <a:gd name="T43" fmla="*/ 648 h 241"/>
                              <a:gd name="T44" fmla="+- 0 13226 12912"/>
                              <a:gd name="T45" fmla="*/ T44 w 478"/>
                              <a:gd name="T46" fmla="+- 0 660 644"/>
                              <a:gd name="T47" fmla="*/ 660 h 241"/>
                              <a:gd name="T48" fmla="+- 0 13291 12912"/>
                              <a:gd name="T49" fmla="*/ T48 w 478"/>
                              <a:gd name="T50" fmla="+- 0 694 644"/>
                              <a:gd name="T51" fmla="*/ 694 h 241"/>
                              <a:gd name="T52" fmla="+- 0 13343 12912"/>
                              <a:gd name="T53" fmla="*/ T52 w 478"/>
                              <a:gd name="T54" fmla="+- 0 745 644"/>
                              <a:gd name="T55" fmla="*/ 745 h 241"/>
                              <a:gd name="T56" fmla="+- 0 13377 12912"/>
                              <a:gd name="T57" fmla="*/ T56 w 478"/>
                              <a:gd name="T58" fmla="+- 0 810 644"/>
                              <a:gd name="T59" fmla="*/ 810 h 241"/>
                              <a:gd name="T60" fmla="+- 0 13390 12912"/>
                              <a:gd name="T61" fmla="*/ T60 w 478"/>
                              <a:gd name="T62" fmla="+- 0 885 644"/>
                              <a:gd name="T63" fmla="*/ 885 h 241"/>
                              <a:gd name="T64" fmla="+- 0 13390 12912"/>
                              <a:gd name="T65" fmla="*/ T64 w 478"/>
                              <a:gd name="T66" fmla="+- 0 883 644"/>
                              <a:gd name="T67" fmla="*/ 883 h 241"/>
                              <a:gd name="T68" fmla="+- 0 13378 12912"/>
                              <a:gd name="T69" fmla="*/ T68 w 478"/>
                              <a:gd name="T70" fmla="+- 0 808 644"/>
                              <a:gd name="T71" fmla="*/ 808 h 241"/>
                              <a:gd name="T72" fmla="+- 0 13344 12912"/>
                              <a:gd name="T73" fmla="*/ T72 w 478"/>
                              <a:gd name="T74" fmla="+- 0 742 644"/>
                              <a:gd name="T75" fmla="*/ 742 h 241"/>
                              <a:gd name="T76" fmla="+- 0 13292 12912"/>
                              <a:gd name="T77" fmla="*/ T76 w 478"/>
                              <a:gd name="T78" fmla="+- 0 690 644"/>
                              <a:gd name="T79" fmla="*/ 690 h 241"/>
                              <a:gd name="T80" fmla="+- 0 13226 12912"/>
                              <a:gd name="T81" fmla="*/ T80 w 478"/>
                              <a:gd name="T82" fmla="+- 0 657 644"/>
                              <a:gd name="T83" fmla="*/ 657 h 241"/>
                              <a:gd name="T84" fmla="+- 0 13151 12912"/>
                              <a:gd name="T85" fmla="*/ T84 w 478"/>
                              <a:gd name="T86" fmla="+- 0 644 644"/>
                              <a:gd name="T87" fmla="*/ 644 h 2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78" h="241">
                                <a:moveTo>
                                  <a:pt x="239" y="0"/>
                                </a:moveTo>
                                <a:lnTo>
                                  <a:pt x="163" y="13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1"/>
                                </a:lnTo>
                                <a:lnTo>
                                  <a:pt x="12" y="166"/>
                                </a:lnTo>
                                <a:lnTo>
                                  <a:pt x="46" y="101"/>
                                </a:lnTo>
                                <a:lnTo>
                                  <a:pt x="98" y="50"/>
                                </a:lnTo>
                                <a:lnTo>
                                  <a:pt x="163" y="16"/>
                                </a:lnTo>
                                <a:lnTo>
                                  <a:pt x="239" y="4"/>
                                </a:lnTo>
                                <a:lnTo>
                                  <a:pt x="314" y="16"/>
                                </a:lnTo>
                                <a:lnTo>
                                  <a:pt x="379" y="50"/>
                                </a:lnTo>
                                <a:lnTo>
                                  <a:pt x="431" y="101"/>
                                </a:lnTo>
                                <a:lnTo>
                                  <a:pt x="465" y="166"/>
                                </a:lnTo>
                                <a:lnTo>
                                  <a:pt x="478" y="241"/>
                                </a:lnTo>
                                <a:lnTo>
                                  <a:pt x="478" y="239"/>
                                </a:lnTo>
                                <a:lnTo>
                                  <a:pt x="466" y="164"/>
                                </a:lnTo>
                                <a:lnTo>
                                  <a:pt x="432" y="98"/>
                                </a:lnTo>
                                <a:lnTo>
                                  <a:pt x="380" y="46"/>
                                </a:lnTo>
                                <a:lnTo>
                                  <a:pt x="314" y="13"/>
                                </a:lnTo>
                                <a:lnTo>
                                  <a:pt x="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85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53809" name="Freeform 47"/>
                        <wps:cNvSpPr>
                          <a:spLocks/>
                        </wps:cNvSpPr>
                        <wps:spPr bwMode="auto">
                          <a:xfrm>
                            <a:off x="12911" y="881"/>
                            <a:ext cx="478" cy="241"/>
                          </a:xfrm>
                          <a:custGeom>
                            <a:avLst/>
                            <a:gdLst>
                              <a:gd name="T0" fmla="+- 0 13390 12912"/>
                              <a:gd name="T1" fmla="*/ T0 w 478"/>
                              <a:gd name="T2" fmla="+- 0 882 882"/>
                              <a:gd name="T3" fmla="*/ 882 h 241"/>
                              <a:gd name="T4" fmla="+- 0 13377 12912"/>
                              <a:gd name="T5" fmla="*/ T4 w 478"/>
                              <a:gd name="T6" fmla="+- 0 957 882"/>
                              <a:gd name="T7" fmla="*/ 957 h 241"/>
                              <a:gd name="T8" fmla="+- 0 13343 12912"/>
                              <a:gd name="T9" fmla="*/ T8 w 478"/>
                              <a:gd name="T10" fmla="+- 0 1022 882"/>
                              <a:gd name="T11" fmla="*/ 1022 h 241"/>
                              <a:gd name="T12" fmla="+- 0 13291 12912"/>
                              <a:gd name="T13" fmla="*/ T12 w 478"/>
                              <a:gd name="T14" fmla="+- 0 1073 882"/>
                              <a:gd name="T15" fmla="*/ 1073 h 241"/>
                              <a:gd name="T16" fmla="+- 0 13226 12912"/>
                              <a:gd name="T17" fmla="*/ T16 w 478"/>
                              <a:gd name="T18" fmla="+- 0 1107 882"/>
                              <a:gd name="T19" fmla="*/ 1107 h 241"/>
                              <a:gd name="T20" fmla="+- 0 13151 12912"/>
                              <a:gd name="T21" fmla="*/ T20 w 478"/>
                              <a:gd name="T22" fmla="+- 0 1119 882"/>
                              <a:gd name="T23" fmla="*/ 1119 h 241"/>
                              <a:gd name="T24" fmla="+- 0 13076 12912"/>
                              <a:gd name="T25" fmla="*/ T24 w 478"/>
                              <a:gd name="T26" fmla="+- 0 1107 882"/>
                              <a:gd name="T27" fmla="*/ 1107 h 241"/>
                              <a:gd name="T28" fmla="+- 0 13010 12912"/>
                              <a:gd name="T29" fmla="*/ T28 w 478"/>
                              <a:gd name="T30" fmla="+- 0 1073 882"/>
                              <a:gd name="T31" fmla="*/ 1073 h 241"/>
                              <a:gd name="T32" fmla="+- 0 12958 12912"/>
                              <a:gd name="T33" fmla="*/ T32 w 478"/>
                              <a:gd name="T34" fmla="+- 0 1022 882"/>
                              <a:gd name="T35" fmla="*/ 1022 h 241"/>
                              <a:gd name="T36" fmla="+- 0 12924 12912"/>
                              <a:gd name="T37" fmla="*/ T36 w 478"/>
                              <a:gd name="T38" fmla="+- 0 957 882"/>
                              <a:gd name="T39" fmla="*/ 957 h 241"/>
                              <a:gd name="T40" fmla="+- 0 12912 12912"/>
                              <a:gd name="T41" fmla="*/ T40 w 478"/>
                              <a:gd name="T42" fmla="+- 0 882 882"/>
                              <a:gd name="T43" fmla="*/ 882 h 241"/>
                              <a:gd name="T44" fmla="+- 0 12912 12912"/>
                              <a:gd name="T45" fmla="*/ T44 w 478"/>
                              <a:gd name="T46" fmla="+- 0 883 882"/>
                              <a:gd name="T47" fmla="*/ 883 h 241"/>
                              <a:gd name="T48" fmla="+- 0 12924 12912"/>
                              <a:gd name="T49" fmla="*/ T48 w 478"/>
                              <a:gd name="T50" fmla="+- 0 959 882"/>
                              <a:gd name="T51" fmla="*/ 959 h 241"/>
                              <a:gd name="T52" fmla="+- 0 12958 12912"/>
                              <a:gd name="T53" fmla="*/ T52 w 478"/>
                              <a:gd name="T54" fmla="+- 0 1025 882"/>
                              <a:gd name="T55" fmla="*/ 1025 h 241"/>
                              <a:gd name="T56" fmla="+- 0 13010 12912"/>
                              <a:gd name="T57" fmla="*/ T56 w 478"/>
                              <a:gd name="T58" fmla="+- 0 1076 882"/>
                              <a:gd name="T59" fmla="*/ 1076 h 241"/>
                              <a:gd name="T60" fmla="+- 0 13075 12912"/>
                              <a:gd name="T61" fmla="*/ T60 w 478"/>
                              <a:gd name="T62" fmla="+- 0 1110 882"/>
                              <a:gd name="T63" fmla="*/ 1110 h 241"/>
                              <a:gd name="T64" fmla="+- 0 13151 12912"/>
                              <a:gd name="T65" fmla="*/ T64 w 478"/>
                              <a:gd name="T66" fmla="+- 0 1122 882"/>
                              <a:gd name="T67" fmla="*/ 1122 h 241"/>
                              <a:gd name="T68" fmla="+- 0 13226 12912"/>
                              <a:gd name="T69" fmla="*/ T68 w 478"/>
                              <a:gd name="T70" fmla="+- 0 1110 882"/>
                              <a:gd name="T71" fmla="*/ 1110 h 241"/>
                              <a:gd name="T72" fmla="+- 0 13292 12912"/>
                              <a:gd name="T73" fmla="*/ T72 w 478"/>
                              <a:gd name="T74" fmla="+- 0 1076 882"/>
                              <a:gd name="T75" fmla="*/ 1076 h 241"/>
                              <a:gd name="T76" fmla="+- 0 13344 12912"/>
                              <a:gd name="T77" fmla="*/ T76 w 478"/>
                              <a:gd name="T78" fmla="+- 0 1025 882"/>
                              <a:gd name="T79" fmla="*/ 1025 h 241"/>
                              <a:gd name="T80" fmla="+- 0 13378 12912"/>
                              <a:gd name="T81" fmla="*/ T80 w 478"/>
                              <a:gd name="T82" fmla="+- 0 959 882"/>
                              <a:gd name="T83" fmla="*/ 959 h 241"/>
                              <a:gd name="T84" fmla="+- 0 13390 12912"/>
                              <a:gd name="T85" fmla="*/ T84 w 478"/>
                              <a:gd name="T86" fmla="+- 0 882 882"/>
                              <a:gd name="T87" fmla="*/ 882 h 2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78" h="241">
                                <a:moveTo>
                                  <a:pt x="478" y="0"/>
                                </a:moveTo>
                                <a:lnTo>
                                  <a:pt x="465" y="75"/>
                                </a:lnTo>
                                <a:lnTo>
                                  <a:pt x="431" y="140"/>
                                </a:lnTo>
                                <a:lnTo>
                                  <a:pt x="379" y="191"/>
                                </a:lnTo>
                                <a:lnTo>
                                  <a:pt x="314" y="225"/>
                                </a:lnTo>
                                <a:lnTo>
                                  <a:pt x="239" y="237"/>
                                </a:lnTo>
                                <a:lnTo>
                                  <a:pt x="164" y="225"/>
                                </a:lnTo>
                                <a:lnTo>
                                  <a:pt x="98" y="191"/>
                                </a:lnTo>
                                <a:lnTo>
                                  <a:pt x="46" y="140"/>
                                </a:lnTo>
                                <a:lnTo>
                                  <a:pt x="12" y="75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2" y="77"/>
                                </a:lnTo>
                                <a:lnTo>
                                  <a:pt x="46" y="143"/>
                                </a:lnTo>
                                <a:lnTo>
                                  <a:pt x="98" y="194"/>
                                </a:lnTo>
                                <a:lnTo>
                                  <a:pt x="163" y="228"/>
                                </a:lnTo>
                                <a:lnTo>
                                  <a:pt x="239" y="240"/>
                                </a:lnTo>
                                <a:lnTo>
                                  <a:pt x="314" y="228"/>
                                </a:lnTo>
                                <a:lnTo>
                                  <a:pt x="380" y="194"/>
                                </a:lnTo>
                                <a:lnTo>
                                  <a:pt x="432" y="143"/>
                                </a:lnTo>
                                <a:lnTo>
                                  <a:pt x="466" y="77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E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051775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29" y="658"/>
                            <a:ext cx="310" cy="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685621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6" y="556"/>
                            <a:ext cx="651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170629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0" y="559"/>
                            <a:ext cx="676" cy="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56005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89" y="720"/>
                            <a:ext cx="23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8539769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7" y="705"/>
                            <a:ext cx="83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687238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40" y="801"/>
                            <a:ext cx="23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83887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8" y="786"/>
                            <a:ext cx="83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0935837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4" y="1915"/>
                            <a:ext cx="509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590246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2" y="2079"/>
                            <a:ext cx="418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225228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8" y="1918"/>
                            <a:ext cx="697" cy="1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8407963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7" y="2101"/>
                            <a:ext cx="417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6526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3" y="1791"/>
                            <a:ext cx="868" cy="1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7874316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9" y="1913"/>
                            <a:ext cx="601" cy="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5542656" name="Freeform 33"/>
                        <wps:cNvSpPr>
                          <a:spLocks/>
                        </wps:cNvSpPr>
                        <wps:spPr bwMode="auto">
                          <a:xfrm>
                            <a:off x="12915" y="1971"/>
                            <a:ext cx="488" cy="246"/>
                          </a:xfrm>
                          <a:custGeom>
                            <a:avLst/>
                            <a:gdLst>
                              <a:gd name="T0" fmla="+- 0 13160 12916"/>
                              <a:gd name="T1" fmla="*/ T0 w 488"/>
                              <a:gd name="T2" fmla="+- 0 1971 1971"/>
                              <a:gd name="T3" fmla="*/ 1971 h 246"/>
                              <a:gd name="T4" fmla="+- 0 13082 12916"/>
                              <a:gd name="T5" fmla="*/ T4 w 488"/>
                              <a:gd name="T6" fmla="+- 0 1984 1971"/>
                              <a:gd name="T7" fmla="*/ 1984 h 246"/>
                              <a:gd name="T8" fmla="+- 0 13015 12916"/>
                              <a:gd name="T9" fmla="*/ T8 w 488"/>
                              <a:gd name="T10" fmla="+- 0 2018 1971"/>
                              <a:gd name="T11" fmla="*/ 2018 h 246"/>
                              <a:gd name="T12" fmla="+- 0 12963 12916"/>
                              <a:gd name="T13" fmla="*/ T12 w 488"/>
                              <a:gd name="T14" fmla="+- 0 2071 1971"/>
                              <a:gd name="T15" fmla="*/ 2071 h 246"/>
                              <a:gd name="T16" fmla="+- 0 12928 12916"/>
                              <a:gd name="T17" fmla="*/ T16 w 488"/>
                              <a:gd name="T18" fmla="+- 0 2138 1971"/>
                              <a:gd name="T19" fmla="*/ 2138 h 246"/>
                              <a:gd name="T20" fmla="+- 0 12916 12916"/>
                              <a:gd name="T21" fmla="*/ T20 w 488"/>
                              <a:gd name="T22" fmla="+- 0 2217 1971"/>
                              <a:gd name="T23" fmla="*/ 2217 h 246"/>
                              <a:gd name="T24" fmla="+- 0 12928 12916"/>
                              <a:gd name="T25" fmla="*/ T24 w 488"/>
                              <a:gd name="T26" fmla="+- 0 2141 1971"/>
                              <a:gd name="T27" fmla="*/ 2141 h 246"/>
                              <a:gd name="T28" fmla="+- 0 12963 12916"/>
                              <a:gd name="T29" fmla="*/ T28 w 488"/>
                              <a:gd name="T30" fmla="+- 0 2074 1971"/>
                              <a:gd name="T31" fmla="*/ 2074 h 246"/>
                              <a:gd name="T32" fmla="+- 0 13016 12916"/>
                              <a:gd name="T33" fmla="*/ T32 w 488"/>
                              <a:gd name="T34" fmla="+- 0 2022 1971"/>
                              <a:gd name="T35" fmla="*/ 2022 h 246"/>
                              <a:gd name="T36" fmla="+- 0 13083 12916"/>
                              <a:gd name="T37" fmla="*/ T36 w 488"/>
                              <a:gd name="T38" fmla="+- 0 1987 1971"/>
                              <a:gd name="T39" fmla="*/ 1987 h 246"/>
                              <a:gd name="T40" fmla="+- 0 13160 12916"/>
                              <a:gd name="T41" fmla="*/ T40 w 488"/>
                              <a:gd name="T42" fmla="+- 0 1975 1971"/>
                              <a:gd name="T43" fmla="*/ 1975 h 246"/>
                              <a:gd name="T44" fmla="+- 0 13236 12916"/>
                              <a:gd name="T45" fmla="*/ T44 w 488"/>
                              <a:gd name="T46" fmla="+- 0 1987 1971"/>
                              <a:gd name="T47" fmla="*/ 1987 h 246"/>
                              <a:gd name="T48" fmla="+- 0 13303 12916"/>
                              <a:gd name="T49" fmla="*/ T48 w 488"/>
                              <a:gd name="T50" fmla="+- 0 2022 1971"/>
                              <a:gd name="T51" fmla="*/ 2022 h 246"/>
                              <a:gd name="T52" fmla="+- 0 13356 12916"/>
                              <a:gd name="T53" fmla="*/ T52 w 488"/>
                              <a:gd name="T54" fmla="+- 0 2074 1971"/>
                              <a:gd name="T55" fmla="*/ 2074 h 246"/>
                              <a:gd name="T56" fmla="+- 0 13391 12916"/>
                              <a:gd name="T57" fmla="*/ T56 w 488"/>
                              <a:gd name="T58" fmla="+- 0 2141 1971"/>
                              <a:gd name="T59" fmla="*/ 2141 h 246"/>
                              <a:gd name="T60" fmla="+- 0 13403 12916"/>
                              <a:gd name="T61" fmla="*/ T60 w 488"/>
                              <a:gd name="T62" fmla="+- 0 2217 1971"/>
                              <a:gd name="T63" fmla="*/ 2217 h 246"/>
                              <a:gd name="T64" fmla="+- 0 13404 12916"/>
                              <a:gd name="T65" fmla="*/ T64 w 488"/>
                              <a:gd name="T66" fmla="+- 0 2215 1971"/>
                              <a:gd name="T67" fmla="*/ 2215 h 246"/>
                              <a:gd name="T68" fmla="+- 0 13391 12916"/>
                              <a:gd name="T69" fmla="*/ T68 w 488"/>
                              <a:gd name="T70" fmla="+- 0 2138 1971"/>
                              <a:gd name="T71" fmla="*/ 2138 h 246"/>
                              <a:gd name="T72" fmla="+- 0 13356 12916"/>
                              <a:gd name="T73" fmla="*/ T72 w 488"/>
                              <a:gd name="T74" fmla="+- 0 2071 1971"/>
                              <a:gd name="T75" fmla="*/ 2071 h 246"/>
                              <a:gd name="T76" fmla="+- 0 13304 12916"/>
                              <a:gd name="T77" fmla="*/ T76 w 488"/>
                              <a:gd name="T78" fmla="+- 0 2018 1971"/>
                              <a:gd name="T79" fmla="*/ 2018 h 246"/>
                              <a:gd name="T80" fmla="+- 0 13237 12916"/>
                              <a:gd name="T81" fmla="*/ T80 w 488"/>
                              <a:gd name="T82" fmla="+- 0 1984 1971"/>
                              <a:gd name="T83" fmla="*/ 1984 h 246"/>
                              <a:gd name="T84" fmla="+- 0 13160 12916"/>
                              <a:gd name="T85" fmla="*/ T84 w 488"/>
                              <a:gd name="T86" fmla="+- 0 1971 1971"/>
                              <a:gd name="T87" fmla="*/ 1971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88" h="246">
                                <a:moveTo>
                                  <a:pt x="244" y="0"/>
                                </a:moveTo>
                                <a:lnTo>
                                  <a:pt x="166" y="13"/>
                                </a:lnTo>
                                <a:lnTo>
                                  <a:pt x="99" y="47"/>
                                </a:lnTo>
                                <a:lnTo>
                                  <a:pt x="47" y="100"/>
                                </a:lnTo>
                                <a:lnTo>
                                  <a:pt x="12" y="167"/>
                                </a:lnTo>
                                <a:lnTo>
                                  <a:pt x="0" y="246"/>
                                </a:lnTo>
                                <a:lnTo>
                                  <a:pt x="12" y="170"/>
                                </a:lnTo>
                                <a:lnTo>
                                  <a:pt x="47" y="103"/>
                                </a:lnTo>
                                <a:lnTo>
                                  <a:pt x="100" y="51"/>
                                </a:lnTo>
                                <a:lnTo>
                                  <a:pt x="167" y="16"/>
                                </a:lnTo>
                                <a:lnTo>
                                  <a:pt x="244" y="4"/>
                                </a:lnTo>
                                <a:lnTo>
                                  <a:pt x="320" y="16"/>
                                </a:lnTo>
                                <a:lnTo>
                                  <a:pt x="387" y="51"/>
                                </a:lnTo>
                                <a:lnTo>
                                  <a:pt x="440" y="103"/>
                                </a:lnTo>
                                <a:lnTo>
                                  <a:pt x="475" y="170"/>
                                </a:lnTo>
                                <a:lnTo>
                                  <a:pt x="487" y="246"/>
                                </a:lnTo>
                                <a:lnTo>
                                  <a:pt x="488" y="244"/>
                                </a:lnTo>
                                <a:lnTo>
                                  <a:pt x="475" y="167"/>
                                </a:lnTo>
                                <a:lnTo>
                                  <a:pt x="440" y="100"/>
                                </a:lnTo>
                                <a:lnTo>
                                  <a:pt x="388" y="47"/>
                                </a:lnTo>
                                <a:lnTo>
                                  <a:pt x="321" y="13"/>
                                </a:lnTo>
                                <a:lnTo>
                                  <a:pt x="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232870" name="Freeform 32"/>
                        <wps:cNvSpPr>
                          <a:spLocks/>
                        </wps:cNvSpPr>
                        <wps:spPr bwMode="auto">
                          <a:xfrm>
                            <a:off x="12915" y="2213"/>
                            <a:ext cx="488" cy="246"/>
                          </a:xfrm>
                          <a:custGeom>
                            <a:avLst/>
                            <a:gdLst>
                              <a:gd name="T0" fmla="+- 0 13404 12916"/>
                              <a:gd name="T1" fmla="*/ T0 w 488"/>
                              <a:gd name="T2" fmla="+- 0 2214 2214"/>
                              <a:gd name="T3" fmla="*/ 2214 h 246"/>
                              <a:gd name="T4" fmla="+- 0 13391 12916"/>
                              <a:gd name="T5" fmla="*/ T4 w 488"/>
                              <a:gd name="T6" fmla="+- 0 2290 2214"/>
                              <a:gd name="T7" fmla="*/ 2290 h 246"/>
                              <a:gd name="T8" fmla="+- 0 13356 12916"/>
                              <a:gd name="T9" fmla="*/ T8 w 488"/>
                              <a:gd name="T10" fmla="+- 0 2357 2214"/>
                              <a:gd name="T11" fmla="*/ 2357 h 246"/>
                              <a:gd name="T12" fmla="+- 0 13303 12916"/>
                              <a:gd name="T13" fmla="*/ T12 w 488"/>
                              <a:gd name="T14" fmla="+- 0 2409 2214"/>
                              <a:gd name="T15" fmla="*/ 2409 h 246"/>
                              <a:gd name="T16" fmla="+- 0 13236 12916"/>
                              <a:gd name="T17" fmla="*/ T16 w 488"/>
                              <a:gd name="T18" fmla="+- 0 2444 2214"/>
                              <a:gd name="T19" fmla="*/ 2444 h 246"/>
                              <a:gd name="T20" fmla="+- 0 13160 12916"/>
                              <a:gd name="T21" fmla="*/ T20 w 488"/>
                              <a:gd name="T22" fmla="+- 0 2456 2214"/>
                              <a:gd name="T23" fmla="*/ 2456 h 246"/>
                              <a:gd name="T24" fmla="+- 0 13083 12916"/>
                              <a:gd name="T25" fmla="*/ T24 w 488"/>
                              <a:gd name="T26" fmla="+- 0 2444 2214"/>
                              <a:gd name="T27" fmla="*/ 2444 h 246"/>
                              <a:gd name="T28" fmla="+- 0 13016 12916"/>
                              <a:gd name="T29" fmla="*/ T28 w 488"/>
                              <a:gd name="T30" fmla="+- 0 2409 2214"/>
                              <a:gd name="T31" fmla="*/ 2409 h 246"/>
                              <a:gd name="T32" fmla="+- 0 12963 12916"/>
                              <a:gd name="T33" fmla="*/ T32 w 488"/>
                              <a:gd name="T34" fmla="+- 0 2357 2214"/>
                              <a:gd name="T35" fmla="*/ 2357 h 246"/>
                              <a:gd name="T36" fmla="+- 0 12928 12916"/>
                              <a:gd name="T37" fmla="*/ T36 w 488"/>
                              <a:gd name="T38" fmla="+- 0 2290 2214"/>
                              <a:gd name="T39" fmla="*/ 2290 h 246"/>
                              <a:gd name="T40" fmla="+- 0 12916 12916"/>
                              <a:gd name="T41" fmla="*/ T40 w 488"/>
                              <a:gd name="T42" fmla="+- 0 2214 2214"/>
                              <a:gd name="T43" fmla="*/ 2214 h 246"/>
                              <a:gd name="T44" fmla="+- 0 12916 12916"/>
                              <a:gd name="T45" fmla="*/ T44 w 488"/>
                              <a:gd name="T46" fmla="+- 0 2216 2214"/>
                              <a:gd name="T47" fmla="*/ 2216 h 246"/>
                              <a:gd name="T48" fmla="+- 0 12928 12916"/>
                              <a:gd name="T49" fmla="*/ T48 w 488"/>
                              <a:gd name="T50" fmla="+- 0 2293 2214"/>
                              <a:gd name="T51" fmla="*/ 2293 h 246"/>
                              <a:gd name="T52" fmla="+- 0 12963 12916"/>
                              <a:gd name="T53" fmla="*/ T52 w 488"/>
                              <a:gd name="T54" fmla="+- 0 2360 2214"/>
                              <a:gd name="T55" fmla="*/ 2360 h 246"/>
                              <a:gd name="T56" fmla="+- 0 13015 12916"/>
                              <a:gd name="T57" fmla="*/ T56 w 488"/>
                              <a:gd name="T58" fmla="+- 0 2412 2214"/>
                              <a:gd name="T59" fmla="*/ 2412 h 246"/>
                              <a:gd name="T60" fmla="+- 0 13082 12916"/>
                              <a:gd name="T61" fmla="*/ T60 w 488"/>
                              <a:gd name="T62" fmla="+- 0 2447 2214"/>
                              <a:gd name="T63" fmla="*/ 2447 h 246"/>
                              <a:gd name="T64" fmla="+- 0 13160 12916"/>
                              <a:gd name="T65" fmla="*/ T64 w 488"/>
                              <a:gd name="T66" fmla="+- 0 2460 2214"/>
                              <a:gd name="T67" fmla="*/ 2460 h 246"/>
                              <a:gd name="T68" fmla="+- 0 13237 12916"/>
                              <a:gd name="T69" fmla="*/ T68 w 488"/>
                              <a:gd name="T70" fmla="+- 0 2447 2214"/>
                              <a:gd name="T71" fmla="*/ 2447 h 246"/>
                              <a:gd name="T72" fmla="+- 0 13304 12916"/>
                              <a:gd name="T73" fmla="*/ T72 w 488"/>
                              <a:gd name="T74" fmla="+- 0 2412 2214"/>
                              <a:gd name="T75" fmla="*/ 2412 h 246"/>
                              <a:gd name="T76" fmla="+- 0 13356 12916"/>
                              <a:gd name="T77" fmla="*/ T76 w 488"/>
                              <a:gd name="T78" fmla="+- 0 2360 2214"/>
                              <a:gd name="T79" fmla="*/ 2360 h 246"/>
                              <a:gd name="T80" fmla="+- 0 13391 12916"/>
                              <a:gd name="T81" fmla="*/ T80 w 488"/>
                              <a:gd name="T82" fmla="+- 0 2293 2214"/>
                              <a:gd name="T83" fmla="*/ 2293 h 246"/>
                              <a:gd name="T84" fmla="+- 0 13404 12916"/>
                              <a:gd name="T85" fmla="*/ T84 w 488"/>
                              <a:gd name="T86" fmla="+- 0 2214 2214"/>
                              <a:gd name="T87" fmla="*/ 2214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88" h="246">
                                <a:moveTo>
                                  <a:pt x="488" y="0"/>
                                </a:moveTo>
                                <a:lnTo>
                                  <a:pt x="475" y="76"/>
                                </a:lnTo>
                                <a:lnTo>
                                  <a:pt x="440" y="143"/>
                                </a:lnTo>
                                <a:lnTo>
                                  <a:pt x="387" y="195"/>
                                </a:lnTo>
                                <a:lnTo>
                                  <a:pt x="320" y="230"/>
                                </a:lnTo>
                                <a:lnTo>
                                  <a:pt x="244" y="242"/>
                                </a:lnTo>
                                <a:lnTo>
                                  <a:pt x="167" y="230"/>
                                </a:lnTo>
                                <a:lnTo>
                                  <a:pt x="100" y="195"/>
                                </a:lnTo>
                                <a:lnTo>
                                  <a:pt x="47" y="143"/>
                                </a:lnTo>
                                <a:lnTo>
                                  <a:pt x="12" y="76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12" y="79"/>
                                </a:lnTo>
                                <a:lnTo>
                                  <a:pt x="47" y="146"/>
                                </a:lnTo>
                                <a:lnTo>
                                  <a:pt x="99" y="198"/>
                                </a:lnTo>
                                <a:lnTo>
                                  <a:pt x="166" y="233"/>
                                </a:lnTo>
                                <a:lnTo>
                                  <a:pt x="244" y="246"/>
                                </a:lnTo>
                                <a:lnTo>
                                  <a:pt x="321" y="233"/>
                                </a:lnTo>
                                <a:lnTo>
                                  <a:pt x="388" y="198"/>
                                </a:lnTo>
                                <a:lnTo>
                                  <a:pt x="440" y="146"/>
                                </a:lnTo>
                                <a:lnTo>
                                  <a:pt x="475" y="79"/>
                                </a:lnTo>
                                <a:lnTo>
                                  <a:pt x="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221435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31" y="1926"/>
                            <a:ext cx="315" cy="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379337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6" y="1821"/>
                            <a:ext cx="664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53656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8" y="1818"/>
                            <a:ext cx="695" cy="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29506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88" y="1996"/>
                            <a:ext cx="24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534584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7" y="1981"/>
                            <a:ext cx="85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0532163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52" y="2085"/>
                            <a:ext cx="24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451731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31" y="2070"/>
                            <a:ext cx="85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8993145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6448" y="1975"/>
                            <a:ext cx="6366" cy="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27A67B" w14:textId="77777777" w:rsidR="002D6679" w:rsidRDefault="000A6DD3">
                              <w:pPr>
                                <w:spacing w:line="249" w:lineRule="auto"/>
                                <w:ind w:right="1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The UK negotiating with Ireland to introduce a memorandum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specifically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frontier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work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(similar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Social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Security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Convention),</w:t>
                              </w:r>
                              <w:r>
                                <w:rPr>
                                  <w:color w:val="231F20"/>
                                  <w:spacing w:val="-5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so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as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clarify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highlight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rights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held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by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frontier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workers</w:t>
                              </w:r>
                            </w:p>
                            <w:p w14:paraId="202A74A8" w14:textId="77777777" w:rsidR="002D6679" w:rsidRDefault="000A6DD3">
                              <w:pPr>
                                <w:spacing w:line="198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under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CTA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arrangements.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674822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13985" y="2193"/>
                            <a:ext cx="1014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0CB381" w14:textId="77777777" w:rsidR="002D6679" w:rsidRDefault="000A6DD3">
                              <w:pPr>
                                <w:spacing w:line="237" w:lineRule="auto"/>
                                <w:ind w:left="101" w:right="4" w:hanging="102"/>
                                <w:rPr>
                                  <w:rFonts w:ascii="Tahoma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8"/>
                                </w:rPr>
                                <w:t>Silver level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8"/>
                                </w:rPr>
                                <w:t>solution: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7244126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6448" y="944"/>
                            <a:ext cx="5676" cy="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6CD94F" w14:textId="77777777" w:rsidR="002D6679" w:rsidRDefault="000A6DD3">
                              <w:pPr>
                                <w:spacing w:line="249" w:lineRule="auto"/>
                                <w:ind w:right="1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UK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negotiating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Ireland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make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CTA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  <w:sz w:val="18"/>
                                </w:rPr>
                                <w:t>domestically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enforceable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rather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than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merely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based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reciprocal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5"/>
                                  <w:sz w:val="18"/>
                                </w:rPr>
                                <w:t>obligations.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650594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14023" y="945"/>
                            <a:ext cx="938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4355AB" w14:textId="77777777" w:rsidR="002D6679" w:rsidRDefault="000A6DD3">
                              <w:pPr>
                                <w:spacing w:line="237" w:lineRule="auto"/>
                                <w:ind w:left="63" w:right="7" w:hanging="64"/>
                                <w:rPr>
                                  <w:rFonts w:ascii="Tahoma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3"/>
                                  <w:w w:val="105"/>
                                  <w:sz w:val="18"/>
                                </w:rPr>
                                <w:t xml:space="preserve">Gold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level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5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5"/>
                                  <w:sz w:val="18"/>
                                </w:rPr>
                                <w:t>solution: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60630A" id="Group 20" o:spid="_x0000_s1197" style="position:absolute;left:0;text-align:left;margin-left:631.3pt;margin-top:25.8pt;width:523.3pt;height:125.55pt;z-index:15837696;mso-position-horizontal-relative:page;mso-position-vertical-relative:text" coordorigin="12626,516" coordsize="10466,25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">
                <v:shape id="Freeform 67" o:spid="_x0000_s1198" style="position:absolute;left:12630;top:526;width:3703;height:2495;visibility:visible;mso-wrap-style:square;v-text-anchor:top" coordsize="3703,2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" path="m3703,l,,,1247,,2495r3703,l3703,1247,3703,xe" fillcolor="#743b97" stroked="f">
                  <v:path arrowok="t" o:connecttype="custom" o:connectlocs="3703,526;0,526;0,1773;0,3021;3703,3021;3703,1773;3703,526" o:connectangles="0,0,0,0,0,0,0"/>
                </v:shape>
                <v:line id="Line 66" o:spid="_x0000_s1199" style="position:absolute;visibility:visible;mso-wrap-style:square" from="12626,526" to="16334,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" strokecolor="#743b97" strokeweight=".5pt"/>
                <v:line id="Line 65" o:spid="_x0000_s1200" style="position:absolute;visibility:visible;mso-wrap-style:square" from="12631,1773" to="12631,1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" strokecolor="#743b97" strokeweight=".5pt"/>
                <v:line id="Line 64" o:spid="_x0000_s1201" style="position:absolute;visibility:visible;mso-wrap-style:square" from="16333,526" to="23091,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" strokecolor="#743b97" strokeweight=".5pt"/>
                <v:line id="Line 63" o:spid="_x0000_s1202" style="position:absolute;visibility:visible;mso-wrap-style:square" from="16333,1768" to="16333,1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" strokecolor="#743b97" strokeweight=".5pt"/>
                <v:line id="Line 62" o:spid="_x0000_s1203" style="position:absolute;visibility:visible;mso-wrap-style:square" from="23086,1768" to="23086,1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" strokecolor="#743b97" strokeweight=".5pt"/>
                <v:line id="Line 61" o:spid="_x0000_s1204" style="position:absolute;visibility:visible;mso-wrap-style:square" from="12631,3016" to="12631,30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" strokecolor="#743b97" strokeweight=".5pt"/>
                <v:line id="Line 60" o:spid="_x0000_s1205" style="position:absolute;visibility:visible;mso-wrap-style:square" from="16328,1773" to="23091,1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" strokecolor="#743b97" strokeweight=".5pt"/>
                <v:line id="Line 59" o:spid="_x0000_s1206" style="position:absolute;visibility:visible;mso-wrap-style:square" from="16333,3016" to="16333,30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" strokecolor="#743b97" strokeweight=".5pt"/>
                <v:line id="Line 58" o:spid="_x0000_s1207" style="position:absolute;visibility:visible;mso-wrap-style:square" from="23086,3016" to="23086,30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" strokecolor="#743b97" strokeweight=".5pt"/>
                <v:line id="Line 57" o:spid="_x0000_s1208" style="position:absolute;visibility:visible;mso-wrap-style:square" from="12626,3021" to="16334,3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" strokecolor="#743b97" strokeweight=".5pt"/>
                <v:line id="Line 56" o:spid="_x0000_s1209" style="position:absolute;visibility:visible;mso-wrap-style:square" from="16333,3021" to="23091,3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" strokecolor="#743b97" strokeweight=".5pt"/>
                <v:line id="Line 55" o:spid="_x0000_s1210" style="position:absolute;visibility:visible;mso-wrap-style:square" from="12636,1773" to="16329,1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" strokecolor="white" strokeweight=".5pt"/>
                <v:shape id="Picture 54" o:spid="_x0000_s1211" type="#_x0000_t75" style="position:absolute;left:12837;top:655;width:50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">
                  <v:imagedata r:id="rId240" o:title=""/>
                </v:shape>
                <v:shape id="Picture 53" o:spid="_x0000_s1212" type="#_x0000_t75" style="position:absolute;left:12844;top:810;width:409;height: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">
                  <v:imagedata r:id="rId241" o:title=""/>
                </v:shape>
                <v:shape id="Picture 52" o:spid="_x0000_s1213" type="#_x0000_t75" style="position:absolute;left:12869;top:656;width:685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">
                  <v:imagedata r:id="rId242" o:title=""/>
                </v:shape>
                <v:shape id="Picture 51" o:spid="_x0000_s1214" type="#_x0000_t75" style="position:absolute;left:13057;top:831;width:409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">
                  <v:imagedata r:id="rId243" o:title=""/>
                </v:shape>
                <v:shape id="Picture 50" o:spid="_x0000_s1215" type="#_x0000_t75" style="position:absolute;left:12772;top:515;width:850;height:1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">
                  <v:imagedata r:id="rId244" o:title=""/>
                </v:shape>
                <v:shape id="Picture 49" o:spid="_x0000_s1216" type="#_x0000_t75" style="position:absolute;left:12856;top:587;width:588;height: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">
                  <v:imagedata r:id="rId245" o:title=""/>
                </v:shape>
                <v:shape id="Freeform 48" o:spid="_x0000_s1217" style="position:absolute;left:12911;top:644;width:478;height:241;visibility:visible;mso-wrap-style:square;v-text-anchor:top" coordsize="478,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" path="m239,l163,13,98,46,46,98,12,164,,241,12,166,46,101,98,50,163,16,239,4r75,12l379,50r52,51l465,166r13,75l478,239,466,164,432,98,380,46,314,13,239,xe" fillcolor="#998575" stroked="f">
                  <v:path arrowok="t" o:connecttype="custom" o:connectlocs="239,644;163,657;98,690;46,742;12,808;0,885;12,810;46,745;98,694;163,660;239,648;314,660;379,694;431,745;465,810;478,885;478,883;466,808;432,742;380,690;314,657;239,644" o:connectangles="0,0,0,0,0,0,0,0,0,0,0,0,0,0,0,0,0,0,0,0,0,0"/>
                </v:shape>
                <v:shape id="Freeform 47" o:spid="_x0000_s1218" style="position:absolute;left:12911;top:881;width:478;height:241;visibility:visible;mso-wrap-style:square;v-text-anchor:top" coordsize="478,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" path="m478,l465,75r-34,65l379,191r-65,34l239,237,164,225,98,191,46,140,12,75,,,,1,12,77r34,66l98,194r65,34l239,240r75,-12l380,194r52,-51l466,77,478,xe" fillcolor="#fe9" stroked="f">
                  <v:path arrowok="t" o:connecttype="custom" o:connectlocs="478,882;465,957;431,1022;379,1073;314,1107;239,1119;164,1107;98,1073;46,1022;12,957;0,882;0,883;12,959;46,1025;98,1076;163,1110;239,1122;314,1110;380,1076;432,1025;466,959;478,882" o:connectangles="0,0,0,0,0,0,0,0,0,0,0,0,0,0,0,0,0,0,0,0,0,0"/>
                </v:shape>
                <v:shape id="Picture 46" o:spid="_x0000_s1219" type="#_x0000_t75" style="position:absolute;left:12929;top:658;width:310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">
                  <v:imagedata r:id="rId246" o:title=""/>
                </v:shape>
                <v:shape id="Picture 45" o:spid="_x0000_s1220" type="#_x0000_t75" style="position:absolute;left:12826;top:556;width:651;height: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">
                  <v:imagedata r:id="rId247" o:title=""/>
                </v:shape>
                <v:shape id="Picture 44" o:spid="_x0000_s1221" type="#_x0000_t75" style="position:absolute;left:12800;top:559;width:676;height: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">
                  <v:imagedata r:id="rId248" o:title=""/>
                </v:shape>
                <v:shape id="Picture 43" o:spid="_x0000_s1222" type="#_x0000_t75" style="position:absolute;left:12789;top:720;width:23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">
                  <v:imagedata r:id="rId121" o:title=""/>
                </v:shape>
                <v:shape id="Picture 42" o:spid="_x0000_s1223" type="#_x0000_t75" style="position:absolute;left:12867;top:705;width:83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">
                  <v:imagedata r:id="rId249" o:title=""/>
                </v:shape>
                <v:shape id="Picture 41" o:spid="_x0000_s1224" type="#_x0000_t75" style="position:absolute;left:13340;top:801;width:23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">
                  <v:imagedata r:id="rId123" o:title=""/>
                </v:shape>
                <v:shape id="Picture 40" o:spid="_x0000_s1225" type="#_x0000_t75" style="position:absolute;left:13418;top:786;width:83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">
                  <v:imagedata r:id="rId250" o:title=""/>
                </v:shape>
                <v:shape id="Picture 39" o:spid="_x0000_s1226" type="#_x0000_t75" style="position:absolute;left:12844;top:1915;width:509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">
                  <v:imagedata r:id="rId251" o:title=""/>
                </v:shape>
                <v:shape id="Picture 38" o:spid="_x0000_s1227" type="#_x0000_t75" style="position:absolute;left:12852;top:2079;width:418;height: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">
                  <v:imagedata r:id="rId252" o:title=""/>
                </v:shape>
                <v:shape id="Picture 37" o:spid="_x0000_s1228" type="#_x0000_t75" style="position:absolute;left:12878;top:1918;width:697;height:1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">
                  <v:imagedata r:id="rId253" o:title=""/>
                </v:shape>
                <v:shape id="Picture 36" o:spid="_x0000_s1229" type="#_x0000_t75" style="position:absolute;left:13067;top:2101;width:417;height: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">
                  <v:imagedata r:id="rId254" o:title=""/>
                </v:shape>
                <v:shape id="Picture 35" o:spid="_x0000_s1230" type="#_x0000_t75" style="position:absolute;left:12763;top:1791;width:868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">
                  <v:imagedata r:id="rId255" o:title=""/>
                </v:shape>
                <v:shape id="Picture 34" o:spid="_x0000_s1231" type="#_x0000_t75" style="position:absolute;left:12859;top:1913;width:601;height: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">
                  <v:imagedata r:id="rId256" o:title=""/>
                </v:shape>
                <v:shape id="Freeform 33" o:spid="_x0000_s1232" style="position:absolute;left:12915;top:1971;width:488;height:246;visibility:visible;mso-wrap-style:square;v-text-anchor:top" coordsize="488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" path="m244,l166,13,99,47,47,100,12,167,,246,12,170,47,103,100,51,167,16,244,4r76,12l387,51r53,52l475,170r12,76l488,244,475,167,440,100,388,47,321,13,244,xe" fillcolor="#929597" stroked="f">
                  <v:path arrowok="t" o:connecttype="custom" o:connectlocs="244,1971;166,1984;99,2018;47,2071;12,2138;0,2217;12,2141;47,2074;100,2022;167,1987;244,1975;320,1987;387,2022;440,2074;475,2141;487,2217;488,2215;475,2138;440,2071;388,2018;321,1984;244,1971" o:connectangles="0,0,0,0,0,0,0,0,0,0,0,0,0,0,0,0,0,0,0,0,0,0"/>
                </v:shape>
                <v:shape id="Freeform 32" o:spid="_x0000_s1233" style="position:absolute;left:12915;top:2213;width:488;height:246;visibility:visible;mso-wrap-style:square;v-text-anchor:top" coordsize="488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" path="m488,l475,76r-35,67l387,195r-67,35l244,242,167,230,100,195,47,143,12,76,,,,2,12,79r35,67l99,198r67,35l244,246r77,-13l388,198r52,-52l475,79,488,xe" stroked="f">
                  <v:path arrowok="t" o:connecttype="custom" o:connectlocs="488,2214;475,2290;440,2357;387,2409;320,2444;244,2456;167,2444;100,2409;47,2357;12,2290;0,2214;0,2216;12,2293;47,2360;99,2412;166,2447;244,2460;321,2447;388,2412;440,2360;475,2293;488,2214" o:connectangles="0,0,0,0,0,0,0,0,0,0,0,0,0,0,0,0,0,0,0,0,0,0"/>
                </v:shape>
                <v:shape id="Picture 31" o:spid="_x0000_s1234" type="#_x0000_t75" style="position:absolute;left:12931;top:1926;width:315;height: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">
                  <v:imagedata r:id="rId257" o:title=""/>
                </v:shape>
                <v:shape id="Picture 30" o:spid="_x0000_s1235" type="#_x0000_t75" style="position:absolute;left:12826;top:1821;width:664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">
                  <v:imagedata r:id="rId258" o:title=""/>
                </v:shape>
                <v:shape id="Picture 29" o:spid="_x0000_s1236" type="#_x0000_t75" style="position:absolute;left:12808;top:1818;width:695;height: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">
                  <v:imagedata r:id="rId259" o:title=""/>
                </v:shape>
                <v:shape id="Picture 28" o:spid="_x0000_s1237" type="#_x0000_t75" style="position:absolute;left:12788;top:1996;width:244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">
                  <v:imagedata r:id="rId260" o:title=""/>
                </v:shape>
                <v:shape id="Picture 27" o:spid="_x0000_s1238" type="#_x0000_t75" style="position:absolute;left:12867;top:1981;width:85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">
                  <v:imagedata r:id="rId261" o:title=""/>
                </v:shape>
                <v:shape id="Picture 26" o:spid="_x0000_s1239" type="#_x0000_t75" style="position:absolute;left:13352;top:2085;width:244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">
                  <v:imagedata r:id="rId262" o:title=""/>
                </v:shape>
                <v:shape id="Picture 25" o:spid="_x0000_s1240" type="#_x0000_t75" style="position:absolute;left:13431;top:2070;width:85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">
                  <v:imagedata r:id="rId263" o:title=""/>
                </v:shape>
                <v:shape id="Text Box 24" o:spid="_x0000_s1241" type="#_x0000_t202" style="position:absolute;left:16448;top:1975;width:6366;height: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" filled="f" stroked="f">
                  <v:textbox inset="0,0,0,0">
                    <w:txbxContent>
                      <w:p w14:paraId="2427A67B" w14:textId="77777777" w:rsidR="002D6679" w:rsidRDefault="000A6DD3">
                        <w:pPr>
                          <w:spacing w:line="249" w:lineRule="auto"/>
                          <w:ind w:right="1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The UK negotiating with Ireland to introduce a memorandum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specifically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on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frontier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work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(similar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to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Social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Security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Convention),</w:t>
                        </w:r>
                        <w:r>
                          <w:rPr>
                            <w:color w:val="231F20"/>
                            <w:spacing w:val="-5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so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as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to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clarify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and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highlight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rights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held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by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frontier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workers</w:t>
                        </w:r>
                      </w:p>
                      <w:p w14:paraId="202A74A8" w14:textId="77777777" w:rsidR="002D6679" w:rsidRDefault="000A6DD3">
                        <w:pPr>
                          <w:spacing w:line="198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under</w:t>
                        </w:r>
                        <w:r>
                          <w:rPr>
                            <w:color w:val="231F20"/>
                            <w:spacing w:val="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CTA</w:t>
                        </w:r>
                        <w:r>
                          <w:rPr>
                            <w:color w:val="231F20"/>
                            <w:spacing w:val="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arrangements.</w:t>
                        </w:r>
                      </w:p>
                    </w:txbxContent>
                  </v:textbox>
                </v:shape>
                <v:shape id="Text Box 23" o:spid="_x0000_s1242" type="#_x0000_t202" style="position:absolute;left:13985;top:2193;width:1014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" filled="f" stroked="f">
                  <v:textbox inset="0,0,0,0">
                    <w:txbxContent>
                      <w:p w14:paraId="400CB381" w14:textId="77777777" w:rsidR="002D6679" w:rsidRDefault="000A6DD3">
                        <w:pPr>
                          <w:spacing w:line="237" w:lineRule="auto"/>
                          <w:ind w:left="101" w:right="4" w:hanging="102"/>
                          <w:rPr>
                            <w:rFonts w:asci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18"/>
                          </w:rPr>
                          <w:t>Silver level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5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18"/>
                          </w:rPr>
                          <w:t>solution:</w:t>
                        </w:r>
                      </w:p>
                    </w:txbxContent>
                  </v:textbox>
                </v:shape>
                <v:shape id="Text Box 22" o:spid="_x0000_s1243" type="#_x0000_t202" style="position:absolute;left:16448;top:944;width:5676;height: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" filled="f" stroked="f">
                  <v:textbox inset="0,0,0,0">
                    <w:txbxContent>
                      <w:p w14:paraId="756CD94F" w14:textId="77777777" w:rsidR="002D6679" w:rsidRDefault="000A6DD3">
                        <w:pPr>
                          <w:spacing w:line="249" w:lineRule="auto"/>
                          <w:ind w:right="16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UK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negotiating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with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Ireland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to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make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the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CTA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18"/>
                          </w:rPr>
                          <w:t>domestically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enforceable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rather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than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merely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based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on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reciprocal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18"/>
                          </w:rPr>
                          <w:t>obligations.</w:t>
                        </w:r>
                      </w:p>
                    </w:txbxContent>
                  </v:textbox>
                </v:shape>
                <v:shape id="Text Box 21" o:spid="_x0000_s1244" type="#_x0000_t202" style="position:absolute;left:14023;top:945;width:938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" filled="f" stroked="f">
                  <v:textbox inset="0,0,0,0">
                    <w:txbxContent>
                      <w:p w14:paraId="154355AB" w14:textId="77777777" w:rsidR="002D6679" w:rsidRDefault="000A6DD3">
                        <w:pPr>
                          <w:spacing w:line="237" w:lineRule="auto"/>
                          <w:ind w:left="63" w:right="7" w:hanging="64"/>
                          <w:rPr>
                            <w:rFonts w:asci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3"/>
                            <w:w w:val="105"/>
                            <w:sz w:val="18"/>
                          </w:rPr>
                          <w:t xml:space="preserve">Gold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w w:val="105"/>
                            <w:sz w:val="18"/>
                          </w:rPr>
                          <w:t>level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5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18"/>
                          </w:rPr>
                          <w:t>solution: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Recommendation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3: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CTA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genuine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‘safety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net’.</w:t>
      </w:r>
    </w:p>
    <w:p w14:paraId="70427F69" w14:textId="77777777" w:rsidR="002D6679" w:rsidRDefault="002D6679">
      <w:p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num="3" w:space="720" w:equalWidth="0">
            <w:col w:w="5332" w:space="40"/>
            <w:col w:w="5443" w:space="1091"/>
            <w:col w:w="10994"/>
          </w:cols>
        </w:sectPr>
      </w:pPr>
    </w:p>
    <w:p w14:paraId="421EC2CD" w14:textId="43653748" w:rsidR="002D6679" w:rsidRDefault="000A6DD3">
      <w:pPr>
        <w:pStyle w:val="BodyText"/>
        <w:spacing w:before="10"/>
        <w:rPr>
          <w:rFonts w:ascii="Tahoma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456384" behindDoc="1" locked="0" layoutInCell="1" allowOverlap="1" wp14:anchorId="72C42E01" wp14:editId="4D11EAB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425561099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31730805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solidFill>
                            <a:srgbClr val="E0D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9269403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720" y="15771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1901615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720" y="1134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3117203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5" y="11792"/>
                            <a:ext cx="5323" cy="3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92EB6D" id="Group 15" o:spid="_x0000_s1026" style="position:absolute;margin-left:0;margin-top:0;width:595.3pt;height:841.9pt;z-index:-17860096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">
                <v:rect id="Rectangle 19" o:spid="_x0000_s1027" style="position:absolute;width:11906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" fillcolor="#e0d8eb" stroked="f"/>
                <v:line id="Line 18" o:spid="_x0000_s1028" style="position:absolute;visibility:visible;mso-wrap-style:square" from="720,15771" to="11186,1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" strokecolor="#743b97" strokeweight="1pt"/>
                <v:line id="Line 17" o:spid="_x0000_s1029" style="position:absolute;visibility:visible;mso-wrap-style:square" from="720,1134" to="11186,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" strokecolor="#743b97" strokeweight="1pt"/>
                <v:shape id="Picture 16" o:spid="_x0000_s1030" type="#_x0000_t75" style="position:absolute;left:5925;top:11792;width:5323;height:3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">
                  <v:imagedata r:id="rId265" o:title=""/>
                </v:shape>
                <w10:wrap anchorx="page" anchory="page"/>
              </v:group>
            </w:pict>
          </mc:Fallback>
        </mc:AlternateContent>
      </w:r>
    </w:p>
    <w:p w14:paraId="3123FC6E" w14:textId="5A5C37BF" w:rsidR="002D6679" w:rsidRDefault="000A6DD3">
      <w:pPr>
        <w:pStyle w:val="BodyText"/>
        <w:spacing w:line="20" w:lineRule="exact"/>
        <w:ind w:left="12215"/>
        <w:rPr>
          <w:rFonts w:ascii="Tahoma"/>
          <w:sz w:val="2"/>
        </w:rPr>
      </w:pPr>
      <w:r>
        <w:rPr>
          <w:rFonts w:ascii="Tahoma"/>
          <w:noProof/>
          <w:sz w:val="2"/>
        </w:rPr>
        <mc:AlternateContent>
          <mc:Choice Requires="wpg">
            <w:drawing>
              <wp:inline distT="0" distB="0" distL="0" distR="0" wp14:anchorId="6B25BF1E" wp14:editId="69C23445">
                <wp:extent cx="6645910" cy="12700"/>
                <wp:effectExtent l="9525" t="6350" r="12065" b="0"/>
                <wp:docPr id="1723578829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0"/>
                          <a:chOff x="0" y="0"/>
                          <a:chExt cx="10466" cy="20"/>
                        </a:xfrm>
                      </wpg:grpSpPr>
                      <wps:wsp>
                        <wps:cNvPr id="265634814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4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743B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BB58B0" id="Group 13" o:spid="_x0000_s1026" style="width:523.3pt;height:1pt;mso-position-horizontal-relative:char;mso-position-vertical-relative:line" coordsize="104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">
                <v:line id="Line 14" o:spid="_x0000_s1027" style="position:absolute;visibility:visible;mso-wrap-style:square" from="0,10" to="1046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" strokecolor="#743b97" strokeweight="1pt"/>
                <w10:anchorlock/>
              </v:group>
            </w:pict>
          </mc:Fallback>
        </mc:AlternateContent>
      </w:r>
    </w:p>
    <w:p w14:paraId="4C97C627" w14:textId="77777777" w:rsidR="002D6679" w:rsidRDefault="000A6DD3">
      <w:pPr>
        <w:tabs>
          <w:tab w:val="left" w:pos="22384"/>
        </w:tabs>
        <w:spacing w:before="97"/>
        <w:ind w:left="320"/>
        <w:rPr>
          <w:rFonts w:ascii="Tahoma"/>
          <w:b/>
          <w:sz w:val="24"/>
        </w:rPr>
      </w:pPr>
      <w:r>
        <w:rPr>
          <w:rFonts w:ascii="Tahoma"/>
          <w:b/>
          <w:color w:val="743B97"/>
          <w:sz w:val="24"/>
        </w:rPr>
        <w:t>78</w:t>
      </w:r>
      <w:r>
        <w:rPr>
          <w:rFonts w:ascii="Tahoma"/>
          <w:b/>
          <w:color w:val="743B97"/>
          <w:sz w:val="24"/>
        </w:rPr>
        <w:tab/>
        <w:t>79</w:t>
      </w:r>
    </w:p>
    <w:p w14:paraId="759996DD" w14:textId="77777777" w:rsidR="002D6679" w:rsidRDefault="002D6679">
      <w:pPr>
        <w:rPr>
          <w:rFonts w:ascii="Tahoma"/>
          <w:sz w:val="24"/>
        </w:rPr>
        <w:sectPr w:rsidR="002D6679">
          <w:type w:val="continuous"/>
          <w:pgSz w:w="23820" w:h="16840" w:orient="landscape"/>
          <w:pgMar w:top="1580" w:right="520" w:bottom="280" w:left="400" w:header="720" w:footer="720" w:gutter="0"/>
          <w:cols w:space="720"/>
        </w:sectPr>
      </w:pPr>
    </w:p>
    <w:p w14:paraId="203D8E2E" w14:textId="71816815" w:rsidR="002D6679" w:rsidRDefault="000A6DD3">
      <w:pPr>
        <w:pStyle w:val="BodyText"/>
        <w:rPr>
          <w:rFonts w:ascii="Tahoma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470208" behindDoc="1" locked="0" layoutInCell="1" allowOverlap="1" wp14:anchorId="0581F883" wp14:editId="60E2A28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86664463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743B9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8D3A6A" id="Rectangle 12" o:spid="_x0000_s1026" style="position:absolute;margin-left:0;margin-top:0;width:595.3pt;height:841.9pt;z-index:-17846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" fillcolor="#743b97" stroked="f">
                <w10:wrap anchorx="page" anchory="page"/>
              </v:rect>
            </w:pict>
          </mc:Fallback>
        </mc:AlternateContent>
      </w:r>
    </w:p>
    <w:p w14:paraId="748431C8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0E76B2E8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ABA1B76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50BC6C03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7888987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C10E318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2EE514DE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255E59F3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2FAD75D4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2C8E027C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5F0218ED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E8319AE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367D2365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9C3A4D7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197D36D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1896D83D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DF25541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04BD8831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61E70BA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08D780DE" w14:textId="77777777" w:rsidR="002D6679" w:rsidRDefault="002D6679">
      <w:pPr>
        <w:pStyle w:val="BodyText"/>
        <w:rPr>
          <w:rFonts w:ascii="Tahoma"/>
          <w:b/>
          <w:sz w:val="12"/>
        </w:rPr>
      </w:pPr>
    </w:p>
    <w:p w14:paraId="4E776A56" w14:textId="232089C0" w:rsidR="002D6679" w:rsidRDefault="000A6DD3">
      <w:pPr>
        <w:pStyle w:val="BodyText"/>
        <w:ind w:left="3736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66276665" wp14:editId="5ACA6F66">
                <wp:extent cx="640080" cy="640080"/>
                <wp:effectExtent l="635" t="8255" r="6985" b="8890"/>
                <wp:docPr id="782927408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" cy="640080"/>
                          <a:chOff x="0" y="0"/>
                          <a:chExt cx="1008" cy="1008"/>
                        </a:xfrm>
                      </wpg:grpSpPr>
                      <wps:wsp>
                        <wps:cNvPr id="1251852093" name="AutoShape 1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08" cy="1008"/>
                          </a:xfrm>
                          <a:custGeom>
                            <a:avLst/>
                            <a:gdLst>
                              <a:gd name="T0" fmla="*/ 0 w 1008"/>
                              <a:gd name="T1" fmla="*/ 0 h 1008"/>
                              <a:gd name="T2" fmla="*/ 1008 w 1008"/>
                              <a:gd name="T3" fmla="*/ 1008 h 1008"/>
                              <a:gd name="T4" fmla="*/ 501 w 1008"/>
                              <a:gd name="T5" fmla="*/ 750 h 1008"/>
                              <a:gd name="T6" fmla="*/ 456 w 1008"/>
                              <a:gd name="T7" fmla="*/ 719 h 1008"/>
                              <a:gd name="T8" fmla="*/ 404 w 1008"/>
                              <a:gd name="T9" fmla="*/ 697 h 1008"/>
                              <a:gd name="T10" fmla="*/ 221 w 1008"/>
                              <a:gd name="T11" fmla="*/ 693 h 1008"/>
                              <a:gd name="T12" fmla="*/ 222 w 1008"/>
                              <a:gd name="T13" fmla="*/ 275 h 1008"/>
                              <a:gd name="T14" fmla="*/ 226 w 1008"/>
                              <a:gd name="T15" fmla="*/ 273 h 1008"/>
                              <a:gd name="T16" fmla="*/ 269 w 1008"/>
                              <a:gd name="T17" fmla="*/ 262 h 1008"/>
                              <a:gd name="T18" fmla="*/ 313 w 1008"/>
                              <a:gd name="T19" fmla="*/ 258 h 1008"/>
                              <a:gd name="T20" fmla="*/ 1008 w 1008"/>
                              <a:gd name="T21" fmla="*/ 0 h 1008"/>
                              <a:gd name="T22" fmla="*/ 646 w 1008"/>
                              <a:gd name="T23" fmla="*/ 686 h 1008"/>
                              <a:gd name="T24" fmla="*/ 552 w 1008"/>
                              <a:gd name="T25" fmla="*/ 719 h 1008"/>
                              <a:gd name="T26" fmla="*/ 507 w 1008"/>
                              <a:gd name="T27" fmla="*/ 750 h 1008"/>
                              <a:gd name="T28" fmla="*/ 1008 w 1008"/>
                              <a:gd name="T29" fmla="*/ 697 h 1008"/>
                              <a:gd name="T30" fmla="*/ 774 w 1008"/>
                              <a:gd name="T31" fmla="*/ 695 h 1008"/>
                              <a:gd name="T32" fmla="*/ 735 w 1008"/>
                              <a:gd name="T33" fmla="*/ 685 h 1008"/>
                              <a:gd name="T34" fmla="*/ 694 w 1008"/>
                              <a:gd name="T35" fmla="*/ 682 h 1008"/>
                              <a:gd name="T36" fmla="*/ 293 w 1008"/>
                              <a:gd name="T37" fmla="*/ 682 h 1008"/>
                              <a:gd name="T38" fmla="*/ 253 w 1008"/>
                              <a:gd name="T39" fmla="*/ 689 h 1008"/>
                              <a:gd name="T40" fmla="*/ 227 w 1008"/>
                              <a:gd name="T41" fmla="*/ 697 h 1008"/>
                              <a:gd name="T42" fmla="*/ 362 w 1008"/>
                              <a:gd name="T43" fmla="*/ 686 h 1008"/>
                              <a:gd name="T44" fmla="*/ 1008 w 1008"/>
                              <a:gd name="T45" fmla="*/ 258 h 1008"/>
                              <a:gd name="T46" fmla="*/ 717 w 1008"/>
                              <a:gd name="T47" fmla="*/ 259 h 1008"/>
                              <a:gd name="T48" fmla="*/ 761 w 1008"/>
                              <a:gd name="T49" fmla="*/ 267 h 1008"/>
                              <a:gd name="T50" fmla="*/ 784 w 1008"/>
                              <a:gd name="T51" fmla="*/ 274 h 1008"/>
                              <a:gd name="T52" fmla="*/ 787 w 1008"/>
                              <a:gd name="T53" fmla="*/ 276 h 1008"/>
                              <a:gd name="T54" fmla="*/ 781 w 1008"/>
                              <a:gd name="T55" fmla="*/ 697 h 1008"/>
                              <a:gd name="T56" fmla="*/ 1008 w 1008"/>
                              <a:gd name="T57" fmla="*/ 258 h 1008"/>
                              <a:gd name="T58" fmla="*/ 313 w 1008"/>
                              <a:gd name="T59" fmla="*/ 258 h 1008"/>
                              <a:gd name="T60" fmla="*/ 412 w 1008"/>
                              <a:gd name="T61" fmla="*/ 277 h 1008"/>
                              <a:gd name="T62" fmla="*/ 504 w 1008"/>
                              <a:gd name="T63" fmla="*/ 328 h 1008"/>
                              <a:gd name="T64" fmla="*/ 596 w 1008"/>
                              <a:gd name="T65" fmla="*/ 277 h 1008"/>
                              <a:gd name="T66" fmla="*/ 694 w 1008"/>
                              <a:gd name="T67" fmla="*/ 258 h 10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1008" h="1008">
                                <a:moveTo>
                                  <a:pt x="1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"/>
                                </a:lnTo>
                                <a:lnTo>
                                  <a:pt x="1008" y="1008"/>
                                </a:lnTo>
                                <a:lnTo>
                                  <a:pt x="1008" y="750"/>
                                </a:lnTo>
                                <a:lnTo>
                                  <a:pt x="501" y="750"/>
                                </a:lnTo>
                                <a:lnTo>
                                  <a:pt x="499" y="748"/>
                                </a:lnTo>
                                <a:lnTo>
                                  <a:pt x="456" y="719"/>
                                </a:lnTo>
                                <a:lnTo>
                                  <a:pt x="410" y="699"/>
                                </a:lnTo>
                                <a:lnTo>
                                  <a:pt x="404" y="697"/>
                                </a:lnTo>
                                <a:lnTo>
                                  <a:pt x="227" y="697"/>
                                </a:lnTo>
                                <a:lnTo>
                                  <a:pt x="221" y="693"/>
                                </a:lnTo>
                                <a:lnTo>
                                  <a:pt x="221" y="276"/>
                                </a:lnTo>
                                <a:lnTo>
                                  <a:pt x="222" y="275"/>
                                </a:lnTo>
                                <a:lnTo>
                                  <a:pt x="223" y="274"/>
                                </a:lnTo>
                                <a:lnTo>
                                  <a:pt x="226" y="273"/>
                                </a:lnTo>
                                <a:lnTo>
                                  <a:pt x="247" y="267"/>
                                </a:lnTo>
                                <a:lnTo>
                                  <a:pt x="269" y="262"/>
                                </a:lnTo>
                                <a:lnTo>
                                  <a:pt x="291" y="259"/>
                                </a:lnTo>
                                <a:lnTo>
                                  <a:pt x="313" y="258"/>
                                </a:lnTo>
                                <a:lnTo>
                                  <a:pt x="1008" y="258"/>
                                </a:lnTo>
                                <a:lnTo>
                                  <a:pt x="1008" y="0"/>
                                </a:lnTo>
                                <a:close/>
                                <a:moveTo>
                                  <a:pt x="694" y="682"/>
                                </a:moveTo>
                                <a:lnTo>
                                  <a:pt x="646" y="686"/>
                                </a:lnTo>
                                <a:lnTo>
                                  <a:pt x="598" y="699"/>
                                </a:lnTo>
                                <a:lnTo>
                                  <a:pt x="552" y="719"/>
                                </a:lnTo>
                                <a:lnTo>
                                  <a:pt x="509" y="748"/>
                                </a:lnTo>
                                <a:lnTo>
                                  <a:pt x="507" y="750"/>
                                </a:lnTo>
                                <a:lnTo>
                                  <a:pt x="1008" y="750"/>
                                </a:lnTo>
                                <a:lnTo>
                                  <a:pt x="1008" y="697"/>
                                </a:lnTo>
                                <a:lnTo>
                                  <a:pt x="781" y="697"/>
                                </a:lnTo>
                                <a:lnTo>
                                  <a:pt x="774" y="695"/>
                                </a:lnTo>
                                <a:lnTo>
                                  <a:pt x="755" y="689"/>
                                </a:lnTo>
                                <a:lnTo>
                                  <a:pt x="735" y="685"/>
                                </a:lnTo>
                                <a:lnTo>
                                  <a:pt x="714" y="682"/>
                                </a:lnTo>
                                <a:lnTo>
                                  <a:pt x="694" y="682"/>
                                </a:lnTo>
                                <a:close/>
                                <a:moveTo>
                                  <a:pt x="314" y="682"/>
                                </a:moveTo>
                                <a:lnTo>
                                  <a:pt x="293" y="682"/>
                                </a:lnTo>
                                <a:lnTo>
                                  <a:pt x="273" y="685"/>
                                </a:lnTo>
                                <a:lnTo>
                                  <a:pt x="253" y="689"/>
                                </a:lnTo>
                                <a:lnTo>
                                  <a:pt x="234" y="695"/>
                                </a:lnTo>
                                <a:lnTo>
                                  <a:pt x="227" y="697"/>
                                </a:lnTo>
                                <a:lnTo>
                                  <a:pt x="404" y="697"/>
                                </a:lnTo>
                                <a:lnTo>
                                  <a:pt x="362" y="686"/>
                                </a:lnTo>
                                <a:lnTo>
                                  <a:pt x="314" y="682"/>
                                </a:lnTo>
                                <a:close/>
                                <a:moveTo>
                                  <a:pt x="1008" y="258"/>
                                </a:moveTo>
                                <a:lnTo>
                                  <a:pt x="694" y="258"/>
                                </a:lnTo>
                                <a:lnTo>
                                  <a:pt x="717" y="259"/>
                                </a:lnTo>
                                <a:lnTo>
                                  <a:pt x="739" y="262"/>
                                </a:lnTo>
                                <a:lnTo>
                                  <a:pt x="761" y="267"/>
                                </a:lnTo>
                                <a:lnTo>
                                  <a:pt x="782" y="273"/>
                                </a:lnTo>
                                <a:lnTo>
                                  <a:pt x="784" y="274"/>
                                </a:lnTo>
                                <a:lnTo>
                                  <a:pt x="786" y="275"/>
                                </a:lnTo>
                                <a:lnTo>
                                  <a:pt x="787" y="276"/>
                                </a:lnTo>
                                <a:lnTo>
                                  <a:pt x="787" y="693"/>
                                </a:lnTo>
                                <a:lnTo>
                                  <a:pt x="781" y="697"/>
                                </a:lnTo>
                                <a:lnTo>
                                  <a:pt x="1008" y="697"/>
                                </a:lnTo>
                                <a:lnTo>
                                  <a:pt x="1008" y="258"/>
                                </a:lnTo>
                                <a:close/>
                                <a:moveTo>
                                  <a:pt x="694" y="258"/>
                                </a:moveTo>
                                <a:lnTo>
                                  <a:pt x="313" y="258"/>
                                </a:lnTo>
                                <a:lnTo>
                                  <a:pt x="363" y="263"/>
                                </a:lnTo>
                                <a:lnTo>
                                  <a:pt x="412" y="277"/>
                                </a:lnTo>
                                <a:lnTo>
                                  <a:pt x="460" y="299"/>
                                </a:lnTo>
                                <a:lnTo>
                                  <a:pt x="504" y="328"/>
                                </a:lnTo>
                                <a:lnTo>
                                  <a:pt x="548" y="299"/>
                                </a:lnTo>
                                <a:lnTo>
                                  <a:pt x="596" y="277"/>
                                </a:lnTo>
                                <a:lnTo>
                                  <a:pt x="645" y="263"/>
                                </a:lnTo>
                                <a:lnTo>
                                  <a:pt x="694" y="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6FE0C5" id="Group 10" o:spid="_x0000_s1026" style="width:50.4pt;height:50.4pt;mso-position-horizontal-relative:char;mso-position-vertical-relative:line" coordsize="1008,1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">
                <v:shape id="AutoShape 11" o:spid="_x0000_s1027" style="position:absolute;width:1008;height:1008;visibility:visible;mso-wrap-style:square;v-text-anchor:top" coordsize="1008,1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" path="m1008,l,,,1008r1008,l1008,750r-507,l499,748,456,719,410,699r-6,-2l227,697r-6,-4l221,276r1,-1l223,274r3,-1l247,267r22,-5l291,259r22,-1l1008,258,1008,xm694,682r-48,4l598,699r-46,20l509,748r-2,2l1008,750r,-53l781,697r-7,-2l755,689r-20,-4l714,682r-20,xm314,682r-21,l273,685r-20,4l234,695r-7,2l404,697,362,686r-48,-4xm1008,258r-314,l717,259r22,3l761,267r21,6l784,274r2,1l787,276r,417l781,697r227,l1008,258xm694,258r-381,l363,263r49,14l460,299r44,29l548,299r48,-22l645,263r49,-5xe" stroked="f">
                  <v:path arrowok="t" o:connecttype="custom" o:connectlocs="0,0;1008,1008;501,750;456,719;404,697;221,693;222,275;226,273;269,262;313,258;1008,0;646,686;552,719;507,750;1008,697;774,695;735,685;694,682;293,682;253,689;227,697;362,686;1008,258;717,259;761,267;784,274;787,276;781,697;1008,258;313,258;412,277;504,328;596,277;694,258" o:connectangles="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56374D17" w14:textId="5FF1CF9E" w:rsidR="002D6679" w:rsidRDefault="000A6DD3">
      <w:pPr>
        <w:pStyle w:val="BodyText"/>
        <w:spacing w:before="10"/>
        <w:rPr>
          <w:rFonts w:ascii="Tahoma"/>
          <w:b/>
          <w:sz w:val="14"/>
        </w:rPr>
      </w:pPr>
      <w:r>
        <w:rPr>
          <w:noProof/>
        </w:rPr>
        <w:drawing>
          <wp:anchor distT="0" distB="0" distL="0" distR="0" simplePos="0" relativeHeight="215" behindDoc="0" locked="0" layoutInCell="1" allowOverlap="1" wp14:anchorId="0482EBF5" wp14:editId="2DA2C2E3">
            <wp:simplePos x="0" y="0"/>
            <wp:positionH relativeFrom="page">
              <wp:posOffset>3050851</wp:posOffset>
            </wp:positionH>
            <wp:positionV relativeFrom="paragraph">
              <wp:posOffset>138422</wp:posOffset>
            </wp:positionV>
            <wp:extent cx="1413856" cy="145732"/>
            <wp:effectExtent l="0" t="0" r="0" b="0"/>
            <wp:wrapTopAndBottom/>
            <wp:docPr id="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0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856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98432" behindDoc="1" locked="0" layoutInCell="1" allowOverlap="1" wp14:anchorId="581B50BC" wp14:editId="1FA6E026">
                <wp:simplePos x="0" y="0"/>
                <wp:positionH relativeFrom="page">
                  <wp:posOffset>3051175</wp:posOffset>
                </wp:positionH>
                <wp:positionV relativeFrom="paragraph">
                  <wp:posOffset>402590</wp:posOffset>
                </wp:positionV>
                <wp:extent cx="57150" cy="142875"/>
                <wp:effectExtent l="0" t="0" r="0" b="0"/>
                <wp:wrapTopAndBottom/>
                <wp:docPr id="1458518506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" cy="142875"/>
                        </a:xfrm>
                        <a:custGeom>
                          <a:avLst/>
                          <a:gdLst>
                            <a:gd name="T0" fmla="+- 0 4891 4805"/>
                            <a:gd name="T1" fmla="*/ T0 w 90"/>
                            <a:gd name="T2" fmla="+- 0 634 634"/>
                            <a:gd name="T3" fmla="*/ 634 h 225"/>
                            <a:gd name="T4" fmla="+- 0 4850 4805"/>
                            <a:gd name="T5" fmla="*/ T4 w 90"/>
                            <a:gd name="T6" fmla="+- 0 635 634"/>
                            <a:gd name="T7" fmla="*/ 635 h 225"/>
                            <a:gd name="T8" fmla="+- 0 4807 4805"/>
                            <a:gd name="T9" fmla="*/ T8 w 90"/>
                            <a:gd name="T10" fmla="+- 0 634 634"/>
                            <a:gd name="T11" fmla="*/ 634 h 225"/>
                            <a:gd name="T12" fmla="+- 0 4805 4805"/>
                            <a:gd name="T13" fmla="*/ T12 w 90"/>
                            <a:gd name="T14" fmla="+- 0 635 634"/>
                            <a:gd name="T15" fmla="*/ 635 h 225"/>
                            <a:gd name="T16" fmla="+- 0 4805 4805"/>
                            <a:gd name="T17" fmla="*/ T16 w 90"/>
                            <a:gd name="T18" fmla="+- 0 641 634"/>
                            <a:gd name="T19" fmla="*/ 641 h 225"/>
                            <a:gd name="T20" fmla="+- 0 4807 4805"/>
                            <a:gd name="T21" fmla="*/ T20 w 90"/>
                            <a:gd name="T22" fmla="+- 0 643 634"/>
                            <a:gd name="T23" fmla="*/ 643 h 225"/>
                            <a:gd name="T24" fmla="+- 0 4815 4805"/>
                            <a:gd name="T25" fmla="*/ T24 w 90"/>
                            <a:gd name="T26" fmla="+- 0 643 634"/>
                            <a:gd name="T27" fmla="*/ 643 h 225"/>
                            <a:gd name="T28" fmla="+- 0 4827 4805"/>
                            <a:gd name="T29" fmla="*/ T28 w 90"/>
                            <a:gd name="T30" fmla="+- 0 646 634"/>
                            <a:gd name="T31" fmla="*/ 646 h 225"/>
                            <a:gd name="T32" fmla="+- 0 4833 4805"/>
                            <a:gd name="T33" fmla="*/ T32 w 90"/>
                            <a:gd name="T34" fmla="+- 0 652 634"/>
                            <a:gd name="T35" fmla="*/ 652 h 225"/>
                            <a:gd name="T36" fmla="+- 0 4835 4805"/>
                            <a:gd name="T37" fmla="*/ T36 w 90"/>
                            <a:gd name="T38" fmla="+- 0 665 634"/>
                            <a:gd name="T39" fmla="*/ 665 h 225"/>
                            <a:gd name="T40" fmla="+- 0 4836 4805"/>
                            <a:gd name="T41" fmla="*/ T40 w 90"/>
                            <a:gd name="T42" fmla="+- 0 687 634"/>
                            <a:gd name="T43" fmla="*/ 687 h 225"/>
                            <a:gd name="T44" fmla="+- 0 4836 4805"/>
                            <a:gd name="T45" fmla="*/ T44 w 90"/>
                            <a:gd name="T46" fmla="+- 0 806 634"/>
                            <a:gd name="T47" fmla="*/ 806 h 225"/>
                            <a:gd name="T48" fmla="+- 0 4807 4805"/>
                            <a:gd name="T49" fmla="*/ T48 w 90"/>
                            <a:gd name="T50" fmla="+- 0 850 634"/>
                            <a:gd name="T51" fmla="*/ 850 h 225"/>
                            <a:gd name="T52" fmla="+- 0 4805 4805"/>
                            <a:gd name="T53" fmla="*/ T52 w 90"/>
                            <a:gd name="T54" fmla="+- 0 852 634"/>
                            <a:gd name="T55" fmla="*/ 852 h 225"/>
                            <a:gd name="T56" fmla="+- 0 4805 4805"/>
                            <a:gd name="T57" fmla="*/ T56 w 90"/>
                            <a:gd name="T58" fmla="+- 0 857 634"/>
                            <a:gd name="T59" fmla="*/ 857 h 225"/>
                            <a:gd name="T60" fmla="+- 0 4807 4805"/>
                            <a:gd name="T61" fmla="*/ T60 w 90"/>
                            <a:gd name="T62" fmla="+- 0 858 634"/>
                            <a:gd name="T63" fmla="*/ 858 h 225"/>
                            <a:gd name="T64" fmla="+- 0 4850 4805"/>
                            <a:gd name="T65" fmla="*/ T64 w 90"/>
                            <a:gd name="T66" fmla="+- 0 857 634"/>
                            <a:gd name="T67" fmla="*/ 857 h 225"/>
                            <a:gd name="T68" fmla="+- 0 4891 4805"/>
                            <a:gd name="T69" fmla="*/ T68 w 90"/>
                            <a:gd name="T70" fmla="+- 0 858 634"/>
                            <a:gd name="T71" fmla="*/ 858 h 225"/>
                            <a:gd name="T72" fmla="+- 0 4893 4805"/>
                            <a:gd name="T73" fmla="*/ T72 w 90"/>
                            <a:gd name="T74" fmla="+- 0 857 634"/>
                            <a:gd name="T75" fmla="*/ 857 h 225"/>
                            <a:gd name="T76" fmla="+- 0 4894 4805"/>
                            <a:gd name="T77" fmla="*/ T76 w 90"/>
                            <a:gd name="T78" fmla="+- 0 851 634"/>
                            <a:gd name="T79" fmla="*/ 851 h 225"/>
                            <a:gd name="T80" fmla="+- 0 4892 4805"/>
                            <a:gd name="T81" fmla="*/ T80 w 90"/>
                            <a:gd name="T82" fmla="+- 0 850 634"/>
                            <a:gd name="T83" fmla="*/ 850 h 225"/>
                            <a:gd name="T84" fmla="+- 0 4884 4805"/>
                            <a:gd name="T85" fmla="*/ T84 w 90"/>
                            <a:gd name="T86" fmla="+- 0 849 634"/>
                            <a:gd name="T87" fmla="*/ 849 h 225"/>
                            <a:gd name="T88" fmla="+- 0 4872 4805"/>
                            <a:gd name="T89" fmla="*/ T88 w 90"/>
                            <a:gd name="T90" fmla="+- 0 846 634"/>
                            <a:gd name="T91" fmla="*/ 846 h 225"/>
                            <a:gd name="T92" fmla="+- 0 4866 4805"/>
                            <a:gd name="T93" fmla="*/ T92 w 90"/>
                            <a:gd name="T94" fmla="+- 0 840 634"/>
                            <a:gd name="T95" fmla="*/ 840 h 225"/>
                            <a:gd name="T96" fmla="+- 0 4864 4805"/>
                            <a:gd name="T97" fmla="*/ T96 w 90"/>
                            <a:gd name="T98" fmla="+- 0 828 634"/>
                            <a:gd name="T99" fmla="*/ 828 h 225"/>
                            <a:gd name="T100" fmla="+- 0 4863 4805"/>
                            <a:gd name="T101" fmla="*/ T100 w 90"/>
                            <a:gd name="T102" fmla="+- 0 806 634"/>
                            <a:gd name="T103" fmla="*/ 806 h 225"/>
                            <a:gd name="T104" fmla="+- 0 4863 4805"/>
                            <a:gd name="T105" fmla="*/ T104 w 90"/>
                            <a:gd name="T106" fmla="+- 0 687 634"/>
                            <a:gd name="T107" fmla="*/ 687 h 225"/>
                            <a:gd name="T108" fmla="+- 0 4892 4805"/>
                            <a:gd name="T109" fmla="*/ T108 w 90"/>
                            <a:gd name="T110" fmla="+- 0 643 634"/>
                            <a:gd name="T111" fmla="*/ 643 h 225"/>
                            <a:gd name="T112" fmla="+- 0 4894 4805"/>
                            <a:gd name="T113" fmla="*/ T112 w 90"/>
                            <a:gd name="T114" fmla="+- 0 641 634"/>
                            <a:gd name="T115" fmla="*/ 641 h 225"/>
                            <a:gd name="T116" fmla="+- 0 4893 4805"/>
                            <a:gd name="T117" fmla="*/ T116 w 90"/>
                            <a:gd name="T118" fmla="+- 0 635 634"/>
                            <a:gd name="T119" fmla="*/ 635 h 225"/>
                            <a:gd name="T120" fmla="+- 0 4891 4805"/>
                            <a:gd name="T121" fmla="*/ T120 w 90"/>
                            <a:gd name="T122" fmla="+- 0 634 634"/>
                            <a:gd name="T123" fmla="*/ 634 h 2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</a:cxnLst>
                          <a:rect l="0" t="0" r="r" b="b"/>
                          <a:pathLst>
                            <a:path w="90" h="225">
                              <a:moveTo>
                                <a:pt x="86" y="0"/>
                              </a:moveTo>
                              <a:lnTo>
                                <a:pt x="45" y="1"/>
                              </a:lnTo>
                              <a:lnTo>
                                <a:pt x="2" y="0"/>
                              </a:lnTo>
                              <a:lnTo>
                                <a:pt x="0" y="1"/>
                              </a:lnTo>
                              <a:lnTo>
                                <a:pt x="0" y="7"/>
                              </a:lnTo>
                              <a:lnTo>
                                <a:pt x="2" y="9"/>
                              </a:lnTo>
                              <a:lnTo>
                                <a:pt x="10" y="9"/>
                              </a:lnTo>
                              <a:lnTo>
                                <a:pt x="22" y="12"/>
                              </a:lnTo>
                              <a:lnTo>
                                <a:pt x="28" y="18"/>
                              </a:lnTo>
                              <a:lnTo>
                                <a:pt x="30" y="31"/>
                              </a:lnTo>
                              <a:lnTo>
                                <a:pt x="31" y="53"/>
                              </a:lnTo>
                              <a:lnTo>
                                <a:pt x="31" y="172"/>
                              </a:lnTo>
                              <a:lnTo>
                                <a:pt x="2" y="216"/>
                              </a:lnTo>
                              <a:lnTo>
                                <a:pt x="0" y="218"/>
                              </a:lnTo>
                              <a:lnTo>
                                <a:pt x="0" y="223"/>
                              </a:lnTo>
                              <a:lnTo>
                                <a:pt x="2" y="224"/>
                              </a:lnTo>
                              <a:lnTo>
                                <a:pt x="45" y="223"/>
                              </a:lnTo>
                              <a:lnTo>
                                <a:pt x="86" y="224"/>
                              </a:lnTo>
                              <a:lnTo>
                                <a:pt x="88" y="223"/>
                              </a:lnTo>
                              <a:lnTo>
                                <a:pt x="89" y="217"/>
                              </a:lnTo>
                              <a:lnTo>
                                <a:pt x="87" y="216"/>
                              </a:lnTo>
                              <a:lnTo>
                                <a:pt x="79" y="215"/>
                              </a:lnTo>
                              <a:lnTo>
                                <a:pt x="67" y="212"/>
                              </a:lnTo>
                              <a:lnTo>
                                <a:pt x="61" y="206"/>
                              </a:lnTo>
                              <a:lnTo>
                                <a:pt x="59" y="194"/>
                              </a:lnTo>
                              <a:lnTo>
                                <a:pt x="58" y="172"/>
                              </a:lnTo>
                              <a:lnTo>
                                <a:pt x="58" y="53"/>
                              </a:lnTo>
                              <a:lnTo>
                                <a:pt x="87" y="9"/>
                              </a:lnTo>
                              <a:lnTo>
                                <a:pt x="89" y="7"/>
                              </a:lnTo>
                              <a:lnTo>
                                <a:pt x="88" y="1"/>
                              </a:lnTo>
                              <a:lnTo>
                                <a:pt x="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9EE186" id="Freeform 9" o:spid="_x0000_s1026" style="position:absolute;margin-left:240.25pt;margin-top:31.7pt;width:4.5pt;height:11.25pt;z-index:-15618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,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" path="m86,l45,1,2,,,1,,7,2,9r8,l22,12r6,6l30,31r1,22l31,172,2,216,,218r,5l2,224r43,-1l86,224r2,-1l89,217r-2,-1l79,215,67,212r-6,-6l59,194,58,172,58,53,87,9,89,7,88,1,86,xe" stroked="f">
                <v:path arrowok="t" o:connecttype="custom" o:connectlocs="54610,402590;28575,403225;1270,402590;0,403225;0,407035;1270,408305;6350,408305;13970,410210;17780,414020;19050,422275;19685,436245;19685,511810;1270,539750;0,541020;0,544195;1270,544830;28575,544195;54610,544830;55880,544195;56515,540385;55245,539750;50165,539115;42545,537210;38735,533400;37465,525780;36830,511810;36830,436245;55245,408305;56515,407035;55880,403225;54610,402590" o:connectangles="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17" behindDoc="0" locked="0" layoutInCell="1" allowOverlap="1" wp14:anchorId="2AF52712" wp14:editId="19E8B129">
            <wp:simplePos x="0" y="0"/>
            <wp:positionH relativeFrom="page">
              <wp:posOffset>3208764</wp:posOffset>
            </wp:positionH>
            <wp:positionV relativeFrom="paragraph">
              <wp:posOffset>402836</wp:posOffset>
            </wp:positionV>
            <wp:extent cx="136712" cy="142875"/>
            <wp:effectExtent l="0" t="0" r="0" b="0"/>
            <wp:wrapTopAndBottom/>
            <wp:docPr id="1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31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1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18" behindDoc="0" locked="0" layoutInCell="1" allowOverlap="1" wp14:anchorId="0EE140A6" wp14:editId="7279D01B">
            <wp:simplePos x="0" y="0"/>
            <wp:positionH relativeFrom="page">
              <wp:posOffset>3429833</wp:posOffset>
            </wp:positionH>
            <wp:positionV relativeFrom="paragraph">
              <wp:posOffset>402827</wp:posOffset>
            </wp:positionV>
            <wp:extent cx="117330" cy="142875"/>
            <wp:effectExtent l="0" t="0" r="0" b="0"/>
            <wp:wrapTopAndBottom/>
            <wp:docPr id="1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2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3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19" behindDoc="0" locked="0" layoutInCell="1" allowOverlap="1" wp14:anchorId="463197AA" wp14:editId="77943856">
            <wp:simplePos x="0" y="0"/>
            <wp:positionH relativeFrom="page">
              <wp:posOffset>3641111</wp:posOffset>
            </wp:positionH>
            <wp:positionV relativeFrom="paragraph">
              <wp:posOffset>402827</wp:posOffset>
            </wp:positionV>
            <wp:extent cx="111769" cy="142875"/>
            <wp:effectExtent l="0" t="0" r="0" b="0"/>
            <wp:wrapTopAndBottom/>
            <wp:docPr id="1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3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6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0" behindDoc="0" locked="0" layoutInCell="1" allowOverlap="1" wp14:anchorId="0C422472" wp14:editId="607CDDCA">
            <wp:simplePos x="0" y="0"/>
            <wp:positionH relativeFrom="page">
              <wp:posOffset>3834452</wp:posOffset>
            </wp:positionH>
            <wp:positionV relativeFrom="paragraph">
              <wp:posOffset>400053</wp:posOffset>
            </wp:positionV>
            <wp:extent cx="143405" cy="144684"/>
            <wp:effectExtent l="0" t="0" r="0" b="0"/>
            <wp:wrapTopAndBottom/>
            <wp:docPr id="1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4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05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1" behindDoc="0" locked="0" layoutInCell="1" allowOverlap="1" wp14:anchorId="315566F3" wp14:editId="345B4694">
            <wp:simplePos x="0" y="0"/>
            <wp:positionH relativeFrom="page">
              <wp:posOffset>4063027</wp:posOffset>
            </wp:positionH>
            <wp:positionV relativeFrom="paragraph">
              <wp:posOffset>402831</wp:posOffset>
            </wp:positionV>
            <wp:extent cx="158363" cy="145732"/>
            <wp:effectExtent l="0" t="0" r="0" b="0"/>
            <wp:wrapTopAndBottom/>
            <wp:docPr id="1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5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63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2" behindDoc="0" locked="0" layoutInCell="1" allowOverlap="1" wp14:anchorId="2CAF6E7D" wp14:editId="612E7944">
            <wp:simplePos x="0" y="0"/>
            <wp:positionH relativeFrom="page">
              <wp:posOffset>4320034</wp:posOffset>
            </wp:positionH>
            <wp:positionV relativeFrom="paragraph">
              <wp:posOffset>402826</wp:posOffset>
            </wp:positionV>
            <wp:extent cx="147976" cy="142875"/>
            <wp:effectExtent l="0" t="0" r="0" b="0"/>
            <wp:wrapTopAndBottom/>
            <wp:docPr id="2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6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7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3" behindDoc="0" locked="0" layoutInCell="1" allowOverlap="1" wp14:anchorId="4EEF06F6" wp14:editId="42EADC5D">
            <wp:simplePos x="0" y="0"/>
            <wp:positionH relativeFrom="page">
              <wp:posOffset>3051229</wp:posOffset>
            </wp:positionH>
            <wp:positionV relativeFrom="paragraph">
              <wp:posOffset>673723</wp:posOffset>
            </wp:positionV>
            <wp:extent cx="240442" cy="219075"/>
            <wp:effectExtent l="0" t="0" r="0" b="0"/>
            <wp:wrapTopAndBottom/>
            <wp:docPr id="2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7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42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4" behindDoc="0" locked="0" layoutInCell="1" allowOverlap="1" wp14:anchorId="4714C330" wp14:editId="0290D565">
            <wp:simplePos x="0" y="0"/>
            <wp:positionH relativeFrom="page">
              <wp:posOffset>3356443</wp:posOffset>
            </wp:positionH>
            <wp:positionV relativeFrom="paragraph">
              <wp:posOffset>673733</wp:posOffset>
            </wp:positionV>
            <wp:extent cx="233985" cy="223456"/>
            <wp:effectExtent l="0" t="0" r="0" b="0"/>
            <wp:wrapTopAndBottom/>
            <wp:docPr id="2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8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85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03040" behindDoc="1" locked="0" layoutInCell="1" allowOverlap="1" wp14:anchorId="095725B6" wp14:editId="69C98464">
                <wp:simplePos x="0" y="0"/>
                <wp:positionH relativeFrom="page">
                  <wp:posOffset>3642360</wp:posOffset>
                </wp:positionH>
                <wp:positionV relativeFrom="paragraph">
                  <wp:posOffset>673735</wp:posOffset>
                </wp:positionV>
                <wp:extent cx="280035" cy="219710"/>
                <wp:effectExtent l="0" t="0" r="0" b="0"/>
                <wp:wrapTopAndBottom/>
                <wp:docPr id="1325941752" name="Freefor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0035" cy="219710"/>
                        </a:xfrm>
                        <a:custGeom>
                          <a:avLst/>
                          <a:gdLst>
                            <a:gd name="T0" fmla="+- 0 6148 5736"/>
                            <a:gd name="T1" fmla="*/ T0 w 441"/>
                            <a:gd name="T2" fmla="+- 0 1062 1061"/>
                            <a:gd name="T3" fmla="*/ 1062 h 346"/>
                            <a:gd name="T4" fmla="+- 0 6088 5736"/>
                            <a:gd name="T5" fmla="*/ T4 w 441"/>
                            <a:gd name="T6" fmla="+- 0 1061 1061"/>
                            <a:gd name="T7" fmla="*/ 1061 h 346"/>
                            <a:gd name="T8" fmla="+- 0 6077 5736"/>
                            <a:gd name="T9" fmla="*/ T8 w 441"/>
                            <a:gd name="T10" fmla="+- 0 1102 1061"/>
                            <a:gd name="T11" fmla="*/ 1102 h 346"/>
                            <a:gd name="T12" fmla="+- 0 6049 5736"/>
                            <a:gd name="T13" fmla="*/ T12 w 441"/>
                            <a:gd name="T14" fmla="+- 0 1160 1061"/>
                            <a:gd name="T15" fmla="*/ 1160 h 346"/>
                            <a:gd name="T16" fmla="+- 0 5971 5736"/>
                            <a:gd name="T17" fmla="*/ T16 w 441"/>
                            <a:gd name="T18" fmla="+- 0 1316 1061"/>
                            <a:gd name="T19" fmla="*/ 1316 h 346"/>
                            <a:gd name="T20" fmla="+- 0 5960 5736"/>
                            <a:gd name="T21" fmla="*/ T20 w 441"/>
                            <a:gd name="T22" fmla="+- 0 1335 1061"/>
                            <a:gd name="T23" fmla="*/ 1335 h 346"/>
                            <a:gd name="T24" fmla="+- 0 5866 5736"/>
                            <a:gd name="T25" fmla="*/ T24 w 441"/>
                            <a:gd name="T26" fmla="+- 0 1146 1061"/>
                            <a:gd name="T27" fmla="*/ 1146 h 346"/>
                            <a:gd name="T28" fmla="+- 0 5839 5736"/>
                            <a:gd name="T29" fmla="*/ T28 w 441"/>
                            <a:gd name="T30" fmla="+- 0 1061 1061"/>
                            <a:gd name="T31" fmla="*/ 1061 h 346"/>
                            <a:gd name="T32" fmla="+- 0 5787 5736"/>
                            <a:gd name="T33" fmla="*/ T32 w 441"/>
                            <a:gd name="T34" fmla="+- 0 1062 1061"/>
                            <a:gd name="T35" fmla="*/ 1062 h 346"/>
                            <a:gd name="T36" fmla="+- 0 5752 5736"/>
                            <a:gd name="T37" fmla="*/ T36 w 441"/>
                            <a:gd name="T38" fmla="+- 0 1063 1061"/>
                            <a:gd name="T39" fmla="*/ 1063 h 346"/>
                            <a:gd name="T40" fmla="+- 0 5754 5736"/>
                            <a:gd name="T41" fmla="*/ T40 w 441"/>
                            <a:gd name="T42" fmla="+- 0 1074 1061"/>
                            <a:gd name="T43" fmla="*/ 1074 h 346"/>
                            <a:gd name="T44" fmla="+- 0 5781 5736"/>
                            <a:gd name="T45" fmla="*/ T44 w 441"/>
                            <a:gd name="T46" fmla="+- 0 1079 1061"/>
                            <a:gd name="T47" fmla="*/ 1079 h 346"/>
                            <a:gd name="T48" fmla="+- 0 5796 5736"/>
                            <a:gd name="T49" fmla="*/ T48 w 441"/>
                            <a:gd name="T50" fmla="+- 0 1099 1061"/>
                            <a:gd name="T51" fmla="*/ 1099 h 346"/>
                            <a:gd name="T52" fmla="+- 0 5796 5736"/>
                            <a:gd name="T53" fmla="*/ T52 w 441"/>
                            <a:gd name="T54" fmla="+- 0 1143 1061"/>
                            <a:gd name="T55" fmla="*/ 1143 h 346"/>
                            <a:gd name="T56" fmla="+- 0 5787 5736"/>
                            <a:gd name="T57" fmla="*/ T56 w 441"/>
                            <a:gd name="T58" fmla="+- 0 1297 1061"/>
                            <a:gd name="T59" fmla="*/ 1297 h 346"/>
                            <a:gd name="T60" fmla="+- 0 5739 5736"/>
                            <a:gd name="T61" fmla="*/ T60 w 441"/>
                            <a:gd name="T62" fmla="+- 0 1390 1061"/>
                            <a:gd name="T63" fmla="*/ 1390 h 346"/>
                            <a:gd name="T64" fmla="+- 0 5737 5736"/>
                            <a:gd name="T65" fmla="*/ T64 w 441"/>
                            <a:gd name="T66" fmla="+- 0 1401 1061"/>
                            <a:gd name="T67" fmla="*/ 1401 h 346"/>
                            <a:gd name="T68" fmla="+- 0 5780 5736"/>
                            <a:gd name="T69" fmla="*/ T68 w 441"/>
                            <a:gd name="T70" fmla="+- 0 1402 1061"/>
                            <a:gd name="T71" fmla="*/ 1402 h 346"/>
                            <a:gd name="T72" fmla="+- 0 5850 5736"/>
                            <a:gd name="T73" fmla="*/ T72 w 441"/>
                            <a:gd name="T74" fmla="+- 0 1403 1061"/>
                            <a:gd name="T75" fmla="*/ 1403 h 346"/>
                            <a:gd name="T76" fmla="+- 0 5854 5736"/>
                            <a:gd name="T77" fmla="*/ T76 w 441"/>
                            <a:gd name="T78" fmla="+- 0 1393 1061"/>
                            <a:gd name="T79" fmla="*/ 1393 h 346"/>
                            <a:gd name="T80" fmla="+- 0 5831 5736"/>
                            <a:gd name="T81" fmla="*/ T80 w 441"/>
                            <a:gd name="T82" fmla="+- 0 1389 1061"/>
                            <a:gd name="T83" fmla="*/ 1389 h 346"/>
                            <a:gd name="T84" fmla="+- 0 5812 5736"/>
                            <a:gd name="T85" fmla="*/ T84 w 441"/>
                            <a:gd name="T86" fmla="+- 0 1379 1061"/>
                            <a:gd name="T87" fmla="*/ 1379 h 346"/>
                            <a:gd name="T88" fmla="+- 0 5807 5736"/>
                            <a:gd name="T89" fmla="*/ T88 w 441"/>
                            <a:gd name="T90" fmla="+- 0 1341 1061"/>
                            <a:gd name="T91" fmla="*/ 1341 h 346"/>
                            <a:gd name="T92" fmla="+- 0 5810 5736"/>
                            <a:gd name="T93" fmla="*/ T92 w 441"/>
                            <a:gd name="T94" fmla="+- 0 1246 1061"/>
                            <a:gd name="T95" fmla="*/ 1246 h 346"/>
                            <a:gd name="T96" fmla="+- 0 5817 5736"/>
                            <a:gd name="T97" fmla="*/ T96 w 441"/>
                            <a:gd name="T98" fmla="+- 0 1129 1061"/>
                            <a:gd name="T99" fmla="*/ 1129 h 346"/>
                            <a:gd name="T100" fmla="+- 0 5850 5736"/>
                            <a:gd name="T101" fmla="*/ T100 w 441"/>
                            <a:gd name="T102" fmla="+- 0 1203 1061"/>
                            <a:gd name="T103" fmla="*/ 1203 h 346"/>
                            <a:gd name="T104" fmla="+- 0 5932 5736"/>
                            <a:gd name="T105" fmla="*/ T104 w 441"/>
                            <a:gd name="T106" fmla="+- 0 1381 1061"/>
                            <a:gd name="T107" fmla="*/ 1381 h 346"/>
                            <a:gd name="T108" fmla="+- 0 5943 5736"/>
                            <a:gd name="T109" fmla="*/ T108 w 441"/>
                            <a:gd name="T110" fmla="+- 0 1406 1061"/>
                            <a:gd name="T111" fmla="*/ 1406 h 346"/>
                            <a:gd name="T112" fmla="+- 0 5948 5736"/>
                            <a:gd name="T113" fmla="*/ T112 w 441"/>
                            <a:gd name="T114" fmla="+- 0 1407 1061"/>
                            <a:gd name="T115" fmla="*/ 1407 h 346"/>
                            <a:gd name="T116" fmla="+- 0 5951 5736"/>
                            <a:gd name="T117" fmla="*/ T116 w 441"/>
                            <a:gd name="T118" fmla="+- 0 1405 1061"/>
                            <a:gd name="T119" fmla="*/ 1405 h 346"/>
                            <a:gd name="T120" fmla="+- 0 5974 5736"/>
                            <a:gd name="T121" fmla="*/ T120 w 441"/>
                            <a:gd name="T122" fmla="+- 0 1354 1061"/>
                            <a:gd name="T123" fmla="*/ 1354 h 346"/>
                            <a:gd name="T124" fmla="+- 0 6053 5736"/>
                            <a:gd name="T125" fmla="*/ T124 w 441"/>
                            <a:gd name="T126" fmla="+- 0 1198 1061"/>
                            <a:gd name="T127" fmla="*/ 1198 h 346"/>
                            <a:gd name="T128" fmla="+- 0 6086 5736"/>
                            <a:gd name="T129" fmla="*/ T128 w 441"/>
                            <a:gd name="T130" fmla="+- 0 1131 1061"/>
                            <a:gd name="T131" fmla="*/ 1131 h 346"/>
                            <a:gd name="T132" fmla="+- 0 6089 5736"/>
                            <a:gd name="T133" fmla="*/ T132 w 441"/>
                            <a:gd name="T134" fmla="+- 0 1345 1061"/>
                            <a:gd name="T135" fmla="*/ 1345 h 346"/>
                            <a:gd name="T136" fmla="+- 0 6085 5736"/>
                            <a:gd name="T137" fmla="*/ T136 w 441"/>
                            <a:gd name="T138" fmla="+- 0 1378 1061"/>
                            <a:gd name="T139" fmla="*/ 1378 h 346"/>
                            <a:gd name="T140" fmla="+- 0 6063 5736"/>
                            <a:gd name="T141" fmla="*/ T140 w 441"/>
                            <a:gd name="T142" fmla="+- 0 1389 1061"/>
                            <a:gd name="T143" fmla="*/ 1389 h 346"/>
                            <a:gd name="T144" fmla="+- 0 6045 5736"/>
                            <a:gd name="T145" fmla="*/ T144 w 441"/>
                            <a:gd name="T146" fmla="+- 0 1393 1061"/>
                            <a:gd name="T147" fmla="*/ 1393 h 346"/>
                            <a:gd name="T148" fmla="+- 0 6049 5736"/>
                            <a:gd name="T149" fmla="*/ T148 w 441"/>
                            <a:gd name="T150" fmla="+- 0 1403 1061"/>
                            <a:gd name="T151" fmla="*/ 1403 h 346"/>
                            <a:gd name="T152" fmla="+- 0 6126 5736"/>
                            <a:gd name="T153" fmla="*/ T152 w 441"/>
                            <a:gd name="T154" fmla="+- 0 1402 1061"/>
                            <a:gd name="T155" fmla="*/ 1402 h 346"/>
                            <a:gd name="T156" fmla="+- 0 6176 5736"/>
                            <a:gd name="T157" fmla="*/ T156 w 441"/>
                            <a:gd name="T158" fmla="+- 0 1401 1061"/>
                            <a:gd name="T159" fmla="*/ 1401 h 346"/>
                            <a:gd name="T160" fmla="+- 0 6173 5736"/>
                            <a:gd name="T161" fmla="*/ T160 w 441"/>
                            <a:gd name="T162" fmla="+- 0 1390 1061"/>
                            <a:gd name="T163" fmla="*/ 1390 h 346"/>
                            <a:gd name="T164" fmla="+- 0 6143 5736"/>
                            <a:gd name="T165" fmla="*/ T164 w 441"/>
                            <a:gd name="T166" fmla="+- 0 1385 1061"/>
                            <a:gd name="T167" fmla="*/ 1385 h 346"/>
                            <a:gd name="T168" fmla="+- 0 6128 5736"/>
                            <a:gd name="T169" fmla="*/ T168 w 441"/>
                            <a:gd name="T170" fmla="+- 0 1228 1061"/>
                            <a:gd name="T171" fmla="*/ 1228 h 346"/>
                            <a:gd name="T172" fmla="+- 0 6127 5736"/>
                            <a:gd name="T173" fmla="*/ T172 w 441"/>
                            <a:gd name="T174" fmla="+- 0 1101 1061"/>
                            <a:gd name="T175" fmla="*/ 1101 h 346"/>
                            <a:gd name="T176" fmla="+- 0 6143 5736"/>
                            <a:gd name="T177" fmla="*/ T176 w 441"/>
                            <a:gd name="T178" fmla="+- 0 1079 1061"/>
                            <a:gd name="T179" fmla="*/ 1079 h 346"/>
                            <a:gd name="T180" fmla="+- 0 6173 5736"/>
                            <a:gd name="T181" fmla="*/ T180 w 441"/>
                            <a:gd name="T182" fmla="+- 0 1074 1061"/>
                            <a:gd name="T183" fmla="*/ 1074 h 346"/>
                            <a:gd name="T184" fmla="+- 0 6175 5736"/>
                            <a:gd name="T185" fmla="*/ T184 w 441"/>
                            <a:gd name="T186" fmla="+- 0 1063 1061"/>
                            <a:gd name="T187" fmla="*/ 1063 h 34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441" h="346">
                              <a:moveTo>
                                <a:pt x="436" y="0"/>
                              </a:moveTo>
                              <a:lnTo>
                                <a:pt x="412" y="1"/>
                              </a:lnTo>
                              <a:lnTo>
                                <a:pt x="369" y="2"/>
                              </a:lnTo>
                              <a:lnTo>
                                <a:pt x="352" y="0"/>
                              </a:lnTo>
                              <a:lnTo>
                                <a:pt x="349" y="19"/>
                              </a:lnTo>
                              <a:lnTo>
                                <a:pt x="341" y="41"/>
                              </a:lnTo>
                              <a:lnTo>
                                <a:pt x="329" y="67"/>
                              </a:lnTo>
                              <a:lnTo>
                                <a:pt x="313" y="99"/>
                              </a:lnTo>
                              <a:lnTo>
                                <a:pt x="255" y="217"/>
                              </a:lnTo>
                              <a:lnTo>
                                <a:pt x="235" y="255"/>
                              </a:lnTo>
                              <a:lnTo>
                                <a:pt x="225" y="274"/>
                              </a:lnTo>
                              <a:lnTo>
                                <a:pt x="224" y="274"/>
                              </a:lnTo>
                              <a:lnTo>
                                <a:pt x="189" y="203"/>
                              </a:lnTo>
                              <a:lnTo>
                                <a:pt x="130" y="85"/>
                              </a:lnTo>
                              <a:lnTo>
                                <a:pt x="104" y="17"/>
                              </a:lnTo>
                              <a:lnTo>
                                <a:pt x="103" y="0"/>
                              </a:lnTo>
                              <a:lnTo>
                                <a:pt x="80" y="1"/>
                              </a:lnTo>
                              <a:lnTo>
                                <a:pt x="51" y="1"/>
                              </a:lnTo>
                              <a:lnTo>
                                <a:pt x="20" y="0"/>
                              </a:lnTo>
                              <a:lnTo>
                                <a:pt x="16" y="2"/>
                              </a:lnTo>
                              <a:lnTo>
                                <a:pt x="15" y="10"/>
                              </a:lnTo>
                              <a:lnTo>
                                <a:pt x="18" y="13"/>
                              </a:lnTo>
                              <a:lnTo>
                                <a:pt x="26" y="14"/>
                              </a:lnTo>
                              <a:lnTo>
                                <a:pt x="45" y="18"/>
                              </a:lnTo>
                              <a:lnTo>
                                <a:pt x="56" y="26"/>
                              </a:lnTo>
                              <a:lnTo>
                                <a:pt x="60" y="38"/>
                              </a:lnTo>
                              <a:lnTo>
                                <a:pt x="61" y="58"/>
                              </a:lnTo>
                              <a:lnTo>
                                <a:pt x="60" y="82"/>
                              </a:lnTo>
                              <a:lnTo>
                                <a:pt x="55" y="173"/>
                              </a:lnTo>
                              <a:lnTo>
                                <a:pt x="51" y="236"/>
                              </a:lnTo>
                              <a:lnTo>
                                <a:pt x="43" y="307"/>
                              </a:lnTo>
                              <a:lnTo>
                                <a:pt x="3" y="329"/>
                              </a:lnTo>
                              <a:lnTo>
                                <a:pt x="0" y="332"/>
                              </a:lnTo>
                              <a:lnTo>
                                <a:pt x="1" y="340"/>
                              </a:lnTo>
                              <a:lnTo>
                                <a:pt x="4" y="342"/>
                              </a:lnTo>
                              <a:lnTo>
                                <a:pt x="44" y="341"/>
                              </a:lnTo>
                              <a:lnTo>
                                <a:pt x="86" y="341"/>
                              </a:lnTo>
                              <a:lnTo>
                                <a:pt x="114" y="342"/>
                              </a:lnTo>
                              <a:lnTo>
                                <a:pt x="117" y="341"/>
                              </a:lnTo>
                              <a:lnTo>
                                <a:pt x="118" y="332"/>
                              </a:lnTo>
                              <a:lnTo>
                                <a:pt x="114" y="329"/>
                              </a:lnTo>
                              <a:lnTo>
                                <a:pt x="95" y="328"/>
                              </a:lnTo>
                              <a:lnTo>
                                <a:pt x="83" y="325"/>
                              </a:lnTo>
                              <a:lnTo>
                                <a:pt x="76" y="318"/>
                              </a:lnTo>
                              <a:lnTo>
                                <a:pt x="72" y="303"/>
                              </a:lnTo>
                              <a:lnTo>
                                <a:pt x="71" y="280"/>
                              </a:lnTo>
                              <a:lnTo>
                                <a:pt x="72" y="247"/>
                              </a:lnTo>
                              <a:lnTo>
                                <a:pt x="74" y="185"/>
                              </a:lnTo>
                              <a:lnTo>
                                <a:pt x="80" y="68"/>
                              </a:lnTo>
                              <a:lnTo>
                                <a:pt x="81" y="68"/>
                              </a:lnTo>
                              <a:lnTo>
                                <a:pt x="90" y="86"/>
                              </a:lnTo>
                              <a:lnTo>
                                <a:pt x="114" y="142"/>
                              </a:lnTo>
                              <a:lnTo>
                                <a:pt x="184" y="292"/>
                              </a:lnTo>
                              <a:lnTo>
                                <a:pt x="196" y="320"/>
                              </a:lnTo>
                              <a:lnTo>
                                <a:pt x="206" y="344"/>
                              </a:lnTo>
                              <a:lnTo>
                                <a:pt x="207" y="345"/>
                              </a:lnTo>
                              <a:lnTo>
                                <a:pt x="209" y="346"/>
                              </a:lnTo>
                              <a:lnTo>
                                <a:pt x="212" y="346"/>
                              </a:lnTo>
                              <a:lnTo>
                                <a:pt x="214" y="345"/>
                              </a:lnTo>
                              <a:lnTo>
                                <a:pt x="215" y="344"/>
                              </a:lnTo>
                              <a:lnTo>
                                <a:pt x="225" y="322"/>
                              </a:lnTo>
                              <a:lnTo>
                                <a:pt x="238" y="293"/>
                              </a:lnTo>
                              <a:lnTo>
                                <a:pt x="254" y="261"/>
                              </a:lnTo>
                              <a:lnTo>
                                <a:pt x="317" y="137"/>
                              </a:lnTo>
                              <a:lnTo>
                                <a:pt x="345" y="80"/>
                              </a:lnTo>
                              <a:lnTo>
                                <a:pt x="350" y="70"/>
                              </a:lnTo>
                              <a:lnTo>
                                <a:pt x="351" y="70"/>
                              </a:lnTo>
                              <a:lnTo>
                                <a:pt x="353" y="284"/>
                              </a:lnTo>
                              <a:lnTo>
                                <a:pt x="352" y="304"/>
                              </a:lnTo>
                              <a:lnTo>
                                <a:pt x="349" y="317"/>
                              </a:lnTo>
                              <a:lnTo>
                                <a:pt x="342" y="325"/>
                              </a:lnTo>
                              <a:lnTo>
                                <a:pt x="327" y="328"/>
                              </a:lnTo>
                              <a:lnTo>
                                <a:pt x="312" y="329"/>
                              </a:lnTo>
                              <a:lnTo>
                                <a:pt x="309" y="332"/>
                              </a:lnTo>
                              <a:lnTo>
                                <a:pt x="310" y="340"/>
                              </a:lnTo>
                              <a:lnTo>
                                <a:pt x="313" y="342"/>
                              </a:lnTo>
                              <a:lnTo>
                                <a:pt x="346" y="341"/>
                              </a:lnTo>
                              <a:lnTo>
                                <a:pt x="390" y="341"/>
                              </a:lnTo>
                              <a:lnTo>
                                <a:pt x="436" y="342"/>
                              </a:lnTo>
                              <a:lnTo>
                                <a:pt x="440" y="340"/>
                              </a:lnTo>
                              <a:lnTo>
                                <a:pt x="440" y="332"/>
                              </a:lnTo>
                              <a:lnTo>
                                <a:pt x="437" y="329"/>
                              </a:lnTo>
                              <a:lnTo>
                                <a:pt x="421" y="328"/>
                              </a:lnTo>
                              <a:lnTo>
                                <a:pt x="407" y="324"/>
                              </a:lnTo>
                              <a:lnTo>
                                <a:pt x="393" y="228"/>
                              </a:lnTo>
                              <a:lnTo>
                                <a:pt x="392" y="167"/>
                              </a:lnTo>
                              <a:lnTo>
                                <a:pt x="390" y="63"/>
                              </a:lnTo>
                              <a:lnTo>
                                <a:pt x="391" y="40"/>
                              </a:lnTo>
                              <a:lnTo>
                                <a:pt x="396" y="26"/>
                              </a:lnTo>
                              <a:lnTo>
                                <a:pt x="407" y="18"/>
                              </a:lnTo>
                              <a:lnTo>
                                <a:pt x="426" y="14"/>
                              </a:lnTo>
                              <a:lnTo>
                                <a:pt x="437" y="13"/>
                              </a:lnTo>
                              <a:lnTo>
                                <a:pt x="439" y="11"/>
                              </a:lnTo>
                              <a:lnTo>
                                <a:pt x="439" y="2"/>
                              </a:lnTo>
                              <a:lnTo>
                                <a:pt x="4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4CA540" id="Freeform 8" o:spid="_x0000_s1026" style="position:absolute;margin-left:286.8pt;margin-top:53.05pt;width:22.05pt;height:17.3pt;z-index:-15613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41,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" path="m436,l412,1,369,2,352,r-3,19l341,41,329,67,313,99,255,217r-20,38l225,274r-1,l189,203,130,85,104,17,103,,80,1,51,1,20,,16,2r-1,8l18,13r8,1l45,18r11,8l60,38r1,20l60,82r-5,91l51,236r-8,71l3,329,,332r1,8l4,342r40,-1l86,341r28,1l117,341r1,-9l114,329,95,328,83,325r-7,-7l72,303,71,280r1,-33l74,185,80,68r1,l90,86r24,56l184,292r12,28l206,344r1,1l209,346r3,l214,345r1,-1l225,322r13,-29l254,261,317,137,345,80r5,-10l351,70r2,214l352,304r-3,13l342,325r-15,3l312,329r-3,3l310,340r3,2l346,341r44,l436,342r4,-2l440,332r-3,-3l421,328r-14,-4l393,228r-1,-61l390,63r1,-23l396,26r11,-8l426,14r11,-1l439,11r,-9l436,xe" stroked="f">
                <v:path arrowok="t" o:connecttype="custom" o:connectlocs="261620,674370;223520,673735;216535,699770;198755,736600;149225,835660;142240,847725;82550,727710;65405,673735;32385,674370;10160,675005;11430,681990;28575,685165;38100,697865;38100,725805;32385,823595;1905,882650;635,889635;27940,890270;72390,890905;74930,884555;60325,882015;48260,875665;45085,851535;46990,791210;51435,716915;72390,763905;124460,876935;131445,892810;134620,893445;136525,892175;151130,859790;201295,760730;222250,718185;224155,854075;221615,875030;207645,882015;196215,884555;198755,890905;247650,890270;279400,889635;277495,882650;258445,879475;248920,779780;248285,699135;258445,685165;277495,681990;278765,675005" o:connectangles="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3552" behindDoc="1" locked="0" layoutInCell="1" allowOverlap="1" wp14:anchorId="6F4E7C6D" wp14:editId="49D34E59">
                <wp:simplePos x="0" y="0"/>
                <wp:positionH relativeFrom="page">
                  <wp:posOffset>3968750</wp:posOffset>
                </wp:positionH>
                <wp:positionV relativeFrom="paragraph">
                  <wp:posOffset>669290</wp:posOffset>
                </wp:positionV>
                <wp:extent cx="504190" cy="226060"/>
                <wp:effectExtent l="0" t="0" r="0" b="0"/>
                <wp:wrapTopAndBottom/>
                <wp:docPr id="170451736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4190" cy="226060"/>
                          <a:chOff x="6250" y="1054"/>
                          <a:chExt cx="794" cy="356"/>
                        </a:xfrm>
                      </wpg:grpSpPr>
                      <pic:pic xmlns:pic="http://schemas.openxmlformats.org/drawingml/2006/picture">
                        <pic:nvPicPr>
                          <pic:cNvPr id="150255548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9" y="1054"/>
                            <a:ext cx="346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53403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4" y="1060"/>
                            <a:ext cx="380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3AE564" id="Group 5" o:spid="_x0000_s1026" style="position:absolute;margin-left:312.5pt;margin-top:52.7pt;width:39.7pt;height:17.8pt;z-index:-15612928;mso-wrap-distance-left:0;mso-wrap-distance-right:0;mso-position-horizontal-relative:page" coordorigin="6250,1054" coordsize="794,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">
                <v:shape id="Picture 7" o:spid="_x0000_s1027" type="#_x0000_t75" style="position:absolute;left:6249;top:1054;width:346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">
                  <v:imagedata r:id="rId277" o:title=""/>
                </v:shape>
                <v:shape id="Picture 6" o:spid="_x0000_s1028" type="#_x0000_t75" style="position:absolute;left:6664;top:1060;width:380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">
                  <v:imagedata r:id="rId2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27" behindDoc="0" locked="0" layoutInCell="1" allowOverlap="1" wp14:anchorId="3108531B" wp14:editId="2769048F">
            <wp:simplePos x="0" y="0"/>
            <wp:positionH relativeFrom="page">
              <wp:posOffset>3046100</wp:posOffset>
            </wp:positionH>
            <wp:positionV relativeFrom="paragraph">
              <wp:posOffset>1023418</wp:posOffset>
            </wp:positionV>
            <wp:extent cx="209923" cy="219360"/>
            <wp:effectExtent l="0" t="0" r="0" b="0"/>
            <wp:wrapTopAndBottom/>
            <wp:docPr id="27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923" cy="21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8" behindDoc="0" locked="0" layoutInCell="1" allowOverlap="1" wp14:anchorId="02E09BF3" wp14:editId="7DCB5D04">
            <wp:simplePos x="0" y="0"/>
            <wp:positionH relativeFrom="page">
              <wp:posOffset>3306729</wp:posOffset>
            </wp:positionH>
            <wp:positionV relativeFrom="paragraph">
              <wp:posOffset>1023419</wp:posOffset>
            </wp:positionV>
            <wp:extent cx="87496" cy="219075"/>
            <wp:effectExtent l="0" t="0" r="0" b="0"/>
            <wp:wrapTopAndBottom/>
            <wp:docPr id="29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2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96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9" behindDoc="0" locked="0" layoutInCell="1" allowOverlap="1" wp14:anchorId="7DBC54F1" wp14:editId="3D13A773">
            <wp:simplePos x="0" y="0"/>
            <wp:positionH relativeFrom="page">
              <wp:posOffset>3470816</wp:posOffset>
            </wp:positionH>
            <wp:positionV relativeFrom="paragraph">
              <wp:posOffset>1019188</wp:posOffset>
            </wp:positionV>
            <wp:extent cx="216278" cy="224027"/>
            <wp:effectExtent l="0" t="0" r="0" b="0"/>
            <wp:wrapTopAndBottom/>
            <wp:docPr id="31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43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278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30" behindDoc="0" locked="0" layoutInCell="1" allowOverlap="1" wp14:anchorId="360BB108" wp14:editId="799359F8">
            <wp:simplePos x="0" y="0"/>
            <wp:positionH relativeFrom="page">
              <wp:posOffset>3762140</wp:posOffset>
            </wp:positionH>
            <wp:positionV relativeFrom="paragraph">
              <wp:posOffset>1023425</wp:posOffset>
            </wp:positionV>
            <wp:extent cx="240456" cy="219075"/>
            <wp:effectExtent l="0" t="0" r="0" b="0"/>
            <wp:wrapTopAndBottom/>
            <wp:docPr id="33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4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56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31" behindDoc="0" locked="0" layoutInCell="1" allowOverlap="1" wp14:anchorId="24EF65AC" wp14:editId="0F1C4497">
            <wp:simplePos x="0" y="0"/>
            <wp:positionH relativeFrom="page">
              <wp:posOffset>4065887</wp:posOffset>
            </wp:positionH>
            <wp:positionV relativeFrom="paragraph">
              <wp:posOffset>1013312</wp:posOffset>
            </wp:positionV>
            <wp:extent cx="210880" cy="228600"/>
            <wp:effectExtent l="0" t="0" r="0" b="0"/>
            <wp:wrapTopAndBottom/>
            <wp:docPr id="35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88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32" behindDoc="0" locked="0" layoutInCell="1" allowOverlap="1" wp14:anchorId="4A8004CF" wp14:editId="2C455CA1">
            <wp:simplePos x="0" y="0"/>
            <wp:positionH relativeFrom="page">
              <wp:posOffset>4338967</wp:posOffset>
            </wp:positionH>
            <wp:positionV relativeFrom="paragraph">
              <wp:posOffset>1019181</wp:posOffset>
            </wp:positionV>
            <wp:extent cx="128212" cy="224027"/>
            <wp:effectExtent l="0" t="0" r="0" b="0"/>
            <wp:wrapTopAndBottom/>
            <wp:docPr id="37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4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12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33" behindDoc="0" locked="0" layoutInCell="1" allowOverlap="1" wp14:anchorId="7BFF67BF" wp14:editId="103C13BC">
            <wp:simplePos x="0" y="0"/>
            <wp:positionH relativeFrom="page">
              <wp:posOffset>3047694</wp:posOffset>
            </wp:positionH>
            <wp:positionV relativeFrom="paragraph">
              <wp:posOffset>1348091</wp:posOffset>
            </wp:positionV>
            <wp:extent cx="1428551" cy="121443"/>
            <wp:effectExtent l="0" t="0" r="0" b="0"/>
            <wp:wrapTopAndBottom/>
            <wp:docPr id="39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4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55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95621E" w14:textId="77777777" w:rsidR="002D6679" w:rsidRDefault="002D6679">
      <w:pPr>
        <w:pStyle w:val="BodyText"/>
        <w:spacing w:before="5"/>
        <w:rPr>
          <w:rFonts w:ascii="Tahoma"/>
          <w:b/>
          <w:sz w:val="9"/>
        </w:rPr>
      </w:pPr>
    </w:p>
    <w:p w14:paraId="57E1EEEA" w14:textId="77777777" w:rsidR="002D6679" w:rsidRDefault="002D6679">
      <w:pPr>
        <w:pStyle w:val="BodyText"/>
        <w:spacing w:before="1"/>
        <w:rPr>
          <w:rFonts w:ascii="Tahoma"/>
          <w:b/>
          <w:sz w:val="10"/>
        </w:rPr>
      </w:pPr>
    </w:p>
    <w:p w14:paraId="119774EE" w14:textId="77777777" w:rsidR="002D6679" w:rsidRDefault="002D6679">
      <w:pPr>
        <w:pStyle w:val="BodyText"/>
        <w:spacing w:before="6"/>
        <w:rPr>
          <w:rFonts w:ascii="Tahoma"/>
          <w:b/>
          <w:sz w:val="9"/>
        </w:rPr>
      </w:pPr>
    </w:p>
    <w:p w14:paraId="7A6D93D7" w14:textId="77777777" w:rsidR="002D6679" w:rsidRDefault="002D6679">
      <w:pPr>
        <w:pStyle w:val="BodyText"/>
        <w:rPr>
          <w:rFonts w:ascii="Tahoma"/>
          <w:b/>
          <w:sz w:val="8"/>
        </w:rPr>
      </w:pPr>
    </w:p>
    <w:p w14:paraId="58CDA6F3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48A9E41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34E6059F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7726EB6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C0E4708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4AC7F51E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413596F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255AF9DA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2E2FE3DB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7E452338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3D65134E" w14:textId="77777777" w:rsidR="002D6679" w:rsidRDefault="002D6679">
      <w:pPr>
        <w:pStyle w:val="BodyText"/>
        <w:rPr>
          <w:rFonts w:ascii="Tahoma"/>
          <w:b/>
          <w:sz w:val="20"/>
        </w:rPr>
      </w:pPr>
    </w:p>
    <w:p w14:paraId="69A269D4" w14:textId="77777777" w:rsidR="002D6679" w:rsidRDefault="002D6679">
      <w:pPr>
        <w:pStyle w:val="BodyText"/>
        <w:spacing w:before="10"/>
        <w:rPr>
          <w:rFonts w:ascii="Tahoma"/>
          <w:b/>
          <w:sz w:val="26"/>
        </w:rPr>
      </w:pPr>
    </w:p>
    <w:p w14:paraId="16C2E9B2" w14:textId="77777777" w:rsidR="002D6679" w:rsidRDefault="000A6DD3">
      <w:pPr>
        <w:pStyle w:val="Heading4"/>
        <w:spacing w:before="84" w:line="284" w:lineRule="exact"/>
        <w:ind w:left="1583" w:right="1583"/>
        <w:jc w:val="center"/>
      </w:pPr>
      <w:r>
        <w:rPr>
          <w:color w:val="FFFFFF"/>
        </w:rPr>
        <w:t>Northern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Ireland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Human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Rights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Commission</w:t>
      </w:r>
    </w:p>
    <w:p w14:paraId="4E8C18EC" w14:textId="77777777" w:rsidR="002D6679" w:rsidRDefault="000A6DD3">
      <w:pPr>
        <w:pStyle w:val="BodyText"/>
        <w:spacing w:before="4" w:line="230" w:lineRule="auto"/>
        <w:ind w:left="3158" w:right="3156" w:firstLine="309"/>
      </w:pPr>
      <w:r>
        <w:rPr>
          <w:color w:val="FFFFFF"/>
          <w:w w:val="110"/>
        </w:rPr>
        <w:t>Alfred House,</w:t>
      </w:r>
      <w:r>
        <w:rPr>
          <w:color w:val="FFFFFF"/>
          <w:spacing w:val="1"/>
          <w:w w:val="110"/>
        </w:rPr>
        <w:t xml:space="preserve"> </w:t>
      </w:r>
      <w:r>
        <w:rPr>
          <w:color w:val="FFFFFF"/>
          <w:w w:val="105"/>
        </w:rPr>
        <w:t>19-21</w:t>
      </w:r>
      <w:r>
        <w:rPr>
          <w:color w:val="FFFFFF"/>
          <w:spacing w:val="11"/>
          <w:w w:val="105"/>
        </w:rPr>
        <w:t xml:space="preserve"> </w:t>
      </w:r>
      <w:r>
        <w:rPr>
          <w:color w:val="FFFFFF"/>
          <w:w w:val="105"/>
        </w:rPr>
        <w:t>Alfred</w:t>
      </w:r>
      <w:r>
        <w:rPr>
          <w:color w:val="FFFFFF"/>
          <w:spacing w:val="12"/>
          <w:w w:val="105"/>
        </w:rPr>
        <w:t xml:space="preserve"> </w:t>
      </w:r>
      <w:r>
        <w:rPr>
          <w:color w:val="FFFFFF"/>
          <w:w w:val="105"/>
        </w:rPr>
        <w:t>Street,</w:t>
      </w:r>
    </w:p>
    <w:p w14:paraId="6FA4E59B" w14:textId="77777777" w:rsidR="002D6679" w:rsidRDefault="000A6DD3">
      <w:pPr>
        <w:pStyle w:val="BodyText"/>
        <w:spacing w:line="230" w:lineRule="auto"/>
        <w:ind w:left="3752" w:right="3393" w:firstLine="82"/>
      </w:pPr>
      <w:r>
        <w:rPr>
          <w:color w:val="FFFFFF"/>
          <w:w w:val="110"/>
        </w:rPr>
        <w:t>Belfast,</w:t>
      </w:r>
      <w:r>
        <w:rPr>
          <w:color w:val="FFFFFF"/>
          <w:spacing w:val="1"/>
          <w:w w:val="110"/>
        </w:rPr>
        <w:t xml:space="preserve"> </w:t>
      </w:r>
      <w:r>
        <w:rPr>
          <w:color w:val="FFFFFF"/>
          <w:w w:val="105"/>
        </w:rPr>
        <w:t>BT2</w:t>
      </w:r>
      <w:r>
        <w:rPr>
          <w:color w:val="FFFFFF"/>
          <w:spacing w:val="1"/>
          <w:w w:val="105"/>
        </w:rPr>
        <w:t xml:space="preserve"> </w:t>
      </w:r>
      <w:r>
        <w:rPr>
          <w:color w:val="FFFFFF"/>
          <w:w w:val="105"/>
        </w:rPr>
        <w:t>8ED</w:t>
      </w:r>
    </w:p>
    <w:p w14:paraId="24095D47" w14:textId="77777777" w:rsidR="002D6679" w:rsidRDefault="002D6679">
      <w:pPr>
        <w:pStyle w:val="BodyText"/>
        <w:spacing w:before="6"/>
        <w:rPr>
          <w:sz w:val="20"/>
        </w:rPr>
      </w:pPr>
    </w:p>
    <w:p w14:paraId="164C2AE9" w14:textId="77777777" w:rsidR="002D6679" w:rsidRDefault="000A6DD3">
      <w:pPr>
        <w:pStyle w:val="BodyText"/>
        <w:spacing w:line="277" w:lineRule="exact"/>
        <w:ind w:left="1583" w:right="1583"/>
        <w:jc w:val="center"/>
      </w:pPr>
      <w:r>
        <w:rPr>
          <w:rFonts w:ascii="Tahoma"/>
          <w:b/>
          <w:color w:val="FFFFFF"/>
          <w:w w:val="115"/>
        </w:rPr>
        <w:t>T:</w:t>
      </w:r>
      <w:r>
        <w:rPr>
          <w:rFonts w:ascii="Tahoma"/>
          <w:b/>
          <w:color w:val="FFFFFF"/>
          <w:spacing w:val="-14"/>
          <w:w w:val="115"/>
        </w:rPr>
        <w:t xml:space="preserve"> </w:t>
      </w:r>
      <w:r>
        <w:rPr>
          <w:color w:val="FFFFFF"/>
          <w:w w:val="115"/>
        </w:rPr>
        <w:t>+44</w:t>
      </w:r>
      <w:r>
        <w:rPr>
          <w:color w:val="FFFFFF"/>
          <w:spacing w:val="-10"/>
          <w:w w:val="115"/>
        </w:rPr>
        <w:t xml:space="preserve"> </w:t>
      </w:r>
      <w:r>
        <w:rPr>
          <w:color w:val="FFFFFF"/>
          <w:w w:val="115"/>
        </w:rPr>
        <w:t>(0)28</w:t>
      </w:r>
      <w:r>
        <w:rPr>
          <w:color w:val="FFFFFF"/>
          <w:spacing w:val="-9"/>
          <w:w w:val="115"/>
        </w:rPr>
        <w:t xml:space="preserve"> </w:t>
      </w:r>
      <w:r>
        <w:rPr>
          <w:color w:val="FFFFFF"/>
          <w:w w:val="115"/>
        </w:rPr>
        <w:t>9024</w:t>
      </w:r>
      <w:r>
        <w:rPr>
          <w:color w:val="FFFFFF"/>
          <w:spacing w:val="-9"/>
          <w:w w:val="115"/>
        </w:rPr>
        <w:t xml:space="preserve"> </w:t>
      </w:r>
      <w:r>
        <w:rPr>
          <w:color w:val="FFFFFF"/>
          <w:w w:val="115"/>
        </w:rPr>
        <w:t>3987</w:t>
      </w:r>
    </w:p>
    <w:p w14:paraId="0316F661" w14:textId="77777777" w:rsidR="002D6679" w:rsidRDefault="000A6DD3">
      <w:pPr>
        <w:pStyle w:val="BodyText"/>
        <w:spacing w:line="264" w:lineRule="exact"/>
        <w:ind w:left="1583" w:right="1583"/>
        <w:jc w:val="center"/>
      </w:pPr>
      <w:r>
        <w:rPr>
          <w:rFonts w:ascii="Tahoma"/>
          <w:b/>
          <w:color w:val="FFFFFF"/>
          <w:spacing w:val="-1"/>
          <w:w w:val="110"/>
        </w:rPr>
        <w:t>E:</w:t>
      </w:r>
      <w:r>
        <w:rPr>
          <w:rFonts w:ascii="Tahoma"/>
          <w:b/>
          <w:color w:val="FFFFFF"/>
          <w:spacing w:val="-5"/>
          <w:w w:val="110"/>
        </w:rPr>
        <w:t xml:space="preserve"> </w:t>
      </w:r>
      <w:hyperlink r:id="rId286">
        <w:r>
          <w:rPr>
            <w:color w:val="FFFFFF"/>
            <w:spacing w:val="-1"/>
            <w:w w:val="110"/>
          </w:rPr>
          <w:t>info@nihrc.org</w:t>
        </w:r>
      </w:hyperlink>
    </w:p>
    <w:p w14:paraId="22F69087" w14:textId="77777777" w:rsidR="002D6679" w:rsidRDefault="000A6DD3">
      <w:pPr>
        <w:pStyle w:val="BodyText"/>
        <w:spacing w:line="277" w:lineRule="exact"/>
        <w:ind w:left="1583" w:right="1583"/>
        <w:jc w:val="center"/>
      </w:pPr>
      <w:r>
        <w:rPr>
          <w:rFonts w:ascii="Tahoma"/>
          <w:b/>
          <w:color w:val="FFFFFF"/>
          <w:w w:val="110"/>
        </w:rPr>
        <w:t>W:</w:t>
      </w:r>
      <w:r>
        <w:rPr>
          <w:rFonts w:ascii="Tahoma"/>
          <w:b/>
          <w:color w:val="FFFFFF"/>
          <w:spacing w:val="-8"/>
          <w:w w:val="110"/>
        </w:rPr>
        <w:t xml:space="preserve"> </w:t>
      </w:r>
      <w:hyperlink r:id="rId287">
        <w:r>
          <w:rPr>
            <w:color w:val="FFFFFF"/>
            <w:w w:val="110"/>
          </w:rPr>
          <w:t>www.nihrc.org</w:t>
        </w:r>
      </w:hyperlink>
    </w:p>
    <w:p w14:paraId="681341BE" w14:textId="766F4B71" w:rsidR="002D6679" w:rsidRDefault="000A6DD3">
      <w:pPr>
        <w:pStyle w:val="BodyText"/>
        <w:spacing w:before="9"/>
        <w:rPr>
          <w:sz w:val="19"/>
        </w:rPr>
      </w:pPr>
      <w:r>
        <w:rPr>
          <w:noProof/>
        </w:rPr>
        <w:drawing>
          <wp:anchor distT="0" distB="0" distL="0" distR="0" simplePos="0" relativeHeight="234" behindDoc="0" locked="0" layoutInCell="1" allowOverlap="1" wp14:anchorId="6BCDC4D2" wp14:editId="5004AEF7">
            <wp:simplePos x="0" y="0"/>
            <wp:positionH relativeFrom="page">
              <wp:posOffset>2845081</wp:posOffset>
            </wp:positionH>
            <wp:positionV relativeFrom="paragraph">
              <wp:posOffset>170191</wp:posOffset>
            </wp:positionV>
            <wp:extent cx="246144" cy="200025"/>
            <wp:effectExtent l="0" t="0" r="0" b="0"/>
            <wp:wrapTopAndBottom/>
            <wp:docPr id="41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48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44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35" behindDoc="0" locked="0" layoutInCell="1" allowOverlap="1" wp14:anchorId="5EB90B2D" wp14:editId="7BEEA831">
            <wp:simplePos x="0" y="0"/>
            <wp:positionH relativeFrom="page">
              <wp:posOffset>3268313</wp:posOffset>
            </wp:positionH>
            <wp:positionV relativeFrom="paragraph">
              <wp:posOffset>170182</wp:posOffset>
            </wp:positionV>
            <wp:extent cx="200012" cy="200025"/>
            <wp:effectExtent l="0" t="0" r="0" b="0"/>
            <wp:wrapTopAndBottom/>
            <wp:docPr id="43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49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12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36" behindDoc="0" locked="0" layoutInCell="1" allowOverlap="1" wp14:anchorId="0DB760C1" wp14:editId="4F0796D1">
            <wp:simplePos x="0" y="0"/>
            <wp:positionH relativeFrom="page">
              <wp:posOffset>3669075</wp:posOffset>
            </wp:positionH>
            <wp:positionV relativeFrom="paragraph">
              <wp:posOffset>169216</wp:posOffset>
            </wp:positionV>
            <wp:extent cx="200985" cy="204787"/>
            <wp:effectExtent l="0" t="0" r="0" b="0"/>
            <wp:wrapTopAndBottom/>
            <wp:docPr id="45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50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85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37" behindDoc="0" locked="0" layoutInCell="1" allowOverlap="1" wp14:anchorId="7131AD6F" wp14:editId="19D76F8A">
            <wp:simplePos x="0" y="0"/>
            <wp:positionH relativeFrom="page">
              <wp:posOffset>4068785</wp:posOffset>
            </wp:positionH>
            <wp:positionV relativeFrom="paragraph">
              <wp:posOffset>170186</wp:posOffset>
            </wp:positionV>
            <wp:extent cx="198422" cy="200025"/>
            <wp:effectExtent l="0" t="0" r="0" b="0"/>
            <wp:wrapTopAndBottom/>
            <wp:docPr id="47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51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22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09696" behindDoc="1" locked="0" layoutInCell="1" allowOverlap="1" wp14:anchorId="78DED07B" wp14:editId="375C993B">
                <wp:simplePos x="0" y="0"/>
                <wp:positionH relativeFrom="page">
                  <wp:posOffset>4423410</wp:posOffset>
                </wp:positionH>
                <wp:positionV relativeFrom="paragraph">
                  <wp:posOffset>168910</wp:posOffset>
                </wp:positionV>
                <wp:extent cx="291465" cy="205105"/>
                <wp:effectExtent l="0" t="0" r="0" b="0"/>
                <wp:wrapTopAndBottom/>
                <wp:docPr id="80981880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465" cy="205105"/>
                          <a:chOff x="6966" y="266"/>
                          <a:chExt cx="459" cy="323"/>
                        </a:xfrm>
                      </wpg:grpSpPr>
                      <wps:wsp>
                        <wps:cNvPr id="930223068" name="Freeform 4"/>
                        <wps:cNvSpPr>
                          <a:spLocks/>
                        </wps:cNvSpPr>
                        <wps:spPr bwMode="auto">
                          <a:xfrm>
                            <a:off x="7148" y="358"/>
                            <a:ext cx="124" cy="73"/>
                          </a:xfrm>
                          <a:custGeom>
                            <a:avLst/>
                            <a:gdLst>
                              <a:gd name="T0" fmla="+- 0 7272 7148"/>
                              <a:gd name="T1" fmla="*/ T0 w 124"/>
                              <a:gd name="T2" fmla="+- 0 423 358"/>
                              <a:gd name="T3" fmla="*/ 423 h 73"/>
                              <a:gd name="T4" fmla="+- 0 7148 7148"/>
                              <a:gd name="T5" fmla="*/ T4 w 124"/>
                              <a:gd name="T6" fmla="+- 0 358 358"/>
                              <a:gd name="T7" fmla="*/ 358 h 73"/>
                              <a:gd name="T8" fmla="+- 0 7257 7148"/>
                              <a:gd name="T9" fmla="*/ T8 w 124"/>
                              <a:gd name="T10" fmla="+- 0 431 358"/>
                              <a:gd name="T11" fmla="*/ 431 h 73"/>
                              <a:gd name="T12" fmla="+- 0 7272 7148"/>
                              <a:gd name="T13" fmla="*/ T12 w 124"/>
                              <a:gd name="T14" fmla="+- 0 423 358"/>
                              <a:gd name="T15" fmla="*/ 423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4" h="73">
                                <a:moveTo>
                                  <a:pt x="124" y="65"/>
                                </a:moveTo>
                                <a:lnTo>
                                  <a:pt x="0" y="0"/>
                                </a:lnTo>
                                <a:lnTo>
                                  <a:pt x="109" y="73"/>
                                </a:lnTo>
                                <a:lnTo>
                                  <a:pt x="124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C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5532036" name="AutoShape 3"/>
                        <wps:cNvSpPr>
                          <a:spLocks/>
                        </wps:cNvSpPr>
                        <wps:spPr bwMode="auto">
                          <a:xfrm>
                            <a:off x="6966" y="266"/>
                            <a:ext cx="459" cy="323"/>
                          </a:xfrm>
                          <a:custGeom>
                            <a:avLst/>
                            <a:gdLst>
                              <a:gd name="T0" fmla="+- 0 7139 6966"/>
                              <a:gd name="T1" fmla="*/ T0 w 459"/>
                              <a:gd name="T2" fmla="+- 0 267 266"/>
                              <a:gd name="T3" fmla="*/ 267 h 323"/>
                              <a:gd name="T4" fmla="+- 0 7074 6966"/>
                              <a:gd name="T5" fmla="*/ T4 w 459"/>
                              <a:gd name="T6" fmla="+- 0 268 266"/>
                              <a:gd name="T7" fmla="*/ 268 h 323"/>
                              <a:gd name="T8" fmla="+- 0 7027 6966"/>
                              <a:gd name="T9" fmla="*/ T8 w 459"/>
                              <a:gd name="T10" fmla="+- 0 272 266"/>
                              <a:gd name="T11" fmla="*/ 272 h 323"/>
                              <a:gd name="T12" fmla="+- 0 7002 6966"/>
                              <a:gd name="T13" fmla="*/ T12 w 459"/>
                              <a:gd name="T14" fmla="+- 0 280 266"/>
                              <a:gd name="T15" fmla="*/ 280 h 323"/>
                              <a:gd name="T16" fmla="+- 0 6981 6966"/>
                              <a:gd name="T17" fmla="*/ T16 w 459"/>
                              <a:gd name="T18" fmla="+- 0 304 266"/>
                              <a:gd name="T19" fmla="*/ 304 h 323"/>
                              <a:gd name="T20" fmla="+- 0 6972 6966"/>
                              <a:gd name="T21" fmla="*/ T20 w 459"/>
                              <a:gd name="T22" fmla="+- 0 331 266"/>
                              <a:gd name="T23" fmla="*/ 331 h 323"/>
                              <a:gd name="T24" fmla="+- 0 6968 6966"/>
                              <a:gd name="T25" fmla="*/ T24 w 459"/>
                              <a:gd name="T26" fmla="+- 0 358 266"/>
                              <a:gd name="T27" fmla="*/ 358 h 323"/>
                              <a:gd name="T28" fmla="+- 0 6966 6966"/>
                              <a:gd name="T29" fmla="*/ T28 w 459"/>
                              <a:gd name="T30" fmla="+- 0 388 266"/>
                              <a:gd name="T31" fmla="*/ 388 h 323"/>
                              <a:gd name="T32" fmla="+- 0 6967 6966"/>
                              <a:gd name="T33" fmla="*/ T32 w 459"/>
                              <a:gd name="T34" fmla="+- 0 472 266"/>
                              <a:gd name="T35" fmla="*/ 472 h 323"/>
                              <a:gd name="T36" fmla="+- 0 6970 6966"/>
                              <a:gd name="T37" fmla="*/ T36 w 459"/>
                              <a:gd name="T38" fmla="+- 0 513 266"/>
                              <a:gd name="T39" fmla="*/ 513 h 323"/>
                              <a:gd name="T40" fmla="+- 0 6974 6966"/>
                              <a:gd name="T41" fmla="*/ T40 w 459"/>
                              <a:gd name="T42" fmla="+- 0 538 266"/>
                              <a:gd name="T43" fmla="*/ 538 h 323"/>
                              <a:gd name="T44" fmla="+- 0 6981 6966"/>
                              <a:gd name="T45" fmla="*/ T44 w 459"/>
                              <a:gd name="T46" fmla="+- 0 556 266"/>
                              <a:gd name="T47" fmla="*/ 556 h 323"/>
                              <a:gd name="T48" fmla="+- 0 7003 6966"/>
                              <a:gd name="T49" fmla="*/ T48 w 459"/>
                              <a:gd name="T50" fmla="+- 0 575 266"/>
                              <a:gd name="T51" fmla="*/ 575 h 323"/>
                              <a:gd name="T52" fmla="+- 0 7030 6966"/>
                              <a:gd name="T53" fmla="*/ T52 w 459"/>
                              <a:gd name="T54" fmla="+- 0 583 266"/>
                              <a:gd name="T55" fmla="*/ 583 h 323"/>
                              <a:gd name="T56" fmla="+- 0 7080 6966"/>
                              <a:gd name="T57" fmla="*/ T56 w 459"/>
                              <a:gd name="T58" fmla="+- 0 587 266"/>
                              <a:gd name="T59" fmla="*/ 587 h 323"/>
                              <a:gd name="T60" fmla="+- 0 7196 6966"/>
                              <a:gd name="T61" fmla="*/ T60 w 459"/>
                              <a:gd name="T62" fmla="+- 0 589 266"/>
                              <a:gd name="T63" fmla="*/ 589 h 323"/>
                              <a:gd name="T64" fmla="+- 0 7288 6966"/>
                              <a:gd name="T65" fmla="*/ T64 w 459"/>
                              <a:gd name="T66" fmla="+- 0 588 266"/>
                              <a:gd name="T67" fmla="*/ 588 h 323"/>
                              <a:gd name="T68" fmla="+- 0 7356 6966"/>
                              <a:gd name="T69" fmla="*/ T68 w 459"/>
                              <a:gd name="T70" fmla="+- 0 584 266"/>
                              <a:gd name="T71" fmla="*/ 584 h 323"/>
                              <a:gd name="T72" fmla="+- 0 7376 6966"/>
                              <a:gd name="T73" fmla="*/ T72 w 459"/>
                              <a:gd name="T74" fmla="+- 0 581 266"/>
                              <a:gd name="T75" fmla="*/ 581 h 323"/>
                              <a:gd name="T76" fmla="+- 0 7402 6966"/>
                              <a:gd name="T77" fmla="*/ T76 w 459"/>
                              <a:gd name="T78" fmla="+- 0 565 266"/>
                              <a:gd name="T79" fmla="*/ 565 h 323"/>
                              <a:gd name="T80" fmla="+- 0 7417 6966"/>
                              <a:gd name="T81" fmla="*/ T80 w 459"/>
                              <a:gd name="T82" fmla="+- 0 537 266"/>
                              <a:gd name="T83" fmla="*/ 537 h 323"/>
                              <a:gd name="T84" fmla="+- 0 7420 6966"/>
                              <a:gd name="T85" fmla="*/ T84 w 459"/>
                              <a:gd name="T86" fmla="+- 0 519 266"/>
                              <a:gd name="T87" fmla="*/ 519 h 323"/>
                              <a:gd name="T88" fmla="+- 0 7424 6966"/>
                              <a:gd name="T89" fmla="*/ T88 w 459"/>
                              <a:gd name="T90" fmla="+- 0 487 266"/>
                              <a:gd name="T91" fmla="*/ 487 h 323"/>
                              <a:gd name="T92" fmla="+- 0 7148 6966"/>
                              <a:gd name="T93" fmla="*/ T92 w 459"/>
                              <a:gd name="T94" fmla="+- 0 358 266"/>
                              <a:gd name="T95" fmla="*/ 358 h 323"/>
                              <a:gd name="T96" fmla="+- 0 7421 6966"/>
                              <a:gd name="T97" fmla="*/ T96 w 459"/>
                              <a:gd name="T98" fmla="+- 0 342 266"/>
                              <a:gd name="T99" fmla="*/ 342 h 323"/>
                              <a:gd name="T100" fmla="+- 0 7418 6966"/>
                              <a:gd name="T101" fmla="*/ T100 w 459"/>
                              <a:gd name="T102" fmla="+- 0 318 266"/>
                              <a:gd name="T103" fmla="*/ 318 h 323"/>
                              <a:gd name="T104" fmla="+- 0 7410 6966"/>
                              <a:gd name="T105" fmla="*/ T104 w 459"/>
                              <a:gd name="T106" fmla="+- 0 299 266"/>
                              <a:gd name="T107" fmla="*/ 299 h 323"/>
                              <a:gd name="T108" fmla="+- 0 7389 6966"/>
                              <a:gd name="T109" fmla="*/ T108 w 459"/>
                              <a:gd name="T110" fmla="+- 0 280 266"/>
                              <a:gd name="T111" fmla="*/ 280 h 323"/>
                              <a:gd name="T112" fmla="+- 0 7365 6966"/>
                              <a:gd name="T113" fmla="*/ T112 w 459"/>
                              <a:gd name="T114" fmla="+- 0 272 266"/>
                              <a:gd name="T115" fmla="*/ 272 h 323"/>
                              <a:gd name="T116" fmla="+- 0 7304 6966"/>
                              <a:gd name="T117" fmla="*/ T116 w 459"/>
                              <a:gd name="T118" fmla="+- 0 268 266"/>
                              <a:gd name="T119" fmla="*/ 268 h 323"/>
                              <a:gd name="T120" fmla="+- 0 7196 6966"/>
                              <a:gd name="T121" fmla="*/ T120 w 459"/>
                              <a:gd name="T122" fmla="+- 0 266 266"/>
                              <a:gd name="T123" fmla="*/ 266 h 323"/>
                              <a:gd name="T124" fmla="+- 0 7148 6966"/>
                              <a:gd name="T125" fmla="*/ T124 w 459"/>
                              <a:gd name="T126" fmla="+- 0 358 266"/>
                              <a:gd name="T127" fmla="*/ 358 h 323"/>
                              <a:gd name="T128" fmla="+- 0 7148 6966"/>
                              <a:gd name="T129" fmla="*/ T128 w 459"/>
                              <a:gd name="T130" fmla="+- 0 487 266"/>
                              <a:gd name="T131" fmla="*/ 487 h 323"/>
                              <a:gd name="T132" fmla="+- 0 7424 6966"/>
                              <a:gd name="T133" fmla="*/ T132 w 459"/>
                              <a:gd name="T134" fmla="+- 0 482 266"/>
                              <a:gd name="T135" fmla="*/ 482 h 323"/>
                              <a:gd name="T136" fmla="+- 0 7425 6966"/>
                              <a:gd name="T137" fmla="*/ T136 w 459"/>
                              <a:gd name="T138" fmla="+- 0 410 266"/>
                              <a:gd name="T139" fmla="*/ 410 h 323"/>
                              <a:gd name="T140" fmla="+- 0 7423 6966"/>
                              <a:gd name="T141" fmla="*/ T140 w 459"/>
                              <a:gd name="T142" fmla="+- 0 359 266"/>
                              <a:gd name="T143" fmla="*/ 359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59" h="323">
                                <a:moveTo>
                                  <a:pt x="230" y="0"/>
                                </a:moveTo>
                                <a:lnTo>
                                  <a:pt x="173" y="1"/>
                                </a:lnTo>
                                <a:lnTo>
                                  <a:pt x="137" y="1"/>
                                </a:lnTo>
                                <a:lnTo>
                                  <a:pt x="108" y="2"/>
                                </a:lnTo>
                                <a:lnTo>
                                  <a:pt x="69" y="5"/>
                                </a:lnTo>
                                <a:lnTo>
                                  <a:pt x="61" y="6"/>
                                </a:lnTo>
                                <a:lnTo>
                                  <a:pt x="49" y="8"/>
                                </a:lnTo>
                                <a:lnTo>
                                  <a:pt x="36" y="14"/>
                                </a:lnTo>
                                <a:lnTo>
                                  <a:pt x="23" y="25"/>
                                </a:lnTo>
                                <a:lnTo>
                                  <a:pt x="15" y="38"/>
                                </a:lnTo>
                                <a:lnTo>
                                  <a:pt x="9" y="53"/>
                                </a:lnTo>
                                <a:lnTo>
                                  <a:pt x="6" y="65"/>
                                </a:lnTo>
                                <a:lnTo>
                                  <a:pt x="5" y="70"/>
                                </a:lnTo>
                                <a:lnTo>
                                  <a:pt x="2" y="92"/>
                                </a:lnTo>
                                <a:lnTo>
                                  <a:pt x="1" y="107"/>
                                </a:lnTo>
                                <a:lnTo>
                                  <a:pt x="0" y="122"/>
                                </a:lnTo>
                                <a:lnTo>
                                  <a:pt x="0" y="179"/>
                                </a:lnTo>
                                <a:lnTo>
                                  <a:pt x="1" y="206"/>
                                </a:lnTo>
                                <a:lnTo>
                                  <a:pt x="3" y="230"/>
                                </a:lnTo>
                                <a:lnTo>
                                  <a:pt x="4" y="247"/>
                                </a:lnTo>
                                <a:lnTo>
                                  <a:pt x="5" y="253"/>
                                </a:lnTo>
                                <a:lnTo>
                                  <a:pt x="8" y="272"/>
                                </a:lnTo>
                                <a:lnTo>
                                  <a:pt x="11" y="283"/>
                                </a:lnTo>
                                <a:lnTo>
                                  <a:pt x="15" y="290"/>
                                </a:lnTo>
                                <a:lnTo>
                                  <a:pt x="23" y="299"/>
                                </a:lnTo>
                                <a:lnTo>
                                  <a:pt x="37" y="309"/>
                                </a:lnTo>
                                <a:lnTo>
                                  <a:pt x="51" y="315"/>
                                </a:lnTo>
                                <a:lnTo>
                                  <a:pt x="64" y="317"/>
                                </a:lnTo>
                                <a:lnTo>
                                  <a:pt x="74" y="319"/>
                                </a:lnTo>
                                <a:lnTo>
                                  <a:pt x="114" y="321"/>
                                </a:lnTo>
                                <a:lnTo>
                                  <a:pt x="165" y="322"/>
                                </a:lnTo>
                                <a:lnTo>
                                  <a:pt x="230" y="323"/>
                                </a:lnTo>
                                <a:lnTo>
                                  <a:pt x="286" y="323"/>
                                </a:lnTo>
                                <a:lnTo>
                                  <a:pt x="322" y="322"/>
                                </a:lnTo>
                                <a:lnTo>
                                  <a:pt x="352" y="321"/>
                                </a:lnTo>
                                <a:lnTo>
                                  <a:pt x="390" y="318"/>
                                </a:lnTo>
                                <a:lnTo>
                                  <a:pt x="399" y="317"/>
                                </a:lnTo>
                                <a:lnTo>
                                  <a:pt x="410" y="315"/>
                                </a:lnTo>
                                <a:lnTo>
                                  <a:pt x="423" y="309"/>
                                </a:lnTo>
                                <a:lnTo>
                                  <a:pt x="436" y="299"/>
                                </a:lnTo>
                                <a:lnTo>
                                  <a:pt x="445" y="286"/>
                                </a:lnTo>
                                <a:lnTo>
                                  <a:pt x="451" y="271"/>
                                </a:lnTo>
                                <a:lnTo>
                                  <a:pt x="454" y="259"/>
                                </a:lnTo>
                                <a:lnTo>
                                  <a:pt x="454" y="253"/>
                                </a:lnTo>
                                <a:lnTo>
                                  <a:pt x="457" y="231"/>
                                </a:lnTo>
                                <a:lnTo>
                                  <a:pt x="458" y="221"/>
                                </a:lnTo>
                                <a:lnTo>
                                  <a:pt x="182" y="221"/>
                                </a:lnTo>
                                <a:lnTo>
                                  <a:pt x="182" y="92"/>
                                </a:lnTo>
                                <a:lnTo>
                                  <a:pt x="457" y="92"/>
                                </a:lnTo>
                                <a:lnTo>
                                  <a:pt x="455" y="76"/>
                                </a:lnTo>
                                <a:lnTo>
                                  <a:pt x="454" y="70"/>
                                </a:lnTo>
                                <a:lnTo>
                                  <a:pt x="452" y="52"/>
                                </a:lnTo>
                                <a:lnTo>
                                  <a:pt x="449" y="41"/>
                                </a:lnTo>
                                <a:lnTo>
                                  <a:pt x="444" y="33"/>
                                </a:lnTo>
                                <a:lnTo>
                                  <a:pt x="436" y="25"/>
                                </a:lnTo>
                                <a:lnTo>
                                  <a:pt x="423" y="14"/>
                                </a:lnTo>
                                <a:lnTo>
                                  <a:pt x="410" y="8"/>
                                </a:lnTo>
                                <a:lnTo>
                                  <a:pt x="399" y="6"/>
                                </a:lnTo>
                                <a:lnTo>
                                  <a:pt x="390" y="5"/>
                                </a:lnTo>
                                <a:lnTo>
                                  <a:pt x="338" y="2"/>
                                </a:lnTo>
                                <a:lnTo>
                                  <a:pt x="286" y="1"/>
                                </a:lnTo>
                                <a:lnTo>
                                  <a:pt x="230" y="0"/>
                                </a:lnTo>
                                <a:close/>
                                <a:moveTo>
                                  <a:pt x="457" y="92"/>
                                </a:moveTo>
                                <a:lnTo>
                                  <a:pt x="182" y="92"/>
                                </a:lnTo>
                                <a:lnTo>
                                  <a:pt x="306" y="157"/>
                                </a:lnTo>
                                <a:lnTo>
                                  <a:pt x="182" y="221"/>
                                </a:lnTo>
                                <a:lnTo>
                                  <a:pt x="458" y="221"/>
                                </a:lnTo>
                                <a:lnTo>
                                  <a:pt x="458" y="216"/>
                                </a:lnTo>
                                <a:lnTo>
                                  <a:pt x="459" y="201"/>
                                </a:lnTo>
                                <a:lnTo>
                                  <a:pt x="459" y="144"/>
                                </a:lnTo>
                                <a:lnTo>
                                  <a:pt x="458" y="117"/>
                                </a:lnTo>
                                <a:lnTo>
                                  <a:pt x="457" y="93"/>
                                </a:lnTo>
                                <a:lnTo>
                                  <a:pt x="45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CF23F8" id="Group 2" o:spid="_x0000_s1026" style="position:absolute;margin-left:348.3pt;margin-top:13.3pt;width:22.95pt;height:16.15pt;z-index:-15606784;mso-wrap-distance-left:0;mso-wrap-distance-right:0;mso-position-horizontal-relative:page" coordorigin="6966,266" coordsize="459,3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">
                <v:shape id="Freeform 4" o:spid="_x0000_s1027" style="position:absolute;left:7148;top:358;width:124;height:73;visibility:visible;mso-wrap-style:square;v-text-anchor:top" coordsize="124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" path="m124,65l,,109,73r15,-8xe" fillcolor="#d8cfcc" stroked="f">
                  <v:path arrowok="t" o:connecttype="custom" o:connectlocs="124,423;0,358;109,431;124,423" o:connectangles="0,0,0,0"/>
                </v:shape>
                <v:shape id="AutoShape 3" o:spid="_x0000_s1028" style="position:absolute;left:6966;top:266;width:459;height:323;visibility:visible;mso-wrap-style:square;v-text-anchor:top" coordsize="459,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" path="m230,l173,1r-36,l108,2,69,5,61,6,49,8,36,14,23,25,15,38,9,53,6,65,5,70,2,92,1,107,,122r,57l1,206r2,24l4,247r1,6l8,272r3,11l15,290r8,9l37,309r14,6l64,317r10,2l114,321r51,1l230,323r56,l322,322r30,-1l390,318r9,-1l410,315r13,-6l436,299r9,-13l451,271r3,-12l454,253r3,-22l458,221r-276,l182,92r275,l455,76r-1,-6l452,52,449,41r-5,-8l436,25,423,14,410,8,399,6,390,5,338,2,286,1,230,xm457,92r-275,l306,157,182,221r276,l458,216r1,-15l459,144r-1,-27l457,93r,-1xe" stroked="f">
                  <v:path arrowok="t" o:connecttype="custom" o:connectlocs="173,267;108,268;61,272;36,280;15,304;6,331;2,358;0,388;1,472;4,513;8,538;15,556;37,575;64,583;114,587;230,589;322,588;390,584;410,581;436,565;451,537;454,519;458,487;182,358;455,342;452,318;444,299;423,280;399,272;338,268;230,266;182,358;182,487;458,482;459,410;457,359" o:connectangles="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sectPr w:rsidR="002D6679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ED5FB0"/>
    <w:multiLevelType w:val="multilevel"/>
    <w:tmpl w:val="5D0037CC"/>
    <w:lvl w:ilvl="0">
      <w:start w:val="5"/>
      <w:numFmt w:val="decimal"/>
      <w:lvlText w:val="%1"/>
      <w:lvlJc w:val="left"/>
      <w:pPr>
        <w:ind w:left="17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760" w:hanging="720"/>
        <w:jc w:val="left"/>
      </w:pPr>
      <w:rPr>
        <w:rFonts w:ascii="Arial MT" w:eastAsia="Arial MT" w:hAnsi="Arial MT" w:cs="Arial MT" w:hint="default"/>
        <w:color w:val="231F20"/>
        <w:spacing w:val="-12"/>
        <w:w w:val="64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3605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527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450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372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295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217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140" w:hanging="720"/>
      </w:pPr>
      <w:rPr>
        <w:rFonts w:hint="default"/>
        <w:lang w:val="en-US" w:eastAsia="en-US" w:bidi="ar-SA"/>
      </w:rPr>
    </w:lvl>
  </w:abstractNum>
  <w:abstractNum w:abstractNumId="1" w15:restartNumberingAfterBreak="0">
    <w:nsid w:val="03492474"/>
    <w:multiLevelType w:val="multilevel"/>
    <w:tmpl w:val="77EC090E"/>
    <w:lvl w:ilvl="0">
      <w:start w:val="4"/>
      <w:numFmt w:val="decimal"/>
      <w:lvlText w:val="%1"/>
      <w:lvlJc w:val="left"/>
      <w:pPr>
        <w:ind w:left="17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760" w:hanging="720"/>
        <w:jc w:val="left"/>
      </w:pPr>
      <w:rPr>
        <w:rFonts w:ascii="Arial MT" w:eastAsia="Arial MT" w:hAnsi="Arial MT" w:cs="Arial MT" w:hint="default"/>
        <w:color w:val="231F20"/>
        <w:spacing w:val="-12"/>
        <w:w w:val="64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3605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527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450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372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295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217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140" w:hanging="720"/>
      </w:pPr>
      <w:rPr>
        <w:rFonts w:hint="default"/>
        <w:lang w:val="en-US" w:eastAsia="en-US" w:bidi="ar-SA"/>
      </w:rPr>
    </w:lvl>
  </w:abstractNum>
  <w:abstractNum w:abstractNumId="2" w15:restartNumberingAfterBreak="0">
    <w:nsid w:val="087D5232"/>
    <w:multiLevelType w:val="hybridMultilevel"/>
    <w:tmpl w:val="0E0EA080"/>
    <w:lvl w:ilvl="0" w:tplc="F604A4D8">
      <w:start w:val="1"/>
      <w:numFmt w:val="decimal"/>
      <w:lvlText w:val="%1."/>
      <w:lvlJc w:val="left"/>
      <w:pPr>
        <w:ind w:left="416" w:hanging="217"/>
        <w:jc w:val="left"/>
      </w:pPr>
      <w:rPr>
        <w:rFonts w:ascii="Arial MT" w:eastAsia="Arial MT" w:hAnsi="Arial MT" w:cs="Arial MT" w:hint="default"/>
        <w:color w:val="743B97"/>
        <w:w w:val="72"/>
        <w:sz w:val="24"/>
        <w:szCs w:val="24"/>
        <w:lang w:val="en-US" w:eastAsia="en-US" w:bidi="ar-SA"/>
      </w:rPr>
    </w:lvl>
    <w:lvl w:ilvl="1" w:tplc="9DF8A2B4">
      <w:numFmt w:val="bullet"/>
      <w:lvlText w:val="•"/>
      <w:lvlJc w:val="left"/>
      <w:pPr>
        <w:ind w:left="929" w:hanging="217"/>
      </w:pPr>
      <w:rPr>
        <w:rFonts w:hint="default"/>
        <w:lang w:val="en-US" w:eastAsia="en-US" w:bidi="ar-SA"/>
      </w:rPr>
    </w:lvl>
    <w:lvl w:ilvl="2" w:tplc="6C44C66C">
      <w:numFmt w:val="bullet"/>
      <w:lvlText w:val="•"/>
      <w:lvlJc w:val="left"/>
      <w:pPr>
        <w:ind w:left="1438" w:hanging="217"/>
      </w:pPr>
      <w:rPr>
        <w:rFonts w:hint="default"/>
        <w:lang w:val="en-US" w:eastAsia="en-US" w:bidi="ar-SA"/>
      </w:rPr>
    </w:lvl>
    <w:lvl w:ilvl="3" w:tplc="B7469C00">
      <w:numFmt w:val="bullet"/>
      <w:lvlText w:val="•"/>
      <w:lvlJc w:val="left"/>
      <w:pPr>
        <w:ind w:left="1947" w:hanging="217"/>
      </w:pPr>
      <w:rPr>
        <w:rFonts w:hint="default"/>
        <w:lang w:val="en-US" w:eastAsia="en-US" w:bidi="ar-SA"/>
      </w:rPr>
    </w:lvl>
    <w:lvl w:ilvl="4" w:tplc="3F8E8636">
      <w:numFmt w:val="bullet"/>
      <w:lvlText w:val="•"/>
      <w:lvlJc w:val="left"/>
      <w:pPr>
        <w:ind w:left="2457" w:hanging="217"/>
      </w:pPr>
      <w:rPr>
        <w:rFonts w:hint="default"/>
        <w:lang w:val="en-US" w:eastAsia="en-US" w:bidi="ar-SA"/>
      </w:rPr>
    </w:lvl>
    <w:lvl w:ilvl="5" w:tplc="54EA19CE">
      <w:numFmt w:val="bullet"/>
      <w:lvlText w:val="•"/>
      <w:lvlJc w:val="left"/>
      <w:pPr>
        <w:ind w:left="2966" w:hanging="217"/>
      </w:pPr>
      <w:rPr>
        <w:rFonts w:hint="default"/>
        <w:lang w:val="en-US" w:eastAsia="en-US" w:bidi="ar-SA"/>
      </w:rPr>
    </w:lvl>
    <w:lvl w:ilvl="6" w:tplc="5C1C06C8">
      <w:numFmt w:val="bullet"/>
      <w:lvlText w:val="•"/>
      <w:lvlJc w:val="left"/>
      <w:pPr>
        <w:ind w:left="3475" w:hanging="217"/>
      </w:pPr>
      <w:rPr>
        <w:rFonts w:hint="default"/>
        <w:lang w:val="en-US" w:eastAsia="en-US" w:bidi="ar-SA"/>
      </w:rPr>
    </w:lvl>
    <w:lvl w:ilvl="7" w:tplc="7A4419CC">
      <w:numFmt w:val="bullet"/>
      <w:lvlText w:val="•"/>
      <w:lvlJc w:val="left"/>
      <w:pPr>
        <w:ind w:left="3984" w:hanging="217"/>
      </w:pPr>
      <w:rPr>
        <w:rFonts w:hint="default"/>
        <w:lang w:val="en-US" w:eastAsia="en-US" w:bidi="ar-SA"/>
      </w:rPr>
    </w:lvl>
    <w:lvl w:ilvl="8" w:tplc="F7CCEF36">
      <w:numFmt w:val="bullet"/>
      <w:lvlText w:val="•"/>
      <w:lvlJc w:val="left"/>
      <w:pPr>
        <w:ind w:left="4494" w:hanging="217"/>
      </w:pPr>
      <w:rPr>
        <w:rFonts w:hint="default"/>
        <w:lang w:val="en-US" w:eastAsia="en-US" w:bidi="ar-SA"/>
      </w:rPr>
    </w:lvl>
  </w:abstractNum>
  <w:abstractNum w:abstractNumId="3" w15:restartNumberingAfterBreak="0">
    <w:nsid w:val="098F5292"/>
    <w:multiLevelType w:val="hybridMultilevel"/>
    <w:tmpl w:val="CC90298A"/>
    <w:lvl w:ilvl="0" w:tplc="E9DE6C9C">
      <w:numFmt w:val="bullet"/>
      <w:lvlText w:val="–"/>
      <w:lvlJc w:val="left"/>
      <w:pPr>
        <w:ind w:left="234" w:hanging="199"/>
      </w:pPr>
      <w:rPr>
        <w:rFonts w:ascii="Arial MT" w:eastAsia="Arial MT" w:hAnsi="Arial MT" w:cs="Arial MT" w:hint="default"/>
        <w:color w:val="231F20"/>
        <w:w w:val="94"/>
        <w:sz w:val="24"/>
        <w:szCs w:val="24"/>
        <w:lang w:val="en-US" w:eastAsia="en-US" w:bidi="ar-SA"/>
      </w:rPr>
    </w:lvl>
    <w:lvl w:ilvl="1" w:tplc="3E48AAEE">
      <w:numFmt w:val="bullet"/>
      <w:lvlText w:val="•"/>
      <w:lvlJc w:val="left"/>
      <w:pPr>
        <w:ind w:left="320" w:hanging="199"/>
      </w:pPr>
      <w:rPr>
        <w:rFonts w:hint="default"/>
        <w:lang w:val="en-US" w:eastAsia="en-US" w:bidi="ar-SA"/>
      </w:rPr>
    </w:lvl>
    <w:lvl w:ilvl="2" w:tplc="E5046D8E">
      <w:numFmt w:val="bullet"/>
      <w:lvlText w:val="•"/>
      <w:lvlJc w:val="left"/>
      <w:pPr>
        <w:ind w:left="283" w:hanging="199"/>
      </w:pPr>
      <w:rPr>
        <w:rFonts w:hint="default"/>
        <w:lang w:val="en-US" w:eastAsia="en-US" w:bidi="ar-SA"/>
      </w:rPr>
    </w:lvl>
    <w:lvl w:ilvl="3" w:tplc="6AAA5924">
      <w:numFmt w:val="bullet"/>
      <w:lvlText w:val="•"/>
      <w:lvlJc w:val="left"/>
      <w:pPr>
        <w:ind w:left="247" w:hanging="199"/>
      </w:pPr>
      <w:rPr>
        <w:rFonts w:hint="default"/>
        <w:lang w:val="en-US" w:eastAsia="en-US" w:bidi="ar-SA"/>
      </w:rPr>
    </w:lvl>
    <w:lvl w:ilvl="4" w:tplc="3D50B814">
      <w:numFmt w:val="bullet"/>
      <w:lvlText w:val="•"/>
      <w:lvlJc w:val="left"/>
      <w:pPr>
        <w:ind w:left="211" w:hanging="199"/>
      </w:pPr>
      <w:rPr>
        <w:rFonts w:hint="default"/>
        <w:lang w:val="en-US" w:eastAsia="en-US" w:bidi="ar-SA"/>
      </w:rPr>
    </w:lvl>
    <w:lvl w:ilvl="5" w:tplc="83C47836">
      <w:numFmt w:val="bullet"/>
      <w:lvlText w:val="•"/>
      <w:lvlJc w:val="left"/>
      <w:pPr>
        <w:ind w:left="175" w:hanging="199"/>
      </w:pPr>
      <w:rPr>
        <w:rFonts w:hint="default"/>
        <w:lang w:val="en-US" w:eastAsia="en-US" w:bidi="ar-SA"/>
      </w:rPr>
    </w:lvl>
    <w:lvl w:ilvl="6" w:tplc="2E5002D0">
      <w:numFmt w:val="bullet"/>
      <w:lvlText w:val="•"/>
      <w:lvlJc w:val="left"/>
      <w:pPr>
        <w:ind w:left="139" w:hanging="199"/>
      </w:pPr>
      <w:rPr>
        <w:rFonts w:hint="default"/>
        <w:lang w:val="en-US" w:eastAsia="en-US" w:bidi="ar-SA"/>
      </w:rPr>
    </w:lvl>
    <w:lvl w:ilvl="7" w:tplc="358C957A">
      <w:numFmt w:val="bullet"/>
      <w:lvlText w:val="•"/>
      <w:lvlJc w:val="left"/>
      <w:pPr>
        <w:ind w:left="102" w:hanging="199"/>
      </w:pPr>
      <w:rPr>
        <w:rFonts w:hint="default"/>
        <w:lang w:val="en-US" w:eastAsia="en-US" w:bidi="ar-SA"/>
      </w:rPr>
    </w:lvl>
    <w:lvl w:ilvl="8" w:tplc="CCCADB90">
      <w:numFmt w:val="bullet"/>
      <w:lvlText w:val="•"/>
      <w:lvlJc w:val="left"/>
      <w:pPr>
        <w:ind w:left="66" w:hanging="199"/>
      </w:pPr>
      <w:rPr>
        <w:rFonts w:hint="default"/>
        <w:lang w:val="en-US" w:eastAsia="en-US" w:bidi="ar-SA"/>
      </w:rPr>
    </w:lvl>
  </w:abstractNum>
  <w:abstractNum w:abstractNumId="4" w15:restartNumberingAfterBreak="0">
    <w:nsid w:val="0CF54855"/>
    <w:multiLevelType w:val="multilevel"/>
    <w:tmpl w:val="48928886"/>
    <w:lvl w:ilvl="0">
      <w:start w:val="1"/>
      <w:numFmt w:val="decimal"/>
      <w:lvlText w:val="%1"/>
      <w:lvlJc w:val="left"/>
      <w:pPr>
        <w:ind w:left="734" w:hanging="41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34" w:hanging="414"/>
        <w:jc w:val="left"/>
      </w:pPr>
      <w:rPr>
        <w:rFonts w:ascii="Tahoma" w:eastAsia="Tahoma" w:hAnsi="Tahoma" w:cs="Tahoma" w:hint="default"/>
        <w:b/>
        <w:bCs/>
        <w:color w:val="743B97"/>
        <w:spacing w:val="-15"/>
        <w:w w:val="66"/>
        <w:sz w:val="30"/>
        <w:szCs w:val="30"/>
        <w:lang w:val="en-US" w:eastAsia="en-US" w:bidi="ar-SA"/>
      </w:rPr>
    </w:lvl>
    <w:lvl w:ilvl="2">
      <w:start w:val="1"/>
      <w:numFmt w:val="lowerLetter"/>
      <w:lvlText w:val="%3."/>
      <w:lvlJc w:val="left"/>
      <w:pPr>
        <w:ind w:left="923" w:hanging="360"/>
        <w:jc w:val="left"/>
      </w:pPr>
      <w:rPr>
        <w:rFonts w:ascii="Arial MT" w:eastAsia="Arial MT" w:hAnsi="Arial MT" w:cs="Arial MT" w:hint="default"/>
        <w:color w:val="231F20"/>
        <w:w w:val="98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-1984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-343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-4888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-6339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-7791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-9243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12A85F7E"/>
    <w:multiLevelType w:val="hybridMultilevel"/>
    <w:tmpl w:val="6DC83492"/>
    <w:lvl w:ilvl="0" w:tplc="260852A4">
      <w:numFmt w:val="bullet"/>
      <w:lvlText w:val="–"/>
      <w:lvlJc w:val="left"/>
      <w:pPr>
        <w:ind w:left="305" w:hanging="199"/>
      </w:pPr>
      <w:rPr>
        <w:rFonts w:ascii="Arial MT" w:eastAsia="Arial MT" w:hAnsi="Arial MT" w:cs="Arial MT" w:hint="default"/>
        <w:color w:val="231F20"/>
        <w:w w:val="94"/>
        <w:sz w:val="24"/>
        <w:szCs w:val="24"/>
        <w:lang w:val="en-US" w:eastAsia="en-US" w:bidi="ar-SA"/>
      </w:rPr>
    </w:lvl>
    <w:lvl w:ilvl="1" w:tplc="CF465D92">
      <w:numFmt w:val="bullet"/>
      <w:lvlText w:val="•"/>
      <w:lvlJc w:val="left"/>
      <w:pPr>
        <w:ind w:left="831" w:hanging="199"/>
      </w:pPr>
      <w:rPr>
        <w:rFonts w:hint="default"/>
        <w:lang w:val="en-US" w:eastAsia="en-US" w:bidi="ar-SA"/>
      </w:rPr>
    </w:lvl>
    <w:lvl w:ilvl="2" w:tplc="43509E96">
      <w:numFmt w:val="bullet"/>
      <w:lvlText w:val="•"/>
      <w:lvlJc w:val="left"/>
      <w:pPr>
        <w:ind w:left="1363" w:hanging="199"/>
      </w:pPr>
      <w:rPr>
        <w:rFonts w:hint="default"/>
        <w:lang w:val="en-US" w:eastAsia="en-US" w:bidi="ar-SA"/>
      </w:rPr>
    </w:lvl>
    <w:lvl w:ilvl="3" w:tplc="7F9AC342">
      <w:numFmt w:val="bullet"/>
      <w:lvlText w:val="•"/>
      <w:lvlJc w:val="left"/>
      <w:pPr>
        <w:ind w:left="1895" w:hanging="199"/>
      </w:pPr>
      <w:rPr>
        <w:rFonts w:hint="default"/>
        <w:lang w:val="en-US" w:eastAsia="en-US" w:bidi="ar-SA"/>
      </w:rPr>
    </w:lvl>
    <w:lvl w:ilvl="4" w:tplc="5660F1E2">
      <w:numFmt w:val="bullet"/>
      <w:lvlText w:val="•"/>
      <w:lvlJc w:val="left"/>
      <w:pPr>
        <w:ind w:left="2427" w:hanging="199"/>
      </w:pPr>
      <w:rPr>
        <w:rFonts w:hint="default"/>
        <w:lang w:val="en-US" w:eastAsia="en-US" w:bidi="ar-SA"/>
      </w:rPr>
    </w:lvl>
    <w:lvl w:ilvl="5" w:tplc="0146239E">
      <w:numFmt w:val="bullet"/>
      <w:lvlText w:val="•"/>
      <w:lvlJc w:val="left"/>
      <w:pPr>
        <w:ind w:left="2959" w:hanging="199"/>
      </w:pPr>
      <w:rPr>
        <w:rFonts w:hint="default"/>
        <w:lang w:val="en-US" w:eastAsia="en-US" w:bidi="ar-SA"/>
      </w:rPr>
    </w:lvl>
    <w:lvl w:ilvl="6" w:tplc="DD3010E6">
      <w:numFmt w:val="bullet"/>
      <w:lvlText w:val="•"/>
      <w:lvlJc w:val="left"/>
      <w:pPr>
        <w:ind w:left="3491" w:hanging="199"/>
      </w:pPr>
      <w:rPr>
        <w:rFonts w:hint="default"/>
        <w:lang w:val="en-US" w:eastAsia="en-US" w:bidi="ar-SA"/>
      </w:rPr>
    </w:lvl>
    <w:lvl w:ilvl="7" w:tplc="B8A66EB4">
      <w:numFmt w:val="bullet"/>
      <w:lvlText w:val="•"/>
      <w:lvlJc w:val="left"/>
      <w:pPr>
        <w:ind w:left="4023" w:hanging="199"/>
      </w:pPr>
      <w:rPr>
        <w:rFonts w:hint="default"/>
        <w:lang w:val="en-US" w:eastAsia="en-US" w:bidi="ar-SA"/>
      </w:rPr>
    </w:lvl>
    <w:lvl w:ilvl="8" w:tplc="84508BA2">
      <w:numFmt w:val="bullet"/>
      <w:lvlText w:val="•"/>
      <w:lvlJc w:val="left"/>
      <w:pPr>
        <w:ind w:left="4554" w:hanging="199"/>
      </w:pPr>
      <w:rPr>
        <w:rFonts w:hint="default"/>
        <w:lang w:val="en-US" w:eastAsia="en-US" w:bidi="ar-SA"/>
      </w:rPr>
    </w:lvl>
  </w:abstractNum>
  <w:abstractNum w:abstractNumId="6" w15:restartNumberingAfterBreak="0">
    <w:nsid w:val="1AAC706F"/>
    <w:multiLevelType w:val="hybridMultilevel"/>
    <w:tmpl w:val="46C45B1C"/>
    <w:lvl w:ilvl="0" w:tplc="C6089A7E">
      <w:numFmt w:val="bullet"/>
      <w:lvlText w:val="•"/>
      <w:lvlJc w:val="left"/>
      <w:pPr>
        <w:ind w:left="687" w:hanging="360"/>
      </w:pPr>
      <w:rPr>
        <w:rFonts w:ascii="Arial MT" w:eastAsia="Arial MT" w:hAnsi="Arial MT" w:cs="Arial MT" w:hint="default"/>
        <w:color w:val="231F20"/>
        <w:w w:val="100"/>
        <w:sz w:val="22"/>
        <w:szCs w:val="22"/>
        <w:lang w:val="en-US" w:eastAsia="en-US" w:bidi="ar-SA"/>
      </w:rPr>
    </w:lvl>
    <w:lvl w:ilvl="1" w:tplc="79F2CAA0">
      <w:numFmt w:val="bullet"/>
      <w:lvlText w:val="•"/>
      <w:lvlJc w:val="left"/>
      <w:pPr>
        <w:ind w:left="1076" w:hanging="287"/>
      </w:pPr>
      <w:rPr>
        <w:rFonts w:ascii="Arial MT" w:eastAsia="Arial MT" w:hAnsi="Arial MT" w:cs="Arial MT" w:hint="default"/>
        <w:color w:val="231F20"/>
        <w:w w:val="100"/>
        <w:sz w:val="22"/>
        <w:szCs w:val="22"/>
        <w:lang w:val="en-US" w:eastAsia="en-US" w:bidi="ar-SA"/>
      </w:rPr>
    </w:lvl>
    <w:lvl w:ilvl="2" w:tplc="E0CA6772">
      <w:numFmt w:val="bullet"/>
      <w:lvlText w:val="•"/>
      <w:lvlJc w:val="left"/>
      <w:pPr>
        <w:ind w:left="832" w:hanging="287"/>
      </w:pPr>
      <w:rPr>
        <w:rFonts w:hint="default"/>
        <w:lang w:val="en-US" w:eastAsia="en-US" w:bidi="ar-SA"/>
      </w:rPr>
    </w:lvl>
    <w:lvl w:ilvl="3" w:tplc="DB5E4120">
      <w:numFmt w:val="bullet"/>
      <w:lvlText w:val="•"/>
      <w:lvlJc w:val="left"/>
      <w:pPr>
        <w:ind w:left="584" w:hanging="287"/>
      </w:pPr>
      <w:rPr>
        <w:rFonts w:hint="default"/>
        <w:lang w:val="en-US" w:eastAsia="en-US" w:bidi="ar-SA"/>
      </w:rPr>
    </w:lvl>
    <w:lvl w:ilvl="4" w:tplc="EF5C548E">
      <w:numFmt w:val="bullet"/>
      <w:lvlText w:val="•"/>
      <w:lvlJc w:val="left"/>
      <w:pPr>
        <w:ind w:left="337" w:hanging="287"/>
      </w:pPr>
      <w:rPr>
        <w:rFonts w:hint="default"/>
        <w:lang w:val="en-US" w:eastAsia="en-US" w:bidi="ar-SA"/>
      </w:rPr>
    </w:lvl>
    <w:lvl w:ilvl="5" w:tplc="36A0FAD4">
      <w:numFmt w:val="bullet"/>
      <w:lvlText w:val="•"/>
      <w:lvlJc w:val="left"/>
      <w:pPr>
        <w:ind w:left="89" w:hanging="287"/>
      </w:pPr>
      <w:rPr>
        <w:rFonts w:hint="default"/>
        <w:lang w:val="en-US" w:eastAsia="en-US" w:bidi="ar-SA"/>
      </w:rPr>
    </w:lvl>
    <w:lvl w:ilvl="6" w:tplc="54886706">
      <w:numFmt w:val="bullet"/>
      <w:lvlText w:val="•"/>
      <w:lvlJc w:val="left"/>
      <w:pPr>
        <w:ind w:left="-159" w:hanging="287"/>
      </w:pPr>
      <w:rPr>
        <w:rFonts w:hint="default"/>
        <w:lang w:val="en-US" w:eastAsia="en-US" w:bidi="ar-SA"/>
      </w:rPr>
    </w:lvl>
    <w:lvl w:ilvl="7" w:tplc="ACAE15EC">
      <w:numFmt w:val="bullet"/>
      <w:lvlText w:val="•"/>
      <w:lvlJc w:val="left"/>
      <w:pPr>
        <w:ind w:left="-406" w:hanging="287"/>
      </w:pPr>
      <w:rPr>
        <w:rFonts w:hint="default"/>
        <w:lang w:val="en-US" w:eastAsia="en-US" w:bidi="ar-SA"/>
      </w:rPr>
    </w:lvl>
    <w:lvl w:ilvl="8" w:tplc="74E27998">
      <w:numFmt w:val="bullet"/>
      <w:lvlText w:val="•"/>
      <w:lvlJc w:val="left"/>
      <w:pPr>
        <w:ind w:left="-654" w:hanging="287"/>
      </w:pPr>
      <w:rPr>
        <w:rFonts w:hint="default"/>
        <w:lang w:val="en-US" w:eastAsia="en-US" w:bidi="ar-SA"/>
      </w:rPr>
    </w:lvl>
  </w:abstractNum>
  <w:abstractNum w:abstractNumId="7" w15:restartNumberingAfterBreak="0">
    <w:nsid w:val="1E5E3138"/>
    <w:multiLevelType w:val="hybridMultilevel"/>
    <w:tmpl w:val="CC2E81C2"/>
    <w:lvl w:ilvl="0" w:tplc="653AD810">
      <w:numFmt w:val="bullet"/>
      <w:lvlText w:val=""/>
      <w:lvlJc w:val="left"/>
      <w:pPr>
        <w:ind w:left="716" w:hanging="360"/>
      </w:pPr>
      <w:rPr>
        <w:rFonts w:ascii="Symbol" w:eastAsia="Symbol" w:hAnsi="Symbol" w:cs="Symbol" w:hint="default"/>
        <w:color w:val="231F20"/>
        <w:w w:val="100"/>
        <w:sz w:val="22"/>
        <w:szCs w:val="22"/>
        <w:lang w:val="en-US" w:eastAsia="en-US" w:bidi="ar-SA"/>
      </w:rPr>
    </w:lvl>
    <w:lvl w:ilvl="1" w:tplc="998642F0">
      <w:numFmt w:val="bullet"/>
      <w:lvlText w:val="•"/>
      <w:lvlJc w:val="left"/>
      <w:pPr>
        <w:ind w:left="1191" w:hanging="360"/>
      </w:pPr>
      <w:rPr>
        <w:rFonts w:hint="default"/>
        <w:lang w:val="en-US" w:eastAsia="en-US" w:bidi="ar-SA"/>
      </w:rPr>
    </w:lvl>
    <w:lvl w:ilvl="2" w:tplc="46CA3BB2">
      <w:numFmt w:val="bullet"/>
      <w:lvlText w:val="•"/>
      <w:lvlJc w:val="left"/>
      <w:pPr>
        <w:ind w:left="1662" w:hanging="360"/>
      </w:pPr>
      <w:rPr>
        <w:rFonts w:hint="default"/>
        <w:lang w:val="en-US" w:eastAsia="en-US" w:bidi="ar-SA"/>
      </w:rPr>
    </w:lvl>
    <w:lvl w:ilvl="3" w:tplc="8592B896">
      <w:numFmt w:val="bullet"/>
      <w:lvlText w:val="•"/>
      <w:lvlJc w:val="left"/>
      <w:pPr>
        <w:ind w:left="2133" w:hanging="360"/>
      </w:pPr>
      <w:rPr>
        <w:rFonts w:hint="default"/>
        <w:lang w:val="en-US" w:eastAsia="en-US" w:bidi="ar-SA"/>
      </w:rPr>
    </w:lvl>
    <w:lvl w:ilvl="4" w:tplc="0396DC7A">
      <w:numFmt w:val="bullet"/>
      <w:lvlText w:val="•"/>
      <w:lvlJc w:val="left"/>
      <w:pPr>
        <w:ind w:left="2605" w:hanging="360"/>
      </w:pPr>
      <w:rPr>
        <w:rFonts w:hint="default"/>
        <w:lang w:val="en-US" w:eastAsia="en-US" w:bidi="ar-SA"/>
      </w:rPr>
    </w:lvl>
    <w:lvl w:ilvl="5" w:tplc="D7A449FA">
      <w:numFmt w:val="bullet"/>
      <w:lvlText w:val="•"/>
      <w:lvlJc w:val="left"/>
      <w:pPr>
        <w:ind w:left="3076" w:hanging="360"/>
      </w:pPr>
      <w:rPr>
        <w:rFonts w:hint="default"/>
        <w:lang w:val="en-US" w:eastAsia="en-US" w:bidi="ar-SA"/>
      </w:rPr>
    </w:lvl>
    <w:lvl w:ilvl="6" w:tplc="4F70E704">
      <w:numFmt w:val="bullet"/>
      <w:lvlText w:val="•"/>
      <w:lvlJc w:val="left"/>
      <w:pPr>
        <w:ind w:left="3547" w:hanging="360"/>
      </w:pPr>
      <w:rPr>
        <w:rFonts w:hint="default"/>
        <w:lang w:val="en-US" w:eastAsia="en-US" w:bidi="ar-SA"/>
      </w:rPr>
    </w:lvl>
    <w:lvl w:ilvl="7" w:tplc="0F56BC40">
      <w:numFmt w:val="bullet"/>
      <w:lvlText w:val="•"/>
      <w:lvlJc w:val="left"/>
      <w:pPr>
        <w:ind w:left="4018" w:hanging="360"/>
      </w:pPr>
      <w:rPr>
        <w:rFonts w:hint="default"/>
        <w:lang w:val="en-US" w:eastAsia="en-US" w:bidi="ar-SA"/>
      </w:rPr>
    </w:lvl>
    <w:lvl w:ilvl="8" w:tplc="7BDE90CE">
      <w:numFmt w:val="bullet"/>
      <w:lvlText w:val="•"/>
      <w:lvlJc w:val="left"/>
      <w:pPr>
        <w:ind w:left="4490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1F7C1F69"/>
    <w:multiLevelType w:val="hybridMultilevel"/>
    <w:tmpl w:val="8946EC8E"/>
    <w:lvl w:ilvl="0" w:tplc="94E0DC68">
      <w:numFmt w:val="bullet"/>
      <w:lvlText w:val=""/>
      <w:lvlJc w:val="left"/>
      <w:pPr>
        <w:ind w:left="716" w:hanging="360"/>
      </w:pPr>
      <w:rPr>
        <w:rFonts w:ascii="Symbol" w:eastAsia="Symbol" w:hAnsi="Symbol" w:cs="Symbol" w:hint="default"/>
        <w:color w:val="231F20"/>
        <w:w w:val="100"/>
        <w:sz w:val="22"/>
        <w:szCs w:val="22"/>
        <w:lang w:val="en-US" w:eastAsia="en-US" w:bidi="ar-SA"/>
      </w:rPr>
    </w:lvl>
    <w:lvl w:ilvl="1" w:tplc="45CC1942">
      <w:numFmt w:val="bullet"/>
      <w:lvlText w:val="•"/>
      <w:lvlJc w:val="left"/>
      <w:pPr>
        <w:ind w:left="1191" w:hanging="360"/>
      </w:pPr>
      <w:rPr>
        <w:rFonts w:hint="default"/>
        <w:lang w:val="en-US" w:eastAsia="en-US" w:bidi="ar-SA"/>
      </w:rPr>
    </w:lvl>
    <w:lvl w:ilvl="2" w:tplc="82E85C14">
      <w:numFmt w:val="bullet"/>
      <w:lvlText w:val="•"/>
      <w:lvlJc w:val="left"/>
      <w:pPr>
        <w:ind w:left="1662" w:hanging="360"/>
      </w:pPr>
      <w:rPr>
        <w:rFonts w:hint="default"/>
        <w:lang w:val="en-US" w:eastAsia="en-US" w:bidi="ar-SA"/>
      </w:rPr>
    </w:lvl>
    <w:lvl w:ilvl="3" w:tplc="E790289A">
      <w:numFmt w:val="bullet"/>
      <w:lvlText w:val="•"/>
      <w:lvlJc w:val="left"/>
      <w:pPr>
        <w:ind w:left="2133" w:hanging="360"/>
      </w:pPr>
      <w:rPr>
        <w:rFonts w:hint="default"/>
        <w:lang w:val="en-US" w:eastAsia="en-US" w:bidi="ar-SA"/>
      </w:rPr>
    </w:lvl>
    <w:lvl w:ilvl="4" w:tplc="11A06582">
      <w:numFmt w:val="bullet"/>
      <w:lvlText w:val="•"/>
      <w:lvlJc w:val="left"/>
      <w:pPr>
        <w:ind w:left="2605" w:hanging="360"/>
      </w:pPr>
      <w:rPr>
        <w:rFonts w:hint="default"/>
        <w:lang w:val="en-US" w:eastAsia="en-US" w:bidi="ar-SA"/>
      </w:rPr>
    </w:lvl>
    <w:lvl w:ilvl="5" w:tplc="9DE84404">
      <w:numFmt w:val="bullet"/>
      <w:lvlText w:val="•"/>
      <w:lvlJc w:val="left"/>
      <w:pPr>
        <w:ind w:left="3076" w:hanging="360"/>
      </w:pPr>
      <w:rPr>
        <w:rFonts w:hint="default"/>
        <w:lang w:val="en-US" w:eastAsia="en-US" w:bidi="ar-SA"/>
      </w:rPr>
    </w:lvl>
    <w:lvl w:ilvl="6" w:tplc="CDDAD96C">
      <w:numFmt w:val="bullet"/>
      <w:lvlText w:val="•"/>
      <w:lvlJc w:val="left"/>
      <w:pPr>
        <w:ind w:left="3547" w:hanging="360"/>
      </w:pPr>
      <w:rPr>
        <w:rFonts w:hint="default"/>
        <w:lang w:val="en-US" w:eastAsia="en-US" w:bidi="ar-SA"/>
      </w:rPr>
    </w:lvl>
    <w:lvl w:ilvl="7" w:tplc="B04A982A">
      <w:numFmt w:val="bullet"/>
      <w:lvlText w:val="•"/>
      <w:lvlJc w:val="left"/>
      <w:pPr>
        <w:ind w:left="4018" w:hanging="360"/>
      </w:pPr>
      <w:rPr>
        <w:rFonts w:hint="default"/>
        <w:lang w:val="en-US" w:eastAsia="en-US" w:bidi="ar-SA"/>
      </w:rPr>
    </w:lvl>
    <w:lvl w:ilvl="8" w:tplc="18141E86">
      <w:numFmt w:val="bullet"/>
      <w:lvlText w:val="•"/>
      <w:lvlJc w:val="left"/>
      <w:pPr>
        <w:ind w:left="4489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241C0998"/>
    <w:multiLevelType w:val="hybridMultilevel"/>
    <w:tmpl w:val="96FA9050"/>
    <w:lvl w:ilvl="0" w:tplc="D20EEF2C">
      <w:start w:val="1"/>
      <w:numFmt w:val="lowerLetter"/>
      <w:lvlText w:val="(%1)"/>
      <w:lvlJc w:val="left"/>
      <w:pPr>
        <w:ind w:left="739" w:hanging="420"/>
        <w:jc w:val="left"/>
      </w:pPr>
      <w:rPr>
        <w:rFonts w:ascii="Arial MT" w:eastAsia="Arial MT" w:hAnsi="Arial MT" w:cs="Arial MT" w:hint="default"/>
        <w:color w:val="743B97"/>
        <w:w w:val="118"/>
        <w:sz w:val="24"/>
        <w:szCs w:val="24"/>
        <w:lang w:val="en-US" w:eastAsia="en-US" w:bidi="ar-SA"/>
      </w:rPr>
    </w:lvl>
    <w:lvl w:ilvl="1" w:tplc="108AF1B0">
      <w:numFmt w:val="bullet"/>
      <w:lvlText w:val="•"/>
      <w:lvlJc w:val="left"/>
      <w:pPr>
        <w:ind w:left="1209" w:hanging="420"/>
      </w:pPr>
      <w:rPr>
        <w:rFonts w:hint="default"/>
        <w:lang w:val="en-US" w:eastAsia="en-US" w:bidi="ar-SA"/>
      </w:rPr>
    </w:lvl>
    <w:lvl w:ilvl="2" w:tplc="ADA4079E">
      <w:numFmt w:val="bullet"/>
      <w:lvlText w:val="•"/>
      <w:lvlJc w:val="left"/>
      <w:pPr>
        <w:ind w:left="1678" w:hanging="420"/>
      </w:pPr>
      <w:rPr>
        <w:rFonts w:hint="default"/>
        <w:lang w:val="en-US" w:eastAsia="en-US" w:bidi="ar-SA"/>
      </w:rPr>
    </w:lvl>
    <w:lvl w:ilvl="3" w:tplc="9B5ED452">
      <w:numFmt w:val="bullet"/>
      <w:lvlText w:val="•"/>
      <w:lvlJc w:val="left"/>
      <w:pPr>
        <w:ind w:left="2147" w:hanging="420"/>
      </w:pPr>
      <w:rPr>
        <w:rFonts w:hint="default"/>
        <w:lang w:val="en-US" w:eastAsia="en-US" w:bidi="ar-SA"/>
      </w:rPr>
    </w:lvl>
    <w:lvl w:ilvl="4" w:tplc="FBC8BF2E">
      <w:numFmt w:val="bullet"/>
      <w:lvlText w:val="•"/>
      <w:lvlJc w:val="left"/>
      <w:pPr>
        <w:ind w:left="2617" w:hanging="420"/>
      </w:pPr>
      <w:rPr>
        <w:rFonts w:hint="default"/>
        <w:lang w:val="en-US" w:eastAsia="en-US" w:bidi="ar-SA"/>
      </w:rPr>
    </w:lvl>
    <w:lvl w:ilvl="5" w:tplc="FE1619DE">
      <w:numFmt w:val="bullet"/>
      <w:lvlText w:val="•"/>
      <w:lvlJc w:val="left"/>
      <w:pPr>
        <w:ind w:left="3086" w:hanging="420"/>
      </w:pPr>
      <w:rPr>
        <w:rFonts w:hint="default"/>
        <w:lang w:val="en-US" w:eastAsia="en-US" w:bidi="ar-SA"/>
      </w:rPr>
    </w:lvl>
    <w:lvl w:ilvl="6" w:tplc="C216517C">
      <w:numFmt w:val="bullet"/>
      <w:lvlText w:val="•"/>
      <w:lvlJc w:val="left"/>
      <w:pPr>
        <w:ind w:left="3555" w:hanging="420"/>
      </w:pPr>
      <w:rPr>
        <w:rFonts w:hint="default"/>
        <w:lang w:val="en-US" w:eastAsia="en-US" w:bidi="ar-SA"/>
      </w:rPr>
    </w:lvl>
    <w:lvl w:ilvl="7" w:tplc="667E5154">
      <w:numFmt w:val="bullet"/>
      <w:lvlText w:val="•"/>
      <w:lvlJc w:val="left"/>
      <w:pPr>
        <w:ind w:left="4025" w:hanging="420"/>
      </w:pPr>
      <w:rPr>
        <w:rFonts w:hint="default"/>
        <w:lang w:val="en-US" w:eastAsia="en-US" w:bidi="ar-SA"/>
      </w:rPr>
    </w:lvl>
    <w:lvl w:ilvl="8" w:tplc="9BE412FC">
      <w:numFmt w:val="bullet"/>
      <w:lvlText w:val="•"/>
      <w:lvlJc w:val="left"/>
      <w:pPr>
        <w:ind w:left="4494" w:hanging="420"/>
      </w:pPr>
      <w:rPr>
        <w:rFonts w:hint="default"/>
        <w:lang w:val="en-US" w:eastAsia="en-US" w:bidi="ar-SA"/>
      </w:rPr>
    </w:lvl>
  </w:abstractNum>
  <w:abstractNum w:abstractNumId="10" w15:restartNumberingAfterBreak="0">
    <w:nsid w:val="26996697"/>
    <w:multiLevelType w:val="hybridMultilevel"/>
    <w:tmpl w:val="DD384E82"/>
    <w:lvl w:ilvl="0" w:tplc="543AA242">
      <w:start w:val="4"/>
      <w:numFmt w:val="decimal"/>
      <w:lvlText w:val="(%1)"/>
      <w:lvlJc w:val="left"/>
      <w:pPr>
        <w:ind w:left="104" w:hanging="371"/>
        <w:jc w:val="left"/>
      </w:pPr>
      <w:rPr>
        <w:rFonts w:ascii="Arial MT" w:eastAsia="Arial MT" w:hAnsi="Arial MT" w:cs="Arial MT" w:hint="default"/>
        <w:color w:val="743B97"/>
        <w:w w:val="125"/>
        <w:sz w:val="22"/>
        <w:szCs w:val="22"/>
        <w:lang w:val="en-US" w:eastAsia="en-US" w:bidi="ar-SA"/>
      </w:rPr>
    </w:lvl>
    <w:lvl w:ilvl="1" w:tplc="5F9C5920">
      <w:numFmt w:val="bullet"/>
      <w:lvlText w:val="•"/>
      <w:lvlJc w:val="left"/>
      <w:pPr>
        <w:ind w:left="622" w:hanging="371"/>
      </w:pPr>
      <w:rPr>
        <w:rFonts w:hint="default"/>
        <w:lang w:val="en-US" w:eastAsia="en-US" w:bidi="ar-SA"/>
      </w:rPr>
    </w:lvl>
    <w:lvl w:ilvl="2" w:tplc="BD60BB62">
      <w:numFmt w:val="bullet"/>
      <w:lvlText w:val="•"/>
      <w:lvlJc w:val="left"/>
      <w:pPr>
        <w:ind w:left="1144" w:hanging="371"/>
      </w:pPr>
      <w:rPr>
        <w:rFonts w:hint="default"/>
        <w:lang w:val="en-US" w:eastAsia="en-US" w:bidi="ar-SA"/>
      </w:rPr>
    </w:lvl>
    <w:lvl w:ilvl="3" w:tplc="4A04085E">
      <w:numFmt w:val="bullet"/>
      <w:lvlText w:val="•"/>
      <w:lvlJc w:val="left"/>
      <w:pPr>
        <w:ind w:left="1666" w:hanging="371"/>
      </w:pPr>
      <w:rPr>
        <w:rFonts w:hint="default"/>
        <w:lang w:val="en-US" w:eastAsia="en-US" w:bidi="ar-SA"/>
      </w:rPr>
    </w:lvl>
    <w:lvl w:ilvl="4" w:tplc="5032F23A">
      <w:numFmt w:val="bullet"/>
      <w:lvlText w:val="•"/>
      <w:lvlJc w:val="left"/>
      <w:pPr>
        <w:ind w:left="2189" w:hanging="371"/>
      </w:pPr>
      <w:rPr>
        <w:rFonts w:hint="default"/>
        <w:lang w:val="en-US" w:eastAsia="en-US" w:bidi="ar-SA"/>
      </w:rPr>
    </w:lvl>
    <w:lvl w:ilvl="5" w:tplc="53185860">
      <w:numFmt w:val="bullet"/>
      <w:lvlText w:val="•"/>
      <w:lvlJc w:val="left"/>
      <w:pPr>
        <w:ind w:left="2711" w:hanging="371"/>
      </w:pPr>
      <w:rPr>
        <w:rFonts w:hint="default"/>
        <w:lang w:val="en-US" w:eastAsia="en-US" w:bidi="ar-SA"/>
      </w:rPr>
    </w:lvl>
    <w:lvl w:ilvl="6" w:tplc="D1B800C8">
      <w:numFmt w:val="bullet"/>
      <w:lvlText w:val="•"/>
      <w:lvlJc w:val="left"/>
      <w:pPr>
        <w:ind w:left="3233" w:hanging="371"/>
      </w:pPr>
      <w:rPr>
        <w:rFonts w:hint="default"/>
        <w:lang w:val="en-US" w:eastAsia="en-US" w:bidi="ar-SA"/>
      </w:rPr>
    </w:lvl>
    <w:lvl w:ilvl="7" w:tplc="53AC47E4">
      <w:numFmt w:val="bullet"/>
      <w:lvlText w:val="•"/>
      <w:lvlJc w:val="left"/>
      <w:pPr>
        <w:ind w:left="3755" w:hanging="371"/>
      </w:pPr>
      <w:rPr>
        <w:rFonts w:hint="default"/>
        <w:lang w:val="en-US" w:eastAsia="en-US" w:bidi="ar-SA"/>
      </w:rPr>
    </w:lvl>
    <w:lvl w:ilvl="8" w:tplc="7FCC2B0C">
      <w:numFmt w:val="bullet"/>
      <w:lvlText w:val="•"/>
      <w:lvlJc w:val="left"/>
      <w:pPr>
        <w:ind w:left="4278" w:hanging="371"/>
      </w:pPr>
      <w:rPr>
        <w:rFonts w:hint="default"/>
        <w:lang w:val="en-US" w:eastAsia="en-US" w:bidi="ar-SA"/>
      </w:rPr>
    </w:lvl>
  </w:abstractNum>
  <w:abstractNum w:abstractNumId="11" w15:restartNumberingAfterBreak="0">
    <w:nsid w:val="2D815B68"/>
    <w:multiLevelType w:val="hybridMultilevel"/>
    <w:tmpl w:val="FAD8B2F2"/>
    <w:lvl w:ilvl="0" w:tplc="9BFCB88E">
      <w:numFmt w:val="bullet"/>
      <w:lvlText w:val="•"/>
      <w:lvlJc w:val="left"/>
      <w:pPr>
        <w:ind w:left="702" w:hanging="360"/>
      </w:pPr>
      <w:rPr>
        <w:rFonts w:ascii="Arial MT" w:eastAsia="Arial MT" w:hAnsi="Arial MT" w:cs="Arial MT" w:hint="default"/>
        <w:color w:val="231F20"/>
        <w:w w:val="100"/>
        <w:sz w:val="22"/>
        <w:szCs w:val="22"/>
        <w:lang w:val="en-US" w:eastAsia="en-US" w:bidi="ar-SA"/>
      </w:rPr>
    </w:lvl>
    <w:lvl w:ilvl="1" w:tplc="D8F82EB4">
      <w:numFmt w:val="bullet"/>
      <w:lvlText w:val="•"/>
      <w:lvlJc w:val="left"/>
      <w:pPr>
        <w:ind w:left="1167" w:hanging="360"/>
      </w:pPr>
      <w:rPr>
        <w:rFonts w:hint="default"/>
        <w:lang w:val="en-US" w:eastAsia="en-US" w:bidi="ar-SA"/>
      </w:rPr>
    </w:lvl>
    <w:lvl w:ilvl="2" w:tplc="2236DB8E">
      <w:numFmt w:val="bullet"/>
      <w:lvlText w:val="•"/>
      <w:lvlJc w:val="left"/>
      <w:pPr>
        <w:ind w:left="1635" w:hanging="360"/>
      </w:pPr>
      <w:rPr>
        <w:rFonts w:hint="default"/>
        <w:lang w:val="en-US" w:eastAsia="en-US" w:bidi="ar-SA"/>
      </w:rPr>
    </w:lvl>
    <w:lvl w:ilvl="3" w:tplc="809C6F16">
      <w:numFmt w:val="bullet"/>
      <w:lvlText w:val="•"/>
      <w:lvlJc w:val="left"/>
      <w:pPr>
        <w:ind w:left="2102" w:hanging="360"/>
      </w:pPr>
      <w:rPr>
        <w:rFonts w:hint="default"/>
        <w:lang w:val="en-US" w:eastAsia="en-US" w:bidi="ar-SA"/>
      </w:rPr>
    </w:lvl>
    <w:lvl w:ilvl="4" w:tplc="FFE48A1A">
      <w:numFmt w:val="bullet"/>
      <w:lvlText w:val="•"/>
      <w:lvlJc w:val="left"/>
      <w:pPr>
        <w:ind w:left="2570" w:hanging="360"/>
      </w:pPr>
      <w:rPr>
        <w:rFonts w:hint="default"/>
        <w:lang w:val="en-US" w:eastAsia="en-US" w:bidi="ar-SA"/>
      </w:rPr>
    </w:lvl>
    <w:lvl w:ilvl="5" w:tplc="87BE1638">
      <w:numFmt w:val="bullet"/>
      <w:lvlText w:val="•"/>
      <w:lvlJc w:val="left"/>
      <w:pPr>
        <w:ind w:left="3037" w:hanging="360"/>
      </w:pPr>
      <w:rPr>
        <w:rFonts w:hint="default"/>
        <w:lang w:val="en-US" w:eastAsia="en-US" w:bidi="ar-SA"/>
      </w:rPr>
    </w:lvl>
    <w:lvl w:ilvl="6" w:tplc="D306075A">
      <w:numFmt w:val="bullet"/>
      <w:lvlText w:val="•"/>
      <w:lvlJc w:val="left"/>
      <w:pPr>
        <w:ind w:left="3505" w:hanging="360"/>
      </w:pPr>
      <w:rPr>
        <w:rFonts w:hint="default"/>
        <w:lang w:val="en-US" w:eastAsia="en-US" w:bidi="ar-SA"/>
      </w:rPr>
    </w:lvl>
    <w:lvl w:ilvl="7" w:tplc="563EFF1E">
      <w:numFmt w:val="bullet"/>
      <w:lvlText w:val="•"/>
      <w:lvlJc w:val="left"/>
      <w:pPr>
        <w:ind w:left="3973" w:hanging="360"/>
      </w:pPr>
      <w:rPr>
        <w:rFonts w:hint="default"/>
        <w:lang w:val="en-US" w:eastAsia="en-US" w:bidi="ar-SA"/>
      </w:rPr>
    </w:lvl>
    <w:lvl w:ilvl="8" w:tplc="A67429E0">
      <w:numFmt w:val="bullet"/>
      <w:lvlText w:val="•"/>
      <w:lvlJc w:val="left"/>
      <w:pPr>
        <w:ind w:left="4440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2EF7630A"/>
    <w:multiLevelType w:val="hybridMultilevel"/>
    <w:tmpl w:val="8E443284"/>
    <w:lvl w:ilvl="0" w:tplc="7D42B15C">
      <w:start w:val="1"/>
      <w:numFmt w:val="lowerLetter"/>
      <w:lvlText w:val="(%1)"/>
      <w:lvlJc w:val="left"/>
      <w:pPr>
        <w:ind w:left="320" w:hanging="420"/>
        <w:jc w:val="left"/>
      </w:pPr>
      <w:rPr>
        <w:rFonts w:ascii="Arial MT" w:eastAsia="Arial MT" w:hAnsi="Arial MT" w:cs="Arial MT" w:hint="default"/>
        <w:color w:val="743B97"/>
        <w:w w:val="118"/>
        <w:sz w:val="24"/>
        <w:szCs w:val="24"/>
        <w:lang w:val="en-US" w:eastAsia="en-US" w:bidi="ar-SA"/>
      </w:rPr>
    </w:lvl>
    <w:lvl w:ilvl="1" w:tplc="A232C8E6">
      <w:start w:val="1"/>
      <w:numFmt w:val="decimal"/>
      <w:lvlText w:val="%2."/>
      <w:lvlJc w:val="left"/>
      <w:pPr>
        <w:ind w:left="1040" w:hanging="360"/>
        <w:jc w:val="right"/>
      </w:pPr>
      <w:rPr>
        <w:rFonts w:hint="default"/>
        <w:w w:val="72"/>
        <w:lang w:val="en-US" w:eastAsia="en-US" w:bidi="ar-SA"/>
      </w:rPr>
    </w:lvl>
    <w:lvl w:ilvl="2" w:tplc="A49C6D46">
      <w:numFmt w:val="bullet"/>
      <w:lvlText w:val="•"/>
      <w:lvlJc w:val="left"/>
      <w:pPr>
        <w:ind w:left="201" w:hanging="360"/>
      </w:pPr>
      <w:rPr>
        <w:rFonts w:hint="default"/>
        <w:lang w:val="en-US" w:eastAsia="en-US" w:bidi="ar-SA"/>
      </w:rPr>
    </w:lvl>
    <w:lvl w:ilvl="3" w:tplc="960A6686">
      <w:numFmt w:val="bullet"/>
      <w:lvlText w:val="•"/>
      <w:lvlJc w:val="left"/>
      <w:pPr>
        <w:ind w:left="-638" w:hanging="360"/>
      </w:pPr>
      <w:rPr>
        <w:rFonts w:hint="default"/>
        <w:lang w:val="en-US" w:eastAsia="en-US" w:bidi="ar-SA"/>
      </w:rPr>
    </w:lvl>
    <w:lvl w:ilvl="4" w:tplc="ABA8DC7E">
      <w:numFmt w:val="bullet"/>
      <w:lvlText w:val="•"/>
      <w:lvlJc w:val="left"/>
      <w:pPr>
        <w:ind w:left="-1476" w:hanging="360"/>
      </w:pPr>
      <w:rPr>
        <w:rFonts w:hint="default"/>
        <w:lang w:val="en-US" w:eastAsia="en-US" w:bidi="ar-SA"/>
      </w:rPr>
    </w:lvl>
    <w:lvl w:ilvl="5" w:tplc="74C8A614">
      <w:numFmt w:val="bullet"/>
      <w:lvlText w:val="•"/>
      <w:lvlJc w:val="left"/>
      <w:pPr>
        <w:ind w:left="-2315" w:hanging="360"/>
      </w:pPr>
      <w:rPr>
        <w:rFonts w:hint="default"/>
        <w:lang w:val="en-US" w:eastAsia="en-US" w:bidi="ar-SA"/>
      </w:rPr>
    </w:lvl>
    <w:lvl w:ilvl="6" w:tplc="B5923788">
      <w:numFmt w:val="bullet"/>
      <w:lvlText w:val="•"/>
      <w:lvlJc w:val="left"/>
      <w:pPr>
        <w:ind w:left="-3153" w:hanging="360"/>
      </w:pPr>
      <w:rPr>
        <w:rFonts w:hint="default"/>
        <w:lang w:val="en-US" w:eastAsia="en-US" w:bidi="ar-SA"/>
      </w:rPr>
    </w:lvl>
    <w:lvl w:ilvl="7" w:tplc="AD0E6A60">
      <w:numFmt w:val="bullet"/>
      <w:lvlText w:val="•"/>
      <w:lvlJc w:val="left"/>
      <w:pPr>
        <w:ind w:left="-3992" w:hanging="360"/>
      </w:pPr>
      <w:rPr>
        <w:rFonts w:hint="default"/>
        <w:lang w:val="en-US" w:eastAsia="en-US" w:bidi="ar-SA"/>
      </w:rPr>
    </w:lvl>
    <w:lvl w:ilvl="8" w:tplc="6CD0F514">
      <w:numFmt w:val="bullet"/>
      <w:lvlText w:val="•"/>
      <w:lvlJc w:val="left"/>
      <w:pPr>
        <w:ind w:left="-4830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3C9C6693"/>
    <w:multiLevelType w:val="hybridMultilevel"/>
    <w:tmpl w:val="D96206C6"/>
    <w:lvl w:ilvl="0" w:tplc="59208C9C">
      <w:start w:val="1"/>
      <w:numFmt w:val="lowerRoman"/>
      <w:lvlText w:val="(%1)"/>
      <w:lvlJc w:val="left"/>
      <w:pPr>
        <w:ind w:left="663" w:hanging="344"/>
        <w:jc w:val="left"/>
      </w:pPr>
      <w:rPr>
        <w:rFonts w:ascii="Arial MT" w:eastAsia="Arial MT" w:hAnsi="Arial MT" w:cs="Arial MT" w:hint="default"/>
        <w:color w:val="743B97"/>
        <w:w w:val="127"/>
        <w:sz w:val="24"/>
        <w:szCs w:val="24"/>
        <w:lang w:val="en-US" w:eastAsia="en-US" w:bidi="ar-SA"/>
      </w:rPr>
    </w:lvl>
    <w:lvl w:ilvl="1" w:tplc="D1C874D0">
      <w:numFmt w:val="bullet"/>
      <w:lvlText w:val="•"/>
      <w:lvlJc w:val="left"/>
      <w:pPr>
        <w:ind w:left="1137" w:hanging="344"/>
      </w:pPr>
      <w:rPr>
        <w:rFonts w:hint="default"/>
        <w:lang w:val="en-US" w:eastAsia="en-US" w:bidi="ar-SA"/>
      </w:rPr>
    </w:lvl>
    <w:lvl w:ilvl="2" w:tplc="C18815F8">
      <w:numFmt w:val="bullet"/>
      <w:lvlText w:val="•"/>
      <w:lvlJc w:val="left"/>
      <w:pPr>
        <w:ind w:left="1614" w:hanging="344"/>
      </w:pPr>
      <w:rPr>
        <w:rFonts w:hint="default"/>
        <w:lang w:val="en-US" w:eastAsia="en-US" w:bidi="ar-SA"/>
      </w:rPr>
    </w:lvl>
    <w:lvl w:ilvl="3" w:tplc="43CEA178">
      <w:numFmt w:val="bullet"/>
      <w:lvlText w:val="•"/>
      <w:lvlJc w:val="left"/>
      <w:pPr>
        <w:ind w:left="2091" w:hanging="344"/>
      </w:pPr>
      <w:rPr>
        <w:rFonts w:hint="default"/>
        <w:lang w:val="en-US" w:eastAsia="en-US" w:bidi="ar-SA"/>
      </w:rPr>
    </w:lvl>
    <w:lvl w:ilvl="4" w:tplc="00FAC912">
      <w:numFmt w:val="bullet"/>
      <w:lvlText w:val="•"/>
      <w:lvlJc w:val="left"/>
      <w:pPr>
        <w:ind w:left="2569" w:hanging="344"/>
      </w:pPr>
      <w:rPr>
        <w:rFonts w:hint="default"/>
        <w:lang w:val="en-US" w:eastAsia="en-US" w:bidi="ar-SA"/>
      </w:rPr>
    </w:lvl>
    <w:lvl w:ilvl="5" w:tplc="3DF43652">
      <w:numFmt w:val="bullet"/>
      <w:lvlText w:val="•"/>
      <w:lvlJc w:val="left"/>
      <w:pPr>
        <w:ind w:left="3046" w:hanging="344"/>
      </w:pPr>
      <w:rPr>
        <w:rFonts w:hint="default"/>
        <w:lang w:val="en-US" w:eastAsia="en-US" w:bidi="ar-SA"/>
      </w:rPr>
    </w:lvl>
    <w:lvl w:ilvl="6" w:tplc="5E2E8F70">
      <w:numFmt w:val="bullet"/>
      <w:lvlText w:val="•"/>
      <w:lvlJc w:val="left"/>
      <w:pPr>
        <w:ind w:left="3523" w:hanging="344"/>
      </w:pPr>
      <w:rPr>
        <w:rFonts w:hint="default"/>
        <w:lang w:val="en-US" w:eastAsia="en-US" w:bidi="ar-SA"/>
      </w:rPr>
    </w:lvl>
    <w:lvl w:ilvl="7" w:tplc="2B9A40EA">
      <w:numFmt w:val="bullet"/>
      <w:lvlText w:val="•"/>
      <w:lvlJc w:val="left"/>
      <w:pPr>
        <w:ind w:left="4001" w:hanging="344"/>
      </w:pPr>
      <w:rPr>
        <w:rFonts w:hint="default"/>
        <w:lang w:val="en-US" w:eastAsia="en-US" w:bidi="ar-SA"/>
      </w:rPr>
    </w:lvl>
    <w:lvl w:ilvl="8" w:tplc="DF02EEA0">
      <w:numFmt w:val="bullet"/>
      <w:lvlText w:val="•"/>
      <w:lvlJc w:val="left"/>
      <w:pPr>
        <w:ind w:left="4478" w:hanging="344"/>
      </w:pPr>
      <w:rPr>
        <w:rFonts w:hint="default"/>
        <w:lang w:val="en-US" w:eastAsia="en-US" w:bidi="ar-SA"/>
      </w:rPr>
    </w:lvl>
  </w:abstractNum>
  <w:abstractNum w:abstractNumId="14" w15:restartNumberingAfterBreak="0">
    <w:nsid w:val="3F380F08"/>
    <w:multiLevelType w:val="hybridMultilevel"/>
    <w:tmpl w:val="A2DC6B9C"/>
    <w:lvl w:ilvl="0" w:tplc="DD5CA062">
      <w:start w:val="3"/>
      <w:numFmt w:val="lowerRoman"/>
      <w:lvlText w:val="%1."/>
      <w:lvlJc w:val="left"/>
      <w:pPr>
        <w:ind w:left="1040" w:hanging="720"/>
        <w:jc w:val="left"/>
      </w:pPr>
      <w:rPr>
        <w:rFonts w:ascii="Arial MT" w:eastAsia="Arial MT" w:hAnsi="Arial MT" w:cs="Arial MT" w:hint="default"/>
        <w:color w:val="231F20"/>
        <w:w w:val="109"/>
        <w:sz w:val="24"/>
        <w:szCs w:val="24"/>
        <w:lang w:val="en-US" w:eastAsia="en-US" w:bidi="ar-SA"/>
      </w:rPr>
    </w:lvl>
    <w:lvl w:ilvl="1" w:tplc="4BDC8920">
      <w:numFmt w:val="bullet"/>
      <w:lvlText w:val="•"/>
      <w:lvlJc w:val="left"/>
      <w:pPr>
        <w:ind w:left="1477" w:hanging="720"/>
      </w:pPr>
      <w:rPr>
        <w:rFonts w:hint="default"/>
        <w:lang w:val="en-US" w:eastAsia="en-US" w:bidi="ar-SA"/>
      </w:rPr>
    </w:lvl>
    <w:lvl w:ilvl="2" w:tplc="F05A7444">
      <w:numFmt w:val="bullet"/>
      <w:lvlText w:val="•"/>
      <w:lvlJc w:val="left"/>
      <w:pPr>
        <w:ind w:left="1914" w:hanging="720"/>
      </w:pPr>
      <w:rPr>
        <w:rFonts w:hint="default"/>
        <w:lang w:val="en-US" w:eastAsia="en-US" w:bidi="ar-SA"/>
      </w:rPr>
    </w:lvl>
    <w:lvl w:ilvl="3" w:tplc="D68C4EF2">
      <w:numFmt w:val="bullet"/>
      <w:lvlText w:val="•"/>
      <w:lvlJc w:val="left"/>
      <w:pPr>
        <w:ind w:left="2351" w:hanging="720"/>
      </w:pPr>
      <w:rPr>
        <w:rFonts w:hint="default"/>
        <w:lang w:val="en-US" w:eastAsia="en-US" w:bidi="ar-SA"/>
      </w:rPr>
    </w:lvl>
    <w:lvl w:ilvl="4" w:tplc="F0EC30C0">
      <w:numFmt w:val="bullet"/>
      <w:lvlText w:val="•"/>
      <w:lvlJc w:val="left"/>
      <w:pPr>
        <w:ind w:left="2788" w:hanging="720"/>
      </w:pPr>
      <w:rPr>
        <w:rFonts w:hint="default"/>
        <w:lang w:val="en-US" w:eastAsia="en-US" w:bidi="ar-SA"/>
      </w:rPr>
    </w:lvl>
    <w:lvl w:ilvl="5" w:tplc="809AFD82">
      <w:numFmt w:val="bullet"/>
      <w:lvlText w:val="•"/>
      <w:lvlJc w:val="left"/>
      <w:pPr>
        <w:ind w:left="3225" w:hanging="720"/>
      </w:pPr>
      <w:rPr>
        <w:rFonts w:hint="default"/>
        <w:lang w:val="en-US" w:eastAsia="en-US" w:bidi="ar-SA"/>
      </w:rPr>
    </w:lvl>
    <w:lvl w:ilvl="6" w:tplc="1DA2380A">
      <w:numFmt w:val="bullet"/>
      <w:lvlText w:val="•"/>
      <w:lvlJc w:val="left"/>
      <w:pPr>
        <w:ind w:left="3662" w:hanging="720"/>
      </w:pPr>
      <w:rPr>
        <w:rFonts w:hint="default"/>
        <w:lang w:val="en-US" w:eastAsia="en-US" w:bidi="ar-SA"/>
      </w:rPr>
    </w:lvl>
    <w:lvl w:ilvl="7" w:tplc="55527F4E">
      <w:numFmt w:val="bullet"/>
      <w:lvlText w:val="•"/>
      <w:lvlJc w:val="left"/>
      <w:pPr>
        <w:ind w:left="4099" w:hanging="720"/>
      </w:pPr>
      <w:rPr>
        <w:rFonts w:hint="default"/>
        <w:lang w:val="en-US" w:eastAsia="en-US" w:bidi="ar-SA"/>
      </w:rPr>
    </w:lvl>
    <w:lvl w:ilvl="8" w:tplc="56CEA538">
      <w:numFmt w:val="bullet"/>
      <w:lvlText w:val="•"/>
      <w:lvlJc w:val="left"/>
      <w:pPr>
        <w:ind w:left="4536" w:hanging="720"/>
      </w:pPr>
      <w:rPr>
        <w:rFonts w:hint="default"/>
        <w:lang w:val="en-US" w:eastAsia="en-US" w:bidi="ar-SA"/>
      </w:rPr>
    </w:lvl>
  </w:abstractNum>
  <w:abstractNum w:abstractNumId="15" w15:restartNumberingAfterBreak="0">
    <w:nsid w:val="416E47F2"/>
    <w:multiLevelType w:val="hybridMultilevel"/>
    <w:tmpl w:val="87706F70"/>
    <w:lvl w:ilvl="0" w:tplc="7EFAC32E">
      <w:start w:val="1"/>
      <w:numFmt w:val="lowerRoman"/>
      <w:lvlText w:val="(%1)"/>
      <w:lvlJc w:val="left"/>
      <w:pPr>
        <w:ind w:left="979" w:hanging="720"/>
        <w:jc w:val="right"/>
      </w:pPr>
      <w:rPr>
        <w:rFonts w:hint="default"/>
        <w:w w:val="100"/>
        <w:lang w:val="en-US" w:eastAsia="en-US" w:bidi="ar-SA"/>
      </w:rPr>
    </w:lvl>
    <w:lvl w:ilvl="1" w:tplc="4A12F8DC">
      <w:start w:val="1"/>
      <w:numFmt w:val="lowerLetter"/>
      <w:lvlText w:val="(%2)"/>
      <w:lvlJc w:val="left"/>
      <w:pPr>
        <w:ind w:left="979" w:hanging="420"/>
        <w:jc w:val="right"/>
      </w:pPr>
      <w:rPr>
        <w:rFonts w:ascii="Arial MT" w:eastAsia="Arial MT" w:hAnsi="Arial MT" w:cs="Arial MT" w:hint="default"/>
        <w:color w:val="231F20"/>
        <w:w w:val="118"/>
        <w:sz w:val="24"/>
        <w:szCs w:val="24"/>
        <w:lang w:val="en-US" w:eastAsia="en-US" w:bidi="ar-SA"/>
      </w:rPr>
    </w:lvl>
    <w:lvl w:ilvl="2" w:tplc="A6384EE6">
      <w:numFmt w:val="bullet"/>
      <w:lvlText w:val="•"/>
      <w:lvlJc w:val="left"/>
      <w:pPr>
        <w:ind w:left="1863" w:hanging="420"/>
      </w:pPr>
      <w:rPr>
        <w:rFonts w:hint="default"/>
        <w:lang w:val="en-US" w:eastAsia="en-US" w:bidi="ar-SA"/>
      </w:rPr>
    </w:lvl>
    <w:lvl w:ilvl="3" w:tplc="5A3289D2">
      <w:numFmt w:val="bullet"/>
      <w:lvlText w:val="•"/>
      <w:lvlJc w:val="left"/>
      <w:pPr>
        <w:ind w:left="2304" w:hanging="420"/>
      </w:pPr>
      <w:rPr>
        <w:rFonts w:hint="default"/>
        <w:lang w:val="en-US" w:eastAsia="en-US" w:bidi="ar-SA"/>
      </w:rPr>
    </w:lvl>
    <w:lvl w:ilvl="4" w:tplc="C6D8CDCE">
      <w:numFmt w:val="bullet"/>
      <w:lvlText w:val="•"/>
      <w:lvlJc w:val="left"/>
      <w:pPr>
        <w:ind w:left="2746" w:hanging="420"/>
      </w:pPr>
      <w:rPr>
        <w:rFonts w:hint="default"/>
        <w:lang w:val="en-US" w:eastAsia="en-US" w:bidi="ar-SA"/>
      </w:rPr>
    </w:lvl>
    <w:lvl w:ilvl="5" w:tplc="11622B54">
      <w:numFmt w:val="bullet"/>
      <w:lvlText w:val="•"/>
      <w:lvlJc w:val="left"/>
      <w:pPr>
        <w:ind w:left="3187" w:hanging="420"/>
      </w:pPr>
      <w:rPr>
        <w:rFonts w:hint="default"/>
        <w:lang w:val="en-US" w:eastAsia="en-US" w:bidi="ar-SA"/>
      </w:rPr>
    </w:lvl>
    <w:lvl w:ilvl="6" w:tplc="A9F4A844">
      <w:numFmt w:val="bullet"/>
      <w:lvlText w:val="•"/>
      <w:lvlJc w:val="left"/>
      <w:pPr>
        <w:ind w:left="3629" w:hanging="420"/>
      </w:pPr>
      <w:rPr>
        <w:rFonts w:hint="default"/>
        <w:lang w:val="en-US" w:eastAsia="en-US" w:bidi="ar-SA"/>
      </w:rPr>
    </w:lvl>
    <w:lvl w:ilvl="7" w:tplc="DF926200">
      <w:numFmt w:val="bullet"/>
      <w:lvlText w:val="•"/>
      <w:lvlJc w:val="left"/>
      <w:pPr>
        <w:ind w:left="4070" w:hanging="420"/>
      </w:pPr>
      <w:rPr>
        <w:rFonts w:hint="default"/>
        <w:lang w:val="en-US" w:eastAsia="en-US" w:bidi="ar-SA"/>
      </w:rPr>
    </w:lvl>
    <w:lvl w:ilvl="8" w:tplc="24DEA208">
      <w:numFmt w:val="bullet"/>
      <w:lvlText w:val="•"/>
      <w:lvlJc w:val="left"/>
      <w:pPr>
        <w:ind w:left="4512" w:hanging="420"/>
      </w:pPr>
      <w:rPr>
        <w:rFonts w:hint="default"/>
        <w:lang w:val="en-US" w:eastAsia="en-US" w:bidi="ar-SA"/>
      </w:rPr>
    </w:lvl>
  </w:abstractNum>
  <w:abstractNum w:abstractNumId="16" w15:restartNumberingAfterBreak="0">
    <w:nsid w:val="43211C39"/>
    <w:multiLevelType w:val="hybridMultilevel"/>
    <w:tmpl w:val="B4A46FCE"/>
    <w:lvl w:ilvl="0" w:tplc="8DCC65D8">
      <w:start w:val="1"/>
      <w:numFmt w:val="lowerRoman"/>
      <w:lvlText w:val="(%1)"/>
      <w:lvlJc w:val="left"/>
      <w:pPr>
        <w:ind w:left="663" w:hanging="344"/>
        <w:jc w:val="left"/>
      </w:pPr>
      <w:rPr>
        <w:rFonts w:hint="default"/>
        <w:w w:val="127"/>
        <w:lang w:val="en-US" w:eastAsia="en-US" w:bidi="ar-SA"/>
      </w:rPr>
    </w:lvl>
    <w:lvl w:ilvl="1" w:tplc="79680F9A">
      <w:numFmt w:val="bullet"/>
      <w:lvlText w:val="•"/>
      <w:lvlJc w:val="left"/>
      <w:pPr>
        <w:ind w:left="1123" w:hanging="344"/>
      </w:pPr>
      <w:rPr>
        <w:rFonts w:hint="default"/>
        <w:lang w:val="en-US" w:eastAsia="en-US" w:bidi="ar-SA"/>
      </w:rPr>
    </w:lvl>
    <w:lvl w:ilvl="2" w:tplc="C5B8B33C">
      <w:numFmt w:val="bullet"/>
      <w:lvlText w:val="•"/>
      <w:lvlJc w:val="left"/>
      <w:pPr>
        <w:ind w:left="1587" w:hanging="344"/>
      </w:pPr>
      <w:rPr>
        <w:rFonts w:hint="default"/>
        <w:lang w:val="en-US" w:eastAsia="en-US" w:bidi="ar-SA"/>
      </w:rPr>
    </w:lvl>
    <w:lvl w:ilvl="3" w:tplc="7464802A">
      <w:numFmt w:val="bullet"/>
      <w:lvlText w:val="•"/>
      <w:lvlJc w:val="left"/>
      <w:pPr>
        <w:ind w:left="2051" w:hanging="344"/>
      </w:pPr>
      <w:rPr>
        <w:rFonts w:hint="default"/>
        <w:lang w:val="en-US" w:eastAsia="en-US" w:bidi="ar-SA"/>
      </w:rPr>
    </w:lvl>
    <w:lvl w:ilvl="4" w:tplc="409CEDA2">
      <w:numFmt w:val="bullet"/>
      <w:lvlText w:val="•"/>
      <w:lvlJc w:val="left"/>
      <w:pPr>
        <w:ind w:left="2515" w:hanging="344"/>
      </w:pPr>
      <w:rPr>
        <w:rFonts w:hint="default"/>
        <w:lang w:val="en-US" w:eastAsia="en-US" w:bidi="ar-SA"/>
      </w:rPr>
    </w:lvl>
    <w:lvl w:ilvl="5" w:tplc="DE1802F2">
      <w:numFmt w:val="bullet"/>
      <w:lvlText w:val="•"/>
      <w:lvlJc w:val="left"/>
      <w:pPr>
        <w:ind w:left="2978" w:hanging="344"/>
      </w:pPr>
      <w:rPr>
        <w:rFonts w:hint="default"/>
        <w:lang w:val="en-US" w:eastAsia="en-US" w:bidi="ar-SA"/>
      </w:rPr>
    </w:lvl>
    <w:lvl w:ilvl="6" w:tplc="73527764">
      <w:numFmt w:val="bullet"/>
      <w:lvlText w:val="•"/>
      <w:lvlJc w:val="left"/>
      <w:pPr>
        <w:ind w:left="3442" w:hanging="344"/>
      </w:pPr>
      <w:rPr>
        <w:rFonts w:hint="default"/>
        <w:lang w:val="en-US" w:eastAsia="en-US" w:bidi="ar-SA"/>
      </w:rPr>
    </w:lvl>
    <w:lvl w:ilvl="7" w:tplc="BC94EB2E">
      <w:numFmt w:val="bullet"/>
      <w:lvlText w:val="•"/>
      <w:lvlJc w:val="left"/>
      <w:pPr>
        <w:ind w:left="3906" w:hanging="344"/>
      </w:pPr>
      <w:rPr>
        <w:rFonts w:hint="default"/>
        <w:lang w:val="en-US" w:eastAsia="en-US" w:bidi="ar-SA"/>
      </w:rPr>
    </w:lvl>
    <w:lvl w:ilvl="8" w:tplc="CDD024D4">
      <w:numFmt w:val="bullet"/>
      <w:lvlText w:val="•"/>
      <w:lvlJc w:val="left"/>
      <w:pPr>
        <w:ind w:left="4370" w:hanging="344"/>
      </w:pPr>
      <w:rPr>
        <w:rFonts w:hint="default"/>
        <w:lang w:val="en-US" w:eastAsia="en-US" w:bidi="ar-SA"/>
      </w:rPr>
    </w:lvl>
  </w:abstractNum>
  <w:abstractNum w:abstractNumId="17" w15:restartNumberingAfterBreak="0">
    <w:nsid w:val="46DE79D4"/>
    <w:multiLevelType w:val="multilevel"/>
    <w:tmpl w:val="0D8E7E32"/>
    <w:lvl w:ilvl="0">
      <w:start w:val="1"/>
      <w:numFmt w:val="decimal"/>
      <w:lvlText w:val="%1"/>
      <w:lvlJc w:val="left"/>
      <w:pPr>
        <w:ind w:left="17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760" w:hanging="720"/>
        <w:jc w:val="left"/>
      </w:pPr>
      <w:rPr>
        <w:rFonts w:ascii="Arial MT" w:eastAsia="Arial MT" w:hAnsi="Arial MT" w:cs="Arial MT" w:hint="default"/>
        <w:color w:val="231F20"/>
        <w:spacing w:val="-12"/>
        <w:w w:val="64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3416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245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073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02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30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58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387" w:hanging="720"/>
      </w:pPr>
      <w:rPr>
        <w:rFonts w:hint="default"/>
        <w:lang w:val="en-US" w:eastAsia="en-US" w:bidi="ar-SA"/>
      </w:rPr>
    </w:lvl>
  </w:abstractNum>
  <w:abstractNum w:abstractNumId="18" w15:restartNumberingAfterBreak="0">
    <w:nsid w:val="48B46E7B"/>
    <w:multiLevelType w:val="hybridMultilevel"/>
    <w:tmpl w:val="69766836"/>
    <w:lvl w:ilvl="0" w:tplc="3F24A480">
      <w:start w:val="3"/>
      <w:numFmt w:val="lowerRoman"/>
      <w:lvlText w:val="(%1)"/>
      <w:lvlJc w:val="left"/>
      <w:pPr>
        <w:ind w:left="669" w:hanging="470"/>
        <w:jc w:val="left"/>
      </w:pPr>
      <w:rPr>
        <w:rFonts w:ascii="Arial MT" w:eastAsia="Arial MT" w:hAnsi="Arial MT" w:cs="Arial MT" w:hint="default"/>
        <w:color w:val="743B97"/>
        <w:w w:val="124"/>
        <w:sz w:val="24"/>
        <w:szCs w:val="24"/>
        <w:lang w:val="en-US" w:eastAsia="en-US" w:bidi="ar-SA"/>
      </w:rPr>
    </w:lvl>
    <w:lvl w:ilvl="1" w:tplc="2A5C7A04">
      <w:numFmt w:val="bullet"/>
      <w:lvlText w:val="•"/>
      <w:lvlJc w:val="left"/>
      <w:pPr>
        <w:ind w:left="1145" w:hanging="470"/>
      </w:pPr>
      <w:rPr>
        <w:rFonts w:hint="default"/>
        <w:lang w:val="en-US" w:eastAsia="en-US" w:bidi="ar-SA"/>
      </w:rPr>
    </w:lvl>
    <w:lvl w:ilvl="2" w:tplc="89560CD8">
      <w:numFmt w:val="bullet"/>
      <w:lvlText w:val="•"/>
      <w:lvlJc w:val="left"/>
      <w:pPr>
        <w:ind w:left="1630" w:hanging="470"/>
      </w:pPr>
      <w:rPr>
        <w:rFonts w:hint="default"/>
        <w:lang w:val="en-US" w:eastAsia="en-US" w:bidi="ar-SA"/>
      </w:rPr>
    </w:lvl>
    <w:lvl w:ilvl="3" w:tplc="F5F0840C">
      <w:numFmt w:val="bullet"/>
      <w:lvlText w:val="•"/>
      <w:lvlJc w:val="left"/>
      <w:pPr>
        <w:ind w:left="2115" w:hanging="470"/>
      </w:pPr>
      <w:rPr>
        <w:rFonts w:hint="default"/>
        <w:lang w:val="en-US" w:eastAsia="en-US" w:bidi="ar-SA"/>
      </w:rPr>
    </w:lvl>
    <w:lvl w:ilvl="4" w:tplc="5A2EFC50">
      <w:numFmt w:val="bullet"/>
      <w:lvlText w:val="•"/>
      <w:lvlJc w:val="left"/>
      <w:pPr>
        <w:ind w:left="2600" w:hanging="470"/>
      </w:pPr>
      <w:rPr>
        <w:rFonts w:hint="default"/>
        <w:lang w:val="en-US" w:eastAsia="en-US" w:bidi="ar-SA"/>
      </w:rPr>
    </w:lvl>
    <w:lvl w:ilvl="5" w:tplc="53FEADB0">
      <w:numFmt w:val="bullet"/>
      <w:lvlText w:val="•"/>
      <w:lvlJc w:val="left"/>
      <w:pPr>
        <w:ind w:left="3086" w:hanging="470"/>
      </w:pPr>
      <w:rPr>
        <w:rFonts w:hint="default"/>
        <w:lang w:val="en-US" w:eastAsia="en-US" w:bidi="ar-SA"/>
      </w:rPr>
    </w:lvl>
    <w:lvl w:ilvl="6" w:tplc="A52AD262">
      <w:numFmt w:val="bullet"/>
      <w:lvlText w:val="•"/>
      <w:lvlJc w:val="left"/>
      <w:pPr>
        <w:ind w:left="3571" w:hanging="470"/>
      </w:pPr>
      <w:rPr>
        <w:rFonts w:hint="default"/>
        <w:lang w:val="en-US" w:eastAsia="en-US" w:bidi="ar-SA"/>
      </w:rPr>
    </w:lvl>
    <w:lvl w:ilvl="7" w:tplc="ACE8F030">
      <w:numFmt w:val="bullet"/>
      <w:lvlText w:val="•"/>
      <w:lvlJc w:val="left"/>
      <w:pPr>
        <w:ind w:left="4056" w:hanging="470"/>
      </w:pPr>
      <w:rPr>
        <w:rFonts w:hint="default"/>
        <w:lang w:val="en-US" w:eastAsia="en-US" w:bidi="ar-SA"/>
      </w:rPr>
    </w:lvl>
    <w:lvl w:ilvl="8" w:tplc="19B6B316">
      <w:numFmt w:val="bullet"/>
      <w:lvlText w:val="•"/>
      <w:lvlJc w:val="left"/>
      <w:pPr>
        <w:ind w:left="4541" w:hanging="470"/>
      </w:pPr>
      <w:rPr>
        <w:rFonts w:hint="default"/>
        <w:lang w:val="en-US" w:eastAsia="en-US" w:bidi="ar-SA"/>
      </w:rPr>
    </w:lvl>
  </w:abstractNum>
  <w:abstractNum w:abstractNumId="19" w15:restartNumberingAfterBreak="0">
    <w:nsid w:val="48C90F9E"/>
    <w:multiLevelType w:val="hybridMultilevel"/>
    <w:tmpl w:val="85A817E6"/>
    <w:lvl w:ilvl="0" w:tplc="19088A3A">
      <w:start w:val="1"/>
      <w:numFmt w:val="decimal"/>
      <w:lvlText w:val="%1."/>
      <w:lvlJc w:val="left"/>
      <w:pPr>
        <w:ind w:left="596" w:hanging="360"/>
        <w:jc w:val="right"/>
      </w:pPr>
      <w:rPr>
        <w:rFonts w:ascii="Arial MT" w:eastAsia="Arial MT" w:hAnsi="Arial MT" w:cs="Arial MT" w:hint="default"/>
        <w:color w:val="231F20"/>
        <w:w w:val="72"/>
        <w:sz w:val="24"/>
        <w:szCs w:val="24"/>
        <w:lang w:val="en-US" w:eastAsia="en-US" w:bidi="ar-SA"/>
      </w:rPr>
    </w:lvl>
    <w:lvl w:ilvl="1" w:tplc="3B2C6F70">
      <w:start w:val="1"/>
      <w:numFmt w:val="lowerLetter"/>
      <w:lvlText w:val="%2."/>
      <w:lvlJc w:val="left"/>
      <w:pPr>
        <w:ind w:left="596" w:hanging="324"/>
        <w:jc w:val="left"/>
      </w:pPr>
      <w:rPr>
        <w:rFonts w:ascii="Arial MT" w:eastAsia="Arial MT" w:hAnsi="Arial MT" w:cs="Arial MT" w:hint="default"/>
        <w:color w:val="231F20"/>
        <w:w w:val="98"/>
        <w:sz w:val="24"/>
        <w:szCs w:val="24"/>
        <w:lang w:val="en-US" w:eastAsia="en-US" w:bidi="ar-SA"/>
      </w:rPr>
    </w:lvl>
    <w:lvl w:ilvl="2" w:tplc="93C46C9A">
      <w:numFmt w:val="bullet"/>
      <w:lvlText w:val="•"/>
      <w:lvlJc w:val="left"/>
      <w:pPr>
        <w:ind w:left="1550" w:hanging="324"/>
      </w:pPr>
      <w:rPr>
        <w:rFonts w:hint="default"/>
        <w:lang w:val="en-US" w:eastAsia="en-US" w:bidi="ar-SA"/>
      </w:rPr>
    </w:lvl>
    <w:lvl w:ilvl="3" w:tplc="B0B6D196">
      <w:numFmt w:val="bullet"/>
      <w:lvlText w:val="•"/>
      <w:lvlJc w:val="left"/>
      <w:pPr>
        <w:ind w:left="2025" w:hanging="324"/>
      </w:pPr>
      <w:rPr>
        <w:rFonts w:hint="default"/>
        <w:lang w:val="en-US" w:eastAsia="en-US" w:bidi="ar-SA"/>
      </w:rPr>
    </w:lvl>
    <w:lvl w:ilvl="4" w:tplc="E454F590">
      <w:numFmt w:val="bullet"/>
      <w:lvlText w:val="•"/>
      <w:lvlJc w:val="left"/>
      <w:pPr>
        <w:ind w:left="2500" w:hanging="324"/>
      </w:pPr>
      <w:rPr>
        <w:rFonts w:hint="default"/>
        <w:lang w:val="en-US" w:eastAsia="en-US" w:bidi="ar-SA"/>
      </w:rPr>
    </w:lvl>
    <w:lvl w:ilvl="5" w:tplc="419440C8">
      <w:numFmt w:val="bullet"/>
      <w:lvlText w:val="•"/>
      <w:lvlJc w:val="left"/>
      <w:pPr>
        <w:ind w:left="2976" w:hanging="324"/>
      </w:pPr>
      <w:rPr>
        <w:rFonts w:hint="default"/>
        <w:lang w:val="en-US" w:eastAsia="en-US" w:bidi="ar-SA"/>
      </w:rPr>
    </w:lvl>
    <w:lvl w:ilvl="6" w:tplc="BB2C322A">
      <w:numFmt w:val="bullet"/>
      <w:lvlText w:val="•"/>
      <w:lvlJc w:val="left"/>
      <w:pPr>
        <w:ind w:left="3451" w:hanging="324"/>
      </w:pPr>
      <w:rPr>
        <w:rFonts w:hint="default"/>
        <w:lang w:val="en-US" w:eastAsia="en-US" w:bidi="ar-SA"/>
      </w:rPr>
    </w:lvl>
    <w:lvl w:ilvl="7" w:tplc="DCC059D8">
      <w:numFmt w:val="bullet"/>
      <w:lvlText w:val="•"/>
      <w:lvlJc w:val="left"/>
      <w:pPr>
        <w:ind w:left="3926" w:hanging="324"/>
      </w:pPr>
      <w:rPr>
        <w:rFonts w:hint="default"/>
        <w:lang w:val="en-US" w:eastAsia="en-US" w:bidi="ar-SA"/>
      </w:rPr>
    </w:lvl>
    <w:lvl w:ilvl="8" w:tplc="1DD27F82">
      <w:numFmt w:val="bullet"/>
      <w:lvlText w:val="•"/>
      <w:lvlJc w:val="left"/>
      <w:pPr>
        <w:ind w:left="4401" w:hanging="324"/>
      </w:pPr>
      <w:rPr>
        <w:rFonts w:hint="default"/>
        <w:lang w:val="en-US" w:eastAsia="en-US" w:bidi="ar-SA"/>
      </w:rPr>
    </w:lvl>
  </w:abstractNum>
  <w:abstractNum w:abstractNumId="20" w15:restartNumberingAfterBreak="0">
    <w:nsid w:val="4F7916AD"/>
    <w:multiLevelType w:val="multilevel"/>
    <w:tmpl w:val="4F3AC7AE"/>
    <w:lvl w:ilvl="0">
      <w:start w:val="3"/>
      <w:numFmt w:val="decimal"/>
      <w:lvlText w:val="%1"/>
      <w:lvlJc w:val="left"/>
      <w:pPr>
        <w:ind w:left="320" w:hanging="47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320" w:hanging="474"/>
        <w:jc w:val="right"/>
      </w:pPr>
      <w:rPr>
        <w:rFonts w:ascii="Tahoma" w:eastAsia="Tahoma" w:hAnsi="Tahoma" w:cs="Tahoma" w:hint="default"/>
        <w:b/>
        <w:bCs/>
        <w:color w:val="743B97"/>
        <w:spacing w:val="-15"/>
        <w:w w:val="66"/>
        <w:sz w:val="30"/>
        <w:szCs w:val="30"/>
        <w:lang w:val="en-US" w:eastAsia="en-US" w:bidi="ar-SA"/>
      </w:rPr>
    </w:lvl>
    <w:lvl w:ilvl="2">
      <w:numFmt w:val="bullet"/>
      <w:lvlText w:val="•"/>
      <w:lvlJc w:val="left"/>
      <w:pPr>
        <w:ind w:left="1317" w:hanging="474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816" w:hanging="47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315" w:hanging="47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813" w:hanging="47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312" w:hanging="47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811" w:hanging="47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310" w:hanging="474"/>
      </w:pPr>
      <w:rPr>
        <w:rFonts w:hint="default"/>
        <w:lang w:val="en-US" w:eastAsia="en-US" w:bidi="ar-SA"/>
      </w:rPr>
    </w:lvl>
  </w:abstractNum>
  <w:abstractNum w:abstractNumId="21" w15:restartNumberingAfterBreak="0">
    <w:nsid w:val="505519B6"/>
    <w:multiLevelType w:val="hybridMultilevel"/>
    <w:tmpl w:val="42620D30"/>
    <w:lvl w:ilvl="0" w:tplc="28628F94">
      <w:numFmt w:val="bullet"/>
      <w:lvlText w:val=""/>
      <w:lvlJc w:val="left"/>
      <w:pPr>
        <w:ind w:left="626" w:hanging="360"/>
      </w:pPr>
      <w:rPr>
        <w:rFonts w:hint="default"/>
        <w:w w:val="100"/>
        <w:lang w:val="en-US" w:eastAsia="en-US" w:bidi="ar-SA"/>
      </w:rPr>
    </w:lvl>
    <w:lvl w:ilvl="1" w:tplc="BCA0C1E2">
      <w:numFmt w:val="bullet"/>
      <w:lvlText w:val="•"/>
      <w:lvlJc w:val="left"/>
      <w:pPr>
        <w:ind w:left="1112" w:hanging="360"/>
      </w:pPr>
      <w:rPr>
        <w:rFonts w:hint="default"/>
        <w:lang w:val="en-US" w:eastAsia="en-US" w:bidi="ar-SA"/>
      </w:rPr>
    </w:lvl>
    <w:lvl w:ilvl="2" w:tplc="8432F6A2">
      <w:numFmt w:val="bullet"/>
      <w:lvlText w:val="•"/>
      <w:lvlJc w:val="left"/>
      <w:pPr>
        <w:ind w:left="1604" w:hanging="360"/>
      </w:pPr>
      <w:rPr>
        <w:rFonts w:hint="default"/>
        <w:lang w:val="en-US" w:eastAsia="en-US" w:bidi="ar-SA"/>
      </w:rPr>
    </w:lvl>
    <w:lvl w:ilvl="3" w:tplc="4C3CFE58">
      <w:numFmt w:val="bullet"/>
      <w:lvlText w:val="•"/>
      <w:lvlJc w:val="left"/>
      <w:pPr>
        <w:ind w:left="2096" w:hanging="360"/>
      </w:pPr>
      <w:rPr>
        <w:rFonts w:hint="default"/>
        <w:lang w:val="en-US" w:eastAsia="en-US" w:bidi="ar-SA"/>
      </w:rPr>
    </w:lvl>
    <w:lvl w:ilvl="4" w:tplc="0CD83522">
      <w:numFmt w:val="bullet"/>
      <w:lvlText w:val="•"/>
      <w:lvlJc w:val="left"/>
      <w:pPr>
        <w:ind w:left="2588" w:hanging="360"/>
      </w:pPr>
      <w:rPr>
        <w:rFonts w:hint="default"/>
        <w:lang w:val="en-US" w:eastAsia="en-US" w:bidi="ar-SA"/>
      </w:rPr>
    </w:lvl>
    <w:lvl w:ilvl="5" w:tplc="A5DC5A64">
      <w:numFmt w:val="bullet"/>
      <w:lvlText w:val="•"/>
      <w:lvlJc w:val="left"/>
      <w:pPr>
        <w:ind w:left="3081" w:hanging="360"/>
      </w:pPr>
      <w:rPr>
        <w:rFonts w:hint="default"/>
        <w:lang w:val="en-US" w:eastAsia="en-US" w:bidi="ar-SA"/>
      </w:rPr>
    </w:lvl>
    <w:lvl w:ilvl="6" w:tplc="1DCC6328">
      <w:numFmt w:val="bullet"/>
      <w:lvlText w:val="•"/>
      <w:lvlJc w:val="left"/>
      <w:pPr>
        <w:ind w:left="3573" w:hanging="360"/>
      </w:pPr>
      <w:rPr>
        <w:rFonts w:hint="default"/>
        <w:lang w:val="en-US" w:eastAsia="en-US" w:bidi="ar-SA"/>
      </w:rPr>
    </w:lvl>
    <w:lvl w:ilvl="7" w:tplc="59B4A82E">
      <w:numFmt w:val="bullet"/>
      <w:lvlText w:val="•"/>
      <w:lvlJc w:val="left"/>
      <w:pPr>
        <w:ind w:left="4065" w:hanging="360"/>
      </w:pPr>
      <w:rPr>
        <w:rFonts w:hint="default"/>
        <w:lang w:val="en-US" w:eastAsia="en-US" w:bidi="ar-SA"/>
      </w:rPr>
    </w:lvl>
    <w:lvl w:ilvl="8" w:tplc="5BA09E36">
      <w:numFmt w:val="bullet"/>
      <w:lvlText w:val="•"/>
      <w:lvlJc w:val="left"/>
      <w:pPr>
        <w:ind w:left="4557" w:hanging="360"/>
      </w:pPr>
      <w:rPr>
        <w:rFonts w:hint="default"/>
        <w:lang w:val="en-US" w:eastAsia="en-US" w:bidi="ar-SA"/>
      </w:rPr>
    </w:lvl>
  </w:abstractNum>
  <w:abstractNum w:abstractNumId="22" w15:restartNumberingAfterBreak="0">
    <w:nsid w:val="579F3D30"/>
    <w:multiLevelType w:val="hybridMultilevel"/>
    <w:tmpl w:val="2292B9C6"/>
    <w:lvl w:ilvl="0" w:tplc="541C4EE2">
      <w:start w:val="1"/>
      <w:numFmt w:val="lowerLetter"/>
      <w:lvlText w:val="(%1)"/>
      <w:lvlJc w:val="left"/>
      <w:pPr>
        <w:ind w:left="305" w:hanging="420"/>
        <w:jc w:val="left"/>
      </w:pPr>
      <w:rPr>
        <w:rFonts w:ascii="Arial MT" w:eastAsia="Arial MT" w:hAnsi="Arial MT" w:cs="Arial MT" w:hint="default"/>
        <w:color w:val="743B97"/>
        <w:w w:val="118"/>
        <w:sz w:val="24"/>
        <w:szCs w:val="24"/>
        <w:lang w:val="en-US" w:eastAsia="en-US" w:bidi="ar-SA"/>
      </w:rPr>
    </w:lvl>
    <w:lvl w:ilvl="1" w:tplc="823A68DC">
      <w:numFmt w:val="bullet"/>
      <w:lvlText w:val="•"/>
      <w:lvlJc w:val="left"/>
      <w:pPr>
        <w:ind w:left="800" w:hanging="420"/>
      </w:pPr>
      <w:rPr>
        <w:rFonts w:hint="default"/>
        <w:lang w:val="en-US" w:eastAsia="en-US" w:bidi="ar-SA"/>
      </w:rPr>
    </w:lvl>
    <w:lvl w:ilvl="2" w:tplc="47B0BA9E">
      <w:numFmt w:val="bullet"/>
      <w:lvlText w:val="•"/>
      <w:lvlJc w:val="left"/>
      <w:pPr>
        <w:ind w:left="1300" w:hanging="420"/>
      </w:pPr>
      <w:rPr>
        <w:rFonts w:hint="default"/>
        <w:lang w:val="en-US" w:eastAsia="en-US" w:bidi="ar-SA"/>
      </w:rPr>
    </w:lvl>
    <w:lvl w:ilvl="3" w:tplc="C3A41146">
      <w:numFmt w:val="bullet"/>
      <w:lvlText w:val="•"/>
      <w:lvlJc w:val="left"/>
      <w:pPr>
        <w:ind w:left="1801" w:hanging="420"/>
      </w:pPr>
      <w:rPr>
        <w:rFonts w:hint="default"/>
        <w:lang w:val="en-US" w:eastAsia="en-US" w:bidi="ar-SA"/>
      </w:rPr>
    </w:lvl>
    <w:lvl w:ilvl="4" w:tplc="144C2CA2">
      <w:numFmt w:val="bullet"/>
      <w:lvlText w:val="•"/>
      <w:lvlJc w:val="left"/>
      <w:pPr>
        <w:ind w:left="2301" w:hanging="420"/>
      </w:pPr>
      <w:rPr>
        <w:rFonts w:hint="default"/>
        <w:lang w:val="en-US" w:eastAsia="en-US" w:bidi="ar-SA"/>
      </w:rPr>
    </w:lvl>
    <w:lvl w:ilvl="5" w:tplc="D098DAEC">
      <w:numFmt w:val="bullet"/>
      <w:lvlText w:val="•"/>
      <w:lvlJc w:val="left"/>
      <w:pPr>
        <w:ind w:left="2802" w:hanging="420"/>
      </w:pPr>
      <w:rPr>
        <w:rFonts w:hint="default"/>
        <w:lang w:val="en-US" w:eastAsia="en-US" w:bidi="ar-SA"/>
      </w:rPr>
    </w:lvl>
    <w:lvl w:ilvl="6" w:tplc="1E306F34">
      <w:numFmt w:val="bullet"/>
      <w:lvlText w:val="•"/>
      <w:lvlJc w:val="left"/>
      <w:pPr>
        <w:ind w:left="3302" w:hanging="420"/>
      </w:pPr>
      <w:rPr>
        <w:rFonts w:hint="default"/>
        <w:lang w:val="en-US" w:eastAsia="en-US" w:bidi="ar-SA"/>
      </w:rPr>
    </w:lvl>
    <w:lvl w:ilvl="7" w:tplc="9344FDCC">
      <w:numFmt w:val="bullet"/>
      <w:lvlText w:val="•"/>
      <w:lvlJc w:val="left"/>
      <w:pPr>
        <w:ind w:left="3803" w:hanging="420"/>
      </w:pPr>
      <w:rPr>
        <w:rFonts w:hint="default"/>
        <w:lang w:val="en-US" w:eastAsia="en-US" w:bidi="ar-SA"/>
      </w:rPr>
    </w:lvl>
    <w:lvl w:ilvl="8" w:tplc="03762048">
      <w:numFmt w:val="bullet"/>
      <w:lvlText w:val="•"/>
      <w:lvlJc w:val="left"/>
      <w:pPr>
        <w:ind w:left="4303" w:hanging="420"/>
      </w:pPr>
      <w:rPr>
        <w:rFonts w:hint="default"/>
        <w:lang w:val="en-US" w:eastAsia="en-US" w:bidi="ar-SA"/>
      </w:rPr>
    </w:lvl>
  </w:abstractNum>
  <w:abstractNum w:abstractNumId="23" w15:restartNumberingAfterBreak="0">
    <w:nsid w:val="57FD5BAA"/>
    <w:multiLevelType w:val="multilevel"/>
    <w:tmpl w:val="9B0E1124"/>
    <w:lvl w:ilvl="0">
      <w:start w:val="4"/>
      <w:numFmt w:val="decimal"/>
      <w:lvlText w:val="%1"/>
      <w:lvlJc w:val="left"/>
      <w:pPr>
        <w:ind w:left="814" w:hanging="49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14" w:hanging="495"/>
        <w:jc w:val="right"/>
      </w:pPr>
      <w:rPr>
        <w:rFonts w:ascii="Tahoma" w:eastAsia="Tahoma" w:hAnsi="Tahoma" w:cs="Tahoma" w:hint="default"/>
        <w:b/>
        <w:bCs/>
        <w:color w:val="743B97"/>
        <w:spacing w:val="-15"/>
        <w:w w:val="66"/>
        <w:sz w:val="30"/>
        <w:szCs w:val="30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320" w:hanging="217"/>
        <w:jc w:val="right"/>
      </w:pPr>
      <w:rPr>
        <w:rFonts w:ascii="Arial MT" w:eastAsia="Arial MT" w:hAnsi="Arial MT" w:cs="Arial MT" w:hint="default"/>
        <w:color w:val="743B97"/>
        <w:w w:val="72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1813" w:hanging="217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309" w:hanging="217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806" w:hanging="217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302" w:hanging="217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799" w:hanging="217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295" w:hanging="217"/>
      </w:pPr>
      <w:rPr>
        <w:rFonts w:hint="default"/>
        <w:lang w:val="en-US" w:eastAsia="en-US" w:bidi="ar-SA"/>
      </w:rPr>
    </w:lvl>
  </w:abstractNum>
  <w:abstractNum w:abstractNumId="24" w15:restartNumberingAfterBreak="0">
    <w:nsid w:val="5C341371"/>
    <w:multiLevelType w:val="hybridMultilevel"/>
    <w:tmpl w:val="FD4C0070"/>
    <w:lvl w:ilvl="0" w:tplc="147C39E4">
      <w:start w:val="1"/>
      <w:numFmt w:val="decimal"/>
      <w:lvlText w:val="%1."/>
      <w:lvlJc w:val="left"/>
      <w:pPr>
        <w:ind w:left="305" w:hanging="217"/>
        <w:jc w:val="left"/>
      </w:pPr>
      <w:rPr>
        <w:rFonts w:hint="default"/>
        <w:w w:val="72"/>
        <w:lang w:val="en-US" w:eastAsia="en-US" w:bidi="ar-SA"/>
      </w:rPr>
    </w:lvl>
    <w:lvl w:ilvl="1" w:tplc="4112A490">
      <w:numFmt w:val="bullet"/>
      <w:lvlText w:val="•"/>
      <w:lvlJc w:val="left"/>
      <w:pPr>
        <w:ind w:left="800" w:hanging="217"/>
      </w:pPr>
      <w:rPr>
        <w:rFonts w:hint="default"/>
        <w:lang w:val="en-US" w:eastAsia="en-US" w:bidi="ar-SA"/>
      </w:rPr>
    </w:lvl>
    <w:lvl w:ilvl="2" w:tplc="C6E008CA">
      <w:numFmt w:val="bullet"/>
      <w:lvlText w:val="•"/>
      <w:lvlJc w:val="left"/>
      <w:pPr>
        <w:ind w:left="1300" w:hanging="217"/>
      </w:pPr>
      <w:rPr>
        <w:rFonts w:hint="default"/>
        <w:lang w:val="en-US" w:eastAsia="en-US" w:bidi="ar-SA"/>
      </w:rPr>
    </w:lvl>
    <w:lvl w:ilvl="3" w:tplc="6E6ECCB2">
      <w:numFmt w:val="bullet"/>
      <w:lvlText w:val="•"/>
      <w:lvlJc w:val="left"/>
      <w:pPr>
        <w:ind w:left="1801" w:hanging="217"/>
      </w:pPr>
      <w:rPr>
        <w:rFonts w:hint="default"/>
        <w:lang w:val="en-US" w:eastAsia="en-US" w:bidi="ar-SA"/>
      </w:rPr>
    </w:lvl>
    <w:lvl w:ilvl="4" w:tplc="454A9466">
      <w:numFmt w:val="bullet"/>
      <w:lvlText w:val="•"/>
      <w:lvlJc w:val="left"/>
      <w:pPr>
        <w:ind w:left="2301" w:hanging="217"/>
      </w:pPr>
      <w:rPr>
        <w:rFonts w:hint="default"/>
        <w:lang w:val="en-US" w:eastAsia="en-US" w:bidi="ar-SA"/>
      </w:rPr>
    </w:lvl>
    <w:lvl w:ilvl="5" w:tplc="82C095BC">
      <w:numFmt w:val="bullet"/>
      <w:lvlText w:val="•"/>
      <w:lvlJc w:val="left"/>
      <w:pPr>
        <w:ind w:left="2802" w:hanging="217"/>
      </w:pPr>
      <w:rPr>
        <w:rFonts w:hint="default"/>
        <w:lang w:val="en-US" w:eastAsia="en-US" w:bidi="ar-SA"/>
      </w:rPr>
    </w:lvl>
    <w:lvl w:ilvl="6" w:tplc="B1BCED24">
      <w:numFmt w:val="bullet"/>
      <w:lvlText w:val="•"/>
      <w:lvlJc w:val="left"/>
      <w:pPr>
        <w:ind w:left="3302" w:hanging="217"/>
      </w:pPr>
      <w:rPr>
        <w:rFonts w:hint="default"/>
        <w:lang w:val="en-US" w:eastAsia="en-US" w:bidi="ar-SA"/>
      </w:rPr>
    </w:lvl>
    <w:lvl w:ilvl="7" w:tplc="41C47FEC">
      <w:numFmt w:val="bullet"/>
      <w:lvlText w:val="•"/>
      <w:lvlJc w:val="left"/>
      <w:pPr>
        <w:ind w:left="3803" w:hanging="217"/>
      </w:pPr>
      <w:rPr>
        <w:rFonts w:hint="default"/>
        <w:lang w:val="en-US" w:eastAsia="en-US" w:bidi="ar-SA"/>
      </w:rPr>
    </w:lvl>
    <w:lvl w:ilvl="8" w:tplc="FC2EF68C">
      <w:numFmt w:val="bullet"/>
      <w:lvlText w:val="•"/>
      <w:lvlJc w:val="left"/>
      <w:pPr>
        <w:ind w:left="4303" w:hanging="217"/>
      </w:pPr>
      <w:rPr>
        <w:rFonts w:hint="default"/>
        <w:lang w:val="en-US" w:eastAsia="en-US" w:bidi="ar-SA"/>
      </w:rPr>
    </w:lvl>
  </w:abstractNum>
  <w:abstractNum w:abstractNumId="25" w15:restartNumberingAfterBreak="0">
    <w:nsid w:val="5DCD5BE1"/>
    <w:multiLevelType w:val="hybridMultilevel"/>
    <w:tmpl w:val="0C3214F6"/>
    <w:lvl w:ilvl="0" w:tplc="A49EDB8A">
      <w:numFmt w:val="bullet"/>
      <w:lvlText w:val="•"/>
      <w:lvlJc w:val="left"/>
      <w:pPr>
        <w:ind w:left="1057" w:hanging="343"/>
      </w:pPr>
      <w:rPr>
        <w:rFonts w:ascii="Arial MT" w:eastAsia="Arial MT" w:hAnsi="Arial MT" w:cs="Arial MT" w:hint="default"/>
        <w:color w:val="231F20"/>
        <w:w w:val="100"/>
        <w:sz w:val="22"/>
        <w:szCs w:val="22"/>
        <w:lang w:val="en-US" w:eastAsia="en-US" w:bidi="ar-SA"/>
      </w:rPr>
    </w:lvl>
    <w:lvl w:ilvl="1" w:tplc="E8E2B04C">
      <w:numFmt w:val="bullet"/>
      <w:lvlText w:val="•"/>
      <w:lvlJc w:val="left"/>
      <w:pPr>
        <w:ind w:left="2052" w:hanging="343"/>
      </w:pPr>
      <w:rPr>
        <w:rFonts w:hint="default"/>
        <w:lang w:val="en-US" w:eastAsia="en-US" w:bidi="ar-SA"/>
      </w:rPr>
    </w:lvl>
    <w:lvl w:ilvl="2" w:tplc="DCCE57A6">
      <w:numFmt w:val="bullet"/>
      <w:lvlText w:val="•"/>
      <w:lvlJc w:val="left"/>
      <w:pPr>
        <w:ind w:left="3045" w:hanging="343"/>
      </w:pPr>
      <w:rPr>
        <w:rFonts w:hint="default"/>
        <w:lang w:val="en-US" w:eastAsia="en-US" w:bidi="ar-SA"/>
      </w:rPr>
    </w:lvl>
    <w:lvl w:ilvl="3" w:tplc="D5EC48D6">
      <w:numFmt w:val="bullet"/>
      <w:lvlText w:val="•"/>
      <w:lvlJc w:val="left"/>
      <w:pPr>
        <w:ind w:left="4037" w:hanging="343"/>
      </w:pPr>
      <w:rPr>
        <w:rFonts w:hint="default"/>
        <w:lang w:val="en-US" w:eastAsia="en-US" w:bidi="ar-SA"/>
      </w:rPr>
    </w:lvl>
    <w:lvl w:ilvl="4" w:tplc="902666B4">
      <w:numFmt w:val="bullet"/>
      <w:lvlText w:val="•"/>
      <w:lvlJc w:val="left"/>
      <w:pPr>
        <w:ind w:left="5030" w:hanging="343"/>
      </w:pPr>
      <w:rPr>
        <w:rFonts w:hint="default"/>
        <w:lang w:val="en-US" w:eastAsia="en-US" w:bidi="ar-SA"/>
      </w:rPr>
    </w:lvl>
    <w:lvl w:ilvl="5" w:tplc="8F88E50E">
      <w:numFmt w:val="bullet"/>
      <w:lvlText w:val="•"/>
      <w:lvlJc w:val="left"/>
      <w:pPr>
        <w:ind w:left="6022" w:hanging="343"/>
      </w:pPr>
      <w:rPr>
        <w:rFonts w:hint="default"/>
        <w:lang w:val="en-US" w:eastAsia="en-US" w:bidi="ar-SA"/>
      </w:rPr>
    </w:lvl>
    <w:lvl w:ilvl="6" w:tplc="D856EEDE">
      <w:numFmt w:val="bullet"/>
      <w:lvlText w:val="•"/>
      <w:lvlJc w:val="left"/>
      <w:pPr>
        <w:ind w:left="7015" w:hanging="343"/>
      </w:pPr>
      <w:rPr>
        <w:rFonts w:hint="default"/>
        <w:lang w:val="en-US" w:eastAsia="en-US" w:bidi="ar-SA"/>
      </w:rPr>
    </w:lvl>
    <w:lvl w:ilvl="7" w:tplc="4574C19E">
      <w:numFmt w:val="bullet"/>
      <w:lvlText w:val="•"/>
      <w:lvlJc w:val="left"/>
      <w:pPr>
        <w:ind w:left="8007" w:hanging="343"/>
      </w:pPr>
      <w:rPr>
        <w:rFonts w:hint="default"/>
        <w:lang w:val="en-US" w:eastAsia="en-US" w:bidi="ar-SA"/>
      </w:rPr>
    </w:lvl>
    <w:lvl w:ilvl="8" w:tplc="3FAE5948">
      <w:numFmt w:val="bullet"/>
      <w:lvlText w:val="•"/>
      <w:lvlJc w:val="left"/>
      <w:pPr>
        <w:ind w:left="9000" w:hanging="343"/>
      </w:pPr>
      <w:rPr>
        <w:rFonts w:hint="default"/>
        <w:lang w:val="en-US" w:eastAsia="en-US" w:bidi="ar-SA"/>
      </w:rPr>
    </w:lvl>
  </w:abstractNum>
  <w:abstractNum w:abstractNumId="26" w15:restartNumberingAfterBreak="0">
    <w:nsid w:val="60921435"/>
    <w:multiLevelType w:val="multilevel"/>
    <w:tmpl w:val="D42AD63C"/>
    <w:lvl w:ilvl="0">
      <w:start w:val="2"/>
      <w:numFmt w:val="decimal"/>
      <w:lvlText w:val="%1"/>
      <w:lvlJc w:val="left"/>
      <w:pPr>
        <w:ind w:left="794" w:hanging="47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94" w:hanging="475"/>
        <w:jc w:val="left"/>
      </w:pPr>
      <w:rPr>
        <w:rFonts w:ascii="Tahoma" w:eastAsia="Tahoma" w:hAnsi="Tahoma" w:cs="Tahoma" w:hint="default"/>
        <w:b/>
        <w:bCs/>
        <w:color w:val="743B97"/>
        <w:spacing w:val="-15"/>
        <w:w w:val="66"/>
        <w:sz w:val="30"/>
        <w:szCs w:val="30"/>
        <w:lang w:val="en-US" w:eastAsia="en-US" w:bidi="ar-SA"/>
      </w:rPr>
    </w:lvl>
    <w:lvl w:ilvl="2">
      <w:numFmt w:val="bullet"/>
      <w:lvlText w:val="•"/>
      <w:lvlJc w:val="left"/>
      <w:pPr>
        <w:ind w:left="2798" w:hanging="475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797" w:hanging="47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96" w:hanging="47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95" w:hanging="47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95" w:hanging="47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94" w:hanging="47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93" w:hanging="475"/>
      </w:pPr>
      <w:rPr>
        <w:rFonts w:hint="default"/>
        <w:lang w:val="en-US" w:eastAsia="en-US" w:bidi="ar-SA"/>
      </w:rPr>
    </w:lvl>
  </w:abstractNum>
  <w:abstractNum w:abstractNumId="27" w15:restartNumberingAfterBreak="0">
    <w:nsid w:val="666921CD"/>
    <w:multiLevelType w:val="hybridMultilevel"/>
    <w:tmpl w:val="D4A0A814"/>
    <w:lvl w:ilvl="0" w:tplc="88FA4EA4">
      <w:start w:val="1"/>
      <w:numFmt w:val="lowerRoman"/>
      <w:lvlText w:val="%1."/>
      <w:lvlJc w:val="left"/>
      <w:pPr>
        <w:ind w:left="1019" w:hanging="720"/>
        <w:jc w:val="left"/>
      </w:pPr>
      <w:rPr>
        <w:rFonts w:ascii="Arial MT" w:eastAsia="Arial MT" w:hAnsi="Arial MT" w:cs="Arial MT" w:hint="default"/>
        <w:color w:val="231F20"/>
        <w:w w:val="101"/>
        <w:sz w:val="24"/>
        <w:szCs w:val="24"/>
        <w:lang w:val="en-US" w:eastAsia="en-US" w:bidi="ar-SA"/>
      </w:rPr>
    </w:lvl>
    <w:lvl w:ilvl="1" w:tplc="6352B53E">
      <w:numFmt w:val="bullet"/>
      <w:lvlText w:val="•"/>
      <w:lvlJc w:val="left"/>
      <w:pPr>
        <w:ind w:left="1463" w:hanging="720"/>
      </w:pPr>
      <w:rPr>
        <w:rFonts w:hint="default"/>
        <w:lang w:val="en-US" w:eastAsia="en-US" w:bidi="ar-SA"/>
      </w:rPr>
    </w:lvl>
    <w:lvl w:ilvl="2" w:tplc="919ECB8C">
      <w:numFmt w:val="bullet"/>
      <w:lvlText w:val="•"/>
      <w:lvlJc w:val="left"/>
      <w:pPr>
        <w:ind w:left="1906" w:hanging="720"/>
      </w:pPr>
      <w:rPr>
        <w:rFonts w:hint="default"/>
        <w:lang w:val="en-US" w:eastAsia="en-US" w:bidi="ar-SA"/>
      </w:rPr>
    </w:lvl>
    <w:lvl w:ilvl="3" w:tplc="41EEA962">
      <w:numFmt w:val="bullet"/>
      <w:lvlText w:val="•"/>
      <w:lvlJc w:val="left"/>
      <w:pPr>
        <w:ind w:left="2349" w:hanging="720"/>
      </w:pPr>
      <w:rPr>
        <w:rFonts w:hint="default"/>
        <w:lang w:val="en-US" w:eastAsia="en-US" w:bidi="ar-SA"/>
      </w:rPr>
    </w:lvl>
    <w:lvl w:ilvl="4" w:tplc="BC8E420C">
      <w:numFmt w:val="bullet"/>
      <w:lvlText w:val="•"/>
      <w:lvlJc w:val="left"/>
      <w:pPr>
        <w:ind w:left="2792" w:hanging="720"/>
      </w:pPr>
      <w:rPr>
        <w:rFonts w:hint="default"/>
        <w:lang w:val="en-US" w:eastAsia="en-US" w:bidi="ar-SA"/>
      </w:rPr>
    </w:lvl>
    <w:lvl w:ilvl="5" w:tplc="341EE9B2">
      <w:numFmt w:val="bullet"/>
      <w:lvlText w:val="•"/>
      <w:lvlJc w:val="left"/>
      <w:pPr>
        <w:ind w:left="3235" w:hanging="720"/>
      </w:pPr>
      <w:rPr>
        <w:rFonts w:hint="default"/>
        <w:lang w:val="en-US" w:eastAsia="en-US" w:bidi="ar-SA"/>
      </w:rPr>
    </w:lvl>
    <w:lvl w:ilvl="6" w:tplc="EC040C34">
      <w:numFmt w:val="bullet"/>
      <w:lvlText w:val="•"/>
      <w:lvlJc w:val="left"/>
      <w:pPr>
        <w:ind w:left="3678" w:hanging="720"/>
      </w:pPr>
      <w:rPr>
        <w:rFonts w:hint="default"/>
        <w:lang w:val="en-US" w:eastAsia="en-US" w:bidi="ar-SA"/>
      </w:rPr>
    </w:lvl>
    <w:lvl w:ilvl="7" w:tplc="A97EB0D6">
      <w:numFmt w:val="bullet"/>
      <w:lvlText w:val="•"/>
      <w:lvlJc w:val="left"/>
      <w:pPr>
        <w:ind w:left="4121" w:hanging="720"/>
      </w:pPr>
      <w:rPr>
        <w:rFonts w:hint="default"/>
        <w:lang w:val="en-US" w:eastAsia="en-US" w:bidi="ar-SA"/>
      </w:rPr>
    </w:lvl>
    <w:lvl w:ilvl="8" w:tplc="713688F0">
      <w:numFmt w:val="bullet"/>
      <w:lvlText w:val="•"/>
      <w:lvlJc w:val="left"/>
      <w:pPr>
        <w:ind w:left="4565" w:hanging="720"/>
      </w:pPr>
      <w:rPr>
        <w:rFonts w:hint="default"/>
        <w:lang w:val="en-US" w:eastAsia="en-US" w:bidi="ar-SA"/>
      </w:rPr>
    </w:lvl>
  </w:abstractNum>
  <w:abstractNum w:abstractNumId="28" w15:restartNumberingAfterBreak="0">
    <w:nsid w:val="694A026B"/>
    <w:multiLevelType w:val="multilevel"/>
    <w:tmpl w:val="E50232F0"/>
    <w:lvl w:ilvl="0">
      <w:start w:val="5"/>
      <w:numFmt w:val="decimal"/>
      <w:lvlText w:val="%1"/>
      <w:lvlJc w:val="left"/>
      <w:pPr>
        <w:ind w:left="796" w:hanging="477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96" w:hanging="477"/>
        <w:jc w:val="left"/>
      </w:pPr>
      <w:rPr>
        <w:rFonts w:ascii="Tahoma" w:eastAsia="Tahoma" w:hAnsi="Tahoma" w:cs="Tahoma" w:hint="default"/>
        <w:b/>
        <w:bCs/>
        <w:color w:val="743B97"/>
        <w:spacing w:val="-15"/>
        <w:w w:val="66"/>
        <w:sz w:val="30"/>
        <w:szCs w:val="30"/>
        <w:lang w:val="en-US" w:eastAsia="en-US" w:bidi="ar-SA"/>
      </w:rPr>
    </w:lvl>
    <w:lvl w:ilvl="2">
      <w:numFmt w:val="bullet"/>
      <w:lvlText w:val="•"/>
      <w:lvlJc w:val="left"/>
      <w:pPr>
        <w:ind w:left="11445" w:hanging="477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0670" w:hanging="477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9895" w:hanging="477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9120" w:hanging="477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8346" w:hanging="477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71" w:hanging="477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6796" w:hanging="477"/>
      </w:pPr>
      <w:rPr>
        <w:rFonts w:hint="default"/>
        <w:lang w:val="en-US" w:eastAsia="en-US" w:bidi="ar-SA"/>
      </w:rPr>
    </w:lvl>
  </w:abstractNum>
  <w:abstractNum w:abstractNumId="29" w15:restartNumberingAfterBreak="0">
    <w:nsid w:val="6A9A545F"/>
    <w:multiLevelType w:val="multilevel"/>
    <w:tmpl w:val="2FDED368"/>
    <w:lvl w:ilvl="0">
      <w:start w:val="3"/>
      <w:numFmt w:val="decimal"/>
      <w:lvlText w:val="%1"/>
      <w:lvlJc w:val="left"/>
      <w:pPr>
        <w:ind w:left="17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760" w:hanging="720"/>
        <w:jc w:val="left"/>
      </w:pPr>
      <w:rPr>
        <w:rFonts w:ascii="Arial MT" w:eastAsia="Arial MT" w:hAnsi="Arial MT" w:cs="Arial MT" w:hint="default"/>
        <w:color w:val="231F20"/>
        <w:spacing w:val="-12"/>
        <w:w w:val="64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3605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527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450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372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295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217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140" w:hanging="720"/>
      </w:pPr>
      <w:rPr>
        <w:rFonts w:hint="default"/>
        <w:lang w:val="en-US" w:eastAsia="en-US" w:bidi="ar-SA"/>
      </w:rPr>
    </w:lvl>
  </w:abstractNum>
  <w:abstractNum w:abstractNumId="30" w15:restartNumberingAfterBreak="0">
    <w:nsid w:val="6C251ACA"/>
    <w:multiLevelType w:val="hybridMultilevel"/>
    <w:tmpl w:val="BA5CEE60"/>
    <w:lvl w:ilvl="0" w:tplc="738C1FF0">
      <w:numFmt w:val="bullet"/>
      <w:lvlText w:val=""/>
      <w:lvlJc w:val="left"/>
      <w:pPr>
        <w:ind w:left="629" w:hanging="360"/>
      </w:pPr>
      <w:rPr>
        <w:rFonts w:ascii="Symbol" w:eastAsia="Symbol" w:hAnsi="Symbol" w:cs="Symbol" w:hint="default"/>
        <w:color w:val="231F20"/>
        <w:w w:val="100"/>
        <w:sz w:val="22"/>
        <w:szCs w:val="22"/>
        <w:lang w:val="en-US" w:eastAsia="en-US" w:bidi="ar-SA"/>
      </w:rPr>
    </w:lvl>
    <w:lvl w:ilvl="1" w:tplc="A7FE2670">
      <w:numFmt w:val="bullet"/>
      <w:lvlText w:val="•"/>
      <w:lvlJc w:val="left"/>
      <w:pPr>
        <w:ind w:left="1112" w:hanging="360"/>
      </w:pPr>
      <w:rPr>
        <w:rFonts w:hint="default"/>
        <w:lang w:val="en-US" w:eastAsia="en-US" w:bidi="ar-SA"/>
      </w:rPr>
    </w:lvl>
    <w:lvl w:ilvl="2" w:tplc="157A6D7A">
      <w:numFmt w:val="bullet"/>
      <w:lvlText w:val="•"/>
      <w:lvlJc w:val="left"/>
      <w:pPr>
        <w:ind w:left="1605" w:hanging="360"/>
      </w:pPr>
      <w:rPr>
        <w:rFonts w:hint="default"/>
        <w:lang w:val="en-US" w:eastAsia="en-US" w:bidi="ar-SA"/>
      </w:rPr>
    </w:lvl>
    <w:lvl w:ilvl="3" w:tplc="5672B1DA">
      <w:numFmt w:val="bullet"/>
      <w:lvlText w:val="•"/>
      <w:lvlJc w:val="left"/>
      <w:pPr>
        <w:ind w:left="2097" w:hanging="360"/>
      </w:pPr>
      <w:rPr>
        <w:rFonts w:hint="default"/>
        <w:lang w:val="en-US" w:eastAsia="en-US" w:bidi="ar-SA"/>
      </w:rPr>
    </w:lvl>
    <w:lvl w:ilvl="4" w:tplc="9F8A0740">
      <w:numFmt w:val="bullet"/>
      <w:lvlText w:val="•"/>
      <w:lvlJc w:val="left"/>
      <w:pPr>
        <w:ind w:left="2590" w:hanging="360"/>
      </w:pPr>
      <w:rPr>
        <w:rFonts w:hint="default"/>
        <w:lang w:val="en-US" w:eastAsia="en-US" w:bidi="ar-SA"/>
      </w:rPr>
    </w:lvl>
    <w:lvl w:ilvl="5" w:tplc="6D828FB6">
      <w:numFmt w:val="bullet"/>
      <w:lvlText w:val="•"/>
      <w:lvlJc w:val="left"/>
      <w:pPr>
        <w:ind w:left="3082" w:hanging="360"/>
      </w:pPr>
      <w:rPr>
        <w:rFonts w:hint="default"/>
        <w:lang w:val="en-US" w:eastAsia="en-US" w:bidi="ar-SA"/>
      </w:rPr>
    </w:lvl>
    <w:lvl w:ilvl="6" w:tplc="B6B02290">
      <w:numFmt w:val="bullet"/>
      <w:lvlText w:val="•"/>
      <w:lvlJc w:val="left"/>
      <w:pPr>
        <w:ind w:left="3575" w:hanging="360"/>
      </w:pPr>
      <w:rPr>
        <w:rFonts w:hint="default"/>
        <w:lang w:val="en-US" w:eastAsia="en-US" w:bidi="ar-SA"/>
      </w:rPr>
    </w:lvl>
    <w:lvl w:ilvl="7" w:tplc="3EFCD4C0">
      <w:numFmt w:val="bullet"/>
      <w:lvlText w:val="•"/>
      <w:lvlJc w:val="left"/>
      <w:pPr>
        <w:ind w:left="4067" w:hanging="360"/>
      </w:pPr>
      <w:rPr>
        <w:rFonts w:hint="default"/>
        <w:lang w:val="en-US" w:eastAsia="en-US" w:bidi="ar-SA"/>
      </w:rPr>
    </w:lvl>
    <w:lvl w:ilvl="8" w:tplc="49C0DBA2">
      <w:numFmt w:val="bullet"/>
      <w:lvlText w:val="•"/>
      <w:lvlJc w:val="left"/>
      <w:pPr>
        <w:ind w:left="4560" w:hanging="360"/>
      </w:pPr>
      <w:rPr>
        <w:rFonts w:hint="default"/>
        <w:lang w:val="en-US" w:eastAsia="en-US" w:bidi="ar-SA"/>
      </w:rPr>
    </w:lvl>
  </w:abstractNum>
  <w:abstractNum w:abstractNumId="31" w15:restartNumberingAfterBreak="0">
    <w:nsid w:val="708B6610"/>
    <w:multiLevelType w:val="hybridMultilevel"/>
    <w:tmpl w:val="5E4AAC00"/>
    <w:lvl w:ilvl="0" w:tplc="21B8D274">
      <w:start w:val="1"/>
      <w:numFmt w:val="lowerRoman"/>
      <w:lvlText w:val="(%1)"/>
      <w:lvlJc w:val="left"/>
      <w:pPr>
        <w:ind w:left="929" w:hanging="720"/>
        <w:jc w:val="left"/>
      </w:pPr>
      <w:rPr>
        <w:rFonts w:ascii="Arial MT" w:eastAsia="Arial MT" w:hAnsi="Arial MT" w:cs="Arial MT" w:hint="default"/>
        <w:color w:val="743B97"/>
        <w:w w:val="127"/>
        <w:sz w:val="24"/>
        <w:szCs w:val="24"/>
        <w:lang w:val="en-US" w:eastAsia="en-US" w:bidi="ar-SA"/>
      </w:rPr>
    </w:lvl>
    <w:lvl w:ilvl="1" w:tplc="581A4E76">
      <w:numFmt w:val="bullet"/>
      <w:lvlText w:val="•"/>
      <w:lvlJc w:val="left"/>
      <w:pPr>
        <w:ind w:left="1360" w:hanging="720"/>
      </w:pPr>
      <w:rPr>
        <w:rFonts w:hint="default"/>
        <w:lang w:val="en-US" w:eastAsia="en-US" w:bidi="ar-SA"/>
      </w:rPr>
    </w:lvl>
    <w:lvl w:ilvl="2" w:tplc="94E45D42">
      <w:numFmt w:val="bullet"/>
      <w:lvlText w:val="•"/>
      <w:lvlJc w:val="left"/>
      <w:pPr>
        <w:ind w:left="1800" w:hanging="720"/>
      </w:pPr>
      <w:rPr>
        <w:rFonts w:hint="default"/>
        <w:lang w:val="en-US" w:eastAsia="en-US" w:bidi="ar-SA"/>
      </w:rPr>
    </w:lvl>
    <w:lvl w:ilvl="3" w:tplc="3A80B76C">
      <w:numFmt w:val="bullet"/>
      <w:lvlText w:val="•"/>
      <w:lvlJc w:val="left"/>
      <w:pPr>
        <w:ind w:left="2240" w:hanging="720"/>
      </w:pPr>
      <w:rPr>
        <w:rFonts w:hint="default"/>
        <w:lang w:val="en-US" w:eastAsia="en-US" w:bidi="ar-SA"/>
      </w:rPr>
    </w:lvl>
    <w:lvl w:ilvl="4" w:tplc="2E5CE758">
      <w:numFmt w:val="bullet"/>
      <w:lvlText w:val="•"/>
      <w:lvlJc w:val="left"/>
      <w:pPr>
        <w:ind w:left="2681" w:hanging="720"/>
      </w:pPr>
      <w:rPr>
        <w:rFonts w:hint="default"/>
        <w:lang w:val="en-US" w:eastAsia="en-US" w:bidi="ar-SA"/>
      </w:rPr>
    </w:lvl>
    <w:lvl w:ilvl="5" w:tplc="C25CEDE8">
      <w:numFmt w:val="bullet"/>
      <w:lvlText w:val="•"/>
      <w:lvlJc w:val="left"/>
      <w:pPr>
        <w:ind w:left="3121" w:hanging="720"/>
      </w:pPr>
      <w:rPr>
        <w:rFonts w:hint="default"/>
        <w:lang w:val="en-US" w:eastAsia="en-US" w:bidi="ar-SA"/>
      </w:rPr>
    </w:lvl>
    <w:lvl w:ilvl="6" w:tplc="8D1E5EEE">
      <w:numFmt w:val="bullet"/>
      <w:lvlText w:val="•"/>
      <w:lvlJc w:val="left"/>
      <w:pPr>
        <w:ind w:left="3561" w:hanging="720"/>
      </w:pPr>
      <w:rPr>
        <w:rFonts w:hint="default"/>
        <w:lang w:val="en-US" w:eastAsia="en-US" w:bidi="ar-SA"/>
      </w:rPr>
    </w:lvl>
    <w:lvl w:ilvl="7" w:tplc="52620788">
      <w:numFmt w:val="bullet"/>
      <w:lvlText w:val="•"/>
      <w:lvlJc w:val="left"/>
      <w:pPr>
        <w:ind w:left="4001" w:hanging="720"/>
      </w:pPr>
      <w:rPr>
        <w:rFonts w:hint="default"/>
        <w:lang w:val="en-US" w:eastAsia="en-US" w:bidi="ar-SA"/>
      </w:rPr>
    </w:lvl>
    <w:lvl w:ilvl="8" w:tplc="6D8026C2">
      <w:numFmt w:val="bullet"/>
      <w:lvlText w:val="•"/>
      <w:lvlJc w:val="left"/>
      <w:pPr>
        <w:ind w:left="4442" w:hanging="720"/>
      </w:pPr>
      <w:rPr>
        <w:rFonts w:hint="default"/>
        <w:lang w:val="en-US" w:eastAsia="en-US" w:bidi="ar-SA"/>
      </w:rPr>
    </w:lvl>
  </w:abstractNum>
  <w:abstractNum w:abstractNumId="32" w15:restartNumberingAfterBreak="0">
    <w:nsid w:val="72E745B2"/>
    <w:multiLevelType w:val="hybridMultilevel"/>
    <w:tmpl w:val="DC9E32B6"/>
    <w:lvl w:ilvl="0" w:tplc="BF722208">
      <w:numFmt w:val="bullet"/>
      <w:lvlText w:val="•"/>
      <w:lvlJc w:val="left"/>
      <w:pPr>
        <w:ind w:left="614" w:hanging="360"/>
      </w:pPr>
      <w:rPr>
        <w:rFonts w:ascii="Arial MT" w:eastAsia="Arial MT" w:hAnsi="Arial MT" w:cs="Arial MT" w:hint="default"/>
        <w:color w:val="231F20"/>
        <w:w w:val="100"/>
        <w:sz w:val="22"/>
        <w:szCs w:val="22"/>
        <w:lang w:val="en-US" w:eastAsia="en-US" w:bidi="ar-SA"/>
      </w:rPr>
    </w:lvl>
    <w:lvl w:ilvl="1" w:tplc="FE7C776A">
      <w:numFmt w:val="bullet"/>
      <w:lvlText w:val="•"/>
      <w:lvlJc w:val="left"/>
      <w:pPr>
        <w:ind w:left="716" w:hanging="360"/>
      </w:pPr>
      <w:rPr>
        <w:rFonts w:ascii="Arial MT" w:eastAsia="Arial MT" w:hAnsi="Arial MT" w:cs="Arial MT" w:hint="default"/>
        <w:color w:val="231F20"/>
        <w:w w:val="100"/>
        <w:sz w:val="22"/>
        <w:szCs w:val="22"/>
        <w:lang w:val="en-US" w:eastAsia="en-US" w:bidi="ar-SA"/>
      </w:rPr>
    </w:lvl>
    <w:lvl w:ilvl="2" w:tplc="A4EC6B58">
      <w:numFmt w:val="bullet"/>
      <w:lvlText w:val="•"/>
      <w:lvlJc w:val="left"/>
      <w:pPr>
        <w:ind w:left="1093" w:hanging="343"/>
      </w:pPr>
      <w:rPr>
        <w:rFonts w:ascii="Arial MT" w:eastAsia="Arial MT" w:hAnsi="Arial MT" w:cs="Arial MT" w:hint="default"/>
        <w:color w:val="231F20"/>
        <w:w w:val="100"/>
        <w:sz w:val="22"/>
        <w:szCs w:val="22"/>
        <w:lang w:val="en-US" w:eastAsia="en-US" w:bidi="ar-SA"/>
      </w:rPr>
    </w:lvl>
    <w:lvl w:ilvl="3" w:tplc="66703F8C">
      <w:numFmt w:val="bullet"/>
      <w:lvlText w:val="•"/>
      <w:lvlJc w:val="left"/>
      <w:pPr>
        <w:ind w:left="1040" w:hanging="343"/>
      </w:pPr>
      <w:rPr>
        <w:rFonts w:hint="default"/>
        <w:lang w:val="en-US" w:eastAsia="en-US" w:bidi="ar-SA"/>
      </w:rPr>
    </w:lvl>
    <w:lvl w:ilvl="4" w:tplc="604A781A">
      <w:numFmt w:val="bullet"/>
      <w:lvlText w:val="•"/>
      <w:lvlJc w:val="left"/>
      <w:pPr>
        <w:ind w:left="1060" w:hanging="343"/>
      </w:pPr>
      <w:rPr>
        <w:rFonts w:hint="default"/>
        <w:lang w:val="en-US" w:eastAsia="en-US" w:bidi="ar-SA"/>
      </w:rPr>
    </w:lvl>
    <w:lvl w:ilvl="5" w:tplc="FC54B144">
      <w:numFmt w:val="bullet"/>
      <w:lvlText w:val="•"/>
      <w:lvlJc w:val="left"/>
      <w:pPr>
        <w:ind w:left="1100" w:hanging="343"/>
      </w:pPr>
      <w:rPr>
        <w:rFonts w:hint="default"/>
        <w:lang w:val="en-US" w:eastAsia="en-US" w:bidi="ar-SA"/>
      </w:rPr>
    </w:lvl>
    <w:lvl w:ilvl="6" w:tplc="003C528E">
      <w:numFmt w:val="bullet"/>
      <w:lvlText w:val="•"/>
      <w:lvlJc w:val="left"/>
      <w:pPr>
        <w:ind w:left="-1510" w:hanging="343"/>
      </w:pPr>
      <w:rPr>
        <w:rFonts w:hint="default"/>
        <w:lang w:val="en-US" w:eastAsia="en-US" w:bidi="ar-SA"/>
      </w:rPr>
    </w:lvl>
    <w:lvl w:ilvl="7" w:tplc="953EFCB8">
      <w:numFmt w:val="bullet"/>
      <w:lvlText w:val="•"/>
      <w:lvlJc w:val="left"/>
      <w:pPr>
        <w:ind w:left="-4119" w:hanging="343"/>
      </w:pPr>
      <w:rPr>
        <w:rFonts w:hint="default"/>
        <w:lang w:val="en-US" w:eastAsia="en-US" w:bidi="ar-SA"/>
      </w:rPr>
    </w:lvl>
    <w:lvl w:ilvl="8" w:tplc="E7CC05FC">
      <w:numFmt w:val="bullet"/>
      <w:lvlText w:val="•"/>
      <w:lvlJc w:val="left"/>
      <w:pPr>
        <w:ind w:left="-6728" w:hanging="343"/>
      </w:pPr>
      <w:rPr>
        <w:rFonts w:hint="default"/>
        <w:lang w:val="en-US" w:eastAsia="en-US" w:bidi="ar-SA"/>
      </w:rPr>
    </w:lvl>
  </w:abstractNum>
  <w:abstractNum w:abstractNumId="33" w15:restartNumberingAfterBreak="0">
    <w:nsid w:val="79BA243D"/>
    <w:multiLevelType w:val="multilevel"/>
    <w:tmpl w:val="C658C63A"/>
    <w:lvl w:ilvl="0">
      <w:start w:val="2"/>
      <w:numFmt w:val="decimal"/>
      <w:lvlText w:val="%1"/>
      <w:lvlJc w:val="left"/>
      <w:pPr>
        <w:ind w:left="17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760" w:hanging="720"/>
        <w:jc w:val="left"/>
      </w:pPr>
      <w:rPr>
        <w:rFonts w:ascii="Arial MT" w:eastAsia="Arial MT" w:hAnsi="Arial MT" w:cs="Arial MT" w:hint="default"/>
        <w:color w:val="231F20"/>
        <w:spacing w:val="-12"/>
        <w:w w:val="64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3416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245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073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02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30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58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387" w:hanging="720"/>
      </w:pPr>
      <w:rPr>
        <w:rFonts w:hint="default"/>
        <w:lang w:val="en-US" w:eastAsia="en-US" w:bidi="ar-SA"/>
      </w:rPr>
    </w:lvl>
  </w:abstractNum>
  <w:abstractNum w:abstractNumId="34" w15:restartNumberingAfterBreak="0">
    <w:nsid w:val="7CF355EB"/>
    <w:multiLevelType w:val="hybridMultilevel"/>
    <w:tmpl w:val="B86CB26A"/>
    <w:lvl w:ilvl="0" w:tplc="19C284D2">
      <w:start w:val="1"/>
      <w:numFmt w:val="lowerRoman"/>
      <w:lvlText w:val="(%1)"/>
      <w:lvlJc w:val="left"/>
      <w:pPr>
        <w:ind w:left="1057" w:hanging="720"/>
        <w:jc w:val="left"/>
      </w:pPr>
      <w:rPr>
        <w:rFonts w:ascii="Arial MT" w:eastAsia="Arial MT" w:hAnsi="Arial MT" w:cs="Arial MT" w:hint="default"/>
        <w:color w:val="231F20"/>
        <w:w w:val="127"/>
        <w:sz w:val="24"/>
        <w:szCs w:val="24"/>
        <w:lang w:val="en-US" w:eastAsia="en-US" w:bidi="ar-SA"/>
      </w:rPr>
    </w:lvl>
    <w:lvl w:ilvl="1" w:tplc="EF460008">
      <w:numFmt w:val="bullet"/>
      <w:lvlText w:val="•"/>
      <w:lvlJc w:val="left"/>
      <w:pPr>
        <w:ind w:left="1484" w:hanging="720"/>
      </w:pPr>
      <w:rPr>
        <w:rFonts w:hint="default"/>
        <w:lang w:val="en-US" w:eastAsia="en-US" w:bidi="ar-SA"/>
      </w:rPr>
    </w:lvl>
    <w:lvl w:ilvl="2" w:tplc="AAF401A0">
      <w:numFmt w:val="bullet"/>
      <w:lvlText w:val="•"/>
      <w:lvlJc w:val="left"/>
      <w:pPr>
        <w:ind w:left="1908" w:hanging="720"/>
      </w:pPr>
      <w:rPr>
        <w:rFonts w:hint="default"/>
        <w:lang w:val="en-US" w:eastAsia="en-US" w:bidi="ar-SA"/>
      </w:rPr>
    </w:lvl>
    <w:lvl w:ilvl="3" w:tplc="C810C1F2">
      <w:numFmt w:val="bullet"/>
      <w:lvlText w:val="•"/>
      <w:lvlJc w:val="left"/>
      <w:pPr>
        <w:ind w:left="2333" w:hanging="720"/>
      </w:pPr>
      <w:rPr>
        <w:rFonts w:hint="default"/>
        <w:lang w:val="en-US" w:eastAsia="en-US" w:bidi="ar-SA"/>
      </w:rPr>
    </w:lvl>
    <w:lvl w:ilvl="4" w:tplc="DE82A754">
      <w:numFmt w:val="bullet"/>
      <w:lvlText w:val="•"/>
      <w:lvlJc w:val="left"/>
      <w:pPr>
        <w:ind w:left="2757" w:hanging="720"/>
      </w:pPr>
      <w:rPr>
        <w:rFonts w:hint="default"/>
        <w:lang w:val="en-US" w:eastAsia="en-US" w:bidi="ar-SA"/>
      </w:rPr>
    </w:lvl>
    <w:lvl w:ilvl="5" w:tplc="E9261288">
      <w:numFmt w:val="bullet"/>
      <w:lvlText w:val="•"/>
      <w:lvlJc w:val="left"/>
      <w:pPr>
        <w:ind w:left="3181" w:hanging="720"/>
      </w:pPr>
      <w:rPr>
        <w:rFonts w:hint="default"/>
        <w:lang w:val="en-US" w:eastAsia="en-US" w:bidi="ar-SA"/>
      </w:rPr>
    </w:lvl>
    <w:lvl w:ilvl="6" w:tplc="437C72B6">
      <w:numFmt w:val="bullet"/>
      <w:lvlText w:val="•"/>
      <w:lvlJc w:val="left"/>
      <w:pPr>
        <w:ind w:left="3606" w:hanging="720"/>
      </w:pPr>
      <w:rPr>
        <w:rFonts w:hint="default"/>
        <w:lang w:val="en-US" w:eastAsia="en-US" w:bidi="ar-SA"/>
      </w:rPr>
    </w:lvl>
    <w:lvl w:ilvl="7" w:tplc="2EDC1520">
      <w:numFmt w:val="bullet"/>
      <w:lvlText w:val="•"/>
      <w:lvlJc w:val="left"/>
      <w:pPr>
        <w:ind w:left="4030" w:hanging="720"/>
      </w:pPr>
      <w:rPr>
        <w:rFonts w:hint="default"/>
        <w:lang w:val="en-US" w:eastAsia="en-US" w:bidi="ar-SA"/>
      </w:rPr>
    </w:lvl>
    <w:lvl w:ilvl="8" w:tplc="C58AB474">
      <w:numFmt w:val="bullet"/>
      <w:lvlText w:val="•"/>
      <w:lvlJc w:val="left"/>
      <w:pPr>
        <w:ind w:left="4455" w:hanging="720"/>
      </w:pPr>
      <w:rPr>
        <w:rFonts w:hint="default"/>
        <w:lang w:val="en-US" w:eastAsia="en-US" w:bidi="ar-SA"/>
      </w:rPr>
    </w:lvl>
  </w:abstractNum>
  <w:num w:numId="1" w16cid:durableId="1886092641">
    <w:abstractNumId w:val="7"/>
  </w:num>
  <w:num w:numId="2" w16cid:durableId="525364030">
    <w:abstractNumId w:val="25"/>
  </w:num>
  <w:num w:numId="3" w16cid:durableId="1055592248">
    <w:abstractNumId w:val="32"/>
  </w:num>
  <w:num w:numId="4" w16cid:durableId="820006642">
    <w:abstractNumId w:val="6"/>
  </w:num>
  <w:num w:numId="5" w16cid:durableId="1398355075">
    <w:abstractNumId w:val="28"/>
  </w:num>
  <w:num w:numId="6" w16cid:durableId="1437017908">
    <w:abstractNumId w:val="15"/>
  </w:num>
  <w:num w:numId="7" w16cid:durableId="2143377554">
    <w:abstractNumId w:val="23"/>
  </w:num>
  <w:num w:numId="8" w16cid:durableId="1059403130">
    <w:abstractNumId w:val="11"/>
  </w:num>
  <w:num w:numId="9" w16cid:durableId="1050880913">
    <w:abstractNumId w:val="16"/>
  </w:num>
  <w:num w:numId="10" w16cid:durableId="1209604550">
    <w:abstractNumId w:val="18"/>
  </w:num>
  <w:num w:numId="11" w16cid:durableId="524904296">
    <w:abstractNumId w:val="13"/>
  </w:num>
  <w:num w:numId="12" w16cid:durableId="1931817513">
    <w:abstractNumId w:val="9"/>
  </w:num>
  <w:num w:numId="13" w16cid:durableId="941113187">
    <w:abstractNumId w:val="19"/>
  </w:num>
  <w:num w:numId="14" w16cid:durableId="384987074">
    <w:abstractNumId w:val="3"/>
  </w:num>
  <w:num w:numId="15" w16cid:durableId="1000619014">
    <w:abstractNumId w:val="31"/>
  </w:num>
  <w:num w:numId="16" w16cid:durableId="1412506905">
    <w:abstractNumId w:val="34"/>
  </w:num>
  <w:num w:numId="17" w16cid:durableId="1921138647">
    <w:abstractNumId w:val="20"/>
  </w:num>
  <w:num w:numId="18" w16cid:durableId="267008560">
    <w:abstractNumId w:val="5"/>
  </w:num>
  <w:num w:numId="19" w16cid:durableId="1688019810">
    <w:abstractNumId w:val="12"/>
  </w:num>
  <w:num w:numId="20" w16cid:durableId="98532142">
    <w:abstractNumId w:val="26"/>
  </w:num>
  <w:num w:numId="21" w16cid:durableId="45765565">
    <w:abstractNumId w:val="21"/>
  </w:num>
  <w:num w:numId="22" w16cid:durableId="232667039">
    <w:abstractNumId w:val="27"/>
  </w:num>
  <w:num w:numId="23" w16cid:durableId="243799811">
    <w:abstractNumId w:val="10"/>
  </w:num>
  <w:num w:numId="24" w16cid:durableId="133987508">
    <w:abstractNumId w:val="14"/>
  </w:num>
  <w:num w:numId="25" w16cid:durableId="1247307762">
    <w:abstractNumId w:val="30"/>
  </w:num>
  <w:num w:numId="26" w16cid:durableId="697005250">
    <w:abstractNumId w:val="8"/>
  </w:num>
  <w:num w:numId="27" w16cid:durableId="940146440">
    <w:abstractNumId w:val="2"/>
  </w:num>
  <w:num w:numId="28" w16cid:durableId="1535727455">
    <w:abstractNumId w:val="4"/>
  </w:num>
  <w:num w:numId="29" w16cid:durableId="422265248">
    <w:abstractNumId w:val="22"/>
  </w:num>
  <w:num w:numId="30" w16cid:durableId="1198785283">
    <w:abstractNumId w:val="24"/>
  </w:num>
  <w:num w:numId="31" w16cid:durableId="812791569">
    <w:abstractNumId w:val="0"/>
  </w:num>
  <w:num w:numId="32" w16cid:durableId="701632270">
    <w:abstractNumId w:val="1"/>
  </w:num>
  <w:num w:numId="33" w16cid:durableId="1859003075">
    <w:abstractNumId w:val="29"/>
  </w:num>
  <w:num w:numId="34" w16cid:durableId="1972514436">
    <w:abstractNumId w:val="33"/>
  </w:num>
  <w:num w:numId="35" w16cid:durableId="17734900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6679"/>
    <w:rsid w:val="000A6DD3"/>
    <w:rsid w:val="002D6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28"/>
    <o:shapelayout v:ext="edit">
      <o:idmap v:ext="edit" data="1"/>
    </o:shapelayout>
  </w:shapeDefaults>
  <w:decimalSymbol w:val="."/>
  <w:listSeparator w:val=","/>
  <w14:docId w14:val="7E711209"/>
  <w15:docId w15:val="{73E8481A-6541-4431-8A39-859BCDBC2F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spacing w:before="89"/>
      <w:ind w:left="320"/>
      <w:outlineLvl w:val="0"/>
    </w:pPr>
    <w:rPr>
      <w:rFonts w:ascii="Tahoma" w:eastAsia="Tahoma" w:hAnsi="Tahoma" w:cs="Tahoma"/>
      <w:b/>
      <w:bCs/>
      <w:sz w:val="77"/>
      <w:szCs w:val="77"/>
    </w:rPr>
  </w:style>
  <w:style w:type="paragraph" w:styleId="Heading2">
    <w:name w:val="heading 2"/>
    <w:basedOn w:val="Normal"/>
    <w:uiPriority w:val="9"/>
    <w:unhideWhenUsed/>
    <w:qFormat/>
    <w:pPr>
      <w:spacing w:before="337"/>
      <w:ind w:left="320"/>
      <w:outlineLvl w:val="1"/>
    </w:pPr>
    <w:rPr>
      <w:rFonts w:ascii="Tahoma" w:eastAsia="Tahoma" w:hAnsi="Tahoma" w:cs="Tahoma"/>
      <w:b/>
      <w:bCs/>
      <w:sz w:val="56"/>
      <w:szCs w:val="56"/>
    </w:rPr>
  </w:style>
  <w:style w:type="paragraph" w:styleId="Heading3">
    <w:name w:val="heading 3"/>
    <w:basedOn w:val="Normal"/>
    <w:uiPriority w:val="9"/>
    <w:unhideWhenUsed/>
    <w:qFormat/>
    <w:pPr>
      <w:ind w:left="320"/>
      <w:outlineLvl w:val="2"/>
    </w:pPr>
    <w:rPr>
      <w:rFonts w:ascii="Tahoma" w:eastAsia="Tahoma" w:hAnsi="Tahoma" w:cs="Tahoma"/>
      <w:b/>
      <w:bCs/>
      <w:sz w:val="30"/>
      <w:szCs w:val="30"/>
    </w:rPr>
  </w:style>
  <w:style w:type="paragraph" w:styleId="Heading4">
    <w:name w:val="heading 4"/>
    <w:basedOn w:val="Normal"/>
    <w:uiPriority w:val="9"/>
    <w:unhideWhenUsed/>
    <w:qFormat/>
    <w:pPr>
      <w:spacing w:before="97"/>
      <w:ind w:left="320"/>
      <w:outlineLvl w:val="3"/>
    </w:pPr>
    <w:rPr>
      <w:rFonts w:ascii="Tahoma" w:eastAsia="Tahoma" w:hAnsi="Tahoma" w:cs="Tahoma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398"/>
      <w:ind w:left="319"/>
    </w:pPr>
    <w:rPr>
      <w:rFonts w:ascii="Tahoma" w:eastAsia="Tahoma" w:hAnsi="Tahoma" w:cs="Tahoma"/>
      <w:b/>
      <w:bCs/>
      <w:sz w:val="24"/>
      <w:szCs w:val="24"/>
    </w:rPr>
  </w:style>
  <w:style w:type="paragraph" w:styleId="TOC2">
    <w:name w:val="toc 2"/>
    <w:basedOn w:val="Normal"/>
    <w:uiPriority w:val="1"/>
    <w:qFormat/>
    <w:pPr>
      <w:spacing w:before="93"/>
      <w:ind w:left="320"/>
    </w:pPr>
    <w:rPr>
      <w:sz w:val="24"/>
      <w:szCs w:val="24"/>
    </w:rPr>
  </w:style>
  <w:style w:type="paragraph" w:styleId="TOC3">
    <w:name w:val="toc 3"/>
    <w:basedOn w:val="Normal"/>
    <w:uiPriority w:val="1"/>
    <w:qFormat/>
    <w:pPr>
      <w:spacing w:before="126"/>
      <w:ind w:left="1760" w:hanging="721"/>
    </w:pPr>
    <w:rPr>
      <w:sz w:val="24"/>
      <w:szCs w:val="24"/>
    </w:rPr>
  </w:style>
  <w:style w:type="paragraph" w:styleId="TOC4">
    <w:name w:val="toc 4"/>
    <w:basedOn w:val="Normal"/>
    <w:uiPriority w:val="1"/>
    <w:qFormat/>
    <w:pPr>
      <w:spacing w:before="125"/>
      <w:ind w:left="1759"/>
    </w:pPr>
    <w:rPr>
      <w:sz w:val="24"/>
      <w:szCs w:val="24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line="1049" w:lineRule="exact"/>
    </w:pPr>
    <w:rPr>
      <w:rFonts w:ascii="Tahoma" w:eastAsia="Tahoma" w:hAnsi="Tahoma" w:cs="Tahoma"/>
      <w:b/>
      <w:bCs/>
      <w:sz w:val="105"/>
      <w:szCs w:val="105"/>
    </w:rPr>
  </w:style>
  <w:style w:type="paragraph" w:styleId="ListParagraph">
    <w:name w:val="List Paragraph"/>
    <w:basedOn w:val="Normal"/>
    <w:uiPriority w:val="1"/>
    <w:qFormat/>
    <w:pPr>
      <w:ind w:left="1760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hyperlink" Target="http://www.gov.uk/government/publications/common-travel-area-" TargetMode="External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6.png"/><Relationship Id="rId247" Type="http://schemas.openxmlformats.org/officeDocument/2006/relationships/image" Target="media/image237.png"/><Relationship Id="rId107" Type="http://schemas.openxmlformats.org/officeDocument/2006/relationships/image" Target="media/image97.png"/><Relationship Id="rId268" Type="http://schemas.openxmlformats.org/officeDocument/2006/relationships/image" Target="media/image258.png"/><Relationship Id="rId289" Type="http://schemas.openxmlformats.org/officeDocument/2006/relationships/image" Target="media/image277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68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image" Target="media/image1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37" Type="http://schemas.openxmlformats.org/officeDocument/2006/relationships/image" Target="media/image227.png"/><Relationship Id="rId258" Type="http://schemas.openxmlformats.org/officeDocument/2006/relationships/image" Target="media/image248.png"/><Relationship Id="rId279" Type="http://schemas.openxmlformats.org/officeDocument/2006/relationships/image" Target="media/image269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290" Type="http://schemas.openxmlformats.org/officeDocument/2006/relationships/image" Target="media/image278.png"/><Relationship Id="rId85" Type="http://schemas.openxmlformats.org/officeDocument/2006/relationships/hyperlink" Target="http://www.gov.uk/seasonal-worker-visa" TargetMode="External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248" Type="http://schemas.openxmlformats.org/officeDocument/2006/relationships/image" Target="media/image238.png"/><Relationship Id="rId269" Type="http://schemas.openxmlformats.org/officeDocument/2006/relationships/image" Target="media/image259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280" Type="http://schemas.openxmlformats.org/officeDocument/2006/relationships/image" Target="media/image270.png"/><Relationship Id="rId54" Type="http://schemas.openxmlformats.org/officeDocument/2006/relationships/image" Target="media/image50.png"/><Relationship Id="rId75" Type="http://schemas.openxmlformats.org/officeDocument/2006/relationships/image" Target="media/image69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image" Target="media/image2.png"/><Relationship Id="rId238" Type="http://schemas.openxmlformats.org/officeDocument/2006/relationships/image" Target="media/image228.png"/><Relationship Id="rId259" Type="http://schemas.openxmlformats.org/officeDocument/2006/relationships/image" Target="media/image249.png"/><Relationship Id="rId23" Type="http://schemas.openxmlformats.org/officeDocument/2006/relationships/image" Target="media/image19.png"/><Relationship Id="rId119" Type="http://schemas.openxmlformats.org/officeDocument/2006/relationships/image" Target="media/image109.png"/><Relationship Id="rId270" Type="http://schemas.openxmlformats.org/officeDocument/2006/relationships/image" Target="media/image260.png"/><Relationship Id="rId291" Type="http://schemas.openxmlformats.org/officeDocument/2006/relationships/image" Target="media/image279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249" Type="http://schemas.openxmlformats.org/officeDocument/2006/relationships/image" Target="media/image239.png"/><Relationship Id="rId13" Type="http://schemas.openxmlformats.org/officeDocument/2006/relationships/image" Target="media/image9.png"/><Relationship Id="rId109" Type="http://schemas.openxmlformats.org/officeDocument/2006/relationships/image" Target="media/image99.png"/><Relationship Id="rId260" Type="http://schemas.openxmlformats.org/officeDocument/2006/relationships/image" Target="media/image250.png"/><Relationship Id="rId281" Type="http://schemas.openxmlformats.org/officeDocument/2006/relationships/image" Target="media/image271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0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2.pn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3" Type="http://schemas.openxmlformats.org/officeDocument/2006/relationships/image" Target="media/image203.png"/><Relationship Id="rId218" Type="http://schemas.openxmlformats.org/officeDocument/2006/relationships/image" Target="media/image208.png"/><Relationship Id="rId234" Type="http://schemas.openxmlformats.org/officeDocument/2006/relationships/image" Target="media/image224.png"/><Relationship Id="rId239" Type="http://schemas.openxmlformats.org/officeDocument/2006/relationships/image" Target="media/image229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0" Type="http://schemas.openxmlformats.org/officeDocument/2006/relationships/image" Target="media/image240.png"/><Relationship Id="rId255" Type="http://schemas.openxmlformats.org/officeDocument/2006/relationships/image" Target="media/image245.png"/><Relationship Id="rId271" Type="http://schemas.openxmlformats.org/officeDocument/2006/relationships/image" Target="media/image261.png"/><Relationship Id="rId276" Type="http://schemas.openxmlformats.org/officeDocument/2006/relationships/image" Target="media/image266.png"/><Relationship Id="rId292" Type="http://schemas.openxmlformats.org/officeDocument/2006/relationships/fontTable" Target="fontTable.xml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7.png"/><Relationship Id="rId82" Type="http://schemas.openxmlformats.org/officeDocument/2006/relationships/hyperlink" Target="http://www.gov.uk/hmrc-internal-manuals/" TargetMode="External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19" Type="http://schemas.openxmlformats.org/officeDocument/2006/relationships/image" Target="media/image15.png"/><Relationship Id="rId224" Type="http://schemas.openxmlformats.org/officeDocument/2006/relationships/image" Target="media/image214.png"/><Relationship Id="rId240" Type="http://schemas.openxmlformats.org/officeDocument/2006/relationships/image" Target="media/image230.png"/><Relationship Id="rId245" Type="http://schemas.openxmlformats.org/officeDocument/2006/relationships/image" Target="media/image235.png"/><Relationship Id="rId261" Type="http://schemas.openxmlformats.org/officeDocument/2006/relationships/image" Target="media/image251.png"/><Relationship Id="rId266" Type="http://schemas.openxmlformats.org/officeDocument/2006/relationships/image" Target="media/image256.png"/><Relationship Id="rId287" Type="http://schemas.openxmlformats.org/officeDocument/2006/relationships/hyperlink" Target="http://www.nihrc.org/" TargetMode="External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1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282" Type="http://schemas.openxmlformats.org/officeDocument/2006/relationships/image" Target="media/image27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hyperlink" Target="http://www.feantsa.org/download/prodec-legal-fitness-check_" TargetMode="External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219" Type="http://schemas.openxmlformats.org/officeDocument/2006/relationships/image" Target="media/image209.png"/><Relationship Id="rId3" Type="http://schemas.openxmlformats.org/officeDocument/2006/relationships/settings" Target="settings.xml"/><Relationship Id="rId214" Type="http://schemas.openxmlformats.org/officeDocument/2006/relationships/image" Target="media/image204.png"/><Relationship Id="rId230" Type="http://schemas.openxmlformats.org/officeDocument/2006/relationships/image" Target="media/image220.png"/><Relationship Id="rId235" Type="http://schemas.openxmlformats.org/officeDocument/2006/relationships/image" Target="media/image225.png"/><Relationship Id="rId251" Type="http://schemas.openxmlformats.org/officeDocument/2006/relationships/image" Target="media/image241.png"/><Relationship Id="rId256" Type="http://schemas.openxmlformats.org/officeDocument/2006/relationships/image" Target="media/image246.png"/><Relationship Id="rId277" Type="http://schemas.openxmlformats.org/officeDocument/2006/relationships/image" Target="media/image267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72" Type="http://schemas.openxmlformats.org/officeDocument/2006/relationships/image" Target="media/image262.png"/><Relationship Id="rId293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hyperlink" Target="http://www.ihrec.ie/app/uploads/2018/11/Common-Travel-Area-Paper-13112018-1.pdf" TargetMode="External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0" Type="http://schemas.openxmlformats.org/officeDocument/2006/relationships/image" Target="media/image210.png"/><Relationship Id="rId225" Type="http://schemas.openxmlformats.org/officeDocument/2006/relationships/image" Target="media/image215.png"/><Relationship Id="rId241" Type="http://schemas.openxmlformats.org/officeDocument/2006/relationships/image" Target="media/image231.png"/><Relationship Id="rId246" Type="http://schemas.openxmlformats.org/officeDocument/2006/relationships/image" Target="media/image236.png"/><Relationship Id="rId267" Type="http://schemas.openxmlformats.org/officeDocument/2006/relationships/image" Target="media/image257.png"/><Relationship Id="rId288" Type="http://schemas.openxmlformats.org/officeDocument/2006/relationships/image" Target="media/image276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262" Type="http://schemas.openxmlformats.org/officeDocument/2006/relationships/image" Target="media/image252.png"/><Relationship Id="rId283" Type="http://schemas.openxmlformats.org/officeDocument/2006/relationships/image" Target="media/image27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hyperlink" Target="http://www.gov.uk/hmrc-internal-manuals/child-benefit-technical-manual" TargetMode="External"/><Relationship Id="rId78" Type="http://schemas.openxmlformats.org/officeDocument/2006/relationships/image" Target="media/image72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0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57" Type="http://schemas.openxmlformats.org/officeDocument/2006/relationships/image" Target="media/image247.png"/><Relationship Id="rId278" Type="http://schemas.openxmlformats.org/officeDocument/2006/relationships/image" Target="media/image268.png"/><Relationship Id="rId26" Type="http://schemas.openxmlformats.org/officeDocument/2006/relationships/image" Target="media/image22.png"/><Relationship Id="rId231" Type="http://schemas.openxmlformats.org/officeDocument/2006/relationships/image" Target="media/image221.png"/><Relationship Id="rId252" Type="http://schemas.openxmlformats.org/officeDocument/2006/relationships/image" Target="media/image242.png"/><Relationship Id="rId273" Type="http://schemas.openxmlformats.org/officeDocument/2006/relationships/image" Target="media/image263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12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263" Type="http://schemas.openxmlformats.org/officeDocument/2006/relationships/image" Target="media/image253.png"/><Relationship Id="rId284" Type="http://schemas.openxmlformats.org/officeDocument/2006/relationships/image" Target="media/image274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3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53" Type="http://schemas.openxmlformats.org/officeDocument/2006/relationships/image" Target="media/image243.png"/><Relationship Id="rId274" Type="http://schemas.openxmlformats.org/officeDocument/2006/relationships/image" Target="media/image264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4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264" Type="http://schemas.openxmlformats.org/officeDocument/2006/relationships/image" Target="media/image254.png"/><Relationship Id="rId285" Type="http://schemas.openxmlformats.org/officeDocument/2006/relationships/image" Target="media/image275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6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numbering" Target="numbering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54" Type="http://schemas.openxmlformats.org/officeDocument/2006/relationships/image" Target="media/image244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04.png"/><Relationship Id="rId275" Type="http://schemas.openxmlformats.org/officeDocument/2006/relationships/image" Target="media/image265.png"/><Relationship Id="rId60" Type="http://schemas.openxmlformats.org/officeDocument/2006/relationships/image" Target="media/image56.png"/><Relationship Id="rId81" Type="http://schemas.openxmlformats.org/officeDocument/2006/relationships/image" Target="media/image75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openxmlformats.org/officeDocument/2006/relationships/image" Target="media/image234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55.png"/><Relationship Id="rId286" Type="http://schemas.openxmlformats.org/officeDocument/2006/relationships/hyperlink" Target="mailto:info@nihrc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37406</Words>
  <Characters>213217</Characters>
  <Application>Microsoft Office Word</Application>
  <DocSecurity>0</DocSecurity>
  <Lines>1776</Lines>
  <Paragraphs>500</Paragraphs>
  <ScaleCrop>false</ScaleCrop>
  <Company/>
  <LinksUpToDate>false</LinksUpToDate>
  <CharactersWithSpaces>250123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Conor Boyle</dc:creator>
  <cp:lastModifiedBy>Conor Boyle</cp:lastModifiedBy>
  <cp:revision>2</cp:revision>
  <dcterms:created xsi:type="dcterms:W3CDTF">2023-10-02T08:37:00Z</dcterms:created>
  <dcterms:modified xsi:type="dcterms:W3CDTF">2023-10-02T08:37:00Z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2023-09-25T00:00:00Z</vt:filetime>
  </property>
  <property fmtid="{D5CDD505-2E9C-101B-9397-08002B2CF9AE}" pid="3" name="Creator">
    <vt:lpwstr>Adobe InDesign 18.5 (Macintosh)</vt:lpwstr>
  </property>
  <property fmtid="{D5CDD505-2E9C-101B-9397-08002B2CF9AE}" pid="4" name="LastSaved">
    <vt:filetime>2023-10-02T00:00:00Z</vt:filetime>
  </property>
</Properties>
</file>